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5" w:rsidRDefault="00A94D95" w:rsidP="00A94D95">
      <w:r>
        <w:rPr>
          <w:sz w:val="20"/>
          <w:szCs w:val="20"/>
          <w:lang w:eastAsia="ar-SA"/>
        </w:rPr>
        <w:object w:dxaOrig="93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75pt" o:ole="" filled="t">
            <v:fill opacity="0" color2="black"/>
            <v:imagedata r:id="rId4" o:title=""/>
          </v:shape>
          <o:OLEObject Type="Embed" ProgID="Word.Document.8" ShapeID="_x0000_i1025" DrawAspect="Content" ObjectID="_1723530881" r:id="rId5"/>
        </w:object>
      </w:r>
      <w:r>
        <w:t xml:space="preserve">                          </w:t>
      </w:r>
    </w:p>
    <w:p w:rsidR="00A94D95" w:rsidRDefault="00A94D95" w:rsidP="00A94D95">
      <w:pPr>
        <w:rPr>
          <w:b/>
          <w:bCs/>
          <w:sz w:val="32"/>
        </w:rPr>
      </w:pPr>
      <w:r>
        <w:t xml:space="preserve">                              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A94D95" w:rsidRDefault="00A94D95" w:rsidP="00A94D95">
      <w:pPr>
        <w:jc w:val="center"/>
        <w:rPr>
          <w:b/>
          <w:bCs/>
          <w:sz w:val="32"/>
        </w:rPr>
      </w:pPr>
    </w:p>
    <w:p w:rsidR="005A3CF8" w:rsidRDefault="00A94D95" w:rsidP="00A94D95">
      <w:pPr>
        <w:jc w:val="center"/>
        <w:rPr>
          <w:sz w:val="32"/>
          <w:szCs w:val="32"/>
        </w:rPr>
      </w:pPr>
      <w:proofErr w:type="gramStart"/>
      <w:r w:rsidRPr="00A94D95">
        <w:rPr>
          <w:sz w:val="32"/>
          <w:szCs w:val="32"/>
        </w:rPr>
        <w:t>Р</w:t>
      </w:r>
      <w:proofErr w:type="gramEnd"/>
      <w:r w:rsidRPr="00A94D95">
        <w:rPr>
          <w:sz w:val="32"/>
          <w:szCs w:val="32"/>
        </w:rPr>
        <w:t xml:space="preserve"> Е Ш Е Н И Е</w:t>
      </w:r>
    </w:p>
    <w:p w:rsidR="00A94D95" w:rsidRPr="00A94D95" w:rsidRDefault="00A94D95" w:rsidP="00A94D95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5"/>
        <w:gridCol w:w="527"/>
        <w:gridCol w:w="850"/>
      </w:tblGrid>
      <w:tr w:rsidR="005A3CF8" w:rsidRPr="006A3DA4" w:rsidTr="00A94D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5A3CF8" w:rsidRPr="006A3DA4" w:rsidRDefault="00581ECA" w:rsidP="00850E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31.08.2022</w:t>
            </w:r>
          </w:p>
        </w:tc>
        <w:tc>
          <w:tcPr>
            <w:tcW w:w="527" w:type="dxa"/>
          </w:tcPr>
          <w:p w:rsidR="005A3CF8" w:rsidRPr="006A3DA4" w:rsidRDefault="005A3CF8" w:rsidP="005A3CF8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5A3CF8" w:rsidRPr="006A3DA4" w:rsidRDefault="00287176" w:rsidP="004A08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1ECA">
              <w:rPr>
                <w:b/>
                <w:bCs/>
                <w:sz w:val="28"/>
                <w:szCs w:val="28"/>
              </w:rPr>
              <w:t>102</w:t>
            </w:r>
          </w:p>
        </w:tc>
      </w:tr>
    </w:tbl>
    <w:p w:rsidR="005A3CF8" w:rsidRDefault="005A3CF8" w:rsidP="005A3CF8">
      <w:pPr>
        <w:jc w:val="center"/>
        <w:rPr>
          <w:sz w:val="28"/>
          <w:szCs w:val="28"/>
        </w:rPr>
      </w:pPr>
    </w:p>
    <w:p w:rsidR="005A3CF8" w:rsidRDefault="007A3C43" w:rsidP="005A3CF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Железково</w:t>
      </w:r>
    </w:p>
    <w:p w:rsidR="005A3CF8" w:rsidRDefault="005A3CF8" w:rsidP="005A3CF8">
      <w:pPr>
        <w:jc w:val="center"/>
        <w:rPr>
          <w:sz w:val="28"/>
          <w:szCs w:val="28"/>
        </w:rPr>
      </w:pPr>
    </w:p>
    <w:p w:rsidR="005A3CF8" w:rsidRDefault="005A3CF8" w:rsidP="00287176">
      <w:pPr>
        <w:pStyle w:val="20"/>
        <w:keepNext/>
        <w:keepLines/>
        <w:rPr>
          <w:rFonts w:ascii="Times New Roman" w:hAnsi="Times New Roman"/>
        </w:rPr>
      </w:pPr>
      <w:bookmarkStart w:id="0" w:name="bookmark1"/>
      <w:r w:rsidRPr="005A3CF8">
        <w:rPr>
          <w:rFonts w:ascii="Times New Roman" w:hAnsi="Times New Roman"/>
          <w:color w:val="000000"/>
        </w:rPr>
        <w:t>О</w:t>
      </w:r>
      <w:r w:rsidR="001B119E">
        <w:rPr>
          <w:rFonts w:ascii="Times New Roman" w:hAnsi="Times New Roman"/>
          <w:color w:val="000000"/>
        </w:rPr>
        <w:t xml:space="preserve"> внесении изменений в </w:t>
      </w:r>
      <w:bookmarkEnd w:id="0"/>
      <w:r w:rsidR="00287176" w:rsidRPr="00287176">
        <w:rPr>
          <w:rFonts w:ascii="Times New Roman" w:hAnsi="Times New Roman"/>
          <w:color w:val="000000"/>
        </w:rPr>
        <w:t>норматив</w:t>
      </w:r>
      <w:r w:rsidR="00287176">
        <w:rPr>
          <w:rFonts w:ascii="Times New Roman" w:hAnsi="Times New Roman"/>
          <w:color w:val="000000"/>
        </w:rPr>
        <w:t>ы</w:t>
      </w:r>
      <w:r w:rsidR="00287176" w:rsidRPr="00287176">
        <w:rPr>
          <w:rFonts w:ascii="Times New Roman" w:hAnsi="Times New Roman"/>
          <w:color w:val="000000"/>
        </w:rPr>
        <w:t xml:space="preserve"> градостроительного проектировании </w:t>
      </w:r>
      <w:r w:rsidR="00792CBF">
        <w:rPr>
          <w:rFonts w:ascii="Times New Roman" w:hAnsi="Times New Roman"/>
          <w:color w:val="000000"/>
        </w:rPr>
        <w:t>Железковского сельского поселения</w:t>
      </w:r>
    </w:p>
    <w:p w:rsidR="008D3E05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proofErr w:type="gramStart"/>
      <w:r w:rsidRPr="00287176">
        <w:rPr>
          <w:rStyle w:val="FontStyle11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1"/>
          <w:color w:val="000000"/>
          <w:sz w:val="28"/>
          <w:szCs w:val="28"/>
        </w:rPr>
        <w:t xml:space="preserve">Перечнем поручений </w:t>
      </w:r>
      <w:r w:rsidR="00761964">
        <w:rPr>
          <w:rStyle w:val="FontStyle11"/>
          <w:color w:val="000000"/>
          <w:sz w:val="28"/>
          <w:szCs w:val="28"/>
        </w:rPr>
        <w:t xml:space="preserve">Президента Российской Федерации по итогам заседания </w:t>
      </w:r>
      <w:r w:rsidR="00EF37AD">
        <w:rPr>
          <w:rStyle w:val="FontStyle11"/>
          <w:color w:val="000000"/>
          <w:sz w:val="28"/>
          <w:szCs w:val="28"/>
        </w:rPr>
        <w:t>Совета при Президенте Российской Федерации по развитию физической культуры и спорта 10 октября 2019 года от 22.11.2019 № Пр-2397</w:t>
      </w:r>
      <w:r>
        <w:rPr>
          <w:rStyle w:val="FontStyle11"/>
          <w:color w:val="000000"/>
          <w:sz w:val="28"/>
          <w:szCs w:val="28"/>
        </w:rPr>
        <w:t xml:space="preserve">,  </w:t>
      </w:r>
      <w:r w:rsidRPr="00287176">
        <w:rPr>
          <w:rStyle w:val="FontStyle11"/>
          <w:color w:val="000000"/>
          <w:sz w:val="28"/>
          <w:szCs w:val="28"/>
        </w:rPr>
        <w:t xml:space="preserve">Уставом </w:t>
      </w:r>
      <w:r w:rsidR="008D3E05">
        <w:rPr>
          <w:rStyle w:val="FontStyle11"/>
          <w:color w:val="000000"/>
          <w:sz w:val="28"/>
          <w:szCs w:val="28"/>
        </w:rPr>
        <w:t>Железковского сельского поселения Совет депутатов</w:t>
      </w:r>
      <w:r w:rsidR="008D3E05" w:rsidRPr="008D3E05">
        <w:t xml:space="preserve"> </w:t>
      </w:r>
      <w:r w:rsidR="008D3E05" w:rsidRPr="008D3E05">
        <w:rPr>
          <w:rStyle w:val="FontStyle11"/>
          <w:color w:val="000000"/>
          <w:sz w:val="28"/>
          <w:szCs w:val="28"/>
        </w:rPr>
        <w:t>Железковского сельского поселения</w:t>
      </w:r>
      <w:proofErr w:type="gramEnd"/>
    </w:p>
    <w:p w:rsidR="00287176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 </w:t>
      </w:r>
      <w:r w:rsidR="008D3E05">
        <w:rPr>
          <w:rStyle w:val="FontStyle11"/>
          <w:b/>
          <w:bCs/>
          <w:color w:val="000000"/>
          <w:sz w:val="28"/>
          <w:szCs w:val="28"/>
        </w:rPr>
        <w:t>РЕШИЛ</w:t>
      </w:r>
      <w:r w:rsidRPr="00287176">
        <w:rPr>
          <w:rStyle w:val="FontStyle11"/>
          <w:color w:val="000000"/>
          <w:sz w:val="28"/>
          <w:szCs w:val="28"/>
        </w:rPr>
        <w:t>:</w:t>
      </w:r>
    </w:p>
    <w:p w:rsidR="00287176" w:rsidRDefault="001B119E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1. Утвердить прилагаемые изменения в </w:t>
      </w:r>
      <w:r w:rsidR="00287176">
        <w:rPr>
          <w:rStyle w:val="FontStyle11"/>
          <w:color w:val="000000"/>
          <w:sz w:val="28"/>
          <w:szCs w:val="28"/>
        </w:rPr>
        <w:t>Н</w:t>
      </w:r>
      <w:r w:rsidR="00287176" w:rsidRPr="00287176">
        <w:rPr>
          <w:rStyle w:val="FontStyle11"/>
          <w:color w:val="000000"/>
          <w:sz w:val="28"/>
          <w:szCs w:val="28"/>
        </w:rPr>
        <w:t xml:space="preserve">ормативы градостроительного проектирования </w:t>
      </w:r>
      <w:r w:rsidR="007A3C43">
        <w:rPr>
          <w:rStyle w:val="FontStyle11"/>
          <w:color w:val="000000"/>
          <w:sz w:val="28"/>
          <w:szCs w:val="28"/>
        </w:rPr>
        <w:t>Железковского сельского поселения</w:t>
      </w:r>
      <w:r>
        <w:rPr>
          <w:rStyle w:val="FontStyle11"/>
          <w:color w:val="000000"/>
          <w:sz w:val="28"/>
          <w:szCs w:val="28"/>
        </w:rPr>
        <w:t>, утвержденн</w:t>
      </w:r>
      <w:r w:rsidR="00287176">
        <w:rPr>
          <w:rStyle w:val="FontStyle11"/>
          <w:color w:val="000000"/>
          <w:sz w:val="28"/>
          <w:szCs w:val="28"/>
        </w:rPr>
        <w:t>ые</w:t>
      </w:r>
      <w:r>
        <w:rPr>
          <w:rStyle w:val="FontStyle11"/>
          <w:color w:val="000000"/>
          <w:sz w:val="28"/>
          <w:szCs w:val="28"/>
        </w:rPr>
        <w:t xml:space="preserve"> решением </w:t>
      </w:r>
      <w:r w:rsidR="00BE6CB3">
        <w:rPr>
          <w:rStyle w:val="FontStyle11"/>
          <w:color w:val="000000"/>
          <w:sz w:val="28"/>
          <w:szCs w:val="28"/>
        </w:rPr>
        <w:t>Советом депутатов Железковского сельского поселения</w:t>
      </w:r>
      <w:r>
        <w:rPr>
          <w:rStyle w:val="FontStyle11"/>
          <w:color w:val="000000"/>
          <w:sz w:val="28"/>
          <w:szCs w:val="28"/>
        </w:rPr>
        <w:t xml:space="preserve"> от </w:t>
      </w:r>
      <w:r w:rsidR="00792CBF">
        <w:rPr>
          <w:rStyle w:val="FontStyle11"/>
          <w:color w:val="000000"/>
          <w:sz w:val="28"/>
          <w:szCs w:val="28"/>
        </w:rPr>
        <w:t>22</w:t>
      </w:r>
      <w:r>
        <w:rPr>
          <w:rStyle w:val="FontStyle11"/>
          <w:color w:val="000000"/>
          <w:sz w:val="28"/>
          <w:szCs w:val="28"/>
        </w:rPr>
        <w:t>.</w:t>
      </w:r>
      <w:r w:rsidR="004A08CD">
        <w:rPr>
          <w:rStyle w:val="FontStyle11"/>
          <w:color w:val="000000"/>
          <w:sz w:val="28"/>
          <w:szCs w:val="28"/>
        </w:rPr>
        <w:t>1</w:t>
      </w:r>
      <w:r w:rsidR="00287176">
        <w:rPr>
          <w:rStyle w:val="FontStyle11"/>
          <w:color w:val="000000"/>
          <w:sz w:val="28"/>
          <w:szCs w:val="28"/>
        </w:rPr>
        <w:t>1</w:t>
      </w:r>
      <w:r>
        <w:rPr>
          <w:rStyle w:val="FontStyle11"/>
          <w:color w:val="000000"/>
          <w:sz w:val="28"/>
          <w:szCs w:val="28"/>
        </w:rPr>
        <w:t>.201</w:t>
      </w:r>
      <w:r w:rsidR="00287176">
        <w:rPr>
          <w:rStyle w:val="FontStyle11"/>
          <w:color w:val="000000"/>
          <w:sz w:val="28"/>
          <w:szCs w:val="28"/>
        </w:rPr>
        <w:t>7</w:t>
      </w:r>
      <w:r>
        <w:rPr>
          <w:rStyle w:val="FontStyle11"/>
          <w:color w:val="000000"/>
          <w:sz w:val="28"/>
          <w:szCs w:val="28"/>
        </w:rPr>
        <w:t xml:space="preserve"> № </w:t>
      </w:r>
      <w:r w:rsidR="00792CBF">
        <w:rPr>
          <w:rStyle w:val="FontStyle11"/>
          <w:color w:val="000000"/>
          <w:sz w:val="28"/>
          <w:szCs w:val="28"/>
        </w:rPr>
        <w:t>102</w:t>
      </w:r>
      <w:r>
        <w:rPr>
          <w:rStyle w:val="FontStyle11"/>
          <w:color w:val="000000"/>
          <w:sz w:val="28"/>
          <w:szCs w:val="28"/>
        </w:rPr>
        <w:t>.</w:t>
      </w:r>
    </w:p>
    <w:p w:rsidR="00287176" w:rsidRPr="00287176" w:rsidRDefault="00287176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2. </w:t>
      </w:r>
      <w:r w:rsidR="007A3C43" w:rsidRPr="007A3C43">
        <w:rPr>
          <w:rStyle w:val="FontStyle11"/>
          <w:color w:val="000000"/>
          <w:sz w:val="28"/>
          <w:szCs w:val="28"/>
        </w:rPr>
        <w:t>Опубликовать решение в бюллетене «Официальный вестник Же</w:t>
      </w:r>
      <w:r w:rsidR="007A3C43">
        <w:rPr>
          <w:rStyle w:val="FontStyle11"/>
          <w:color w:val="000000"/>
          <w:sz w:val="28"/>
          <w:szCs w:val="28"/>
        </w:rPr>
        <w:t>лезковского сельского поселения</w:t>
      </w:r>
      <w:r w:rsidRPr="00287176">
        <w:rPr>
          <w:rStyle w:val="FontStyle11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7A3C43" w:rsidRPr="007A3C43">
        <w:rPr>
          <w:rStyle w:val="FontStyle11"/>
          <w:color w:val="000000"/>
          <w:sz w:val="28"/>
          <w:szCs w:val="28"/>
        </w:rPr>
        <w:t>Же</w:t>
      </w:r>
      <w:r w:rsidR="007A3C43">
        <w:rPr>
          <w:rStyle w:val="FontStyle11"/>
          <w:color w:val="000000"/>
          <w:sz w:val="28"/>
          <w:szCs w:val="28"/>
        </w:rPr>
        <w:t>лезковского сельского поселения</w:t>
      </w:r>
      <w:r w:rsidRPr="00287176">
        <w:rPr>
          <w:rStyle w:val="FontStyle11"/>
          <w:color w:val="000000"/>
          <w:sz w:val="28"/>
          <w:szCs w:val="28"/>
        </w:rPr>
        <w:t>.</w:t>
      </w:r>
    </w:p>
    <w:p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:rsidR="001B119E" w:rsidRPr="00B47E79" w:rsidRDefault="001B119E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:rsidR="001B119E" w:rsidRPr="00D758CA" w:rsidRDefault="001B119E" w:rsidP="00B93D2C">
      <w:pPr>
        <w:jc w:val="both"/>
        <w:rPr>
          <w:b/>
          <w:sz w:val="28"/>
          <w:szCs w:val="28"/>
        </w:rPr>
      </w:pPr>
      <w:r w:rsidRPr="00D758CA">
        <w:rPr>
          <w:b/>
          <w:sz w:val="28"/>
          <w:szCs w:val="28"/>
        </w:rPr>
        <w:t xml:space="preserve">Глава </w:t>
      </w:r>
      <w:r w:rsidR="00920792">
        <w:rPr>
          <w:b/>
          <w:sz w:val="28"/>
          <w:szCs w:val="28"/>
        </w:rPr>
        <w:t>сельского поселения</w:t>
      </w:r>
      <w:r w:rsidRPr="00D758CA">
        <w:rPr>
          <w:b/>
          <w:sz w:val="28"/>
          <w:szCs w:val="28"/>
        </w:rPr>
        <w:t xml:space="preserve">  </w:t>
      </w:r>
      <w:r w:rsidR="004A08CD">
        <w:rPr>
          <w:b/>
          <w:sz w:val="28"/>
          <w:szCs w:val="28"/>
        </w:rPr>
        <w:t xml:space="preserve"> </w:t>
      </w:r>
      <w:r w:rsidR="00AA6BFB">
        <w:rPr>
          <w:b/>
          <w:sz w:val="28"/>
          <w:szCs w:val="28"/>
        </w:rPr>
        <w:t xml:space="preserve"> </w:t>
      </w:r>
      <w:r w:rsidR="00B93D2C">
        <w:rPr>
          <w:b/>
          <w:sz w:val="28"/>
          <w:szCs w:val="28"/>
        </w:rPr>
        <w:t xml:space="preserve">                                           </w:t>
      </w:r>
      <w:r w:rsidR="00A6757E">
        <w:rPr>
          <w:b/>
          <w:sz w:val="28"/>
          <w:szCs w:val="28"/>
        </w:rPr>
        <w:t xml:space="preserve">  </w:t>
      </w:r>
      <w:r w:rsidR="00920792">
        <w:rPr>
          <w:b/>
          <w:sz w:val="28"/>
          <w:szCs w:val="28"/>
        </w:rPr>
        <w:t xml:space="preserve">       </w:t>
      </w:r>
      <w:r w:rsidR="00A6757E">
        <w:rPr>
          <w:b/>
          <w:sz w:val="28"/>
          <w:szCs w:val="28"/>
        </w:rPr>
        <w:t xml:space="preserve"> Т. А. Долотова</w:t>
      </w:r>
    </w:p>
    <w:p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rFonts w:ascii="Calibri" w:hAnsi="Calibri" w:cs="Calibri"/>
          <w:b/>
          <w:sz w:val="22"/>
        </w:rPr>
      </w:pPr>
    </w:p>
    <w:p w:rsidR="005A3CF8" w:rsidRPr="001B119E" w:rsidRDefault="001B119E" w:rsidP="001B119E">
      <w:pPr>
        <w:widowControl w:val="0"/>
        <w:autoSpaceDE w:val="0"/>
        <w:autoSpaceDN w:val="0"/>
        <w:spacing w:before="120" w:after="120" w:line="240" w:lineRule="exact"/>
        <w:ind w:left="552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1B119E">
        <w:rPr>
          <w:color w:val="000000"/>
          <w:sz w:val="28"/>
          <w:szCs w:val="28"/>
        </w:rPr>
        <w:lastRenderedPageBreak/>
        <w:t>УТВЕРЖДЕНЫ</w:t>
      </w:r>
    </w:p>
    <w:p w:rsidR="008D3E05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решением </w:t>
      </w:r>
      <w:r w:rsidR="008D3E05">
        <w:rPr>
          <w:color w:val="000000"/>
          <w:sz w:val="28"/>
          <w:szCs w:val="28"/>
        </w:rPr>
        <w:t xml:space="preserve">Совета депутатов </w:t>
      </w:r>
    </w:p>
    <w:p w:rsidR="001B119E" w:rsidRPr="001B119E" w:rsidRDefault="008D3E05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Железковского сельского поселения</w:t>
      </w:r>
    </w:p>
    <w:p w:rsidR="001B119E" w:rsidRPr="001B119E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от </w:t>
      </w:r>
      <w:r w:rsidR="00287176">
        <w:rPr>
          <w:color w:val="000000"/>
          <w:sz w:val="28"/>
          <w:szCs w:val="28"/>
        </w:rPr>
        <w:t xml:space="preserve">  </w:t>
      </w:r>
      <w:r w:rsidR="00581ECA">
        <w:rPr>
          <w:color w:val="000000"/>
          <w:sz w:val="28"/>
          <w:szCs w:val="28"/>
        </w:rPr>
        <w:t>31.08.2022</w:t>
      </w:r>
      <w:r w:rsidR="00287176">
        <w:rPr>
          <w:color w:val="000000"/>
          <w:sz w:val="28"/>
          <w:szCs w:val="28"/>
        </w:rPr>
        <w:t xml:space="preserve">   </w:t>
      </w:r>
      <w:r w:rsidRPr="001B119E">
        <w:rPr>
          <w:color w:val="000000"/>
          <w:sz w:val="28"/>
          <w:szCs w:val="28"/>
        </w:rPr>
        <w:t xml:space="preserve"> № </w:t>
      </w:r>
      <w:r w:rsidR="00287176">
        <w:rPr>
          <w:color w:val="000000"/>
          <w:sz w:val="28"/>
          <w:szCs w:val="28"/>
        </w:rPr>
        <w:t xml:space="preserve"> </w:t>
      </w:r>
      <w:r w:rsidR="00581ECA">
        <w:rPr>
          <w:color w:val="000000"/>
          <w:sz w:val="28"/>
          <w:szCs w:val="28"/>
        </w:rPr>
        <w:t>102</w:t>
      </w:r>
      <w:r w:rsidR="00287176">
        <w:rPr>
          <w:color w:val="000000"/>
          <w:sz w:val="28"/>
          <w:szCs w:val="28"/>
        </w:rPr>
        <w:t xml:space="preserve">       </w:t>
      </w:r>
    </w:p>
    <w:p w:rsidR="001B119E" w:rsidRDefault="001B119E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E76194" w:rsidRDefault="00E76194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1B119E" w:rsidRDefault="001B119E" w:rsidP="001B119E">
      <w:pPr>
        <w:widowControl w:val="0"/>
        <w:autoSpaceDE w:val="0"/>
        <w:autoSpaceDN w:val="0"/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A94D95" w:rsidRPr="00581ECA" w:rsidRDefault="001B119E" w:rsidP="0028717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581ECA">
        <w:rPr>
          <w:b/>
          <w:color w:val="000000"/>
          <w:sz w:val="28"/>
          <w:szCs w:val="28"/>
        </w:rPr>
        <w:t xml:space="preserve">в </w:t>
      </w:r>
      <w:r w:rsidR="00287176" w:rsidRPr="00581ECA">
        <w:rPr>
          <w:b/>
          <w:color w:val="000000"/>
          <w:sz w:val="28"/>
          <w:szCs w:val="28"/>
        </w:rPr>
        <w:t>Нормативы гр</w:t>
      </w:r>
      <w:r w:rsidR="00A94D95" w:rsidRPr="00581ECA">
        <w:rPr>
          <w:b/>
          <w:color w:val="000000"/>
          <w:sz w:val="28"/>
          <w:szCs w:val="28"/>
        </w:rPr>
        <w:t>адостроительного проектирования</w:t>
      </w:r>
    </w:p>
    <w:p w:rsidR="005A3CF8" w:rsidRPr="00581ECA" w:rsidRDefault="00A94D95" w:rsidP="00287176">
      <w:pPr>
        <w:widowControl w:val="0"/>
        <w:autoSpaceDE w:val="0"/>
        <w:autoSpaceDN w:val="0"/>
        <w:jc w:val="center"/>
        <w:rPr>
          <w:b/>
        </w:rPr>
      </w:pPr>
      <w:r w:rsidRPr="00581ECA">
        <w:rPr>
          <w:b/>
          <w:color w:val="000000"/>
          <w:sz w:val="28"/>
          <w:szCs w:val="28"/>
        </w:rPr>
        <w:t>Железковского сельского поселения</w:t>
      </w:r>
    </w:p>
    <w:p w:rsidR="00287176" w:rsidRDefault="00287176" w:rsidP="00264B2C">
      <w:pPr>
        <w:spacing w:after="120" w:line="360" w:lineRule="atLeast"/>
        <w:ind w:firstLine="709"/>
        <w:rPr>
          <w:b/>
          <w:sz w:val="28"/>
          <w:szCs w:val="28"/>
        </w:rPr>
      </w:pPr>
    </w:p>
    <w:p w:rsidR="00287176" w:rsidRPr="00287176" w:rsidRDefault="00287176" w:rsidP="0028717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287176">
        <w:rPr>
          <w:b/>
          <w:bCs/>
          <w:sz w:val="28"/>
          <w:szCs w:val="28"/>
        </w:rPr>
        <w:t>В разделе «7. Расчетные показатели обеспеченности и интенсивности использования территорий зон транспортной инфраструктуры»:</w:t>
      </w:r>
    </w:p>
    <w:p w:rsidR="00E76194" w:rsidRPr="00E76194" w:rsidRDefault="004A08CD" w:rsidP="00264B2C">
      <w:pPr>
        <w:spacing w:before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76194" w:rsidRPr="00E76194">
        <w:rPr>
          <w:sz w:val="28"/>
          <w:szCs w:val="28"/>
        </w:rPr>
        <w:t xml:space="preserve">. </w:t>
      </w:r>
      <w:r w:rsidR="00264B2C">
        <w:rPr>
          <w:sz w:val="28"/>
          <w:szCs w:val="28"/>
        </w:rPr>
        <w:t xml:space="preserve">Дополнить пунктом </w:t>
      </w:r>
      <w:r w:rsidR="0028717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B1ED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64B2C">
        <w:rPr>
          <w:sz w:val="28"/>
          <w:szCs w:val="28"/>
        </w:rPr>
        <w:t>следующего содержания</w:t>
      </w:r>
      <w:r w:rsidR="00E76194" w:rsidRPr="00E76194">
        <w:rPr>
          <w:sz w:val="28"/>
          <w:szCs w:val="28"/>
        </w:rPr>
        <w:t>:</w:t>
      </w:r>
    </w:p>
    <w:p w:rsidR="00761964" w:rsidRDefault="00E76194" w:rsidP="00E76194">
      <w:pPr>
        <w:spacing w:line="360" w:lineRule="atLeast"/>
        <w:ind w:firstLine="709"/>
        <w:jc w:val="both"/>
        <w:rPr>
          <w:sz w:val="28"/>
          <w:szCs w:val="28"/>
        </w:rPr>
      </w:pPr>
      <w:r w:rsidRPr="00E76194">
        <w:rPr>
          <w:sz w:val="28"/>
          <w:szCs w:val="28"/>
        </w:rPr>
        <w:t>«</w:t>
      </w:r>
      <w:r w:rsidR="006F26BB">
        <w:rPr>
          <w:sz w:val="28"/>
          <w:szCs w:val="28"/>
        </w:rPr>
        <w:t>7.24</w:t>
      </w:r>
      <w:r w:rsidR="004A08CD">
        <w:rPr>
          <w:sz w:val="28"/>
          <w:szCs w:val="28"/>
        </w:rPr>
        <w:t>.</w:t>
      </w:r>
      <w:r w:rsidRPr="00E76194">
        <w:rPr>
          <w:sz w:val="28"/>
          <w:szCs w:val="28"/>
        </w:rPr>
        <w:t xml:space="preserve"> </w:t>
      </w:r>
      <w:r w:rsidR="00761964" w:rsidRPr="00761964">
        <w:rPr>
          <w:sz w:val="28"/>
          <w:szCs w:val="28"/>
        </w:rPr>
        <w:t>Проектирование велосипедных дорожек</w:t>
      </w:r>
      <w:r>
        <w:rPr>
          <w:sz w:val="28"/>
          <w:szCs w:val="28"/>
        </w:rPr>
        <w:t>.</w:t>
      </w:r>
    </w:p>
    <w:p w:rsidR="00EF37AD" w:rsidRPr="00EF37AD" w:rsidRDefault="00EF37AD" w:rsidP="00EF37A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26BB">
        <w:rPr>
          <w:sz w:val="28"/>
          <w:szCs w:val="28"/>
        </w:rPr>
        <w:t>7.24</w:t>
      </w:r>
      <w:r w:rsidR="00761964">
        <w:rPr>
          <w:sz w:val="28"/>
          <w:szCs w:val="28"/>
        </w:rPr>
        <w:t xml:space="preserve">.1  </w:t>
      </w:r>
      <w:r w:rsidRPr="00EF37AD">
        <w:rPr>
          <w:sz w:val="28"/>
          <w:szCs w:val="28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EF37AD" w:rsidRPr="00EF37AD" w:rsidRDefault="00EF37AD" w:rsidP="00EF37AD">
      <w:pPr>
        <w:spacing w:line="360" w:lineRule="atLeast"/>
        <w:ind w:firstLine="708"/>
        <w:jc w:val="both"/>
        <w:rPr>
          <w:sz w:val="28"/>
          <w:szCs w:val="28"/>
        </w:rPr>
      </w:pPr>
      <w:r w:rsidRPr="00EF37AD">
        <w:rPr>
          <w:sz w:val="28"/>
          <w:szCs w:val="28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EF37AD" w:rsidRDefault="00EF37AD" w:rsidP="00EF37AD">
      <w:pPr>
        <w:spacing w:line="360" w:lineRule="atLeast"/>
        <w:ind w:firstLine="708"/>
        <w:jc w:val="both"/>
        <w:rPr>
          <w:sz w:val="28"/>
          <w:szCs w:val="28"/>
        </w:rPr>
      </w:pPr>
      <w:r w:rsidRPr="00EF37AD">
        <w:rPr>
          <w:sz w:val="28"/>
          <w:szCs w:val="28"/>
        </w:rPr>
        <w:t>Однополосные велосипедные дорожки располагают с наветренной стороны от дороги (в расчете на господствующие ветры в летний период), двухполосные - при возможности по обеим сторонам дороги.</w:t>
      </w:r>
    </w:p>
    <w:p w:rsidR="00EF37AD" w:rsidRDefault="002611B0" w:rsidP="00EF37AD">
      <w:pPr>
        <w:spacing w:line="360" w:lineRule="atLeast"/>
        <w:ind w:firstLine="708"/>
        <w:jc w:val="both"/>
      </w:pPr>
      <w:r>
        <w:rPr>
          <w:sz w:val="28"/>
          <w:szCs w:val="28"/>
        </w:rPr>
        <w:t xml:space="preserve"> </w:t>
      </w:r>
      <w:r w:rsidR="006F26BB">
        <w:rPr>
          <w:sz w:val="28"/>
          <w:szCs w:val="28"/>
        </w:rPr>
        <w:t>7.24</w:t>
      </w:r>
      <w:r w:rsidR="00EF37AD">
        <w:rPr>
          <w:sz w:val="28"/>
          <w:szCs w:val="28"/>
        </w:rPr>
        <w:t xml:space="preserve">.2 </w:t>
      </w:r>
      <w:r w:rsidR="00EF37AD" w:rsidRPr="00EF37AD">
        <w:rPr>
          <w:sz w:val="28"/>
          <w:szCs w:val="28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</w:t>
      </w:r>
      <w:r>
        <w:rPr>
          <w:sz w:val="28"/>
          <w:szCs w:val="28"/>
        </w:rPr>
        <w:t>ипедистов, указанных в таблице 1</w:t>
      </w:r>
      <w:r w:rsidR="00EF37AD" w:rsidRPr="00EF37AD">
        <w:rPr>
          <w:sz w:val="28"/>
          <w:szCs w:val="28"/>
        </w:rPr>
        <w:t>. 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</w:t>
      </w:r>
      <w:r w:rsidR="00EF37AD" w:rsidRPr="00EF37AD">
        <w:t>.</w:t>
      </w:r>
    </w:p>
    <w:p w:rsidR="002611B0" w:rsidRDefault="002611B0" w:rsidP="002611B0">
      <w:pPr>
        <w:spacing w:line="360" w:lineRule="atLeast"/>
        <w:jc w:val="both"/>
      </w:pPr>
    </w:p>
    <w:p w:rsidR="002611B0" w:rsidRPr="002611B0" w:rsidRDefault="003E3537" w:rsidP="002611B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134"/>
        <w:gridCol w:w="993"/>
        <w:gridCol w:w="850"/>
        <w:gridCol w:w="992"/>
        <w:gridCol w:w="851"/>
      </w:tblGrid>
      <w:tr w:rsidR="002611B0" w:rsidTr="00FA1AD4">
        <w:tc>
          <w:tcPr>
            <w:tcW w:w="4644" w:type="dxa"/>
            <w:shd w:val="clear" w:color="auto" w:fill="auto"/>
          </w:tcPr>
          <w:p w:rsidR="002611B0" w:rsidRDefault="002611B0" w:rsidP="00FA1AD4">
            <w:pPr>
              <w:pStyle w:val="a6"/>
              <w:jc w:val="center"/>
            </w:pPr>
            <w:r w:rsidRPr="00EF37AD">
              <w:t>Фак</w:t>
            </w:r>
            <w:r>
              <w:t>тическая интенсивность движения</w:t>
            </w:r>
          </w:p>
          <w:p w:rsidR="002611B0" w:rsidRDefault="002611B0" w:rsidP="00FA1AD4">
            <w:pPr>
              <w:pStyle w:val="a6"/>
              <w:jc w:val="center"/>
            </w:pPr>
            <w:proofErr w:type="gramStart"/>
            <w:r>
              <w:t>автомобилей (суммарная в двух</w:t>
            </w:r>
            <w:proofErr w:type="gramEnd"/>
          </w:p>
          <w:p w:rsidR="002611B0" w:rsidRDefault="002611B0" w:rsidP="00FA1AD4">
            <w:pPr>
              <w:pStyle w:val="a6"/>
              <w:jc w:val="center"/>
            </w:pPr>
            <w:proofErr w:type="gramStart"/>
            <w:r w:rsidRPr="00EF37AD">
              <w:t>направлениях</w:t>
            </w:r>
            <w:proofErr w:type="gramEnd"/>
            <w:r w:rsidRPr="00EF37AD">
              <w:t>), авт./ч</w:t>
            </w:r>
          </w:p>
        </w:tc>
        <w:tc>
          <w:tcPr>
            <w:tcW w:w="1134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до 400</w:t>
            </w:r>
          </w:p>
        </w:tc>
        <w:tc>
          <w:tcPr>
            <w:tcW w:w="993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600</w:t>
            </w:r>
          </w:p>
        </w:tc>
        <w:tc>
          <w:tcPr>
            <w:tcW w:w="850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800</w:t>
            </w:r>
          </w:p>
        </w:tc>
        <w:tc>
          <w:tcPr>
            <w:tcW w:w="992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1000</w:t>
            </w:r>
          </w:p>
        </w:tc>
        <w:tc>
          <w:tcPr>
            <w:tcW w:w="851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1200</w:t>
            </w:r>
          </w:p>
        </w:tc>
      </w:tr>
      <w:tr w:rsidR="002611B0" w:rsidTr="00FA1AD4">
        <w:tc>
          <w:tcPr>
            <w:tcW w:w="4644" w:type="dxa"/>
            <w:shd w:val="clear" w:color="auto" w:fill="auto"/>
          </w:tcPr>
          <w:p w:rsidR="002611B0" w:rsidRDefault="002611B0" w:rsidP="00FA1AD4">
            <w:pPr>
              <w:pStyle w:val="a6"/>
              <w:jc w:val="center"/>
            </w:pPr>
            <w:r w:rsidRPr="00EF37AD">
              <w:t>Р</w:t>
            </w:r>
            <w:r>
              <w:t>асчетная интенсивность движения</w:t>
            </w:r>
          </w:p>
          <w:p w:rsidR="002611B0" w:rsidRDefault="002611B0" w:rsidP="00FA1AD4">
            <w:pPr>
              <w:pStyle w:val="a6"/>
              <w:jc w:val="center"/>
            </w:pPr>
            <w:r w:rsidRPr="00EF37AD">
              <w:t>велосипедистов, вел</w:t>
            </w:r>
            <w:proofErr w:type="gramStart"/>
            <w:r w:rsidRPr="00EF37AD">
              <w:t>.</w:t>
            </w:r>
            <w:proofErr w:type="gramEnd"/>
            <w:r w:rsidRPr="00EF37AD">
              <w:t>/</w:t>
            </w:r>
            <w:proofErr w:type="gramStart"/>
            <w:r w:rsidRPr="00EF37AD">
              <w:t>ч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70</w:t>
            </w:r>
          </w:p>
        </w:tc>
        <w:tc>
          <w:tcPr>
            <w:tcW w:w="993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2611B0" w:rsidRDefault="002611B0" w:rsidP="00FA1AD4">
            <w:pPr>
              <w:spacing w:line="360" w:lineRule="atLeast"/>
              <w:jc w:val="center"/>
            </w:pPr>
            <w:r>
              <w:t>15</w:t>
            </w:r>
          </w:p>
        </w:tc>
      </w:tr>
    </w:tbl>
    <w:p w:rsidR="002611B0" w:rsidRDefault="002611B0" w:rsidP="00EF37AD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7AD" w:rsidRDefault="006F26BB" w:rsidP="00EF37AD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2611B0" w:rsidRPr="002611B0">
        <w:rPr>
          <w:sz w:val="28"/>
          <w:szCs w:val="28"/>
        </w:rPr>
        <w:t>.3</w:t>
      </w:r>
      <w:r w:rsidR="002611B0">
        <w:rPr>
          <w:sz w:val="28"/>
          <w:szCs w:val="28"/>
        </w:rPr>
        <w:t xml:space="preserve"> </w:t>
      </w:r>
      <w:r w:rsidR="002611B0" w:rsidRPr="002611B0">
        <w:rPr>
          <w:sz w:val="28"/>
          <w:szCs w:val="28"/>
        </w:rPr>
        <w:t>Геометрические параметры велосипедных дорожек представлены в таблице 2.</w:t>
      </w:r>
    </w:p>
    <w:p w:rsidR="002611B0" w:rsidRDefault="002611B0" w:rsidP="00EF37AD">
      <w:pPr>
        <w:spacing w:line="360" w:lineRule="atLeast"/>
        <w:ind w:firstLine="708"/>
        <w:jc w:val="both"/>
        <w:rPr>
          <w:sz w:val="28"/>
          <w:szCs w:val="28"/>
        </w:rPr>
      </w:pPr>
    </w:p>
    <w:p w:rsidR="002611B0" w:rsidRDefault="002611B0" w:rsidP="00EF37AD">
      <w:pPr>
        <w:spacing w:line="360" w:lineRule="atLeast"/>
        <w:ind w:firstLine="708"/>
        <w:jc w:val="both"/>
        <w:rPr>
          <w:sz w:val="28"/>
          <w:szCs w:val="28"/>
        </w:rPr>
      </w:pPr>
    </w:p>
    <w:p w:rsidR="002608CC" w:rsidRDefault="003E3537" w:rsidP="003E353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127"/>
        <w:gridCol w:w="2126"/>
      </w:tblGrid>
      <w:tr w:rsidR="002608CC" w:rsidRPr="00FA1AD4" w:rsidTr="00FA1AD4">
        <w:trPr>
          <w:trHeight w:val="326"/>
        </w:trPr>
        <w:tc>
          <w:tcPr>
            <w:tcW w:w="5103" w:type="dxa"/>
            <w:vMerge w:val="restart"/>
            <w:shd w:val="clear" w:color="auto" w:fill="auto"/>
          </w:tcPr>
          <w:p w:rsidR="002608CC" w:rsidRPr="00FA1AD4" w:rsidRDefault="002608CC" w:rsidP="00FA1AD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608CC">
              <w:t>Нормируемый параметр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608CC" w:rsidRPr="00FA1AD4" w:rsidRDefault="002608CC" w:rsidP="00FA1AD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608CC">
              <w:t>Минимальные значения</w:t>
            </w:r>
          </w:p>
        </w:tc>
      </w:tr>
      <w:tr w:rsidR="002608CC" w:rsidRPr="00FA1AD4" w:rsidTr="00FA1AD4">
        <w:trPr>
          <w:trHeight w:val="326"/>
        </w:trPr>
        <w:tc>
          <w:tcPr>
            <w:tcW w:w="5103" w:type="dxa"/>
            <w:vMerge/>
            <w:shd w:val="clear" w:color="auto" w:fill="auto"/>
          </w:tcPr>
          <w:p w:rsidR="002608CC" w:rsidRPr="002608CC" w:rsidRDefault="002608CC" w:rsidP="00FA1AD4">
            <w:pPr>
              <w:spacing w:line="360" w:lineRule="atLeast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608CC" w:rsidRPr="002608CC" w:rsidRDefault="002608CC" w:rsidP="00FA1AD4">
            <w:pPr>
              <w:pStyle w:val="a6"/>
              <w:jc w:val="center"/>
            </w:pPr>
            <w:r w:rsidRPr="002608CC">
              <w:t>при новом строительстве</w:t>
            </w:r>
          </w:p>
        </w:tc>
        <w:tc>
          <w:tcPr>
            <w:tcW w:w="2126" w:type="dxa"/>
            <w:shd w:val="clear" w:color="auto" w:fill="auto"/>
          </w:tcPr>
          <w:p w:rsidR="002608CC" w:rsidRPr="00FA1AD4" w:rsidRDefault="002608CC" w:rsidP="00FA1AD4">
            <w:pPr>
              <w:pStyle w:val="a6"/>
              <w:jc w:val="center"/>
              <w:rPr>
                <w:sz w:val="28"/>
                <w:szCs w:val="28"/>
              </w:rPr>
            </w:pPr>
            <w:r w:rsidRPr="002608CC">
              <w:t>в стесненных условиях</w:t>
            </w:r>
          </w:p>
        </w:tc>
      </w:tr>
      <w:tr w:rsidR="002608CC" w:rsidRPr="00FA1AD4" w:rsidTr="00FA1AD4">
        <w:tc>
          <w:tcPr>
            <w:tcW w:w="5103" w:type="dxa"/>
            <w:shd w:val="clear" w:color="auto" w:fill="auto"/>
          </w:tcPr>
          <w:p w:rsidR="002608CC" w:rsidRPr="00FA1AD4" w:rsidRDefault="002608CC" w:rsidP="00FA1AD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608CC">
              <w:t xml:space="preserve">Расчетная скорость движения, </w:t>
            </w:r>
            <w:proofErr w:type="gramStart"/>
            <w:r w:rsidRPr="002608CC">
              <w:t>км</w:t>
            </w:r>
            <w:proofErr w:type="gramEnd"/>
            <w:r w:rsidRPr="002608CC">
              <w:t>/ч</w:t>
            </w:r>
          </w:p>
        </w:tc>
        <w:tc>
          <w:tcPr>
            <w:tcW w:w="2127" w:type="dxa"/>
            <w:shd w:val="clear" w:color="auto" w:fill="auto"/>
          </w:tcPr>
          <w:p w:rsidR="002608CC" w:rsidRPr="00FA1AD4" w:rsidRDefault="002608CC" w:rsidP="00FA1AD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608CC">
              <w:t>25</w:t>
            </w:r>
          </w:p>
        </w:tc>
        <w:tc>
          <w:tcPr>
            <w:tcW w:w="2126" w:type="dxa"/>
            <w:shd w:val="clear" w:color="auto" w:fill="auto"/>
          </w:tcPr>
          <w:p w:rsidR="002608CC" w:rsidRPr="00FA1AD4" w:rsidRDefault="002608CC" w:rsidP="00FA1AD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608CC">
              <w:t>15</w:t>
            </w:r>
          </w:p>
        </w:tc>
      </w:tr>
      <w:tr w:rsidR="002608CC" w:rsidRPr="00FA1AD4" w:rsidTr="00FA1AD4">
        <w:tc>
          <w:tcPr>
            <w:tcW w:w="5103" w:type="dxa"/>
            <w:shd w:val="clear" w:color="auto" w:fill="auto"/>
          </w:tcPr>
          <w:p w:rsidR="002608CC" w:rsidRDefault="002608CC" w:rsidP="002608CC">
            <w:pPr>
              <w:pStyle w:val="a6"/>
            </w:pPr>
            <w:r w:rsidRPr="002608CC">
              <w:t xml:space="preserve">Ширина проезжей части для движения, </w:t>
            </w:r>
            <w:proofErr w:type="gramStart"/>
            <w:r w:rsidRPr="002608CC">
              <w:t>м</w:t>
            </w:r>
            <w:proofErr w:type="gramEnd"/>
            <w:r w:rsidRPr="002608CC">
              <w:t>, не менее:</w:t>
            </w:r>
          </w:p>
          <w:p w:rsidR="002608CC" w:rsidRDefault="002608CC" w:rsidP="002608CC">
            <w:pPr>
              <w:pStyle w:val="a6"/>
            </w:pPr>
            <w:r w:rsidRPr="002608CC">
              <w:t>однополосного одностороннего</w:t>
            </w:r>
          </w:p>
          <w:p w:rsidR="002608CC" w:rsidRDefault="002608CC" w:rsidP="002608CC">
            <w:pPr>
              <w:pStyle w:val="a6"/>
            </w:pPr>
            <w:proofErr w:type="spellStart"/>
            <w:r w:rsidRPr="002608CC">
              <w:t>двухполосного</w:t>
            </w:r>
            <w:proofErr w:type="spellEnd"/>
            <w:r w:rsidRPr="002608CC">
              <w:t xml:space="preserve"> одностороннего</w:t>
            </w:r>
          </w:p>
          <w:p w:rsidR="002608CC" w:rsidRPr="002608CC" w:rsidRDefault="002608CC" w:rsidP="002608CC">
            <w:pPr>
              <w:pStyle w:val="a6"/>
            </w:pPr>
            <w:proofErr w:type="spellStart"/>
            <w:r w:rsidRPr="002608CC">
              <w:t>двухполосного</w:t>
            </w:r>
            <w:proofErr w:type="spellEnd"/>
            <w:r w:rsidRPr="002608CC">
              <w:t xml:space="preserve"> со встречным движением</w:t>
            </w:r>
          </w:p>
        </w:tc>
        <w:tc>
          <w:tcPr>
            <w:tcW w:w="2127" w:type="dxa"/>
            <w:shd w:val="clear" w:color="auto" w:fill="auto"/>
          </w:tcPr>
          <w:p w:rsidR="002608CC" w:rsidRDefault="002608CC" w:rsidP="00FA1AD4">
            <w:pPr>
              <w:pStyle w:val="a6"/>
              <w:jc w:val="center"/>
            </w:pPr>
          </w:p>
          <w:p w:rsidR="002608CC" w:rsidRDefault="002608CC" w:rsidP="00FA1AD4">
            <w:pPr>
              <w:pStyle w:val="a6"/>
              <w:jc w:val="center"/>
            </w:pPr>
          </w:p>
          <w:p w:rsidR="002608CC" w:rsidRDefault="002608CC" w:rsidP="00FA1AD4">
            <w:pPr>
              <w:pStyle w:val="a6"/>
              <w:jc w:val="center"/>
            </w:pPr>
            <w:r w:rsidRPr="002608CC">
              <w:t>1,0-1,5</w:t>
            </w:r>
          </w:p>
          <w:p w:rsidR="002608CC" w:rsidRDefault="002608CC" w:rsidP="00FA1AD4">
            <w:pPr>
              <w:pStyle w:val="a6"/>
              <w:jc w:val="center"/>
            </w:pPr>
            <w:r w:rsidRPr="002608CC">
              <w:t>1,75-2,5</w:t>
            </w:r>
          </w:p>
          <w:p w:rsidR="002608CC" w:rsidRPr="002608CC" w:rsidRDefault="002608CC" w:rsidP="00FA1AD4">
            <w:pPr>
              <w:pStyle w:val="a6"/>
              <w:jc w:val="center"/>
            </w:pPr>
            <w:r w:rsidRPr="002608CC">
              <w:t>2,50-3,6</w:t>
            </w:r>
          </w:p>
        </w:tc>
        <w:tc>
          <w:tcPr>
            <w:tcW w:w="2126" w:type="dxa"/>
            <w:shd w:val="clear" w:color="auto" w:fill="auto"/>
          </w:tcPr>
          <w:p w:rsidR="002608CC" w:rsidRDefault="002608CC" w:rsidP="00FA1AD4">
            <w:pPr>
              <w:pStyle w:val="a6"/>
              <w:jc w:val="center"/>
            </w:pPr>
          </w:p>
          <w:p w:rsidR="002608CC" w:rsidRDefault="002608CC" w:rsidP="00FA1AD4">
            <w:pPr>
              <w:pStyle w:val="a6"/>
              <w:jc w:val="center"/>
            </w:pPr>
          </w:p>
          <w:p w:rsidR="002608CC" w:rsidRDefault="002608CC" w:rsidP="00FA1AD4">
            <w:pPr>
              <w:pStyle w:val="a6"/>
              <w:jc w:val="center"/>
            </w:pPr>
            <w:r>
              <w:t>0,75-1,0</w:t>
            </w:r>
          </w:p>
          <w:p w:rsidR="002608CC" w:rsidRDefault="002608CC" w:rsidP="00FA1AD4">
            <w:pPr>
              <w:pStyle w:val="a6"/>
              <w:jc w:val="center"/>
            </w:pPr>
            <w:r>
              <w:t>1,50</w:t>
            </w:r>
          </w:p>
          <w:p w:rsidR="002608CC" w:rsidRPr="00FA1AD4" w:rsidRDefault="002608CC" w:rsidP="00FA1AD4">
            <w:pPr>
              <w:pStyle w:val="a6"/>
              <w:jc w:val="center"/>
              <w:rPr>
                <w:sz w:val="28"/>
                <w:szCs w:val="28"/>
              </w:rPr>
            </w:pPr>
            <w:r>
              <w:t>2,00</w:t>
            </w:r>
          </w:p>
        </w:tc>
      </w:tr>
      <w:tr w:rsidR="002608CC" w:rsidRPr="00FA1AD4" w:rsidTr="00FA1AD4">
        <w:tc>
          <w:tcPr>
            <w:tcW w:w="5103" w:type="dxa"/>
            <w:shd w:val="clear" w:color="auto" w:fill="auto"/>
          </w:tcPr>
          <w:p w:rsidR="002608CC" w:rsidRDefault="002608CC" w:rsidP="002608CC">
            <w:pPr>
              <w:pStyle w:val="a6"/>
            </w:pPr>
            <w:r w:rsidRPr="002608CC"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2608CC">
              <w:t>м</w:t>
            </w:r>
            <w:proofErr w:type="gramEnd"/>
          </w:p>
          <w:p w:rsidR="002608CC" w:rsidRDefault="002608CC" w:rsidP="002608CC">
            <w:pPr>
              <w:pStyle w:val="a6"/>
            </w:pPr>
            <w:r w:rsidRPr="002608CC">
              <w:t xml:space="preserve">Ширина </w:t>
            </w:r>
            <w:proofErr w:type="spellStart"/>
            <w:r w:rsidRPr="002608CC">
              <w:t>велопешеходной</w:t>
            </w:r>
            <w:proofErr w:type="spellEnd"/>
            <w:r w:rsidRPr="002608CC">
              <w:t xml:space="preserve"> дорожки, </w:t>
            </w:r>
            <w:proofErr w:type="gramStart"/>
            <w:r w:rsidRPr="002608CC">
              <w:t>м</w:t>
            </w:r>
            <w:proofErr w:type="gramEnd"/>
          </w:p>
          <w:p w:rsidR="002608CC" w:rsidRPr="002608CC" w:rsidRDefault="002608CC" w:rsidP="002608CC">
            <w:pPr>
              <w:pStyle w:val="a6"/>
            </w:pPr>
            <w:r w:rsidRPr="002608CC">
              <w:t xml:space="preserve">Ширина полосы для велосипедистов, </w:t>
            </w:r>
            <w:proofErr w:type="gramStart"/>
            <w:r w:rsidRPr="002608CC">
              <w:t>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608CC" w:rsidRDefault="002608CC" w:rsidP="002608CC">
            <w:pPr>
              <w:pStyle w:val="a6"/>
            </w:pPr>
          </w:p>
          <w:p w:rsidR="002608CC" w:rsidRDefault="002608CC" w:rsidP="00FA1AD4">
            <w:pPr>
              <w:pStyle w:val="a6"/>
              <w:jc w:val="center"/>
            </w:pPr>
            <w:r>
              <w:t>1,5-6,0</w:t>
            </w:r>
          </w:p>
          <w:p w:rsidR="00837C57" w:rsidRDefault="00837C57" w:rsidP="00FA1AD4">
            <w:pPr>
              <w:pStyle w:val="a6"/>
              <w:jc w:val="center"/>
            </w:pPr>
          </w:p>
          <w:p w:rsidR="002608CC" w:rsidRDefault="002608CC" w:rsidP="00FA1AD4">
            <w:pPr>
              <w:pStyle w:val="a6"/>
              <w:jc w:val="center"/>
            </w:pPr>
            <w:r>
              <w:t>1,5-3,0</w:t>
            </w:r>
          </w:p>
          <w:p w:rsidR="002608CC" w:rsidRPr="002608CC" w:rsidRDefault="002608CC" w:rsidP="00FA1AD4">
            <w:pPr>
              <w:pStyle w:val="a6"/>
              <w:jc w:val="center"/>
            </w:pPr>
            <w:r>
              <w:t>1,20</w:t>
            </w:r>
          </w:p>
        </w:tc>
        <w:tc>
          <w:tcPr>
            <w:tcW w:w="2126" w:type="dxa"/>
            <w:shd w:val="clear" w:color="auto" w:fill="auto"/>
          </w:tcPr>
          <w:p w:rsidR="002608CC" w:rsidRDefault="002608CC" w:rsidP="00FA1AD4">
            <w:pPr>
              <w:pStyle w:val="a6"/>
              <w:jc w:val="center"/>
            </w:pPr>
          </w:p>
          <w:p w:rsidR="002608CC" w:rsidRDefault="002608CC" w:rsidP="00FA1AD4">
            <w:pPr>
              <w:pStyle w:val="a6"/>
              <w:jc w:val="center"/>
            </w:pPr>
            <w:r>
              <w:t>1,5-</w:t>
            </w:r>
            <w:r w:rsidR="00A24A6F">
              <w:t>3,25</w:t>
            </w:r>
          </w:p>
          <w:p w:rsidR="00837C57" w:rsidRDefault="00837C57" w:rsidP="00FA1AD4">
            <w:pPr>
              <w:pStyle w:val="a6"/>
              <w:jc w:val="center"/>
            </w:pPr>
          </w:p>
          <w:p w:rsidR="002608CC" w:rsidRDefault="00A24A6F" w:rsidP="00FA1AD4">
            <w:pPr>
              <w:pStyle w:val="a6"/>
              <w:jc w:val="center"/>
            </w:pPr>
            <w:r>
              <w:t>1,5-2</w:t>
            </w:r>
            <w:r w:rsidR="002608CC">
              <w:t>,0</w:t>
            </w:r>
          </w:p>
          <w:p w:rsidR="002608CC" w:rsidRPr="00FA1AD4" w:rsidRDefault="00A24A6F" w:rsidP="00FA1AD4">
            <w:pPr>
              <w:pStyle w:val="a6"/>
              <w:jc w:val="center"/>
              <w:rPr>
                <w:sz w:val="28"/>
                <w:szCs w:val="28"/>
              </w:rPr>
            </w:pPr>
            <w:r>
              <w:t>0,90</w:t>
            </w:r>
          </w:p>
        </w:tc>
      </w:tr>
      <w:tr w:rsidR="002608CC" w:rsidRPr="00FA1AD4" w:rsidTr="00FA1AD4">
        <w:tc>
          <w:tcPr>
            <w:tcW w:w="5103" w:type="dxa"/>
            <w:shd w:val="clear" w:color="auto" w:fill="auto"/>
          </w:tcPr>
          <w:p w:rsidR="002608CC" w:rsidRPr="002608CC" w:rsidRDefault="00A24A6F" w:rsidP="00FA1AD4">
            <w:pPr>
              <w:spacing w:before="100" w:beforeAutospacing="1" w:after="100" w:afterAutospacing="1"/>
            </w:pPr>
            <w:r w:rsidRPr="002608CC">
              <w:t xml:space="preserve">Ширина обочин велосипедной дорожки, </w:t>
            </w:r>
            <w:proofErr w:type="gramStart"/>
            <w:r w:rsidRPr="002608CC">
              <w:t>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608CC" w:rsidRPr="002608CC" w:rsidRDefault="00A24A6F" w:rsidP="00FA1AD4">
            <w:pPr>
              <w:spacing w:before="100" w:beforeAutospacing="1" w:after="100" w:afterAutospacing="1"/>
              <w:jc w:val="center"/>
            </w:pPr>
            <w:r w:rsidRPr="002608CC">
              <w:t>0,5</w:t>
            </w:r>
          </w:p>
        </w:tc>
        <w:tc>
          <w:tcPr>
            <w:tcW w:w="2126" w:type="dxa"/>
            <w:shd w:val="clear" w:color="auto" w:fill="auto"/>
          </w:tcPr>
          <w:p w:rsidR="002608CC" w:rsidRPr="00FA1AD4" w:rsidRDefault="00A24A6F" w:rsidP="00FA1AD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2608CC">
              <w:t>0,5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2608CC" w:rsidRDefault="00A24A6F" w:rsidP="00A24A6F">
            <w:pPr>
              <w:pStyle w:val="a6"/>
            </w:pPr>
            <w:r w:rsidRPr="002608CC">
              <w:t xml:space="preserve">Наименьший радиус кривых в плане, </w:t>
            </w:r>
            <w:proofErr w:type="gramStart"/>
            <w:r w:rsidRPr="002608CC">
              <w:t>м</w:t>
            </w:r>
            <w:proofErr w:type="gramEnd"/>
            <w:r w:rsidRPr="002608CC">
              <w:t>:</w:t>
            </w:r>
          </w:p>
          <w:p w:rsidR="002608CC" w:rsidRDefault="00A24A6F" w:rsidP="00A24A6F">
            <w:pPr>
              <w:pStyle w:val="a6"/>
            </w:pPr>
            <w:r w:rsidRPr="002608CC">
              <w:t>при отсутствии виража</w:t>
            </w:r>
          </w:p>
          <w:p w:rsidR="002608CC" w:rsidRPr="002608CC" w:rsidRDefault="00A24A6F" w:rsidP="00A24A6F">
            <w:pPr>
              <w:pStyle w:val="a6"/>
            </w:pPr>
            <w:r w:rsidRPr="002608CC">
              <w:t>при устройстве виража</w:t>
            </w:r>
          </w:p>
        </w:tc>
        <w:tc>
          <w:tcPr>
            <w:tcW w:w="2127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</w:p>
          <w:p w:rsidR="00A24A6F" w:rsidRPr="00A24A6F" w:rsidRDefault="00A24A6F" w:rsidP="00FA1AD4">
            <w:pPr>
              <w:pStyle w:val="a6"/>
              <w:jc w:val="center"/>
            </w:pPr>
            <w:r w:rsidRPr="00A24A6F">
              <w:t>30-50</w:t>
            </w:r>
          </w:p>
          <w:p w:rsidR="00A24A6F" w:rsidRPr="00FA1AD4" w:rsidRDefault="00A24A6F" w:rsidP="00FA1AD4">
            <w:pPr>
              <w:pStyle w:val="a6"/>
              <w:jc w:val="center"/>
              <w:rPr>
                <w:sz w:val="28"/>
                <w:szCs w:val="28"/>
              </w:rPr>
            </w:pPr>
            <w:r w:rsidRPr="00A24A6F">
              <w:t>20</w:t>
            </w:r>
          </w:p>
        </w:tc>
        <w:tc>
          <w:tcPr>
            <w:tcW w:w="2126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</w:p>
          <w:p w:rsidR="00A24A6F" w:rsidRPr="00A24A6F" w:rsidRDefault="00A24A6F" w:rsidP="00FA1AD4">
            <w:pPr>
              <w:pStyle w:val="a6"/>
              <w:jc w:val="center"/>
            </w:pPr>
            <w:r>
              <w:t>15</w:t>
            </w:r>
          </w:p>
          <w:p w:rsidR="00A24A6F" w:rsidRDefault="00A24A6F" w:rsidP="00FA1AD4">
            <w:pPr>
              <w:pStyle w:val="a6"/>
              <w:jc w:val="center"/>
            </w:pPr>
            <w:r>
              <w:t>10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2608CC" w:rsidRDefault="00A24A6F" w:rsidP="00A24A6F">
            <w:pPr>
              <w:pStyle w:val="a6"/>
            </w:pPr>
            <w:r w:rsidRPr="002608CC">
              <w:t xml:space="preserve">Наименьший радиус вертикальных кривых, </w:t>
            </w:r>
            <w:proofErr w:type="gramStart"/>
            <w:r w:rsidRPr="002608CC">
              <w:t>м</w:t>
            </w:r>
            <w:proofErr w:type="gramEnd"/>
            <w:r w:rsidRPr="002608CC">
              <w:t>:</w:t>
            </w:r>
          </w:p>
          <w:p w:rsidR="002608CC" w:rsidRDefault="00A24A6F" w:rsidP="00A24A6F">
            <w:pPr>
              <w:pStyle w:val="a6"/>
            </w:pPr>
            <w:r>
              <w:t>в</w:t>
            </w:r>
            <w:r w:rsidRPr="002608CC">
              <w:t>ыпуклых</w:t>
            </w:r>
          </w:p>
          <w:p w:rsidR="002608CC" w:rsidRPr="002608CC" w:rsidRDefault="00A24A6F" w:rsidP="00A24A6F">
            <w:pPr>
              <w:pStyle w:val="a6"/>
            </w:pPr>
            <w:r w:rsidRPr="002608CC">
              <w:t>вогнутых</w:t>
            </w:r>
          </w:p>
        </w:tc>
        <w:tc>
          <w:tcPr>
            <w:tcW w:w="2127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</w:p>
          <w:p w:rsidR="00A24A6F" w:rsidRPr="00A24A6F" w:rsidRDefault="00A24A6F" w:rsidP="00FA1AD4">
            <w:pPr>
              <w:pStyle w:val="a6"/>
              <w:jc w:val="center"/>
            </w:pPr>
            <w:r>
              <w:t>500</w:t>
            </w:r>
          </w:p>
          <w:p w:rsidR="00A24A6F" w:rsidRDefault="00A24A6F" w:rsidP="00FA1AD4">
            <w:pPr>
              <w:pStyle w:val="a6"/>
              <w:jc w:val="center"/>
            </w:pPr>
            <w:r>
              <w:t>150</w:t>
            </w:r>
          </w:p>
        </w:tc>
        <w:tc>
          <w:tcPr>
            <w:tcW w:w="2126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</w:p>
          <w:p w:rsidR="00A24A6F" w:rsidRPr="00A24A6F" w:rsidRDefault="00A24A6F" w:rsidP="00FA1AD4">
            <w:pPr>
              <w:pStyle w:val="a6"/>
              <w:jc w:val="center"/>
            </w:pPr>
            <w:r>
              <w:t>400</w:t>
            </w:r>
          </w:p>
          <w:p w:rsidR="00A24A6F" w:rsidRDefault="00A24A6F" w:rsidP="00FA1AD4">
            <w:pPr>
              <w:pStyle w:val="a6"/>
              <w:jc w:val="center"/>
            </w:pPr>
            <w:r>
              <w:t>100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2608CC" w:rsidRDefault="00A24A6F" w:rsidP="00A24A6F">
            <w:pPr>
              <w:pStyle w:val="a6"/>
            </w:pPr>
            <w:r w:rsidRPr="002608CC">
              <w:t>Наибольший продольный уклон, ‰</w:t>
            </w:r>
          </w:p>
          <w:p w:rsidR="002608CC" w:rsidRDefault="00A24A6F" w:rsidP="00A24A6F">
            <w:pPr>
              <w:pStyle w:val="a6"/>
            </w:pPr>
            <w:r w:rsidRPr="002608CC">
              <w:t>в равнинной местности</w:t>
            </w:r>
          </w:p>
          <w:p w:rsidR="002608CC" w:rsidRPr="002608CC" w:rsidRDefault="00A24A6F" w:rsidP="00A24A6F">
            <w:pPr>
              <w:pStyle w:val="a6"/>
            </w:pPr>
            <w:r w:rsidRPr="002608CC">
              <w:t>в горной местности</w:t>
            </w:r>
          </w:p>
        </w:tc>
        <w:tc>
          <w:tcPr>
            <w:tcW w:w="2127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</w:p>
          <w:p w:rsidR="00A24A6F" w:rsidRPr="00A24A6F" w:rsidRDefault="00A24A6F" w:rsidP="00FA1AD4">
            <w:pPr>
              <w:pStyle w:val="a6"/>
              <w:jc w:val="center"/>
            </w:pPr>
            <w:r>
              <w:t>40-60</w:t>
            </w:r>
          </w:p>
          <w:p w:rsidR="00A24A6F" w:rsidRDefault="00A24A6F" w:rsidP="00FA1AD4">
            <w:pPr>
              <w:pStyle w:val="a6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</w:p>
          <w:p w:rsidR="00A24A6F" w:rsidRPr="00A24A6F" w:rsidRDefault="00A24A6F" w:rsidP="00FA1AD4">
            <w:pPr>
              <w:pStyle w:val="a6"/>
              <w:jc w:val="center"/>
            </w:pPr>
            <w:r>
              <w:t>50-70</w:t>
            </w:r>
          </w:p>
          <w:p w:rsidR="00A24A6F" w:rsidRDefault="00A24A6F" w:rsidP="00FA1AD4">
            <w:pPr>
              <w:pStyle w:val="a6"/>
              <w:jc w:val="center"/>
            </w:pPr>
            <w:r>
              <w:t>100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A24A6F" w:rsidRPr="002608CC" w:rsidRDefault="00A24A6F" w:rsidP="00A24A6F">
            <w:pPr>
              <w:pStyle w:val="a6"/>
            </w:pPr>
            <w:r w:rsidRPr="002608CC">
              <w:t>Поперечный уклон проезжей части, ‰</w:t>
            </w:r>
          </w:p>
        </w:tc>
        <w:tc>
          <w:tcPr>
            <w:tcW w:w="2127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  <w:r w:rsidRPr="002608CC">
              <w:t>15-20</w:t>
            </w:r>
          </w:p>
        </w:tc>
        <w:tc>
          <w:tcPr>
            <w:tcW w:w="2126" w:type="dxa"/>
            <w:shd w:val="clear" w:color="auto" w:fill="auto"/>
          </w:tcPr>
          <w:p w:rsidR="00A24A6F" w:rsidRPr="00A24A6F" w:rsidRDefault="00A24A6F" w:rsidP="00FA1AD4">
            <w:pPr>
              <w:pStyle w:val="a6"/>
              <w:jc w:val="center"/>
            </w:pPr>
            <w:r>
              <w:t>20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A24A6F" w:rsidRDefault="00A24A6F" w:rsidP="00A24A6F">
            <w:pPr>
              <w:pStyle w:val="a6"/>
            </w:pPr>
            <w:r w:rsidRPr="002608CC">
              <w:t>Уклон виража, ‰, при радиусе:</w:t>
            </w:r>
          </w:p>
          <w:p w:rsidR="00A24A6F" w:rsidRDefault="00A24A6F" w:rsidP="00A24A6F">
            <w:pPr>
              <w:pStyle w:val="a6"/>
            </w:pPr>
            <w:r w:rsidRPr="002608CC">
              <w:t>5-10 м</w:t>
            </w:r>
          </w:p>
          <w:p w:rsidR="00A24A6F" w:rsidRDefault="00A24A6F" w:rsidP="00A24A6F">
            <w:pPr>
              <w:pStyle w:val="a6"/>
            </w:pPr>
            <w:r w:rsidRPr="002608CC">
              <w:t>10-20 м</w:t>
            </w:r>
          </w:p>
          <w:p w:rsidR="00A24A6F" w:rsidRDefault="00A24A6F" w:rsidP="00A24A6F">
            <w:pPr>
              <w:pStyle w:val="a6"/>
            </w:pPr>
            <w:r w:rsidRPr="002608CC">
              <w:t>20-50 м</w:t>
            </w:r>
          </w:p>
          <w:p w:rsidR="00A24A6F" w:rsidRPr="002608CC" w:rsidRDefault="00A24A6F" w:rsidP="00A24A6F">
            <w:pPr>
              <w:pStyle w:val="a6"/>
            </w:pPr>
            <w:r w:rsidRPr="002608CC">
              <w:t>50-100 м</w:t>
            </w:r>
          </w:p>
        </w:tc>
        <w:tc>
          <w:tcPr>
            <w:tcW w:w="2127" w:type="dxa"/>
            <w:shd w:val="clear" w:color="auto" w:fill="auto"/>
          </w:tcPr>
          <w:p w:rsidR="00A24A6F" w:rsidRDefault="00A24A6F" w:rsidP="00A24A6F">
            <w:pPr>
              <w:pStyle w:val="a6"/>
            </w:pPr>
          </w:p>
          <w:p w:rsidR="00A24A6F" w:rsidRDefault="00A24A6F" w:rsidP="00FA1AD4">
            <w:pPr>
              <w:pStyle w:val="a6"/>
              <w:jc w:val="center"/>
            </w:pPr>
            <w:r>
              <w:t>более 30</w:t>
            </w:r>
          </w:p>
          <w:p w:rsidR="00A24A6F" w:rsidRDefault="00A24A6F" w:rsidP="00FA1AD4">
            <w:pPr>
              <w:pStyle w:val="a6"/>
              <w:jc w:val="center"/>
            </w:pPr>
            <w:r>
              <w:t>более 20</w:t>
            </w:r>
          </w:p>
          <w:p w:rsidR="00A24A6F" w:rsidRDefault="00A24A6F" w:rsidP="00FA1AD4">
            <w:pPr>
              <w:pStyle w:val="a6"/>
              <w:jc w:val="center"/>
            </w:pPr>
            <w:r>
              <w:t>более 15</w:t>
            </w:r>
          </w:p>
          <w:p w:rsidR="00A24A6F" w:rsidRPr="002608CC" w:rsidRDefault="00A24A6F" w:rsidP="00FA1AD4">
            <w:pPr>
              <w:pStyle w:val="a6"/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</w:tcPr>
          <w:p w:rsidR="00A24A6F" w:rsidRDefault="00A24A6F" w:rsidP="00A24A6F">
            <w:pPr>
              <w:pStyle w:val="a6"/>
            </w:pPr>
          </w:p>
          <w:p w:rsidR="00A24A6F" w:rsidRDefault="00A24A6F" w:rsidP="00FA1AD4">
            <w:pPr>
              <w:pStyle w:val="a6"/>
              <w:jc w:val="center"/>
            </w:pPr>
          </w:p>
          <w:p w:rsidR="00A24A6F" w:rsidRDefault="00A24A6F" w:rsidP="00FA1AD4">
            <w:pPr>
              <w:pStyle w:val="a6"/>
              <w:jc w:val="center"/>
            </w:pPr>
            <w:r>
              <w:t>30</w:t>
            </w:r>
          </w:p>
          <w:p w:rsidR="00A24A6F" w:rsidRDefault="00A24A6F" w:rsidP="00FA1AD4">
            <w:pPr>
              <w:pStyle w:val="a6"/>
              <w:jc w:val="center"/>
            </w:pPr>
            <w:r>
              <w:t>20</w:t>
            </w:r>
          </w:p>
          <w:p w:rsidR="00A24A6F" w:rsidRDefault="00A24A6F" w:rsidP="00FA1AD4">
            <w:pPr>
              <w:pStyle w:val="a6"/>
              <w:jc w:val="center"/>
            </w:pPr>
            <w:r>
              <w:t>15-20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A24A6F" w:rsidRPr="002608CC" w:rsidRDefault="00A24A6F" w:rsidP="00A24A6F">
            <w:pPr>
              <w:pStyle w:val="a6"/>
            </w:pPr>
            <w:r w:rsidRPr="002608CC">
              <w:t xml:space="preserve">Габарит по высоте, </w:t>
            </w:r>
            <w:proofErr w:type="gramStart"/>
            <w:r w:rsidRPr="002608CC">
              <w:t>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24A6F" w:rsidRDefault="00A24A6F" w:rsidP="00FA1AD4">
            <w:pPr>
              <w:pStyle w:val="a6"/>
              <w:jc w:val="center"/>
            </w:pPr>
            <w:r w:rsidRPr="002608CC">
              <w:t>2,50</w:t>
            </w:r>
          </w:p>
        </w:tc>
        <w:tc>
          <w:tcPr>
            <w:tcW w:w="2126" w:type="dxa"/>
            <w:shd w:val="clear" w:color="auto" w:fill="auto"/>
          </w:tcPr>
          <w:p w:rsidR="00A24A6F" w:rsidRDefault="00A24A6F" w:rsidP="00FA1AD4">
            <w:pPr>
              <w:pStyle w:val="a6"/>
              <w:jc w:val="center"/>
            </w:pPr>
            <w:r w:rsidRPr="002608CC">
              <w:t>2,25</w:t>
            </w:r>
          </w:p>
        </w:tc>
      </w:tr>
      <w:tr w:rsidR="00A24A6F" w:rsidRPr="00FA1AD4" w:rsidTr="00FA1AD4">
        <w:tc>
          <w:tcPr>
            <w:tcW w:w="5103" w:type="dxa"/>
            <w:shd w:val="clear" w:color="auto" w:fill="auto"/>
          </w:tcPr>
          <w:p w:rsidR="00A24A6F" w:rsidRPr="002608CC" w:rsidRDefault="00A24A6F" w:rsidP="00A24A6F">
            <w:pPr>
              <w:pStyle w:val="a6"/>
            </w:pPr>
            <w:r w:rsidRPr="002608CC">
              <w:t xml:space="preserve">Минимальное расстояние до бокового препятствия, </w:t>
            </w:r>
            <w:proofErr w:type="gramStart"/>
            <w:r w:rsidRPr="002608CC">
              <w:t>м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24A6F" w:rsidRPr="002608CC" w:rsidRDefault="00A24A6F" w:rsidP="00FA1AD4">
            <w:pPr>
              <w:pStyle w:val="a6"/>
              <w:jc w:val="center"/>
            </w:pPr>
            <w:r w:rsidRPr="002608CC">
              <w:t>0,50</w:t>
            </w:r>
          </w:p>
        </w:tc>
        <w:tc>
          <w:tcPr>
            <w:tcW w:w="2126" w:type="dxa"/>
            <w:shd w:val="clear" w:color="auto" w:fill="auto"/>
          </w:tcPr>
          <w:p w:rsidR="00A24A6F" w:rsidRPr="002608CC" w:rsidRDefault="00A24A6F" w:rsidP="00FA1AD4">
            <w:pPr>
              <w:pStyle w:val="a6"/>
              <w:jc w:val="center"/>
            </w:pPr>
            <w:r w:rsidRPr="002608CC">
              <w:t>0,50</w:t>
            </w:r>
          </w:p>
        </w:tc>
      </w:tr>
      <w:tr w:rsidR="00A24A6F" w:rsidRPr="00FA1AD4" w:rsidTr="00FA1AD4">
        <w:tc>
          <w:tcPr>
            <w:tcW w:w="9356" w:type="dxa"/>
            <w:gridSpan w:val="3"/>
            <w:shd w:val="clear" w:color="auto" w:fill="auto"/>
          </w:tcPr>
          <w:p w:rsidR="00A24A6F" w:rsidRPr="002608CC" w:rsidRDefault="00A24A6F" w:rsidP="00A24A6F">
            <w:pPr>
              <w:pStyle w:val="a6"/>
            </w:pPr>
            <w:r w:rsidRPr="00A24A6F">
              <w:t>Ширина пешеходной дорожк</w:t>
            </w:r>
            <w:r>
              <w:t>и 1,5 м, велосипедной - 2,5 м.</w:t>
            </w:r>
            <w:r>
              <w:br/>
            </w:r>
            <w:r w:rsidRPr="00A24A6F">
              <w:t>Ширина пешеходной дорожки</w:t>
            </w:r>
            <w:r>
              <w:t xml:space="preserve"> 1,5 м, велосипедной - 1,75 м.</w:t>
            </w:r>
            <w:r>
              <w:br/>
            </w:r>
            <w:r w:rsidRPr="00A24A6F">
              <w:t>При интенсивности движения не более 30 вел</w:t>
            </w:r>
            <w:proofErr w:type="gramStart"/>
            <w:r w:rsidRPr="00A24A6F">
              <w:t>.</w:t>
            </w:r>
            <w:proofErr w:type="gramEnd"/>
            <w:r w:rsidRPr="00A24A6F">
              <w:t>/</w:t>
            </w:r>
            <w:proofErr w:type="gramStart"/>
            <w:r w:rsidRPr="00A24A6F">
              <w:t>ч</w:t>
            </w:r>
            <w:proofErr w:type="gramEnd"/>
            <w:r w:rsidRPr="00A24A6F">
              <w:t xml:space="preserve"> и 15 пе</w:t>
            </w:r>
            <w:r>
              <w:t>ш./ч.</w:t>
            </w:r>
            <w:r>
              <w:br/>
            </w:r>
            <w:r w:rsidRPr="00A24A6F">
              <w:t>При интенсивности движения не более 30 вел./ч и 50 пеш./ч.</w:t>
            </w:r>
          </w:p>
        </w:tc>
      </w:tr>
    </w:tbl>
    <w:p w:rsidR="002608CC" w:rsidRDefault="002608CC" w:rsidP="002608CC">
      <w:pPr>
        <w:spacing w:line="360" w:lineRule="atLeast"/>
        <w:jc w:val="both"/>
        <w:rPr>
          <w:sz w:val="28"/>
          <w:szCs w:val="28"/>
        </w:rPr>
      </w:pPr>
    </w:p>
    <w:p w:rsidR="003E3537" w:rsidRDefault="00A24A6F" w:rsidP="00A24A6F">
      <w:pPr>
        <w:pStyle w:val="a6"/>
        <w:jc w:val="both"/>
        <w:rPr>
          <w:sz w:val="28"/>
          <w:szCs w:val="28"/>
        </w:rPr>
      </w:pPr>
      <w:r>
        <w:tab/>
      </w:r>
      <w:r w:rsidR="003E3537">
        <w:t xml:space="preserve"> </w:t>
      </w:r>
      <w:r w:rsidR="006F26BB">
        <w:rPr>
          <w:sz w:val="28"/>
          <w:szCs w:val="28"/>
        </w:rPr>
        <w:t>7.24</w:t>
      </w:r>
      <w:r w:rsidRPr="003E3537">
        <w:rPr>
          <w:sz w:val="28"/>
          <w:szCs w:val="28"/>
        </w:rPr>
        <w:t>.4</w:t>
      </w:r>
      <w:r>
        <w:t xml:space="preserve"> </w:t>
      </w:r>
      <w:r w:rsidRPr="00A24A6F">
        <w:rPr>
          <w:sz w:val="28"/>
          <w:szCs w:val="28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A24A6F" w:rsidRDefault="00A24A6F" w:rsidP="003E3537">
      <w:pPr>
        <w:pStyle w:val="a6"/>
        <w:ind w:firstLine="708"/>
        <w:jc w:val="both"/>
        <w:rPr>
          <w:sz w:val="28"/>
          <w:szCs w:val="28"/>
        </w:rPr>
      </w:pPr>
      <w:r w:rsidRPr="00A24A6F">
        <w:rPr>
          <w:sz w:val="28"/>
          <w:szCs w:val="28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3E3537" w:rsidRDefault="003E3537" w:rsidP="003E353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BB">
        <w:rPr>
          <w:sz w:val="28"/>
          <w:szCs w:val="28"/>
        </w:rPr>
        <w:t>7.24</w:t>
      </w:r>
      <w:r>
        <w:rPr>
          <w:sz w:val="28"/>
          <w:szCs w:val="28"/>
        </w:rPr>
        <w:t xml:space="preserve">.5 </w:t>
      </w:r>
      <w:r w:rsidRPr="003E3537">
        <w:rPr>
          <w:sz w:val="28"/>
          <w:szCs w:val="28"/>
        </w:rPr>
        <w:t xml:space="preserve">Длину велосипедных дорожек на подходах к населенным пунктам следует определять численностью жителей и принимать в соответствии с таблицей </w:t>
      </w:r>
      <w:r>
        <w:rPr>
          <w:sz w:val="28"/>
          <w:szCs w:val="28"/>
        </w:rPr>
        <w:t>3</w:t>
      </w:r>
      <w:r w:rsidRPr="003E3537">
        <w:rPr>
          <w:sz w:val="28"/>
          <w:szCs w:val="28"/>
        </w:rPr>
        <w:t>.</w:t>
      </w:r>
    </w:p>
    <w:p w:rsidR="003E3537" w:rsidRPr="003E3537" w:rsidRDefault="003E3537" w:rsidP="003E35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992"/>
        <w:gridCol w:w="1134"/>
        <w:gridCol w:w="1134"/>
        <w:gridCol w:w="992"/>
        <w:gridCol w:w="1134"/>
        <w:gridCol w:w="958"/>
      </w:tblGrid>
      <w:tr w:rsidR="003E3537" w:rsidTr="00FA1AD4">
        <w:tc>
          <w:tcPr>
            <w:tcW w:w="3119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Численность населения, тыс</w:t>
            </w:r>
            <w:proofErr w:type="gramStart"/>
            <w:r w:rsidRPr="003E3537">
              <w:t>.ч</w:t>
            </w:r>
            <w:proofErr w:type="gramEnd"/>
            <w:r w:rsidRPr="003E3537">
              <w:t>ел.</w:t>
            </w:r>
          </w:p>
        </w:tc>
        <w:tc>
          <w:tcPr>
            <w:tcW w:w="992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Св. 500</w:t>
            </w:r>
          </w:p>
        </w:tc>
        <w:tc>
          <w:tcPr>
            <w:tcW w:w="1134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500-250</w:t>
            </w:r>
          </w:p>
        </w:tc>
        <w:tc>
          <w:tcPr>
            <w:tcW w:w="1134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250-100</w:t>
            </w:r>
          </w:p>
        </w:tc>
        <w:tc>
          <w:tcPr>
            <w:tcW w:w="992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100-50</w:t>
            </w:r>
          </w:p>
        </w:tc>
        <w:tc>
          <w:tcPr>
            <w:tcW w:w="1134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50-25</w:t>
            </w:r>
          </w:p>
        </w:tc>
        <w:tc>
          <w:tcPr>
            <w:tcW w:w="958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25-10</w:t>
            </w:r>
          </w:p>
        </w:tc>
      </w:tr>
      <w:tr w:rsidR="003E3537" w:rsidTr="00FA1AD4">
        <w:tc>
          <w:tcPr>
            <w:tcW w:w="3119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 xml:space="preserve">Длина велосипедной дорожки, </w:t>
            </w:r>
            <w:proofErr w:type="gramStart"/>
            <w:r w:rsidRPr="003E3537"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15</w:t>
            </w:r>
          </w:p>
        </w:tc>
        <w:tc>
          <w:tcPr>
            <w:tcW w:w="1134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15-10</w:t>
            </w:r>
          </w:p>
        </w:tc>
        <w:tc>
          <w:tcPr>
            <w:tcW w:w="1134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10-8</w:t>
            </w:r>
          </w:p>
        </w:tc>
        <w:tc>
          <w:tcPr>
            <w:tcW w:w="992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8-6</w:t>
            </w:r>
          </w:p>
        </w:tc>
        <w:tc>
          <w:tcPr>
            <w:tcW w:w="1134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6-3</w:t>
            </w:r>
          </w:p>
        </w:tc>
        <w:tc>
          <w:tcPr>
            <w:tcW w:w="958" w:type="dxa"/>
            <w:shd w:val="clear" w:color="auto" w:fill="auto"/>
          </w:tcPr>
          <w:p w:rsidR="003E3537" w:rsidRDefault="003E3537" w:rsidP="00FA1AD4">
            <w:pPr>
              <w:pStyle w:val="a6"/>
              <w:jc w:val="center"/>
            </w:pPr>
            <w:r w:rsidRPr="003E3537">
              <w:t>3-1</w:t>
            </w:r>
          </w:p>
        </w:tc>
      </w:tr>
    </w:tbl>
    <w:p w:rsidR="003E3537" w:rsidRDefault="003E3537" w:rsidP="003E3537">
      <w:pPr>
        <w:pStyle w:val="a6"/>
        <w:ind w:firstLine="708"/>
        <w:jc w:val="both"/>
      </w:pPr>
    </w:p>
    <w:p w:rsidR="003E3537" w:rsidRDefault="006F26BB" w:rsidP="003E353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652F32">
        <w:rPr>
          <w:sz w:val="28"/>
          <w:szCs w:val="28"/>
        </w:rPr>
        <w:t>.6</w:t>
      </w:r>
      <w:r w:rsidR="003E3537">
        <w:rPr>
          <w:sz w:val="28"/>
          <w:szCs w:val="28"/>
        </w:rPr>
        <w:t xml:space="preserve"> </w:t>
      </w:r>
      <w:r w:rsidR="003E3537" w:rsidRPr="003E3537">
        <w:rPr>
          <w:sz w:val="28"/>
          <w:szCs w:val="28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3E3537" w:rsidRPr="003E3537" w:rsidRDefault="006F26BB" w:rsidP="003E353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652F32">
        <w:rPr>
          <w:sz w:val="28"/>
          <w:szCs w:val="28"/>
        </w:rPr>
        <w:t>.7</w:t>
      </w:r>
      <w:proofErr w:type="gramStart"/>
      <w:r w:rsidR="003E3537">
        <w:rPr>
          <w:sz w:val="28"/>
          <w:szCs w:val="28"/>
        </w:rPr>
        <w:t xml:space="preserve"> </w:t>
      </w:r>
      <w:r w:rsidR="003E3537" w:rsidRPr="003E3537">
        <w:rPr>
          <w:sz w:val="28"/>
          <w:szCs w:val="28"/>
        </w:rPr>
        <w:t>П</w:t>
      </w:r>
      <w:proofErr w:type="gramEnd"/>
      <w:r w:rsidR="003E3537" w:rsidRPr="003E3537">
        <w:rPr>
          <w:sz w:val="28"/>
          <w:szCs w:val="28"/>
        </w:rPr>
        <w:t>ри устройстве пересечения автомобильных дорог и велосипедных дорожек требуется обеспечить безопасное</w:t>
      </w:r>
      <w:r w:rsidR="003E3537">
        <w:rPr>
          <w:sz w:val="28"/>
          <w:szCs w:val="28"/>
        </w:rPr>
        <w:t xml:space="preserve"> расстояние видимости (таблица 4</w:t>
      </w:r>
      <w:r w:rsidR="003E3537" w:rsidRPr="003E3537">
        <w:rPr>
          <w:sz w:val="28"/>
          <w:szCs w:val="28"/>
        </w:rPr>
        <w:t>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="003E3537" w:rsidRPr="003E3537">
        <w:rPr>
          <w:sz w:val="28"/>
          <w:szCs w:val="28"/>
        </w:rPr>
        <w:t>.</w:t>
      </w:r>
      <w:proofErr w:type="gramEnd"/>
      <w:r w:rsidR="003E3537" w:rsidRPr="003E3537">
        <w:rPr>
          <w:sz w:val="28"/>
          <w:szCs w:val="28"/>
        </w:rPr>
        <w:t>/</w:t>
      </w:r>
      <w:proofErr w:type="gramStart"/>
      <w:r w:rsidR="003E3537" w:rsidRPr="003E3537">
        <w:rPr>
          <w:sz w:val="28"/>
          <w:szCs w:val="28"/>
        </w:rPr>
        <w:t>ч</w:t>
      </w:r>
      <w:proofErr w:type="gramEnd"/>
      <w:r w:rsidR="003E3537" w:rsidRPr="003E3537">
        <w:rPr>
          <w:sz w:val="28"/>
          <w:szCs w:val="28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3E3537" w:rsidRDefault="003E3537" w:rsidP="003E3537">
      <w:pPr>
        <w:pStyle w:val="a6"/>
        <w:ind w:firstLine="708"/>
        <w:jc w:val="both"/>
        <w:rPr>
          <w:sz w:val="28"/>
          <w:szCs w:val="28"/>
        </w:rPr>
      </w:pPr>
      <w:r w:rsidRPr="003E3537">
        <w:rPr>
          <w:sz w:val="28"/>
          <w:szCs w:val="28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3E3537">
        <w:rPr>
          <w:sz w:val="28"/>
          <w:szCs w:val="28"/>
        </w:rPr>
        <w:t>ч</w:t>
      </w:r>
      <w:proofErr w:type="gramEnd"/>
      <w:r w:rsidRPr="003E3537">
        <w:rPr>
          <w:sz w:val="28"/>
          <w:szCs w:val="28"/>
        </w:rPr>
        <w:t xml:space="preserve"> не допускается.</w:t>
      </w:r>
    </w:p>
    <w:p w:rsidR="003E3537" w:rsidRDefault="003E3537" w:rsidP="003E3537">
      <w:pPr>
        <w:pStyle w:val="a6"/>
        <w:jc w:val="both"/>
        <w:rPr>
          <w:sz w:val="28"/>
          <w:szCs w:val="28"/>
        </w:rPr>
      </w:pPr>
    </w:p>
    <w:p w:rsidR="003E3537" w:rsidRDefault="003E3537" w:rsidP="003E35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1985"/>
        <w:gridCol w:w="1843"/>
        <w:gridCol w:w="1666"/>
      </w:tblGrid>
      <w:tr w:rsidR="003E3537" w:rsidRPr="00FA1AD4" w:rsidTr="00FA1AD4">
        <w:trPr>
          <w:trHeight w:val="252"/>
        </w:trPr>
        <w:tc>
          <w:tcPr>
            <w:tcW w:w="1985" w:type="dxa"/>
            <w:vMerge w:val="restart"/>
            <w:shd w:val="clear" w:color="auto" w:fill="auto"/>
          </w:tcPr>
          <w:p w:rsidR="003E3537" w:rsidRPr="00652F32" w:rsidRDefault="003E3537" w:rsidP="00FA1AD4">
            <w:pPr>
              <w:pStyle w:val="a6"/>
              <w:jc w:val="center"/>
            </w:pPr>
            <w:r w:rsidRPr="003E3537">
              <w:t xml:space="preserve">Ширина проезжей части, </w:t>
            </w:r>
            <w:proofErr w:type="gramStart"/>
            <w:r w:rsidRPr="003E3537">
              <w:t>м</w:t>
            </w:r>
            <w:proofErr w:type="gramEnd"/>
          </w:p>
        </w:tc>
        <w:tc>
          <w:tcPr>
            <w:tcW w:w="7478" w:type="dxa"/>
            <w:gridSpan w:val="4"/>
            <w:shd w:val="clear" w:color="auto" w:fill="auto"/>
          </w:tcPr>
          <w:p w:rsidR="003E3537" w:rsidRPr="00652F32" w:rsidRDefault="003E3537" w:rsidP="00FA1AD4">
            <w:pPr>
              <w:pStyle w:val="a6"/>
              <w:jc w:val="center"/>
            </w:pPr>
            <w:r w:rsidRPr="003E3537">
              <w:t xml:space="preserve">Расстояние видимости приближающегося автомобиля, </w:t>
            </w:r>
            <w:proofErr w:type="gramStart"/>
            <w:r w:rsidRPr="003E3537">
              <w:t>м</w:t>
            </w:r>
            <w:proofErr w:type="gramEnd"/>
            <w:r w:rsidRPr="003E3537">
              <w:t>, при различных скоростях движения автомобилей, км/ч</w:t>
            </w:r>
          </w:p>
        </w:tc>
      </w:tr>
      <w:tr w:rsidR="00652F32" w:rsidRPr="00FA1AD4" w:rsidTr="00FA1AD4">
        <w:trPr>
          <w:trHeight w:val="251"/>
        </w:trPr>
        <w:tc>
          <w:tcPr>
            <w:tcW w:w="1985" w:type="dxa"/>
            <w:vMerge/>
            <w:shd w:val="clear" w:color="auto" w:fill="auto"/>
          </w:tcPr>
          <w:p w:rsidR="00652F32" w:rsidRPr="00652F32" w:rsidRDefault="00652F32" w:rsidP="00FA1AD4">
            <w:pPr>
              <w:pStyle w:val="a6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52F32" w:rsidRPr="00652F32" w:rsidRDefault="00652F32" w:rsidP="00FA1AD4">
            <w:pPr>
              <w:pStyle w:val="a6"/>
              <w:jc w:val="center"/>
            </w:pPr>
            <w:r w:rsidRPr="003E3537">
              <w:t>50</w:t>
            </w:r>
          </w:p>
        </w:tc>
        <w:tc>
          <w:tcPr>
            <w:tcW w:w="1985" w:type="dxa"/>
            <w:shd w:val="clear" w:color="auto" w:fill="auto"/>
          </w:tcPr>
          <w:p w:rsidR="00652F32" w:rsidRPr="00652F32" w:rsidRDefault="00652F32" w:rsidP="00FA1AD4">
            <w:pPr>
              <w:pStyle w:val="a6"/>
              <w:jc w:val="center"/>
            </w:pPr>
            <w:r w:rsidRPr="00652F32">
              <w:t>60</w:t>
            </w:r>
          </w:p>
        </w:tc>
        <w:tc>
          <w:tcPr>
            <w:tcW w:w="1843" w:type="dxa"/>
            <w:shd w:val="clear" w:color="auto" w:fill="auto"/>
          </w:tcPr>
          <w:p w:rsidR="00652F32" w:rsidRPr="00652F32" w:rsidRDefault="00652F32" w:rsidP="00FA1AD4">
            <w:pPr>
              <w:pStyle w:val="a6"/>
              <w:jc w:val="center"/>
            </w:pPr>
            <w:r w:rsidRPr="00652F32">
              <w:t>70</w:t>
            </w:r>
          </w:p>
        </w:tc>
        <w:tc>
          <w:tcPr>
            <w:tcW w:w="1666" w:type="dxa"/>
            <w:shd w:val="clear" w:color="auto" w:fill="auto"/>
          </w:tcPr>
          <w:p w:rsidR="00652F32" w:rsidRPr="00652F32" w:rsidRDefault="00652F32" w:rsidP="00FA1AD4">
            <w:pPr>
              <w:pStyle w:val="a6"/>
              <w:jc w:val="center"/>
            </w:pPr>
            <w:r w:rsidRPr="00652F32">
              <w:t>80</w:t>
            </w:r>
          </w:p>
        </w:tc>
      </w:tr>
      <w:tr w:rsidR="003E3537" w:rsidRPr="00FA1AD4" w:rsidTr="00FA1AD4">
        <w:tc>
          <w:tcPr>
            <w:tcW w:w="1985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7,0</w:t>
            </w:r>
          </w:p>
        </w:tc>
        <w:tc>
          <w:tcPr>
            <w:tcW w:w="1984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130</w:t>
            </w:r>
          </w:p>
        </w:tc>
        <w:tc>
          <w:tcPr>
            <w:tcW w:w="1985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150</w:t>
            </w:r>
          </w:p>
        </w:tc>
        <w:tc>
          <w:tcPr>
            <w:tcW w:w="1843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180</w:t>
            </w:r>
          </w:p>
        </w:tc>
        <w:tc>
          <w:tcPr>
            <w:tcW w:w="1666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200</w:t>
            </w:r>
          </w:p>
        </w:tc>
      </w:tr>
      <w:tr w:rsidR="003E3537" w:rsidRPr="00FA1AD4" w:rsidTr="00FA1AD4">
        <w:tc>
          <w:tcPr>
            <w:tcW w:w="1985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10,5</w:t>
            </w:r>
          </w:p>
        </w:tc>
        <w:tc>
          <w:tcPr>
            <w:tcW w:w="1984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170</w:t>
            </w:r>
          </w:p>
        </w:tc>
        <w:tc>
          <w:tcPr>
            <w:tcW w:w="1985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200</w:t>
            </w:r>
          </w:p>
        </w:tc>
        <w:tc>
          <w:tcPr>
            <w:tcW w:w="1843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230</w:t>
            </w:r>
          </w:p>
        </w:tc>
        <w:tc>
          <w:tcPr>
            <w:tcW w:w="1666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270</w:t>
            </w:r>
          </w:p>
        </w:tc>
      </w:tr>
      <w:tr w:rsidR="003E3537" w:rsidRPr="00FA1AD4" w:rsidTr="00FA1AD4">
        <w:tc>
          <w:tcPr>
            <w:tcW w:w="1985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14,5</w:t>
            </w:r>
          </w:p>
        </w:tc>
        <w:tc>
          <w:tcPr>
            <w:tcW w:w="1984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210</w:t>
            </w:r>
          </w:p>
        </w:tc>
        <w:tc>
          <w:tcPr>
            <w:tcW w:w="1985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250</w:t>
            </w:r>
          </w:p>
        </w:tc>
        <w:tc>
          <w:tcPr>
            <w:tcW w:w="1843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290</w:t>
            </w:r>
          </w:p>
        </w:tc>
        <w:tc>
          <w:tcPr>
            <w:tcW w:w="1666" w:type="dxa"/>
            <w:shd w:val="clear" w:color="auto" w:fill="auto"/>
          </w:tcPr>
          <w:p w:rsidR="003E3537" w:rsidRPr="00652F32" w:rsidRDefault="00652F32" w:rsidP="00FA1AD4">
            <w:pPr>
              <w:pStyle w:val="a6"/>
              <w:jc w:val="center"/>
            </w:pPr>
            <w:r w:rsidRPr="00652F32">
              <w:t>330</w:t>
            </w:r>
          </w:p>
        </w:tc>
      </w:tr>
    </w:tbl>
    <w:p w:rsidR="003E3537" w:rsidRDefault="003E3537" w:rsidP="003E3537">
      <w:pPr>
        <w:pStyle w:val="a6"/>
        <w:jc w:val="both"/>
        <w:rPr>
          <w:sz w:val="28"/>
          <w:szCs w:val="28"/>
        </w:rPr>
      </w:pPr>
    </w:p>
    <w:p w:rsidR="003E3537" w:rsidRDefault="006F26BB" w:rsidP="003E353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652F32">
        <w:rPr>
          <w:sz w:val="28"/>
          <w:szCs w:val="28"/>
        </w:rPr>
        <w:t>.8</w:t>
      </w:r>
      <w:r w:rsidR="003E3537">
        <w:rPr>
          <w:sz w:val="28"/>
          <w:szCs w:val="28"/>
        </w:rPr>
        <w:t xml:space="preserve"> </w:t>
      </w:r>
      <w:r w:rsidR="00652F32" w:rsidRPr="00652F32">
        <w:rPr>
          <w:sz w:val="28"/>
          <w:szCs w:val="28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652F32" w:rsidRPr="00652F32" w:rsidRDefault="006F26BB" w:rsidP="00652F3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652F32">
        <w:rPr>
          <w:sz w:val="28"/>
          <w:szCs w:val="28"/>
        </w:rPr>
        <w:t xml:space="preserve">.9 </w:t>
      </w:r>
      <w:r w:rsidR="00652F32" w:rsidRPr="00652F32">
        <w:rPr>
          <w:sz w:val="28"/>
          <w:szCs w:val="28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652F32" w:rsidRDefault="00652F32" w:rsidP="00652F32">
      <w:pPr>
        <w:pStyle w:val="a6"/>
        <w:ind w:firstLine="708"/>
        <w:jc w:val="both"/>
        <w:rPr>
          <w:sz w:val="28"/>
          <w:szCs w:val="28"/>
        </w:rPr>
      </w:pPr>
      <w:r w:rsidRPr="00652F32">
        <w:rPr>
          <w:sz w:val="28"/>
          <w:szCs w:val="28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652F32" w:rsidRDefault="006F26BB" w:rsidP="00652F3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7.24</w:t>
      </w:r>
      <w:r w:rsidR="00652F32">
        <w:rPr>
          <w:sz w:val="28"/>
          <w:szCs w:val="28"/>
        </w:rPr>
        <w:t xml:space="preserve">.10 </w:t>
      </w:r>
      <w:r w:rsidR="00837C57" w:rsidRPr="00837C57">
        <w:rPr>
          <w:sz w:val="28"/>
          <w:szCs w:val="28"/>
        </w:rPr>
        <w:t xml:space="preserve">Покрытия велосипедных дорожек следует устраивать из асфальтобетона, </w:t>
      </w:r>
      <w:proofErr w:type="spellStart"/>
      <w:r w:rsidR="00837C57" w:rsidRPr="00837C57">
        <w:rPr>
          <w:sz w:val="28"/>
          <w:szCs w:val="28"/>
        </w:rPr>
        <w:t>цементобетона</w:t>
      </w:r>
      <w:proofErr w:type="spellEnd"/>
      <w:r w:rsidR="00837C57" w:rsidRPr="00837C57">
        <w:rPr>
          <w:sz w:val="28"/>
          <w:szCs w:val="28"/>
        </w:rPr>
        <w:t xml:space="preserve"> и каменных материалов, обработанных вяжущими, а при проектировании </w:t>
      </w:r>
      <w:proofErr w:type="spellStart"/>
      <w:r w:rsidR="00837C57" w:rsidRPr="00837C57">
        <w:rPr>
          <w:sz w:val="28"/>
          <w:szCs w:val="28"/>
        </w:rPr>
        <w:t>велопешеходных</w:t>
      </w:r>
      <w:proofErr w:type="spellEnd"/>
      <w:r w:rsidR="00837C57" w:rsidRPr="00837C57">
        <w:rPr>
          <w:sz w:val="28"/>
          <w:szCs w:val="28"/>
        </w:rPr>
        <w:t xml:space="preserve"> дорожек для выделения </w:t>
      </w:r>
      <w:r w:rsidR="00837C57" w:rsidRPr="00837C57">
        <w:rPr>
          <w:sz w:val="28"/>
          <w:szCs w:val="28"/>
        </w:rPr>
        <w:lastRenderedPageBreak/>
        <w:t xml:space="preserve">полос движения для велосипедистов - с применением цветных покрытий противоскольжения в соответствии с требованиями </w:t>
      </w:r>
      <w:hyperlink r:id="rId6" w:history="1">
        <w:r w:rsidR="00837C57" w:rsidRPr="00837C57">
          <w:rPr>
            <w:rStyle w:val="a7"/>
            <w:sz w:val="28"/>
            <w:szCs w:val="28"/>
          </w:rPr>
          <w:t>ГОСТ 32753</w:t>
        </w:r>
      </w:hyperlink>
      <w:r w:rsidR="00837C57" w:rsidRPr="00837C57">
        <w:rPr>
          <w:sz w:val="28"/>
          <w:szCs w:val="28"/>
        </w:rPr>
        <w:t>.</w:t>
      </w:r>
      <w:proofErr w:type="gramEnd"/>
    </w:p>
    <w:p w:rsidR="00837C57" w:rsidRDefault="006F26BB" w:rsidP="00652F3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837C57">
        <w:rPr>
          <w:sz w:val="28"/>
          <w:szCs w:val="28"/>
        </w:rPr>
        <w:t>.11</w:t>
      </w:r>
      <w:proofErr w:type="gramStart"/>
      <w:r w:rsidR="00837C57">
        <w:rPr>
          <w:sz w:val="28"/>
          <w:szCs w:val="28"/>
        </w:rPr>
        <w:t xml:space="preserve"> </w:t>
      </w:r>
      <w:r w:rsidR="00837C57" w:rsidRPr="00837C57">
        <w:rPr>
          <w:sz w:val="28"/>
          <w:szCs w:val="28"/>
        </w:rPr>
        <w:t>П</w:t>
      </w:r>
      <w:proofErr w:type="gramEnd"/>
      <w:r w:rsidR="00837C57" w:rsidRPr="00837C57">
        <w:rPr>
          <w:sz w:val="28"/>
          <w:szCs w:val="28"/>
        </w:rPr>
        <w:t xml:space="preserve">ри обустройстве </w:t>
      </w:r>
      <w:proofErr w:type="spellStart"/>
      <w:r w:rsidR="00837C57" w:rsidRPr="00837C57">
        <w:rPr>
          <w:sz w:val="28"/>
          <w:szCs w:val="28"/>
        </w:rPr>
        <w:t>дождеприемных</w:t>
      </w:r>
      <w:proofErr w:type="spellEnd"/>
      <w:r w:rsidR="00837C57" w:rsidRPr="00837C57">
        <w:rPr>
          <w:sz w:val="28"/>
          <w:szCs w:val="28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837C57" w:rsidRDefault="006F26BB" w:rsidP="00652F3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7.24</w:t>
      </w:r>
      <w:r w:rsidR="00837C57">
        <w:rPr>
          <w:sz w:val="28"/>
          <w:szCs w:val="28"/>
        </w:rPr>
        <w:t xml:space="preserve">.12 </w:t>
      </w:r>
      <w:r w:rsidR="00837C57" w:rsidRPr="00837C57">
        <w:rPr>
          <w:sz w:val="28"/>
          <w:szCs w:val="28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837C57" w:rsidRPr="00837C57" w:rsidRDefault="00837C57" w:rsidP="00837C57">
      <w:pPr>
        <w:pStyle w:val="a6"/>
        <w:jc w:val="both"/>
        <w:rPr>
          <w:sz w:val="28"/>
          <w:szCs w:val="28"/>
        </w:rPr>
      </w:pPr>
      <w:r>
        <w:t xml:space="preserve"> </w:t>
      </w:r>
      <w:r>
        <w:tab/>
        <w:t xml:space="preserve"> </w:t>
      </w:r>
      <w:r w:rsidR="006F26BB">
        <w:rPr>
          <w:sz w:val="28"/>
          <w:szCs w:val="28"/>
        </w:rPr>
        <w:t>7.24</w:t>
      </w:r>
      <w:r w:rsidRPr="00837C57">
        <w:rPr>
          <w:sz w:val="28"/>
          <w:szCs w:val="28"/>
        </w:rPr>
        <w:t>.13</w:t>
      </w:r>
      <w:r>
        <w:t xml:space="preserve"> </w:t>
      </w:r>
      <w:proofErr w:type="spellStart"/>
      <w:r w:rsidRPr="00837C57">
        <w:rPr>
          <w:sz w:val="28"/>
          <w:szCs w:val="28"/>
        </w:rPr>
        <w:t>Велопарковки</w:t>
      </w:r>
      <w:proofErr w:type="spellEnd"/>
      <w:r w:rsidRPr="00837C57">
        <w:rPr>
          <w:sz w:val="28"/>
          <w:szCs w:val="28"/>
        </w:rPr>
        <w:t xml:space="preserve"> следует устраивать для длительного хранения велосипедов в зоне объектов дорожного сервиса (гостиницы, мотели и др.).</w:t>
      </w:r>
    </w:p>
    <w:p w:rsidR="00837C57" w:rsidRDefault="00837C57" w:rsidP="00837C57">
      <w:pPr>
        <w:pStyle w:val="a6"/>
        <w:ind w:firstLine="708"/>
        <w:jc w:val="both"/>
        <w:rPr>
          <w:sz w:val="28"/>
          <w:szCs w:val="28"/>
        </w:rPr>
      </w:pPr>
      <w:r w:rsidRPr="00837C57">
        <w:rPr>
          <w:sz w:val="28"/>
          <w:szCs w:val="28"/>
        </w:rPr>
        <w:t xml:space="preserve">По степени закрытости </w:t>
      </w:r>
      <w:proofErr w:type="spellStart"/>
      <w:r w:rsidRPr="00837C57">
        <w:rPr>
          <w:sz w:val="28"/>
          <w:szCs w:val="28"/>
        </w:rPr>
        <w:t>велопарковки</w:t>
      </w:r>
      <w:proofErr w:type="spellEnd"/>
      <w:r w:rsidRPr="00837C57">
        <w:rPr>
          <w:sz w:val="28"/>
          <w:szCs w:val="28"/>
        </w:rPr>
        <w:t xml:space="preserve">, как правило, разделяются </w:t>
      </w:r>
      <w:proofErr w:type="gramStart"/>
      <w:r w:rsidRPr="00837C57">
        <w:rPr>
          <w:sz w:val="28"/>
          <w:szCs w:val="28"/>
        </w:rPr>
        <w:t>на</w:t>
      </w:r>
      <w:proofErr w:type="gramEnd"/>
      <w:r w:rsidRPr="00837C57">
        <w:rPr>
          <w:sz w:val="28"/>
          <w:szCs w:val="28"/>
        </w:rPr>
        <w:t>: открытые,</w:t>
      </w:r>
      <w:r>
        <w:rPr>
          <w:sz w:val="28"/>
          <w:szCs w:val="28"/>
        </w:rPr>
        <w:t xml:space="preserve"> открытые с навесом, закрытые.</w:t>
      </w:r>
    </w:p>
    <w:p w:rsidR="00837C57" w:rsidRDefault="00837C57" w:rsidP="00837C57">
      <w:pPr>
        <w:pStyle w:val="a6"/>
        <w:ind w:firstLine="708"/>
        <w:jc w:val="both"/>
        <w:rPr>
          <w:sz w:val="28"/>
          <w:szCs w:val="28"/>
        </w:rPr>
      </w:pPr>
      <w:r w:rsidRPr="00837C57">
        <w:rPr>
          <w:sz w:val="28"/>
          <w:szCs w:val="28"/>
        </w:rPr>
        <w:t xml:space="preserve">Чтобы обеспечить удобство пользования </w:t>
      </w:r>
      <w:proofErr w:type="spellStart"/>
      <w:r w:rsidRPr="00837C57">
        <w:rPr>
          <w:sz w:val="28"/>
          <w:szCs w:val="28"/>
        </w:rPr>
        <w:t>велопарковками</w:t>
      </w:r>
      <w:proofErr w:type="spellEnd"/>
      <w:r w:rsidRPr="00837C57">
        <w:rPr>
          <w:sz w:val="28"/>
          <w:szCs w:val="28"/>
        </w:rPr>
        <w:t xml:space="preserve"> и исключить помехи для пешеходов, следует соблюдать необходимые расстояния между стойками </w:t>
      </w:r>
      <w:r>
        <w:rPr>
          <w:sz w:val="28"/>
          <w:szCs w:val="28"/>
        </w:rPr>
        <w:t>и другими объектами (рисунок 1).</w:t>
      </w:r>
    </w:p>
    <w:p w:rsidR="00837C57" w:rsidRPr="00837C57" w:rsidRDefault="00837C57" w:rsidP="00837C57">
      <w:pPr>
        <w:pStyle w:val="a6"/>
        <w:ind w:firstLine="708"/>
        <w:jc w:val="both"/>
      </w:pPr>
      <w:r w:rsidRPr="00837C57">
        <w:br/>
      </w:r>
      <w:r>
        <w:t>Рисунок 1 –</w:t>
      </w:r>
      <w:r w:rsidRPr="00837C57">
        <w:t xml:space="preserve"> Минимальные необходимые расстояния для создания </w:t>
      </w:r>
      <w:proofErr w:type="spellStart"/>
      <w:r w:rsidRPr="00837C57">
        <w:t>велопарковки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4"/>
      </w:tblGrid>
      <w:tr w:rsidR="00837C57" w:rsidRPr="00837C57" w:rsidTr="00837C57">
        <w:trPr>
          <w:trHeight w:val="14"/>
          <w:tblCellSpacing w:w="15" w:type="dxa"/>
          <w:jc w:val="center"/>
        </w:trPr>
        <w:tc>
          <w:tcPr>
            <w:tcW w:w="9104" w:type="dxa"/>
            <w:vAlign w:val="center"/>
            <w:hideMark/>
          </w:tcPr>
          <w:p w:rsidR="00837C57" w:rsidRPr="00837C57" w:rsidRDefault="00837C57" w:rsidP="00837C57">
            <w:pPr>
              <w:rPr>
                <w:sz w:val="2"/>
              </w:rPr>
            </w:pPr>
          </w:p>
        </w:tc>
      </w:tr>
      <w:tr w:rsidR="00837C57" w:rsidRPr="00837C57" w:rsidTr="00837C57">
        <w:trPr>
          <w:trHeight w:val="3090"/>
          <w:tblCellSpacing w:w="15" w:type="dxa"/>
          <w:jc w:val="center"/>
        </w:trPr>
        <w:tc>
          <w:tcPr>
            <w:tcW w:w="91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7C57" w:rsidRPr="00837C57" w:rsidRDefault="00405468" w:rsidP="00837C57">
            <w:pPr>
              <w:tabs>
                <w:tab w:val="left" w:pos="8985"/>
              </w:tabs>
              <w:spacing w:before="100" w:beforeAutospacing="1" w:after="100" w:afterAutospacing="1"/>
              <w:ind w:right="-373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5191125" cy="1866900"/>
                  <wp:effectExtent l="19050" t="0" r="9525" b="0"/>
                  <wp:docPr id="2" name="Рисунок 2" descr="ГОСТ 33150-2014 Дороги автомобильные общего пользования. Проектирование пешеходных и велосипедных дорожек. Общие требования (Переиздание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7C57">
              <w:t xml:space="preserve">          </w:t>
            </w:r>
            <w:r w:rsidR="00837C57" w:rsidRPr="00837C57">
              <w:rPr>
                <w:sz w:val="28"/>
                <w:szCs w:val="28"/>
              </w:rPr>
              <w:t>»</w:t>
            </w:r>
          </w:p>
        </w:tc>
      </w:tr>
    </w:tbl>
    <w:p w:rsidR="00E76194" w:rsidRDefault="00E76194" w:rsidP="00837C57">
      <w:pPr>
        <w:pBdr>
          <w:bottom w:val="single" w:sz="12" w:space="1" w:color="auto"/>
        </w:pBdr>
        <w:spacing w:line="360" w:lineRule="atLeast"/>
        <w:jc w:val="center"/>
        <w:rPr>
          <w:sz w:val="28"/>
          <w:szCs w:val="28"/>
        </w:rPr>
      </w:pPr>
    </w:p>
    <w:p w:rsidR="0053192F" w:rsidRDefault="0053192F" w:rsidP="00837C57">
      <w:pPr>
        <w:spacing w:line="360" w:lineRule="atLeast"/>
        <w:jc w:val="center"/>
        <w:rPr>
          <w:sz w:val="28"/>
          <w:szCs w:val="28"/>
        </w:rPr>
      </w:pPr>
    </w:p>
    <w:p w:rsidR="0053192F" w:rsidRPr="0053192F" w:rsidRDefault="0053192F" w:rsidP="0053192F">
      <w:pPr>
        <w:pageBreakBefore/>
        <w:widowControl w:val="0"/>
        <w:jc w:val="right"/>
      </w:pPr>
      <w:r w:rsidRPr="0053192F">
        <w:lastRenderedPageBreak/>
        <w:t xml:space="preserve">Приложение </w:t>
      </w:r>
      <w:r>
        <w:t>1</w:t>
      </w:r>
    </w:p>
    <w:p w:rsidR="0053192F" w:rsidRPr="0053192F" w:rsidRDefault="0053192F" w:rsidP="0053192F">
      <w:pPr>
        <w:widowControl w:val="0"/>
        <w:jc w:val="right"/>
      </w:pPr>
      <w:r w:rsidRPr="0053192F">
        <w:t>Справочное</w:t>
      </w:r>
    </w:p>
    <w:p w:rsidR="0053192F" w:rsidRDefault="0053192F" w:rsidP="0053192F">
      <w:pPr>
        <w:widowControl w:val="0"/>
        <w:jc w:val="center"/>
      </w:pPr>
    </w:p>
    <w:p w:rsidR="0053192F" w:rsidRDefault="0053192F" w:rsidP="0053192F">
      <w:pPr>
        <w:widowControl w:val="0"/>
        <w:jc w:val="center"/>
      </w:pPr>
    </w:p>
    <w:p w:rsidR="0053192F" w:rsidRPr="0053192F" w:rsidRDefault="0053192F" w:rsidP="0053192F">
      <w:pPr>
        <w:widowControl w:val="0"/>
        <w:ind w:firstLine="284"/>
        <w:jc w:val="center"/>
        <w:rPr>
          <w:b/>
          <w:sz w:val="28"/>
          <w:szCs w:val="28"/>
        </w:rPr>
      </w:pPr>
      <w:r w:rsidRPr="0053192F">
        <w:rPr>
          <w:b/>
          <w:sz w:val="28"/>
          <w:szCs w:val="28"/>
        </w:rPr>
        <w:t>ПЕРЕЧЕНЬ ЗАКОНОДАТЕЛЬНЫХ И НОРМАТИВНЫХ ДОКУМЕНТОВ</w:t>
      </w:r>
    </w:p>
    <w:p w:rsidR="0053192F" w:rsidRDefault="0053192F" w:rsidP="0053192F">
      <w:pPr>
        <w:widowControl w:val="0"/>
        <w:ind w:firstLine="284"/>
        <w:jc w:val="center"/>
        <w:rPr>
          <w:b/>
        </w:rPr>
      </w:pPr>
    </w:p>
    <w:p w:rsidR="0053192F" w:rsidRPr="0053192F" w:rsidRDefault="0053192F" w:rsidP="0053192F">
      <w:pPr>
        <w:widowControl w:val="0"/>
        <w:ind w:firstLine="708"/>
        <w:jc w:val="center"/>
        <w:rPr>
          <w:b/>
          <w:sz w:val="28"/>
          <w:szCs w:val="28"/>
        </w:rPr>
      </w:pPr>
      <w:r w:rsidRPr="0053192F">
        <w:rPr>
          <w:b/>
          <w:sz w:val="28"/>
          <w:szCs w:val="28"/>
        </w:rPr>
        <w:t>Межгосударственный стандарт (ГОСТ)</w:t>
      </w:r>
    </w:p>
    <w:p w:rsidR="0053192F" w:rsidRDefault="0053192F" w:rsidP="0053192F">
      <w:pPr>
        <w:widowControl w:val="0"/>
        <w:ind w:firstLine="708"/>
        <w:jc w:val="both"/>
        <w:rPr>
          <w:sz w:val="28"/>
          <w:szCs w:val="28"/>
        </w:rPr>
      </w:pPr>
    </w:p>
    <w:p w:rsidR="0053192F" w:rsidRPr="0053192F" w:rsidRDefault="0053192F" w:rsidP="0053192F">
      <w:pPr>
        <w:widowControl w:val="0"/>
        <w:ind w:firstLine="708"/>
        <w:jc w:val="both"/>
        <w:rPr>
          <w:sz w:val="28"/>
          <w:szCs w:val="28"/>
        </w:rPr>
      </w:pPr>
      <w:r w:rsidRPr="0053192F">
        <w:rPr>
          <w:sz w:val="28"/>
          <w:szCs w:val="28"/>
        </w:rPr>
        <w:t>ГОСТ 33150-2014 Дороги автомобильные общего пользования. Проектирование пешеходных и велосипедных дорожек. Общие требования</w:t>
      </w:r>
    </w:p>
    <w:p w:rsidR="0053192F" w:rsidRPr="0053192F" w:rsidRDefault="0053192F" w:rsidP="00837C57">
      <w:pPr>
        <w:spacing w:line="360" w:lineRule="atLeast"/>
        <w:jc w:val="center"/>
        <w:rPr>
          <w:sz w:val="28"/>
          <w:szCs w:val="28"/>
        </w:rPr>
      </w:pPr>
    </w:p>
    <w:sectPr w:rsidR="0053192F" w:rsidRPr="0053192F" w:rsidSect="00EF3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CF8"/>
    <w:rsid w:val="001B119E"/>
    <w:rsid w:val="002608CC"/>
    <w:rsid w:val="002611B0"/>
    <w:rsid w:val="00264B2C"/>
    <w:rsid w:val="00287176"/>
    <w:rsid w:val="00294009"/>
    <w:rsid w:val="003E3537"/>
    <w:rsid w:val="00405468"/>
    <w:rsid w:val="004A08CD"/>
    <w:rsid w:val="0053192F"/>
    <w:rsid w:val="00581ECA"/>
    <w:rsid w:val="005A3CF8"/>
    <w:rsid w:val="005F560D"/>
    <w:rsid w:val="00652F32"/>
    <w:rsid w:val="006F26BB"/>
    <w:rsid w:val="00761964"/>
    <w:rsid w:val="00792CBF"/>
    <w:rsid w:val="007A3C43"/>
    <w:rsid w:val="00837C57"/>
    <w:rsid w:val="00850E0A"/>
    <w:rsid w:val="008D3E05"/>
    <w:rsid w:val="008D433A"/>
    <w:rsid w:val="00920792"/>
    <w:rsid w:val="009A0C03"/>
    <w:rsid w:val="00A24A6F"/>
    <w:rsid w:val="00A61E3C"/>
    <w:rsid w:val="00A6757E"/>
    <w:rsid w:val="00A94D95"/>
    <w:rsid w:val="00AA6BFB"/>
    <w:rsid w:val="00AB1EDF"/>
    <w:rsid w:val="00B35EB0"/>
    <w:rsid w:val="00B93D2C"/>
    <w:rsid w:val="00BE6CB3"/>
    <w:rsid w:val="00C00CAA"/>
    <w:rsid w:val="00E52BE9"/>
    <w:rsid w:val="00E72B63"/>
    <w:rsid w:val="00E76194"/>
    <w:rsid w:val="00EF37AD"/>
    <w:rsid w:val="00FA1AD4"/>
    <w:rsid w:val="00FC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3CF8"/>
    <w:pPr>
      <w:keepNext/>
      <w:spacing w:before="820" w:line="380" w:lineRule="exact"/>
      <w:ind w:left="40"/>
      <w:jc w:val="center"/>
      <w:outlineLvl w:val="0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5A3CF8"/>
    <w:pPr>
      <w:keepNext/>
      <w:jc w:val="center"/>
      <w:outlineLvl w:val="2"/>
    </w:pPr>
    <w:rPr>
      <w:b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3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5A3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5A3CF8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5A3CF8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5A3CF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3CF8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rFonts w:ascii="Calibri" w:eastAsia="Calibri" w:hAnsi="Calibri"/>
      <w:b/>
      <w:bCs/>
      <w:sz w:val="28"/>
      <w:szCs w:val="28"/>
      <w:lang/>
    </w:rPr>
  </w:style>
  <w:style w:type="paragraph" w:customStyle="1" w:styleId="Style5">
    <w:name w:val="Style5"/>
    <w:basedOn w:val="a"/>
    <w:uiPriority w:val="99"/>
    <w:rsid w:val="005A3CF8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5A3CF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A3CF8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3CF8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5A3C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F37A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F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611B0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837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docs.cntd.ru/picture/get?id=P009600000000&amp;doc_id=1200123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13464" TargetMode="External"/><Relationship Id="rId5" Type="http://schemas.openxmlformats.org/officeDocument/2006/relationships/oleObject" Target="embeddings/_________Microsoft_Office_Word_97_-_20031.doc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12" baseType="variant"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http://docs.cntd.ru/picture/get?id=P009600000000&amp;doc_id=1200123908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http://docs.cntd.ru/document/1200113464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cp:lastModifiedBy>Железково</cp:lastModifiedBy>
  <cp:revision>2</cp:revision>
  <cp:lastPrinted>2022-09-01T06:46:00Z</cp:lastPrinted>
  <dcterms:created xsi:type="dcterms:W3CDTF">2022-09-01T06:48:00Z</dcterms:created>
  <dcterms:modified xsi:type="dcterms:W3CDTF">2022-09-01T06:48:00Z</dcterms:modified>
</cp:coreProperties>
</file>