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30" w:rsidRDefault="009C1230" w:rsidP="009D3C70">
      <w:pPr>
        <w:suppressAutoHyphens/>
        <w:spacing w:after="0" w:line="240" w:lineRule="exact"/>
        <w:jc w:val="right"/>
        <w:rPr>
          <w:rFonts w:ascii="Times New Roman" w:eastAsia="Times New Roman" w:hAnsi="Times New Roman" w:cs="Times New Roman"/>
          <w:bCs/>
          <w:i/>
          <w:sz w:val="28"/>
          <w:szCs w:val="28"/>
          <w:u w:val="single"/>
        </w:rPr>
      </w:pPr>
    </w:p>
    <w:tbl>
      <w:tblPr>
        <w:tblW w:w="0" w:type="auto"/>
        <w:tblInd w:w="-72" w:type="dxa"/>
        <w:tblLook w:val="0000"/>
      </w:tblPr>
      <w:tblGrid>
        <w:gridCol w:w="4140"/>
        <w:gridCol w:w="1080"/>
        <w:gridCol w:w="4320"/>
      </w:tblGrid>
      <w:tr w:rsidR="009C1230" w:rsidRPr="009C1230" w:rsidTr="001245ED">
        <w:trPr>
          <w:trHeight w:val="900"/>
        </w:trPr>
        <w:tc>
          <w:tcPr>
            <w:tcW w:w="414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sidRPr="009C1230">
              <w:rPr>
                <w:rFonts w:ascii="Times New Roman" w:eastAsia="Times New Roman" w:hAnsi="Times New Roman" w:cs="Times New Roman"/>
                <w:sz w:val="24"/>
                <w:szCs w:val="24"/>
                <w:lang w:eastAsia="ru-RU"/>
              </w:rPr>
              <w:t xml:space="preserve">                               </w:t>
            </w:r>
          </w:p>
          <w:p w:rsidR="009C1230" w:rsidRPr="009C1230" w:rsidRDefault="009C1230" w:rsidP="009C1230">
            <w:pPr>
              <w:tabs>
                <w:tab w:val="left" w:pos="3060"/>
                <w:tab w:val="left" w:pos="7140"/>
              </w:tabs>
              <w:spacing w:before="120" w:after="0" w:line="240" w:lineRule="atLeast"/>
              <w:jc w:val="center"/>
              <w:rPr>
                <w:rFonts w:ascii="Times New Roman" w:eastAsia="Times New Roman" w:hAnsi="Times New Roman" w:cs="Times New Roman"/>
                <w:b/>
                <w:sz w:val="30"/>
                <w:szCs w:val="24"/>
                <w:lang w:eastAsia="ru-RU"/>
              </w:rPr>
            </w:pPr>
          </w:p>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p>
        </w:tc>
        <w:tc>
          <w:tcPr>
            <w:tcW w:w="108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102870</wp:posOffset>
                  </wp:positionH>
                  <wp:positionV relativeFrom="paragraph">
                    <wp:posOffset>635</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5640"/>
                          </a:xfrm>
                          <a:prstGeom prst="rect">
                            <a:avLst/>
                          </a:prstGeom>
                          <a:noFill/>
                        </pic:spPr>
                      </pic:pic>
                    </a:graphicData>
                  </a:graphic>
                </wp:anchor>
              </w:drawing>
            </w:r>
          </w:p>
        </w:tc>
        <w:tc>
          <w:tcPr>
            <w:tcW w:w="4320" w:type="dxa"/>
          </w:tcPr>
          <w:p w:rsidR="009C1230" w:rsidRPr="009C1230" w:rsidRDefault="009C1230" w:rsidP="009C1230">
            <w:pPr>
              <w:spacing w:after="0" w:line="240" w:lineRule="auto"/>
              <w:jc w:val="center"/>
              <w:rPr>
                <w:rFonts w:ascii="Times New Roman" w:eastAsia="Times New Roman" w:hAnsi="Times New Roman" w:cs="Times New Roman"/>
                <w:sz w:val="24"/>
                <w:szCs w:val="24"/>
                <w:lang w:eastAsia="ru-RU"/>
              </w:rPr>
            </w:pPr>
            <w:r w:rsidRPr="009C1230">
              <w:rPr>
                <w:rFonts w:ascii="Times New Roman" w:eastAsia="Times New Roman" w:hAnsi="Times New Roman" w:cs="Times New Roman"/>
                <w:sz w:val="24"/>
                <w:szCs w:val="24"/>
                <w:lang w:eastAsia="ru-RU"/>
              </w:rPr>
              <w:t xml:space="preserve"> </w:t>
            </w:r>
          </w:p>
        </w:tc>
      </w:tr>
    </w:tbl>
    <w:p w:rsidR="009C1230" w:rsidRPr="000063B4" w:rsidRDefault="009C1230" w:rsidP="009C1230">
      <w:pPr>
        <w:spacing w:after="0" w:line="240" w:lineRule="auto"/>
        <w:jc w:val="center"/>
        <w:rPr>
          <w:rFonts w:ascii="Times New Roman" w:eastAsia="Times New Roman" w:hAnsi="Times New Roman" w:cs="Times New Roman"/>
          <w:b/>
          <w:sz w:val="28"/>
          <w:szCs w:val="28"/>
          <w:lang w:eastAsia="ru-RU"/>
        </w:rPr>
      </w:pPr>
    </w:p>
    <w:p w:rsidR="009C1230" w:rsidRPr="000063B4" w:rsidRDefault="009C1230" w:rsidP="009C1230">
      <w:pPr>
        <w:spacing w:after="0" w:line="240" w:lineRule="auto"/>
        <w:jc w:val="center"/>
        <w:rPr>
          <w:rFonts w:ascii="Times New Roman" w:eastAsia="Times New Roman" w:hAnsi="Times New Roman" w:cs="Times New Roman"/>
          <w:b/>
          <w:sz w:val="28"/>
          <w:szCs w:val="28"/>
          <w:lang w:eastAsia="ru-RU"/>
        </w:rPr>
      </w:pPr>
      <w:r w:rsidRPr="000063B4">
        <w:rPr>
          <w:rFonts w:ascii="Times New Roman" w:eastAsia="Times New Roman" w:hAnsi="Times New Roman" w:cs="Times New Roman"/>
          <w:b/>
          <w:sz w:val="28"/>
          <w:szCs w:val="28"/>
          <w:lang w:eastAsia="ru-RU"/>
        </w:rPr>
        <w:t>Новгородская область</w:t>
      </w:r>
    </w:p>
    <w:p w:rsidR="009C1230" w:rsidRPr="000063B4" w:rsidRDefault="009C1230" w:rsidP="009C1230">
      <w:pPr>
        <w:spacing w:after="0" w:line="240" w:lineRule="auto"/>
        <w:jc w:val="center"/>
        <w:rPr>
          <w:rFonts w:ascii="Times New Roman" w:eastAsia="Times New Roman" w:hAnsi="Times New Roman" w:cs="Times New Roman"/>
          <w:b/>
          <w:sz w:val="28"/>
          <w:szCs w:val="28"/>
          <w:lang w:eastAsia="ru-RU"/>
        </w:rPr>
      </w:pPr>
      <w:proofErr w:type="spellStart"/>
      <w:r w:rsidRPr="000063B4">
        <w:rPr>
          <w:rFonts w:ascii="Times New Roman" w:eastAsia="Times New Roman" w:hAnsi="Times New Roman" w:cs="Times New Roman"/>
          <w:b/>
          <w:sz w:val="28"/>
          <w:szCs w:val="28"/>
          <w:lang w:eastAsia="ru-RU"/>
        </w:rPr>
        <w:t>Боровичский</w:t>
      </w:r>
      <w:proofErr w:type="spellEnd"/>
      <w:r w:rsidRPr="000063B4">
        <w:rPr>
          <w:rFonts w:ascii="Times New Roman" w:eastAsia="Times New Roman" w:hAnsi="Times New Roman" w:cs="Times New Roman"/>
          <w:b/>
          <w:sz w:val="28"/>
          <w:szCs w:val="28"/>
          <w:lang w:eastAsia="ru-RU"/>
        </w:rPr>
        <w:t xml:space="preserve"> район</w:t>
      </w:r>
    </w:p>
    <w:p w:rsidR="009C1230" w:rsidRPr="000063B4" w:rsidRDefault="009C1230" w:rsidP="009C1230">
      <w:pPr>
        <w:spacing w:after="0" w:line="240" w:lineRule="auto"/>
        <w:jc w:val="center"/>
        <w:rPr>
          <w:rFonts w:ascii="Times New Roman" w:eastAsia="Times New Roman" w:hAnsi="Times New Roman" w:cs="Times New Roman"/>
          <w:b/>
          <w:sz w:val="28"/>
          <w:szCs w:val="28"/>
          <w:lang w:eastAsia="ru-RU"/>
        </w:rPr>
      </w:pPr>
      <w:r w:rsidRPr="000063B4">
        <w:rPr>
          <w:rFonts w:ascii="Times New Roman" w:eastAsia="Times New Roman" w:hAnsi="Times New Roman" w:cs="Times New Roman"/>
          <w:b/>
          <w:sz w:val="28"/>
          <w:szCs w:val="28"/>
          <w:lang w:eastAsia="ru-RU"/>
        </w:rPr>
        <w:t xml:space="preserve">СОВЕТ ДЕПУТАТОВ </w:t>
      </w:r>
      <w:r w:rsidR="00B622AD" w:rsidRPr="000063B4">
        <w:rPr>
          <w:rFonts w:ascii="Times New Roman" w:eastAsia="Times New Roman" w:hAnsi="Times New Roman" w:cs="Times New Roman"/>
          <w:b/>
          <w:sz w:val="28"/>
          <w:szCs w:val="28"/>
          <w:lang w:eastAsia="ru-RU"/>
        </w:rPr>
        <w:t>ЖЕЛЕЗКОВСКОГО</w:t>
      </w:r>
      <w:r w:rsidRPr="000063B4">
        <w:rPr>
          <w:rFonts w:ascii="Times New Roman" w:eastAsia="Times New Roman" w:hAnsi="Times New Roman" w:cs="Times New Roman"/>
          <w:b/>
          <w:sz w:val="28"/>
          <w:szCs w:val="28"/>
          <w:lang w:eastAsia="ru-RU"/>
        </w:rPr>
        <w:t xml:space="preserve"> СЕЛЬСКОГО ПОСЕЛЕНИЯ </w:t>
      </w:r>
    </w:p>
    <w:p w:rsidR="009C1230" w:rsidRPr="000063B4" w:rsidRDefault="009C1230" w:rsidP="009C1230">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063B4">
        <w:rPr>
          <w:rFonts w:ascii="Times New Roman" w:eastAsia="Times New Roman" w:hAnsi="Times New Roman" w:cs="Times New Roman"/>
          <w:b/>
          <w:sz w:val="28"/>
          <w:szCs w:val="28"/>
          <w:lang w:eastAsia="ru-RU"/>
        </w:rPr>
        <w:t>Р</w:t>
      </w:r>
      <w:proofErr w:type="gramEnd"/>
      <w:r w:rsidRPr="000063B4">
        <w:rPr>
          <w:rFonts w:ascii="Times New Roman" w:eastAsia="Times New Roman" w:hAnsi="Times New Roman" w:cs="Times New Roman"/>
          <w:b/>
          <w:sz w:val="28"/>
          <w:szCs w:val="28"/>
          <w:lang w:eastAsia="ru-RU"/>
        </w:rPr>
        <w:t xml:space="preserve"> Е Ш Е Н И Е</w:t>
      </w:r>
    </w:p>
    <w:p w:rsidR="009C1230" w:rsidRPr="000063B4" w:rsidRDefault="009C1230" w:rsidP="009C1230">
      <w:pPr>
        <w:tabs>
          <w:tab w:val="left" w:pos="6943"/>
        </w:tabs>
        <w:spacing w:after="0" w:line="240" w:lineRule="auto"/>
        <w:rPr>
          <w:rFonts w:ascii="Times New Roman" w:eastAsia="Times New Roman" w:hAnsi="Times New Roman" w:cs="Times New Roman"/>
          <w:b/>
          <w:sz w:val="28"/>
          <w:szCs w:val="28"/>
          <w:lang w:eastAsia="ru-RU"/>
        </w:rPr>
      </w:pPr>
    </w:p>
    <w:tbl>
      <w:tblPr>
        <w:tblW w:w="0" w:type="auto"/>
        <w:jc w:val="center"/>
        <w:tblInd w:w="3348" w:type="dxa"/>
        <w:tblLook w:val="0000"/>
      </w:tblPr>
      <w:tblGrid>
        <w:gridCol w:w="1443"/>
        <w:gridCol w:w="484"/>
        <w:gridCol w:w="236"/>
        <w:gridCol w:w="957"/>
      </w:tblGrid>
      <w:tr w:rsidR="009C1230" w:rsidRPr="000063B4" w:rsidTr="001245ED">
        <w:trPr>
          <w:jc w:val="center"/>
        </w:trPr>
        <w:tc>
          <w:tcPr>
            <w:tcW w:w="1443" w:type="dxa"/>
          </w:tcPr>
          <w:p w:rsidR="009C1230" w:rsidRPr="000063B4" w:rsidRDefault="0079744D" w:rsidP="0079744D">
            <w:pPr>
              <w:spacing w:after="0" w:line="240" w:lineRule="auto"/>
              <w:ind w:left="-113" w:right="-5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C1230" w:rsidRPr="000063B4">
              <w:rPr>
                <w:rFonts w:ascii="Times New Roman" w:eastAsia="Times New Roman" w:hAnsi="Times New Roman" w:cs="Times New Roman"/>
                <w:b/>
                <w:sz w:val="28"/>
                <w:szCs w:val="28"/>
                <w:lang w:eastAsia="ru-RU"/>
              </w:rPr>
              <w:t>0.0</w:t>
            </w:r>
            <w:r>
              <w:rPr>
                <w:rFonts w:ascii="Times New Roman" w:eastAsia="Times New Roman" w:hAnsi="Times New Roman" w:cs="Times New Roman"/>
                <w:b/>
                <w:sz w:val="28"/>
                <w:szCs w:val="28"/>
                <w:lang w:eastAsia="ru-RU"/>
              </w:rPr>
              <w:t>3</w:t>
            </w:r>
            <w:r w:rsidR="009C1230" w:rsidRPr="000063B4">
              <w:rPr>
                <w:rFonts w:ascii="Times New Roman" w:eastAsia="Times New Roman" w:hAnsi="Times New Roman" w:cs="Times New Roman"/>
                <w:b/>
                <w:sz w:val="28"/>
                <w:szCs w:val="28"/>
                <w:lang w:eastAsia="ru-RU"/>
              </w:rPr>
              <w:t xml:space="preserve">.2022  </w:t>
            </w:r>
          </w:p>
        </w:tc>
        <w:tc>
          <w:tcPr>
            <w:tcW w:w="484" w:type="dxa"/>
          </w:tcPr>
          <w:p w:rsidR="009C1230" w:rsidRPr="000063B4" w:rsidRDefault="009C1230" w:rsidP="009C1230">
            <w:pPr>
              <w:spacing w:after="0" w:line="240" w:lineRule="auto"/>
              <w:rPr>
                <w:rFonts w:ascii="Times New Roman" w:eastAsia="Times New Roman" w:hAnsi="Times New Roman" w:cs="Times New Roman"/>
                <w:sz w:val="28"/>
                <w:szCs w:val="28"/>
                <w:lang w:eastAsia="ru-RU"/>
              </w:rPr>
            </w:pPr>
            <w:r w:rsidRPr="000063B4">
              <w:rPr>
                <w:rFonts w:ascii="Times New Roman" w:eastAsia="Times New Roman" w:hAnsi="Times New Roman" w:cs="Times New Roman"/>
                <w:sz w:val="28"/>
                <w:szCs w:val="28"/>
                <w:lang w:eastAsia="ru-RU"/>
              </w:rPr>
              <w:t xml:space="preserve">№ </w:t>
            </w:r>
            <w:r w:rsidRPr="000063B4">
              <w:rPr>
                <w:rFonts w:ascii="Times New Roman" w:eastAsia="Times New Roman" w:hAnsi="Times New Roman" w:cs="Times New Roman"/>
                <w:b/>
                <w:sz w:val="28"/>
                <w:szCs w:val="28"/>
                <w:lang w:eastAsia="ru-RU"/>
              </w:rPr>
              <w:t xml:space="preserve"> </w:t>
            </w:r>
          </w:p>
        </w:tc>
        <w:tc>
          <w:tcPr>
            <w:tcW w:w="236" w:type="dxa"/>
          </w:tcPr>
          <w:p w:rsidR="009C1230" w:rsidRPr="000063B4" w:rsidRDefault="009C1230" w:rsidP="009C1230">
            <w:pPr>
              <w:spacing w:after="0" w:line="240" w:lineRule="auto"/>
              <w:rPr>
                <w:rFonts w:ascii="Times New Roman" w:eastAsia="Times New Roman" w:hAnsi="Times New Roman" w:cs="Times New Roman"/>
                <w:sz w:val="28"/>
                <w:szCs w:val="28"/>
                <w:lang w:eastAsia="ru-RU"/>
              </w:rPr>
            </w:pPr>
          </w:p>
        </w:tc>
        <w:tc>
          <w:tcPr>
            <w:tcW w:w="957" w:type="dxa"/>
          </w:tcPr>
          <w:p w:rsidR="009C1230" w:rsidRPr="000063B4" w:rsidRDefault="0079744D" w:rsidP="009C123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83</w:t>
            </w:r>
          </w:p>
        </w:tc>
      </w:tr>
    </w:tbl>
    <w:p w:rsidR="009C1230" w:rsidRPr="000063B4" w:rsidRDefault="009C1230" w:rsidP="009C1230">
      <w:pPr>
        <w:spacing w:after="0" w:line="240" w:lineRule="auto"/>
        <w:rPr>
          <w:rFonts w:ascii="Times New Roman" w:eastAsia="Times New Roman" w:hAnsi="Times New Roman" w:cs="Times New Roman"/>
          <w:sz w:val="28"/>
          <w:szCs w:val="28"/>
          <w:lang w:eastAsia="ru-RU"/>
        </w:rPr>
      </w:pPr>
      <w:r w:rsidRPr="000063B4">
        <w:rPr>
          <w:rFonts w:ascii="Times New Roman" w:eastAsia="Times New Roman" w:hAnsi="Times New Roman" w:cs="Times New Roman"/>
          <w:sz w:val="28"/>
          <w:szCs w:val="28"/>
          <w:lang w:eastAsia="ru-RU"/>
        </w:rPr>
        <w:t xml:space="preserve">                                                          </w:t>
      </w:r>
      <w:proofErr w:type="spellStart"/>
      <w:r w:rsidRPr="000063B4">
        <w:rPr>
          <w:rFonts w:ascii="Times New Roman" w:eastAsia="Times New Roman" w:hAnsi="Times New Roman" w:cs="Times New Roman"/>
          <w:sz w:val="28"/>
          <w:szCs w:val="28"/>
          <w:lang w:eastAsia="ru-RU"/>
        </w:rPr>
        <w:t>д</w:t>
      </w:r>
      <w:proofErr w:type="gramStart"/>
      <w:r w:rsidRPr="000063B4">
        <w:rPr>
          <w:rFonts w:ascii="Times New Roman" w:eastAsia="Times New Roman" w:hAnsi="Times New Roman" w:cs="Times New Roman"/>
          <w:sz w:val="28"/>
          <w:szCs w:val="28"/>
          <w:lang w:eastAsia="ru-RU"/>
        </w:rPr>
        <w:t>.</w:t>
      </w:r>
      <w:r w:rsidR="00B622AD" w:rsidRPr="000063B4">
        <w:rPr>
          <w:rFonts w:ascii="Times New Roman" w:eastAsia="Times New Roman" w:hAnsi="Times New Roman" w:cs="Times New Roman"/>
          <w:sz w:val="28"/>
          <w:szCs w:val="28"/>
          <w:lang w:eastAsia="ru-RU"/>
        </w:rPr>
        <w:t>Ж</w:t>
      </w:r>
      <w:proofErr w:type="gramEnd"/>
      <w:r w:rsidR="00B622AD" w:rsidRPr="000063B4">
        <w:rPr>
          <w:rFonts w:ascii="Times New Roman" w:eastAsia="Times New Roman" w:hAnsi="Times New Roman" w:cs="Times New Roman"/>
          <w:sz w:val="28"/>
          <w:szCs w:val="28"/>
          <w:lang w:eastAsia="ru-RU"/>
        </w:rPr>
        <w:t>елезково</w:t>
      </w:r>
      <w:proofErr w:type="spellEnd"/>
    </w:p>
    <w:p w:rsidR="008C0875" w:rsidRPr="000063B4" w:rsidRDefault="008C0875" w:rsidP="009C1230">
      <w:pPr>
        <w:spacing w:after="0" w:line="240" w:lineRule="auto"/>
        <w:rPr>
          <w:rFonts w:ascii="Times New Roman" w:eastAsia="Times New Roman" w:hAnsi="Times New Roman" w:cs="Times New Roman"/>
          <w:sz w:val="28"/>
          <w:szCs w:val="28"/>
          <w:lang w:eastAsia="ru-RU"/>
        </w:rPr>
      </w:pPr>
    </w:p>
    <w:p w:rsidR="008C0875" w:rsidRPr="000063B4" w:rsidRDefault="008C0875" w:rsidP="008C0875">
      <w:pPr>
        <w:spacing w:after="0" w:line="240" w:lineRule="auto"/>
        <w:jc w:val="center"/>
        <w:rPr>
          <w:rFonts w:ascii="Times New Roman" w:hAnsi="Times New Roman" w:cs="Times New Roman"/>
          <w:b/>
          <w:sz w:val="28"/>
          <w:szCs w:val="28"/>
          <w:lang w:eastAsia="ar-SA"/>
        </w:rPr>
      </w:pPr>
      <w:r w:rsidRPr="000063B4">
        <w:rPr>
          <w:rFonts w:ascii="Times New Roman" w:hAnsi="Times New Roman" w:cs="Times New Roman"/>
          <w:b/>
          <w:sz w:val="28"/>
          <w:szCs w:val="28"/>
          <w:lang w:eastAsia="ar-SA"/>
        </w:rPr>
        <w:t xml:space="preserve">Об  утверждении  Правил  благоустройства   </w:t>
      </w:r>
    </w:p>
    <w:p w:rsidR="008C0875" w:rsidRPr="000063B4" w:rsidRDefault="008C0875" w:rsidP="008C0875">
      <w:pPr>
        <w:spacing w:after="0" w:line="240" w:lineRule="auto"/>
        <w:jc w:val="center"/>
        <w:rPr>
          <w:rFonts w:ascii="Times New Roman" w:hAnsi="Times New Roman" w:cs="Times New Roman"/>
          <w:b/>
          <w:sz w:val="28"/>
          <w:szCs w:val="28"/>
          <w:lang w:eastAsia="ar-SA"/>
        </w:rPr>
      </w:pPr>
      <w:r w:rsidRPr="000063B4">
        <w:rPr>
          <w:rFonts w:ascii="Times New Roman" w:hAnsi="Times New Roman" w:cs="Times New Roman"/>
          <w:b/>
          <w:sz w:val="28"/>
          <w:szCs w:val="28"/>
          <w:lang w:eastAsia="ar-SA"/>
        </w:rPr>
        <w:t>территории  Железковского  сельского  поселения</w:t>
      </w:r>
    </w:p>
    <w:p w:rsidR="008C0875" w:rsidRPr="000063B4" w:rsidRDefault="008C0875" w:rsidP="009C1230">
      <w:pPr>
        <w:spacing w:after="0" w:line="240" w:lineRule="auto"/>
        <w:rPr>
          <w:rFonts w:ascii="Times New Roman" w:eastAsia="Times New Roman" w:hAnsi="Times New Roman" w:cs="Times New Roman"/>
          <w:sz w:val="28"/>
          <w:szCs w:val="28"/>
          <w:lang w:eastAsia="ru-RU"/>
        </w:rPr>
      </w:pPr>
    </w:p>
    <w:p w:rsidR="009C1230" w:rsidRPr="000063B4" w:rsidRDefault="009C1230" w:rsidP="00B622AD">
      <w:pPr>
        <w:suppressAutoHyphens/>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Железковского   сельского   поселения, </w:t>
      </w:r>
      <w:r w:rsidRPr="000063B4">
        <w:rPr>
          <w:rFonts w:ascii="Times New Roman" w:hAnsi="Times New Roman" w:cs="Times New Roman"/>
          <w:b/>
          <w:sz w:val="28"/>
          <w:szCs w:val="28"/>
        </w:rPr>
        <w:t>Совет депутатов  Железковского сельского поселения третьего созыва</w:t>
      </w:r>
      <w:r w:rsidRPr="000063B4">
        <w:rPr>
          <w:rFonts w:ascii="Times New Roman" w:hAnsi="Times New Roman" w:cs="Times New Roman"/>
          <w:sz w:val="28"/>
          <w:szCs w:val="28"/>
        </w:rPr>
        <w:t xml:space="preserve"> </w:t>
      </w:r>
      <w:r w:rsidRPr="000063B4">
        <w:rPr>
          <w:rFonts w:ascii="Times New Roman" w:hAnsi="Times New Roman" w:cs="Times New Roman"/>
          <w:b/>
          <w:sz w:val="28"/>
          <w:szCs w:val="28"/>
        </w:rPr>
        <w:t>РЕШИЛ:</w:t>
      </w:r>
    </w:p>
    <w:p w:rsidR="000B0508" w:rsidRPr="000063B4" w:rsidRDefault="009A3845" w:rsidP="000B0508">
      <w:pPr>
        <w:spacing w:after="0" w:line="240" w:lineRule="auto"/>
        <w:contextualSpacing/>
        <w:jc w:val="both"/>
        <w:rPr>
          <w:rFonts w:ascii="Times New Roman" w:hAnsi="Times New Roman" w:cs="Times New Roman"/>
          <w:sz w:val="28"/>
          <w:szCs w:val="28"/>
          <w:lang w:eastAsia="ar-SA"/>
        </w:rPr>
      </w:pPr>
      <w:r w:rsidRPr="000063B4">
        <w:rPr>
          <w:rFonts w:ascii="Times New Roman" w:hAnsi="Times New Roman" w:cs="Times New Roman"/>
          <w:sz w:val="28"/>
          <w:szCs w:val="28"/>
        </w:rPr>
        <w:t xml:space="preserve">    </w:t>
      </w:r>
      <w:r w:rsidR="000B0508" w:rsidRPr="000063B4">
        <w:rPr>
          <w:rFonts w:ascii="Times New Roman" w:hAnsi="Times New Roman" w:cs="Times New Roman"/>
          <w:sz w:val="28"/>
          <w:szCs w:val="28"/>
          <w:lang w:eastAsia="ar-SA"/>
        </w:rPr>
        <w:t xml:space="preserve">      1.Утвердить  прилагаемые   Правила   благоустройства   территории  </w:t>
      </w:r>
      <w:r w:rsidR="000B0508" w:rsidRPr="000063B4">
        <w:rPr>
          <w:rFonts w:ascii="Times New Roman" w:hAnsi="Times New Roman" w:cs="Times New Roman"/>
          <w:sz w:val="28"/>
          <w:szCs w:val="28"/>
        </w:rPr>
        <w:t>Железковского</w:t>
      </w:r>
      <w:r w:rsidR="000B0508" w:rsidRPr="000063B4">
        <w:rPr>
          <w:rFonts w:ascii="Times New Roman" w:hAnsi="Times New Roman" w:cs="Times New Roman"/>
          <w:sz w:val="28"/>
          <w:szCs w:val="28"/>
          <w:lang w:eastAsia="ar-SA"/>
        </w:rPr>
        <w:t xml:space="preserve">  сельского поселения.</w:t>
      </w:r>
    </w:p>
    <w:p w:rsidR="009A3845" w:rsidRPr="000063B4" w:rsidRDefault="000B0508" w:rsidP="000B0508">
      <w:pPr>
        <w:spacing w:after="0" w:line="240" w:lineRule="auto"/>
        <w:jc w:val="both"/>
        <w:rPr>
          <w:rFonts w:ascii="Times New Roman" w:hAnsi="Times New Roman" w:cs="Times New Roman"/>
          <w:sz w:val="28"/>
          <w:szCs w:val="28"/>
        </w:rPr>
      </w:pPr>
      <w:r w:rsidRPr="000063B4">
        <w:rPr>
          <w:rFonts w:ascii="Times New Roman" w:hAnsi="Times New Roman" w:cs="Times New Roman"/>
          <w:sz w:val="28"/>
          <w:szCs w:val="28"/>
          <w:lang w:eastAsia="ar-SA"/>
        </w:rPr>
        <w:t xml:space="preserve">         2. Признать  утратившим силу решения Совета депутатов  </w:t>
      </w:r>
      <w:r w:rsidRPr="000063B4">
        <w:rPr>
          <w:rFonts w:ascii="Times New Roman" w:hAnsi="Times New Roman" w:cs="Times New Roman"/>
          <w:sz w:val="28"/>
          <w:szCs w:val="28"/>
        </w:rPr>
        <w:t>Железковского</w:t>
      </w:r>
      <w:r w:rsidRPr="000063B4">
        <w:rPr>
          <w:rFonts w:ascii="Times New Roman" w:hAnsi="Times New Roman" w:cs="Times New Roman"/>
          <w:sz w:val="28"/>
          <w:szCs w:val="28"/>
          <w:lang w:eastAsia="ar-SA"/>
        </w:rPr>
        <w:t xml:space="preserve">   сельского поселения</w:t>
      </w:r>
      <w:r w:rsidR="009A3845" w:rsidRPr="000063B4">
        <w:rPr>
          <w:rFonts w:ascii="Times New Roman" w:hAnsi="Times New Roman" w:cs="Times New Roman"/>
          <w:sz w:val="28"/>
          <w:szCs w:val="28"/>
        </w:rPr>
        <w:t xml:space="preserve">  от 29.08.2018г.  № 134(в  ред.  № 165  от  27.02.2019г,   № 188  от  25.09.2019г.,   № 217  от  29.01.2020г.,  № 237  от  29.04.2020г., № 42 от 28.07.2021 г.)   следующие  изменения  и  дополнения:</w:t>
      </w:r>
    </w:p>
    <w:p w:rsidR="009A3845" w:rsidRPr="000063B4" w:rsidRDefault="00B622AD" w:rsidP="000B0508">
      <w:pPr>
        <w:spacing w:after="0" w:line="240" w:lineRule="auto"/>
        <w:ind w:firstLine="709"/>
        <w:jc w:val="both"/>
        <w:rPr>
          <w:rFonts w:ascii="Times New Roman" w:hAnsi="Times New Roman" w:cs="Times New Roman"/>
          <w:sz w:val="28"/>
          <w:szCs w:val="28"/>
        </w:rPr>
      </w:pPr>
      <w:r w:rsidRPr="000063B4">
        <w:rPr>
          <w:rFonts w:ascii="Times New Roman" w:eastAsia="Times New Roman" w:hAnsi="Times New Roman" w:cs="Times New Roman"/>
          <w:color w:val="000000"/>
          <w:sz w:val="28"/>
          <w:szCs w:val="28"/>
          <w:lang w:eastAsia="ru-RU"/>
        </w:rPr>
        <w:t xml:space="preserve"> </w:t>
      </w:r>
      <w:r w:rsidR="000B0508" w:rsidRPr="000063B4">
        <w:rPr>
          <w:rFonts w:ascii="Times New Roman" w:eastAsia="Times New Roman" w:hAnsi="Times New Roman" w:cs="Times New Roman"/>
          <w:color w:val="000000"/>
          <w:sz w:val="28"/>
          <w:szCs w:val="28"/>
          <w:lang w:eastAsia="ru-RU"/>
        </w:rPr>
        <w:t>3</w:t>
      </w:r>
      <w:r w:rsidR="009A3845" w:rsidRPr="000063B4">
        <w:rPr>
          <w:rFonts w:ascii="Times New Roman" w:hAnsi="Times New Roman" w:cs="Times New Roman"/>
          <w:sz w:val="28"/>
          <w:szCs w:val="28"/>
        </w:rPr>
        <w:t>. Опубликовать  настоящее  решение  в  информационном  бюллетене  «Официальный  вестник  Железковского  сельского  поселения»  и  разместить  на  официальном  сайте  Администрации  Железковского  сельского  поселения.</w:t>
      </w:r>
    </w:p>
    <w:p w:rsidR="009A3845" w:rsidRPr="000063B4" w:rsidRDefault="000B0508" w:rsidP="000B0508">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 xml:space="preserve">4. </w:t>
      </w:r>
      <w:r w:rsidR="009A3845" w:rsidRPr="000063B4">
        <w:rPr>
          <w:rFonts w:ascii="Times New Roman" w:hAnsi="Times New Roman" w:cs="Times New Roman"/>
          <w:sz w:val="28"/>
          <w:szCs w:val="28"/>
        </w:rPr>
        <w:t>Настоящее решение вступает в силу с момента  опубликования.</w:t>
      </w:r>
    </w:p>
    <w:p w:rsidR="009C1230" w:rsidRPr="000063B4" w:rsidRDefault="009C1230"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0B0508" w:rsidRPr="000063B4" w:rsidRDefault="000B0508"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0B0508" w:rsidRPr="000063B4" w:rsidRDefault="000B0508"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9C1230" w:rsidRPr="000063B4" w:rsidRDefault="009C1230" w:rsidP="000B0508">
      <w:pPr>
        <w:shd w:val="clear" w:color="auto" w:fill="FFFFFF"/>
        <w:spacing w:after="0" w:line="240" w:lineRule="auto"/>
        <w:jc w:val="both"/>
        <w:rPr>
          <w:rFonts w:ascii="Times New Roman" w:eastAsia="Times New Roman" w:hAnsi="Times New Roman" w:cs="Times New Roman"/>
          <w:sz w:val="28"/>
          <w:szCs w:val="28"/>
          <w:lang w:eastAsia="ru-RU"/>
        </w:rPr>
      </w:pPr>
    </w:p>
    <w:p w:rsidR="009C1230" w:rsidRPr="000063B4" w:rsidRDefault="009C1230" w:rsidP="000B0508">
      <w:pPr>
        <w:shd w:val="clear" w:color="auto" w:fill="FFFFFF"/>
        <w:spacing w:after="0" w:line="240" w:lineRule="auto"/>
        <w:jc w:val="center"/>
        <w:rPr>
          <w:rFonts w:ascii="Times New Roman" w:eastAsia="Times New Roman" w:hAnsi="Times New Roman" w:cs="Times New Roman"/>
          <w:b/>
          <w:sz w:val="28"/>
          <w:szCs w:val="28"/>
          <w:lang w:eastAsia="ru-RU"/>
        </w:rPr>
      </w:pPr>
      <w:r w:rsidRPr="000063B4">
        <w:rPr>
          <w:rFonts w:ascii="Times New Roman" w:eastAsia="Times New Roman" w:hAnsi="Times New Roman" w:cs="Times New Roman"/>
          <w:b/>
          <w:sz w:val="28"/>
          <w:szCs w:val="28"/>
          <w:lang w:eastAsia="ru-RU"/>
        </w:rPr>
        <w:t xml:space="preserve">Глава  сельского поселения                                                       </w:t>
      </w:r>
      <w:r w:rsidR="00B622AD" w:rsidRPr="000063B4">
        <w:rPr>
          <w:rFonts w:ascii="Times New Roman" w:eastAsia="Times New Roman" w:hAnsi="Times New Roman" w:cs="Times New Roman"/>
          <w:b/>
          <w:sz w:val="28"/>
          <w:szCs w:val="28"/>
          <w:lang w:eastAsia="ru-RU"/>
        </w:rPr>
        <w:t>Т</w:t>
      </w:r>
      <w:r w:rsidRPr="000063B4">
        <w:rPr>
          <w:rFonts w:ascii="Times New Roman" w:eastAsia="Times New Roman" w:hAnsi="Times New Roman" w:cs="Times New Roman"/>
          <w:b/>
          <w:sz w:val="28"/>
          <w:szCs w:val="28"/>
          <w:lang w:eastAsia="ru-RU"/>
        </w:rPr>
        <w:t xml:space="preserve">.А. </w:t>
      </w:r>
      <w:proofErr w:type="spellStart"/>
      <w:r w:rsidR="00B622AD" w:rsidRPr="000063B4">
        <w:rPr>
          <w:rFonts w:ascii="Times New Roman" w:eastAsia="Times New Roman" w:hAnsi="Times New Roman" w:cs="Times New Roman"/>
          <w:b/>
          <w:sz w:val="28"/>
          <w:szCs w:val="28"/>
          <w:lang w:eastAsia="ru-RU"/>
        </w:rPr>
        <w:t>Долотова</w:t>
      </w:r>
      <w:proofErr w:type="spellEnd"/>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0B0508">
      <w:pPr>
        <w:shd w:val="clear" w:color="auto" w:fill="FFFFFF"/>
        <w:spacing w:after="0" w:line="240" w:lineRule="auto"/>
        <w:jc w:val="center"/>
        <w:rPr>
          <w:rFonts w:ascii="Times New Roman" w:eastAsia="Times New Roman" w:hAnsi="Times New Roman" w:cs="Times New Roman"/>
          <w:b/>
          <w:sz w:val="28"/>
          <w:szCs w:val="28"/>
          <w:lang w:eastAsia="ru-RU"/>
        </w:rPr>
      </w:pPr>
    </w:p>
    <w:p w:rsidR="000B0508" w:rsidRPr="001245ED" w:rsidRDefault="001245ED" w:rsidP="001245ED">
      <w:pPr>
        <w:shd w:val="clear" w:color="auto" w:fill="FFFFFF"/>
        <w:tabs>
          <w:tab w:val="left" w:pos="6810"/>
        </w:tabs>
        <w:spacing w:after="0" w:line="240" w:lineRule="auto"/>
        <w:jc w:val="right"/>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ab/>
      </w:r>
      <w:r w:rsidR="000B0508" w:rsidRPr="001245ED">
        <w:rPr>
          <w:rFonts w:ascii="Times New Roman" w:hAnsi="Times New Roman" w:cs="Times New Roman"/>
          <w:sz w:val="28"/>
          <w:szCs w:val="28"/>
        </w:rPr>
        <w:t>УТВЕРЖДЕНЫ</w:t>
      </w:r>
    </w:p>
    <w:p w:rsidR="000B0508" w:rsidRPr="000063B4" w:rsidRDefault="000B0508" w:rsidP="000B0508">
      <w:pPr>
        <w:pStyle w:val="aa"/>
        <w:jc w:val="right"/>
        <w:rPr>
          <w:sz w:val="28"/>
          <w:szCs w:val="28"/>
        </w:rPr>
      </w:pPr>
      <w:r w:rsidRPr="000063B4">
        <w:rPr>
          <w:sz w:val="28"/>
          <w:szCs w:val="28"/>
        </w:rPr>
        <w:t xml:space="preserve">решением Совета депутатов </w:t>
      </w:r>
    </w:p>
    <w:p w:rsidR="000B0508" w:rsidRPr="000063B4" w:rsidRDefault="000B0508" w:rsidP="000B0508">
      <w:pPr>
        <w:pStyle w:val="aa"/>
        <w:jc w:val="right"/>
        <w:rPr>
          <w:sz w:val="28"/>
          <w:szCs w:val="28"/>
        </w:rPr>
      </w:pPr>
      <w:r w:rsidRPr="000063B4">
        <w:rPr>
          <w:sz w:val="28"/>
          <w:szCs w:val="28"/>
          <w:lang w:eastAsia="ar-SA"/>
        </w:rPr>
        <w:t xml:space="preserve">Железковского </w:t>
      </w:r>
      <w:r w:rsidRPr="000063B4">
        <w:rPr>
          <w:sz w:val="28"/>
          <w:szCs w:val="28"/>
        </w:rPr>
        <w:t>сельского поселения</w:t>
      </w:r>
    </w:p>
    <w:p w:rsidR="000B0508" w:rsidRPr="000063B4" w:rsidRDefault="000B0508" w:rsidP="000B0508">
      <w:pPr>
        <w:pStyle w:val="aa"/>
        <w:jc w:val="right"/>
        <w:rPr>
          <w:sz w:val="28"/>
          <w:szCs w:val="28"/>
        </w:rPr>
      </w:pPr>
      <w:r w:rsidRPr="000063B4">
        <w:rPr>
          <w:sz w:val="28"/>
          <w:szCs w:val="28"/>
        </w:rPr>
        <w:t xml:space="preserve">от   </w:t>
      </w:r>
      <w:r w:rsidR="0079744D">
        <w:rPr>
          <w:sz w:val="28"/>
          <w:szCs w:val="28"/>
        </w:rPr>
        <w:t>3</w:t>
      </w:r>
      <w:r w:rsidRPr="000063B4">
        <w:rPr>
          <w:sz w:val="28"/>
          <w:szCs w:val="28"/>
        </w:rPr>
        <w:t>0.0</w:t>
      </w:r>
      <w:r w:rsidR="0079744D">
        <w:rPr>
          <w:sz w:val="28"/>
          <w:szCs w:val="28"/>
        </w:rPr>
        <w:t>3.2022   № 83</w:t>
      </w:r>
      <w:r w:rsidRPr="000063B4">
        <w:rPr>
          <w:sz w:val="28"/>
          <w:szCs w:val="28"/>
        </w:rPr>
        <w:t xml:space="preserve">   </w:t>
      </w:r>
    </w:p>
    <w:p w:rsidR="000B0508" w:rsidRPr="000063B4" w:rsidRDefault="000B0508" w:rsidP="000B0508">
      <w:pPr>
        <w:pStyle w:val="aa"/>
        <w:jc w:val="both"/>
        <w:rPr>
          <w:color w:val="FF0000"/>
          <w:sz w:val="28"/>
          <w:szCs w:val="28"/>
        </w:rPr>
      </w:pPr>
    </w:p>
    <w:p w:rsidR="000B0508" w:rsidRPr="000063B4" w:rsidRDefault="000B0508" w:rsidP="000B0508">
      <w:pPr>
        <w:pStyle w:val="aa"/>
        <w:jc w:val="center"/>
        <w:rPr>
          <w:b/>
          <w:sz w:val="28"/>
          <w:szCs w:val="28"/>
        </w:rPr>
      </w:pPr>
      <w:bookmarkStart w:id="0" w:name="P62"/>
      <w:bookmarkEnd w:id="0"/>
      <w:r w:rsidRPr="000063B4">
        <w:rPr>
          <w:b/>
          <w:sz w:val="28"/>
          <w:szCs w:val="28"/>
        </w:rPr>
        <w:t>ПРАВИЛА</w:t>
      </w:r>
      <w:r w:rsidRPr="000063B4">
        <w:rPr>
          <w:sz w:val="28"/>
          <w:szCs w:val="28"/>
        </w:rPr>
        <w:t xml:space="preserve"> </w:t>
      </w:r>
      <w:r w:rsidRPr="000063B4">
        <w:rPr>
          <w:b/>
          <w:sz w:val="28"/>
          <w:szCs w:val="28"/>
        </w:rPr>
        <w:t xml:space="preserve">БЛАГОУСТРОЙСТВА  ТЕРРИТОРИИ   </w:t>
      </w:r>
    </w:p>
    <w:p w:rsidR="000B0508" w:rsidRPr="000063B4" w:rsidRDefault="000B0508" w:rsidP="000B0508">
      <w:pPr>
        <w:pStyle w:val="aa"/>
        <w:jc w:val="center"/>
        <w:rPr>
          <w:sz w:val="28"/>
          <w:szCs w:val="28"/>
        </w:rPr>
      </w:pPr>
      <w:r w:rsidRPr="000063B4">
        <w:rPr>
          <w:b/>
          <w:sz w:val="28"/>
          <w:szCs w:val="28"/>
        </w:rPr>
        <w:t>ЖЕЛЕЗКОВСКОГО СЕЛЬСКОГО  ПОСЕЛЕНИЯ</w:t>
      </w: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p>
    <w:p w:rsidR="000B0508" w:rsidRDefault="000B0508" w:rsidP="000B0508">
      <w:pPr>
        <w:spacing w:after="0" w:line="240" w:lineRule="auto"/>
        <w:ind w:firstLine="709"/>
        <w:jc w:val="center"/>
        <w:rPr>
          <w:rFonts w:ascii="Times New Roman" w:hAnsi="Times New Roman" w:cs="Times New Roman"/>
          <w:b/>
          <w:color w:val="00000A"/>
          <w:sz w:val="28"/>
          <w:szCs w:val="28"/>
          <w:lang w:eastAsia="ru-RU"/>
        </w:rPr>
      </w:pPr>
      <w:r w:rsidRPr="001245ED">
        <w:rPr>
          <w:rFonts w:ascii="Times New Roman" w:hAnsi="Times New Roman" w:cs="Times New Roman"/>
          <w:b/>
          <w:color w:val="00000A"/>
          <w:sz w:val="28"/>
          <w:szCs w:val="28"/>
          <w:lang w:eastAsia="ru-RU"/>
        </w:rPr>
        <w:t>СОДЕРЖАНИЕ</w:t>
      </w:r>
    </w:p>
    <w:p w:rsidR="001245ED" w:rsidRPr="001245ED" w:rsidRDefault="001245ED" w:rsidP="000B0508">
      <w:pPr>
        <w:spacing w:after="0" w:line="240" w:lineRule="auto"/>
        <w:ind w:firstLine="709"/>
        <w:jc w:val="center"/>
        <w:rPr>
          <w:rFonts w:ascii="Times New Roman" w:hAnsi="Times New Roman" w:cs="Times New Roman"/>
          <w:b/>
          <w:color w:val="00000A"/>
          <w:sz w:val="28"/>
          <w:szCs w:val="28"/>
          <w:lang w:eastAsia="ru-RU"/>
        </w:rPr>
      </w:pPr>
    </w:p>
    <w:p w:rsidR="000B0508" w:rsidRPr="000063B4" w:rsidRDefault="000B0508" w:rsidP="000B0508">
      <w:pPr>
        <w:spacing w:after="0" w:line="240" w:lineRule="auto"/>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 </w:t>
      </w:r>
      <w:r w:rsidR="001245ED">
        <w:rPr>
          <w:rFonts w:ascii="Times New Roman" w:hAnsi="Times New Roman" w:cs="Times New Roman"/>
          <w:color w:val="00000A"/>
          <w:sz w:val="28"/>
          <w:szCs w:val="28"/>
          <w:lang w:eastAsia="ru-RU"/>
        </w:rPr>
        <w:t xml:space="preserve"> </w:t>
      </w:r>
      <w:r w:rsidRPr="000063B4">
        <w:rPr>
          <w:rFonts w:ascii="Times New Roman" w:hAnsi="Times New Roman" w:cs="Times New Roman"/>
          <w:color w:val="00000A"/>
          <w:sz w:val="28"/>
          <w:szCs w:val="28"/>
          <w:lang w:eastAsia="ru-RU"/>
        </w:rPr>
        <w:t>Основные понятия и определения, используемые в настоящих Правилах………………………</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w:t>
      </w:r>
    </w:p>
    <w:p w:rsidR="000B0508" w:rsidRPr="000063B4" w:rsidRDefault="000B0508" w:rsidP="000B0508">
      <w:pPr>
        <w:spacing w:after="0" w:line="240" w:lineRule="auto"/>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2.</w:t>
      </w:r>
      <w:r w:rsidR="001245ED">
        <w:rPr>
          <w:rFonts w:ascii="Times New Roman" w:hAnsi="Times New Roman" w:cs="Times New Roman"/>
          <w:color w:val="00000A"/>
          <w:sz w:val="28"/>
          <w:szCs w:val="28"/>
          <w:lang w:eastAsia="ru-RU"/>
        </w:rPr>
        <w:t xml:space="preserve"> </w:t>
      </w:r>
      <w:r w:rsidRPr="000063B4">
        <w:rPr>
          <w:rFonts w:ascii="Times New Roman" w:hAnsi="Times New Roman" w:cs="Times New Roman"/>
          <w:color w:val="00000A"/>
          <w:sz w:val="28"/>
          <w:szCs w:val="28"/>
          <w:lang w:eastAsia="ru-RU"/>
        </w:rPr>
        <w:t xml:space="preserve">Содержание территории </w:t>
      </w:r>
      <w:r w:rsidRPr="000063B4">
        <w:rPr>
          <w:rFonts w:ascii="Times New Roman" w:hAnsi="Times New Roman" w:cs="Times New Roman"/>
          <w:sz w:val="28"/>
          <w:szCs w:val="28"/>
        </w:rPr>
        <w:t>Железковского</w:t>
      </w:r>
      <w:r w:rsidRPr="000063B4">
        <w:rPr>
          <w:rFonts w:ascii="Times New Roman" w:hAnsi="Times New Roman" w:cs="Times New Roman"/>
          <w:color w:val="00000A"/>
          <w:sz w:val="28"/>
          <w:szCs w:val="28"/>
          <w:lang w:eastAsia="ru-RU"/>
        </w:rPr>
        <w:t xml:space="preserve"> сельского поселения………</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……….6</w:t>
      </w:r>
    </w:p>
    <w:p w:rsidR="000B0508" w:rsidRPr="000063B4" w:rsidRDefault="000B0508" w:rsidP="000B0508">
      <w:pPr>
        <w:spacing w:after="0" w:line="240" w:lineRule="auto"/>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 Уборка территории </w:t>
      </w:r>
      <w:r w:rsidRPr="000063B4">
        <w:rPr>
          <w:rFonts w:ascii="Times New Roman" w:hAnsi="Times New Roman" w:cs="Times New Roman"/>
          <w:sz w:val="28"/>
          <w:szCs w:val="28"/>
        </w:rPr>
        <w:t>Железковского</w:t>
      </w:r>
      <w:r w:rsidRPr="000063B4">
        <w:rPr>
          <w:rFonts w:ascii="Times New Roman" w:hAnsi="Times New Roman" w:cs="Times New Roman"/>
          <w:color w:val="00000A"/>
          <w:sz w:val="28"/>
          <w:szCs w:val="28"/>
          <w:lang w:eastAsia="ru-RU"/>
        </w:rPr>
        <w:t xml:space="preserve"> сельского поселения…………</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…………...7</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4. Благоустройство территорий многоквартирных и индивидуальных жилых домов……………………………</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……………………13</w:t>
      </w:r>
    </w:p>
    <w:p w:rsidR="001245ED"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5. Содержание земельных участков, зданий, </w:t>
      </w:r>
      <w:r w:rsidR="001245ED">
        <w:rPr>
          <w:rFonts w:ascii="Times New Roman" w:hAnsi="Times New Roman" w:cs="Times New Roman"/>
          <w:color w:val="00000A"/>
          <w:sz w:val="28"/>
          <w:szCs w:val="28"/>
          <w:lang w:eastAsia="ru-RU"/>
        </w:rPr>
        <w:t xml:space="preserve"> </w:t>
      </w:r>
      <w:r w:rsidRPr="000063B4">
        <w:rPr>
          <w:rFonts w:ascii="Times New Roman" w:hAnsi="Times New Roman" w:cs="Times New Roman"/>
          <w:color w:val="00000A"/>
          <w:sz w:val="28"/>
          <w:szCs w:val="28"/>
          <w:lang w:eastAsia="ru-RU"/>
        </w:rPr>
        <w:t xml:space="preserve">строений, сооружений и </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их элементов………………………………</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…………15</w:t>
      </w:r>
    </w:p>
    <w:p w:rsidR="000B0508" w:rsidRPr="000063B4" w:rsidRDefault="000B0508" w:rsidP="000B0508">
      <w:pPr>
        <w:spacing w:after="0" w:line="240" w:lineRule="auto"/>
        <w:rPr>
          <w:rFonts w:ascii="Times New Roman" w:hAnsi="Times New Roman" w:cs="Times New Roman"/>
          <w:color w:val="00000A"/>
          <w:sz w:val="28"/>
          <w:szCs w:val="28"/>
          <w:lang w:eastAsia="ru-RU"/>
        </w:rPr>
      </w:pPr>
      <w:r w:rsidRPr="000063B4">
        <w:rPr>
          <w:rFonts w:ascii="Times New Roman" w:eastAsia="Calibri" w:hAnsi="Times New Roman" w:cs="Times New Roman"/>
          <w:sz w:val="28"/>
          <w:szCs w:val="28"/>
        </w:rPr>
        <w:t>6.</w:t>
      </w:r>
      <w:r w:rsidRPr="000063B4">
        <w:rPr>
          <w:rFonts w:ascii="Times New Roman" w:hAnsi="Times New Roman" w:cs="Times New Roman"/>
          <w:color w:val="00000A"/>
          <w:sz w:val="28"/>
          <w:szCs w:val="28"/>
          <w:lang w:eastAsia="ru-RU"/>
        </w:rPr>
        <w:t xml:space="preserve"> Благоустройство территорий объектов торговли, общественного питания, бытового обслуживания……………</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………….........17</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 Организация эксплуатации территорий ярмарок,</w:t>
      </w:r>
      <w:r w:rsidR="001245ED">
        <w:rPr>
          <w:rFonts w:ascii="Times New Roman" w:hAnsi="Times New Roman" w:cs="Times New Roman"/>
          <w:color w:val="00000A"/>
          <w:sz w:val="28"/>
          <w:szCs w:val="28"/>
          <w:lang w:eastAsia="ru-RU"/>
        </w:rPr>
        <w:t xml:space="preserve"> </w:t>
      </w:r>
      <w:r w:rsidRPr="000063B4">
        <w:rPr>
          <w:rFonts w:ascii="Times New Roman" w:hAnsi="Times New Roman" w:cs="Times New Roman"/>
          <w:color w:val="00000A"/>
          <w:sz w:val="28"/>
          <w:szCs w:val="28"/>
          <w:lang w:eastAsia="ru-RU"/>
        </w:rPr>
        <w:t>сельскохозяйственных рынков………………………</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………………………….19</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 Благоустройство территорий рекреационного назначения…</w:t>
      </w:r>
      <w:r w:rsidR="001245ED">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………...........21</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 Освещение территории…………</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…………………………………………….22</w:t>
      </w:r>
    </w:p>
    <w:p w:rsidR="000B0508" w:rsidRPr="000063B4" w:rsidRDefault="000B0508" w:rsidP="000B0508">
      <w:pPr>
        <w:spacing w:after="0" w:line="240" w:lineRule="auto"/>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 Установка и содержание объектов </w:t>
      </w:r>
      <w:r w:rsidR="0080151F">
        <w:rPr>
          <w:rFonts w:ascii="Times New Roman" w:hAnsi="Times New Roman" w:cs="Times New Roman"/>
          <w:color w:val="00000A"/>
          <w:sz w:val="28"/>
          <w:szCs w:val="28"/>
          <w:lang w:eastAsia="ru-RU"/>
        </w:rPr>
        <w:t xml:space="preserve"> </w:t>
      </w:r>
      <w:r w:rsidRPr="000063B4">
        <w:rPr>
          <w:rFonts w:ascii="Times New Roman" w:hAnsi="Times New Roman" w:cs="Times New Roman"/>
          <w:color w:val="00000A"/>
          <w:sz w:val="28"/>
          <w:szCs w:val="28"/>
          <w:lang w:eastAsia="ru-RU"/>
        </w:rPr>
        <w:t>благоустройства территории сельского поселения……………………</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………24</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11. Содержание детских, игровых и спортивных площадок………</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………….25</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 Содержание зеленых насаждений………………………</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…………………..26</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……28</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14. Содержание объектов незавершенного строительства,</w:t>
      </w:r>
      <w:r w:rsidR="0080151F">
        <w:rPr>
          <w:rFonts w:ascii="Times New Roman" w:hAnsi="Times New Roman" w:cs="Times New Roman"/>
          <w:color w:val="00000A"/>
          <w:sz w:val="28"/>
          <w:szCs w:val="28"/>
          <w:lang w:eastAsia="ru-RU"/>
        </w:rPr>
        <w:t xml:space="preserve"> </w:t>
      </w:r>
      <w:r w:rsidRPr="000063B4">
        <w:rPr>
          <w:rFonts w:ascii="Times New Roman" w:hAnsi="Times New Roman" w:cs="Times New Roman"/>
          <w:color w:val="00000A"/>
          <w:sz w:val="28"/>
          <w:szCs w:val="28"/>
          <w:lang w:eastAsia="ru-RU"/>
        </w:rPr>
        <w:t xml:space="preserve">реконструируемых объектов и территорий, на которых они </w:t>
      </w:r>
      <w:r w:rsidR="0080151F">
        <w:rPr>
          <w:rFonts w:ascii="Times New Roman" w:hAnsi="Times New Roman" w:cs="Times New Roman"/>
          <w:color w:val="00000A"/>
          <w:sz w:val="28"/>
          <w:szCs w:val="28"/>
          <w:lang w:eastAsia="ru-RU"/>
        </w:rPr>
        <w:t>размещены</w:t>
      </w:r>
      <w:r w:rsidRPr="000063B4">
        <w:rPr>
          <w:rFonts w:ascii="Times New Roman" w:hAnsi="Times New Roman" w:cs="Times New Roman"/>
          <w:color w:val="00000A"/>
          <w:sz w:val="28"/>
          <w:szCs w:val="28"/>
          <w:lang w:eastAsia="ru-RU"/>
        </w:rPr>
        <w:t>……………………………….30</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15. Благоустройство территорий автостоянок, парковок, гаражных комплексов, гаражей……………………………</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………..30</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16. Содержание транспортных средств……………</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……………………….......30</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17. Обращение с отходами………………</w:t>
      </w:r>
      <w:r w:rsidR="0080151F">
        <w:rPr>
          <w:rFonts w:ascii="Times New Roman" w:hAnsi="Times New Roman" w:cs="Times New Roman"/>
          <w:color w:val="00000A"/>
          <w:sz w:val="28"/>
          <w:szCs w:val="28"/>
          <w:lang w:eastAsia="ru-RU"/>
        </w:rPr>
        <w:t>….</w:t>
      </w:r>
      <w:r w:rsidRPr="000063B4">
        <w:rPr>
          <w:rFonts w:ascii="Times New Roman" w:hAnsi="Times New Roman" w:cs="Times New Roman"/>
          <w:color w:val="00000A"/>
          <w:sz w:val="28"/>
          <w:szCs w:val="28"/>
          <w:lang w:eastAsia="ru-RU"/>
        </w:rPr>
        <w:t>………………………………………32</w:t>
      </w:r>
    </w:p>
    <w:p w:rsidR="000B0508" w:rsidRPr="000063B4" w:rsidRDefault="000B0508" w:rsidP="000B0508">
      <w:pPr>
        <w:widowControl w:val="0"/>
        <w:autoSpaceDE w:val="0"/>
        <w:autoSpaceDN w:val="0"/>
        <w:spacing w:after="0" w:line="240" w:lineRule="auto"/>
        <w:outlineLvl w:val="1"/>
        <w:rPr>
          <w:rFonts w:ascii="Times New Roman" w:hAnsi="Times New Roman" w:cs="Times New Roman"/>
          <w:sz w:val="28"/>
          <w:szCs w:val="28"/>
          <w:lang w:eastAsia="ru-RU"/>
        </w:rPr>
      </w:pPr>
      <w:r w:rsidRPr="000063B4">
        <w:rPr>
          <w:rFonts w:ascii="Times New Roman" w:hAnsi="Times New Roman" w:cs="Times New Roman"/>
          <w:sz w:val="28"/>
          <w:szCs w:val="28"/>
          <w:lang w:eastAsia="ru-RU"/>
        </w:rPr>
        <w:t>18. Содержание инженерных сетей………………………………</w:t>
      </w:r>
      <w:r w:rsidR="0080151F">
        <w:rPr>
          <w:rFonts w:ascii="Times New Roman" w:hAnsi="Times New Roman" w:cs="Times New Roman"/>
          <w:sz w:val="28"/>
          <w:szCs w:val="28"/>
          <w:lang w:eastAsia="ru-RU"/>
        </w:rPr>
        <w:t>……</w:t>
      </w:r>
      <w:r w:rsidRPr="000063B4">
        <w:rPr>
          <w:rFonts w:ascii="Times New Roman" w:hAnsi="Times New Roman" w:cs="Times New Roman"/>
          <w:sz w:val="28"/>
          <w:szCs w:val="28"/>
          <w:lang w:eastAsia="ru-RU"/>
        </w:rPr>
        <w:t>…………….32</w:t>
      </w:r>
    </w:p>
    <w:p w:rsidR="000B0508" w:rsidRPr="000063B4" w:rsidRDefault="000B0508" w:rsidP="000B0508">
      <w:pPr>
        <w:widowControl w:val="0"/>
        <w:autoSpaceDE w:val="0"/>
        <w:autoSpaceDN w:val="0"/>
        <w:spacing w:after="0" w:line="240" w:lineRule="auto"/>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 Содержание прилегающих территорий………………</w:t>
      </w:r>
      <w:r w:rsidR="0080151F">
        <w:rPr>
          <w:rFonts w:ascii="Times New Roman" w:hAnsi="Times New Roman" w:cs="Times New Roman"/>
          <w:sz w:val="28"/>
          <w:szCs w:val="28"/>
          <w:lang w:eastAsia="ru-RU"/>
        </w:rPr>
        <w:t>……</w:t>
      </w:r>
      <w:r w:rsidRPr="000063B4">
        <w:rPr>
          <w:rFonts w:ascii="Times New Roman" w:hAnsi="Times New Roman" w:cs="Times New Roman"/>
          <w:sz w:val="28"/>
          <w:szCs w:val="28"/>
          <w:lang w:eastAsia="ru-RU"/>
        </w:rPr>
        <w:t>…………………….33</w:t>
      </w:r>
    </w:p>
    <w:p w:rsidR="000B0508" w:rsidRPr="000063B4"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20. Праздничное оформление территории </w:t>
      </w:r>
      <w:r w:rsidR="0080151F">
        <w:rPr>
          <w:rFonts w:ascii="Times New Roman" w:hAnsi="Times New Roman" w:cs="Times New Roman"/>
          <w:color w:val="000000"/>
          <w:sz w:val="28"/>
          <w:szCs w:val="28"/>
          <w:lang w:eastAsia="ru-RU"/>
        </w:rPr>
        <w:t xml:space="preserve"> </w:t>
      </w:r>
      <w:r w:rsidRPr="000063B4">
        <w:rPr>
          <w:rFonts w:ascii="Times New Roman" w:hAnsi="Times New Roman" w:cs="Times New Roman"/>
          <w:color w:val="000000"/>
          <w:sz w:val="28"/>
          <w:szCs w:val="28"/>
          <w:lang w:eastAsia="ru-RU"/>
        </w:rPr>
        <w:t xml:space="preserve">муниципального </w:t>
      </w:r>
      <w:r w:rsidR="0080151F">
        <w:rPr>
          <w:rFonts w:ascii="Times New Roman" w:hAnsi="Times New Roman" w:cs="Times New Roman"/>
          <w:color w:val="000000"/>
          <w:sz w:val="28"/>
          <w:szCs w:val="28"/>
          <w:lang w:eastAsia="ru-RU"/>
        </w:rPr>
        <w:t xml:space="preserve"> </w:t>
      </w:r>
      <w:r w:rsidRPr="000063B4">
        <w:rPr>
          <w:rFonts w:ascii="Times New Roman" w:hAnsi="Times New Roman" w:cs="Times New Roman"/>
          <w:color w:val="000000"/>
          <w:sz w:val="28"/>
          <w:szCs w:val="28"/>
          <w:lang w:eastAsia="ru-RU"/>
        </w:rPr>
        <w:t>о</w:t>
      </w:r>
      <w:r w:rsidR="0080151F">
        <w:rPr>
          <w:rFonts w:ascii="Times New Roman" w:hAnsi="Times New Roman" w:cs="Times New Roman"/>
          <w:color w:val="000000"/>
          <w:sz w:val="28"/>
          <w:szCs w:val="28"/>
          <w:lang w:eastAsia="ru-RU"/>
        </w:rPr>
        <w:t>бразования..</w:t>
      </w:r>
      <w:r w:rsidRPr="000063B4">
        <w:rPr>
          <w:rFonts w:ascii="Times New Roman" w:hAnsi="Times New Roman" w:cs="Times New Roman"/>
          <w:color w:val="000000"/>
          <w:sz w:val="28"/>
          <w:szCs w:val="28"/>
          <w:lang w:eastAsia="ru-RU"/>
        </w:rPr>
        <w:t xml:space="preserve">……..35 </w:t>
      </w:r>
    </w:p>
    <w:p w:rsidR="000B0508" w:rsidRPr="000063B4" w:rsidRDefault="000B0508" w:rsidP="000B0508">
      <w:pPr>
        <w:widowControl w:val="0"/>
        <w:autoSpaceDE w:val="0"/>
        <w:autoSpaceDN w:val="0"/>
        <w:spacing w:after="0" w:line="240" w:lineRule="auto"/>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 Общественное участие в процессе благоустройства…</w:t>
      </w:r>
      <w:r w:rsidR="0080151F">
        <w:rPr>
          <w:rFonts w:ascii="Times New Roman" w:hAnsi="Times New Roman" w:cs="Times New Roman"/>
          <w:color w:val="000000"/>
          <w:sz w:val="28"/>
          <w:szCs w:val="28"/>
          <w:lang w:eastAsia="ru-RU"/>
        </w:rPr>
        <w:t>……</w:t>
      </w:r>
      <w:r w:rsidRPr="000063B4">
        <w:rPr>
          <w:rFonts w:ascii="Times New Roman" w:hAnsi="Times New Roman" w:cs="Times New Roman"/>
          <w:color w:val="000000"/>
          <w:sz w:val="28"/>
          <w:szCs w:val="28"/>
          <w:lang w:eastAsia="ru-RU"/>
        </w:rPr>
        <w:t>…………………...35</w:t>
      </w:r>
    </w:p>
    <w:p w:rsidR="000B0508" w:rsidRPr="000063B4"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22. Дендрологические планы………………</w:t>
      </w:r>
      <w:r w:rsidR="0080151F">
        <w:rPr>
          <w:rFonts w:ascii="Times New Roman" w:hAnsi="Times New Roman" w:cs="Times New Roman"/>
          <w:color w:val="000000"/>
          <w:sz w:val="28"/>
          <w:szCs w:val="28"/>
          <w:lang w:eastAsia="ru-RU"/>
        </w:rPr>
        <w:t>……</w:t>
      </w:r>
      <w:r w:rsidRPr="000063B4">
        <w:rPr>
          <w:rFonts w:ascii="Times New Roman" w:hAnsi="Times New Roman" w:cs="Times New Roman"/>
          <w:color w:val="000000"/>
          <w:sz w:val="28"/>
          <w:szCs w:val="28"/>
          <w:lang w:eastAsia="ru-RU"/>
        </w:rPr>
        <w:t>……………………………………36</w:t>
      </w:r>
    </w:p>
    <w:p w:rsidR="000B0508" w:rsidRPr="000063B4" w:rsidRDefault="000B0508" w:rsidP="000B0508">
      <w:pPr>
        <w:widowControl w:val="0"/>
        <w:autoSpaceDE w:val="0"/>
        <w:autoSpaceDN w:val="0"/>
        <w:spacing w:after="0" w:line="240" w:lineRule="auto"/>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23. </w:t>
      </w:r>
      <w:proofErr w:type="gramStart"/>
      <w:r w:rsidRPr="000063B4">
        <w:rPr>
          <w:rFonts w:ascii="Times New Roman" w:hAnsi="Times New Roman" w:cs="Times New Roman"/>
          <w:color w:val="000000"/>
          <w:sz w:val="28"/>
          <w:szCs w:val="28"/>
          <w:lang w:eastAsia="ru-RU"/>
        </w:rPr>
        <w:t>Контроль за</w:t>
      </w:r>
      <w:proofErr w:type="gramEnd"/>
      <w:r w:rsidRPr="000063B4">
        <w:rPr>
          <w:rFonts w:ascii="Times New Roman" w:hAnsi="Times New Roman" w:cs="Times New Roman"/>
          <w:color w:val="000000"/>
          <w:sz w:val="28"/>
          <w:szCs w:val="28"/>
          <w:lang w:eastAsia="ru-RU"/>
        </w:rPr>
        <w:t xml:space="preserve"> исполнением настоящих Правил………………</w:t>
      </w:r>
      <w:r w:rsidR="0080151F">
        <w:rPr>
          <w:rFonts w:ascii="Times New Roman" w:hAnsi="Times New Roman" w:cs="Times New Roman"/>
          <w:color w:val="000000"/>
          <w:sz w:val="28"/>
          <w:szCs w:val="28"/>
          <w:lang w:eastAsia="ru-RU"/>
        </w:rPr>
        <w:t>……</w:t>
      </w:r>
      <w:r w:rsidRPr="000063B4">
        <w:rPr>
          <w:rFonts w:ascii="Times New Roman" w:hAnsi="Times New Roman" w:cs="Times New Roman"/>
          <w:color w:val="000000"/>
          <w:sz w:val="28"/>
          <w:szCs w:val="28"/>
          <w:lang w:eastAsia="ru-RU"/>
        </w:rPr>
        <w:t>……………..37</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Приложение №1. Требования к внешнему виду фасадов зданий, строений и сооружений</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Приложение №2. Концепция общего цветового решения застройки улиц и территорий сельского поселения.</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Приложение №3. Правила размещения и содержания информационных конструкций (вывесок) на территории сельского поселения.</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Приложение №4. Общие требования к нестационарным торговым объектам, размещаемым на территории сельского поселения (Дизайн-Код).</w:t>
      </w:r>
    </w:p>
    <w:p w:rsidR="000B0508" w:rsidRPr="000063B4" w:rsidRDefault="000B0508" w:rsidP="000B0508">
      <w:pPr>
        <w:spacing w:after="0" w:line="240" w:lineRule="auto"/>
        <w:ind w:firstLine="709"/>
        <w:jc w:val="center"/>
        <w:rPr>
          <w:rFonts w:ascii="Times New Roman" w:hAnsi="Times New Roman" w:cs="Times New Roman"/>
          <w:b/>
          <w:bCs/>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b/>
          <w:bCs/>
          <w:color w:val="00000A"/>
          <w:sz w:val="28"/>
          <w:szCs w:val="28"/>
          <w:lang w:eastAsia="ru-RU"/>
        </w:rPr>
      </w:pPr>
      <w:r w:rsidRPr="000063B4">
        <w:rPr>
          <w:rFonts w:ascii="Times New Roman" w:hAnsi="Times New Roman" w:cs="Times New Roman"/>
          <w:b/>
          <w:bCs/>
          <w:color w:val="00000A"/>
          <w:sz w:val="28"/>
          <w:szCs w:val="28"/>
          <w:lang w:eastAsia="ru-RU"/>
        </w:rPr>
        <w:t>1. Основные понятия и определения, используемые в настоящих Правилах: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b/>
          <w:bCs/>
          <w:color w:val="00000A"/>
          <w:sz w:val="28"/>
          <w:szCs w:val="28"/>
          <w:lang w:eastAsia="ru-RU"/>
        </w:rPr>
        <w:t>благоустройство территории</w:t>
      </w:r>
      <w:r w:rsidRPr="000063B4">
        <w:rPr>
          <w:rFonts w:ascii="Times New Roman" w:hAnsi="Times New Roman" w:cs="Times New Roman"/>
          <w:color w:val="00000A"/>
          <w:sz w:val="28"/>
          <w:szCs w:val="28"/>
          <w:lang w:eastAsia="ru-RU"/>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зеленые насаждения</w:t>
      </w:r>
      <w:r w:rsidRPr="000063B4">
        <w:rPr>
          <w:rFonts w:ascii="Times New Roman" w:hAnsi="Times New Roman" w:cs="Times New Roman"/>
          <w:color w:val="00000A"/>
          <w:sz w:val="28"/>
          <w:szCs w:val="28"/>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крупногабаритный мусор (КГМ)</w:t>
      </w:r>
      <w:r w:rsidRPr="000063B4">
        <w:rPr>
          <w:rFonts w:ascii="Times New Roman" w:hAnsi="Times New Roman" w:cs="Times New Roman"/>
          <w:color w:val="00000A"/>
          <w:sz w:val="28"/>
          <w:szCs w:val="28"/>
          <w:lang w:eastAsia="ru-RU"/>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механизированная уборка</w:t>
      </w:r>
      <w:r w:rsidRPr="000063B4">
        <w:rPr>
          <w:rFonts w:ascii="Times New Roman" w:hAnsi="Times New Roman" w:cs="Times New Roman"/>
          <w:color w:val="00000A"/>
          <w:sz w:val="28"/>
          <w:szCs w:val="28"/>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0063B4">
        <w:rPr>
          <w:rFonts w:ascii="Times New Roman" w:hAnsi="Times New Roman" w:cs="Times New Roman"/>
          <w:color w:val="00000A"/>
          <w:sz w:val="28"/>
          <w:szCs w:val="28"/>
          <w:lang w:eastAsia="ru-RU"/>
        </w:rPr>
        <w:t>пескоразбрасывателей</w:t>
      </w:r>
      <w:proofErr w:type="spellEnd"/>
      <w:r w:rsidRPr="000063B4">
        <w:rPr>
          <w:rFonts w:ascii="Times New Roman" w:hAnsi="Times New Roman" w:cs="Times New Roman"/>
          <w:color w:val="00000A"/>
          <w:sz w:val="28"/>
          <w:szCs w:val="28"/>
          <w:lang w:eastAsia="ru-RU"/>
        </w:rPr>
        <w:t>, машин подметально-уборочных, уборочных универсальных, тротуароуборочных, поливомоечных и других);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озелененные территории</w:t>
      </w:r>
      <w:r w:rsidRPr="000063B4">
        <w:rPr>
          <w:rFonts w:ascii="Times New Roman" w:hAnsi="Times New Roman" w:cs="Times New Roman"/>
          <w:color w:val="00000A"/>
          <w:sz w:val="28"/>
          <w:szCs w:val="28"/>
          <w:lang w:eastAsia="ru-RU"/>
        </w:rPr>
        <w:t xml:space="preserve"> – территории, покрытые древесно-кустарниковой и травянистой растительностью естественного и искусственного происхождения;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отработанные ртутьсодержащие лампы</w:t>
      </w:r>
      <w:r w:rsidRPr="000063B4">
        <w:rPr>
          <w:rFonts w:ascii="Times New Roman" w:hAnsi="Times New Roman" w:cs="Times New Roman"/>
          <w:color w:val="00000A"/>
          <w:sz w:val="28"/>
          <w:szCs w:val="28"/>
          <w:lang w:eastAsia="ru-RU"/>
        </w:rPr>
        <w:t xml:space="preserve"> – ртутьсодержащие отходы, представляющие </w:t>
      </w:r>
      <w:proofErr w:type="gramStart"/>
      <w:r w:rsidRPr="000063B4">
        <w:rPr>
          <w:rFonts w:ascii="Times New Roman" w:hAnsi="Times New Roman" w:cs="Times New Roman"/>
          <w:color w:val="00000A"/>
          <w:sz w:val="28"/>
          <w:szCs w:val="28"/>
          <w:lang w:eastAsia="ru-RU"/>
        </w:rPr>
        <w:t>собой</w:t>
      </w:r>
      <w:proofErr w:type="gramEnd"/>
      <w:r w:rsidRPr="000063B4">
        <w:rPr>
          <w:rFonts w:ascii="Times New Roman" w:hAnsi="Times New Roman" w:cs="Times New Roman"/>
          <w:color w:val="00000A"/>
          <w:sz w:val="28"/>
          <w:szCs w:val="28"/>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proofErr w:type="gramStart"/>
      <w:r w:rsidRPr="000063B4">
        <w:rPr>
          <w:rFonts w:ascii="Times New Roman" w:hAnsi="Times New Roman" w:cs="Times New Roman"/>
          <w:b/>
          <w:bCs/>
          <w:color w:val="000000"/>
          <w:sz w:val="28"/>
          <w:szCs w:val="28"/>
          <w:lang w:eastAsia="ru-RU"/>
        </w:rPr>
        <w:t xml:space="preserve">отходы биологические - </w:t>
      </w:r>
      <w:r w:rsidRPr="000063B4">
        <w:rPr>
          <w:rFonts w:ascii="Times New Roman" w:hAnsi="Times New Roman" w:cs="Times New Roman"/>
          <w:color w:val="000000"/>
          <w:sz w:val="28"/>
          <w:szCs w:val="28"/>
          <w:lang w:eastAsia="ru-RU"/>
        </w:rPr>
        <w:t xml:space="preserve">трупы животных (в том числе абортированные и мертворожденные плоды) и птиц, в том числе лабораторных; ветеринарные </w:t>
      </w:r>
      <w:proofErr w:type="spellStart"/>
      <w:r w:rsidRPr="000063B4">
        <w:rPr>
          <w:rFonts w:ascii="Times New Roman" w:hAnsi="Times New Roman" w:cs="Times New Roman"/>
          <w:color w:val="000000"/>
          <w:sz w:val="28"/>
          <w:szCs w:val="28"/>
          <w:lang w:eastAsia="ru-RU"/>
        </w:rPr>
        <w:t>конфискаты</w:t>
      </w:r>
      <w:proofErr w:type="spellEnd"/>
      <w:r w:rsidRPr="000063B4">
        <w:rPr>
          <w:rFonts w:ascii="Times New Roman" w:hAnsi="Times New Roman" w:cs="Times New Roman"/>
          <w:color w:val="000000"/>
          <w:sz w:val="28"/>
          <w:szCs w:val="28"/>
          <w:lang w:eastAsia="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0B0508" w:rsidRPr="000063B4" w:rsidRDefault="000B0508" w:rsidP="000B0508">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b/>
          <w:bCs/>
          <w:color w:val="000000"/>
          <w:sz w:val="28"/>
          <w:szCs w:val="28"/>
        </w:rPr>
        <w:lastRenderedPageBreak/>
        <w:t>твердые коммунальные отходы</w:t>
      </w:r>
      <w:r w:rsidRPr="000063B4">
        <w:rPr>
          <w:rFonts w:ascii="Times New Roman" w:hAnsi="Times New Roman" w:cs="Times New Roman"/>
          <w:color w:val="000000"/>
          <w:sz w:val="28"/>
          <w:szCs w:val="28"/>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b/>
          <w:bCs/>
          <w:color w:val="00000A"/>
          <w:sz w:val="28"/>
          <w:szCs w:val="28"/>
          <w:lang w:eastAsia="ru-RU"/>
        </w:rPr>
        <w:t>отходы (мусор) строительные</w:t>
      </w:r>
      <w:r w:rsidRPr="000063B4">
        <w:rPr>
          <w:rFonts w:ascii="Times New Roman" w:hAnsi="Times New Roman" w:cs="Times New Roman"/>
          <w:color w:val="00000A"/>
          <w:sz w:val="28"/>
          <w:szCs w:val="28"/>
          <w:lang w:eastAsia="ru-RU"/>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отходы производства и потребления</w:t>
      </w:r>
      <w:r w:rsidRPr="000063B4">
        <w:rPr>
          <w:rFonts w:ascii="Times New Roman" w:hAnsi="Times New Roman" w:cs="Times New Roman"/>
          <w:color w:val="00000A"/>
          <w:sz w:val="28"/>
          <w:szCs w:val="28"/>
          <w:lang w:eastAsia="ru-RU"/>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b/>
          <w:bCs/>
          <w:color w:val="000000"/>
          <w:sz w:val="28"/>
          <w:szCs w:val="28"/>
          <w:lang w:eastAsia="ru-RU"/>
        </w:rPr>
        <w:t xml:space="preserve">парковка - </w:t>
      </w:r>
      <w:r w:rsidRPr="000063B4">
        <w:rPr>
          <w:rFonts w:ascii="Times New Roman" w:hAnsi="Times New Roman" w:cs="Times New Roman"/>
          <w:color w:val="000000"/>
          <w:sz w:val="28"/>
          <w:szCs w:val="28"/>
          <w:lang w:eastAsia="ru-RU"/>
        </w:rPr>
        <w:t xml:space="preserve">специально обустроенное и оборудованное место, </w:t>
      </w:r>
      <w:proofErr w:type="gramStart"/>
      <w:r w:rsidRPr="000063B4">
        <w:rPr>
          <w:rFonts w:ascii="Times New Roman" w:hAnsi="Times New Roman" w:cs="Times New Roman"/>
          <w:color w:val="000000"/>
          <w:sz w:val="28"/>
          <w:szCs w:val="28"/>
          <w:lang w:eastAsia="ru-RU"/>
        </w:rPr>
        <w:t>являющееся</w:t>
      </w:r>
      <w:proofErr w:type="gramEnd"/>
      <w:r w:rsidRPr="000063B4">
        <w:rPr>
          <w:rFonts w:ascii="Times New Roman" w:hAnsi="Times New Roman" w:cs="Times New Roman"/>
          <w:color w:val="000000"/>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063B4">
        <w:rPr>
          <w:rFonts w:ascii="Times New Roman" w:hAnsi="Times New Roman" w:cs="Times New Roman"/>
          <w:color w:val="000000"/>
          <w:sz w:val="28"/>
          <w:szCs w:val="28"/>
          <w:lang w:eastAsia="ru-RU"/>
        </w:rPr>
        <w:t>подэстакадных</w:t>
      </w:r>
      <w:proofErr w:type="spellEnd"/>
      <w:r w:rsidRPr="000063B4">
        <w:rPr>
          <w:rFonts w:ascii="Times New Roman" w:hAnsi="Times New Roman" w:cs="Times New Roman"/>
          <w:color w:val="000000"/>
          <w:sz w:val="28"/>
          <w:szCs w:val="28"/>
          <w:lang w:eastAsia="ru-RU"/>
        </w:rPr>
        <w:t xml:space="preserve"> или </w:t>
      </w:r>
      <w:proofErr w:type="spellStart"/>
      <w:r w:rsidRPr="000063B4">
        <w:rPr>
          <w:rFonts w:ascii="Times New Roman" w:hAnsi="Times New Roman" w:cs="Times New Roman"/>
          <w:color w:val="000000"/>
          <w:sz w:val="28"/>
          <w:szCs w:val="28"/>
          <w:lang w:eastAsia="ru-RU"/>
        </w:rPr>
        <w:t>подмостовых</w:t>
      </w:r>
      <w:proofErr w:type="spellEnd"/>
      <w:r w:rsidRPr="000063B4">
        <w:rPr>
          <w:rFonts w:ascii="Times New Roman" w:hAnsi="Times New Roman" w:cs="Times New Roman"/>
          <w:color w:val="000000"/>
          <w:sz w:val="28"/>
          <w:szCs w:val="28"/>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spellStart"/>
      <w:r w:rsidRPr="000063B4">
        <w:rPr>
          <w:rFonts w:ascii="Times New Roman" w:hAnsi="Times New Roman" w:cs="Times New Roman"/>
          <w:b/>
          <w:bCs/>
          <w:color w:val="00000A"/>
          <w:sz w:val="28"/>
          <w:szCs w:val="28"/>
          <w:lang w:eastAsia="ru-RU"/>
        </w:rPr>
        <w:t>прилотковая</w:t>
      </w:r>
      <w:proofErr w:type="spellEnd"/>
      <w:r w:rsidRPr="000063B4">
        <w:rPr>
          <w:rFonts w:ascii="Times New Roman" w:hAnsi="Times New Roman" w:cs="Times New Roman"/>
          <w:b/>
          <w:bCs/>
          <w:color w:val="00000A"/>
          <w:sz w:val="28"/>
          <w:szCs w:val="28"/>
          <w:lang w:eastAsia="ru-RU"/>
        </w:rPr>
        <w:t xml:space="preserve"> часть дороги</w:t>
      </w:r>
      <w:r w:rsidRPr="000063B4">
        <w:rPr>
          <w:rFonts w:ascii="Times New Roman" w:hAnsi="Times New Roman" w:cs="Times New Roman"/>
          <w:color w:val="00000A"/>
          <w:sz w:val="28"/>
          <w:szCs w:val="28"/>
          <w:lang w:eastAsia="ru-RU"/>
        </w:rPr>
        <w:t xml:space="preserve"> – часть автомобильной дороги шириной один метр вдоль бордюрного камня тротуара или газона;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spellStart"/>
      <w:r w:rsidRPr="000063B4">
        <w:rPr>
          <w:rFonts w:ascii="Times New Roman" w:hAnsi="Times New Roman" w:cs="Times New Roman"/>
          <w:b/>
          <w:bCs/>
          <w:color w:val="00000A"/>
          <w:sz w:val="28"/>
          <w:szCs w:val="28"/>
          <w:lang w:eastAsia="ru-RU"/>
        </w:rPr>
        <w:t>противогололедные</w:t>
      </w:r>
      <w:proofErr w:type="spellEnd"/>
      <w:r w:rsidRPr="000063B4">
        <w:rPr>
          <w:rFonts w:ascii="Times New Roman" w:hAnsi="Times New Roman" w:cs="Times New Roman"/>
          <w:b/>
          <w:bCs/>
          <w:color w:val="00000A"/>
          <w:sz w:val="28"/>
          <w:szCs w:val="28"/>
          <w:lang w:eastAsia="ru-RU"/>
        </w:rPr>
        <w:t xml:space="preserve"> материалы</w:t>
      </w:r>
      <w:r w:rsidRPr="000063B4">
        <w:rPr>
          <w:rFonts w:ascii="Times New Roman" w:hAnsi="Times New Roman" w:cs="Times New Roman"/>
          <w:color w:val="00000A"/>
          <w:sz w:val="28"/>
          <w:szCs w:val="28"/>
          <w:lang w:eastAsia="ru-RU"/>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собственная территория землепользования</w:t>
      </w:r>
      <w:r w:rsidRPr="000063B4">
        <w:rPr>
          <w:rFonts w:ascii="Times New Roman" w:hAnsi="Times New Roman" w:cs="Times New Roman"/>
          <w:color w:val="00000A"/>
          <w:sz w:val="28"/>
          <w:szCs w:val="28"/>
          <w:lang w:eastAsia="ru-RU"/>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содержание территории</w:t>
      </w:r>
      <w:r w:rsidRPr="000063B4">
        <w:rPr>
          <w:rFonts w:ascii="Times New Roman" w:hAnsi="Times New Roman" w:cs="Times New Roman"/>
          <w:color w:val="00000A"/>
          <w:sz w:val="28"/>
          <w:szCs w:val="28"/>
          <w:lang w:eastAsia="ru-RU"/>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b/>
          <w:bCs/>
          <w:color w:val="00000A"/>
          <w:sz w:val="28"/>
          <w:szCs w:val="28"/>
          <w:lang w:eastAsia="ru-RU"/>
        </w:rPr>
        <w:t>надлежащее состояние внешнего вида</w:t>
      </w:r>
      <w:r w:rsidRPr="000063B4">
        <w:rPr>
          <w:rFonts w:ascii="Times New Roman" w:hAnsi="Times New Roman" w:cs="Times New Roman"/>
          <w:color w:val="00000A"/>
          <w:sz w:val="28"/>
          <w:szCs w:val="28"/>
          <w:lang w:eastAsia="ru-RU"/>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w:t>
      </w:r>
      <w:r w:rsidRPr="000063B4">
        <w:rPr>
          <w:rFonts w:ascii="Times New Roman" w:hAnsi="Times New Roman" w:cs="Times New Roman"/>
          <w:color w:val="00000A"/>
          <w:sz w:val="28"/>
          <w:szCs w:val="28"/>
          <w:lang w:eastAsia="ru-RU"/>
        </w:rPr>
        <w:lastRenderedPageBreak/>
        <w:t>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0063B4">
        <w:rPr>
          <w:rFonts w:ascii="Times New Roman" w:hAnsi="Times New Roman" w:cs="Times New Roman"/>
          <w:color w:val="00000A"/>
          <w:sz w:val="28"/>
          <w:szCs w:val="28"/>
          <w:lang w:eastAsia="ru-RU"/>
        </w:rPr>
        <w:t xml:space="preserve"> исправность элементов освещения (подсветки) при их наличии;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территория многоквартирного дома</w:t>
      </w:r>
      <w:r w:rsidRPr="000063B4">
        <w:rPr>
          <w:rFonts w:ascii="Times New Roman" w:hAnsi="Times New Roman" w:cs="Times New Roman"/>
          <w:color w:val="00000A"/>
          <w:sz w:val="28"/>
          <w:szCs w:val="28"/>
          <w:lang w:eastAsia="ru-RU"/>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уборка территории</w:t>
      </w:r>
      <w:r w:rsidRPr="000063B4">
        <w:rPr>
          <w:rFonts w:ascii="Times New Roman" w:hAnsi="Times New Roman" w:cs="Times New Roman"/>
          <w:color w:val="00000A"/>
          <w:sz w:val="28"/>
          <w:szCs w:val="28"/>
          <w:lang w:eastAsia="ru-RU"/>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b/>
          <w:bCs/>
          <w:color w:val="00000A"/>
          <w:sz w:val="28"/>
          <w:szCs w:val="28"/>
          <w:lang w:eastAsia="ru-RU"/>
        </w:rPr>
        <w:t>уличный смет</w:t>
      </w:r>
      <w:r w:rsidRPr="000063B4">
        <w:rPr>
          <w:rFonts w:ascii="Times New Roman" w:hAnsi="Times New Roman" w:cs="Times New Roman"/>
          <w:color w:val="00000A"/>
          <w:sz w:val="28"/>
          <w:szCs w:val="28"/>
          <w:lang w:eastAsia="ru-RU"/>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объекты благоустройства городской среды</w:t>
      </w:r>
      <w:r w:rsidRPr="000063B4">
        <w:rPr>
          <w:rFonts w:ascii="Times New Roman" w:hAnsi="Times New Roman" w:cs="Times New Roman"/>
          <w:color w:val="00000A"/>
          <w:sz w:val="28"/>
          <w:szCs w:val="28"/>
          <w:lang w:eastAsia="ru-RU"/>
        </w:rPr>
        <w:t xml:space="preserve"> – стационарные или передвижные (мобильные) сооружения, устройства, оборудование;</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b/>
          <w:bCs/>
          <w:color w:val="00000A"/>
          <w:sz w:val="28"/>
          <w:szCs w:val="28"/>
          <w:lang w:eastAsia="ru-RU"/>
        </w:rPr>
        <w:t>малые архитектурные формы</w:t>
      </w:r>
      <w:r w:rsidRPr="000063B4">
        <w:rPr>
          <w:rFonts w:ascii="Times New Roman" w:hAnsi="Times New Roman" w:cs="Times New Roman"/>
          <w:color w:val="00000A"/>
          <w:sz w:val="28"/>
          <w:szCs w:val="28"/>
          <w:lang w:eastAsia="ru-RU"/>
        </w:rPr>
        <w:t xml:space="preserve"> – фонтаны, декоративные бассейны, водопады, беседки, теневые навесы, </w:t>
      </w:r>
      <w:proofErr w:type="spellStart"/>
      <w:r w:rsidRPr="000063B4">
        <w:rPr>
          <w:rFonts w:ascii="Times New Roman" w:hAnsi="Times New Roman" w:cs="Times New Roman"/>
          <w:color w:val="00000A"/>
          <w:sz w:val="28"/>
          <w:szCs w:val="28"/>
          <w:lang w:eastAsia="ru-RU"/>
        </w:rPr>
        <w:t>перголы</w:t>
      </w:r>
      <w:proofErr w:type="spellEnd"/>
      <w:r w:rsidRPr="000063B4">
        <w:rPr>
          <w:rFonts w:ascii="Times New Roman" w:hAnsi="Times New Roman" w:cs="Times New Roman"/>
          <w:color w:val="00000A"/>
          <w:sz w:val="28"/>
          <w:szCs w:val="28"/>
          <w:lang w:eastAsia="ru-RU"/>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коммунальное оборудование</w:t>
      </w:r>
      <w:r w:rsidRPr="000063B4">
        <w:rPr>
          <w:rFonts w:ascii="Times New Roman" w:hAnsi="Times New Roman" w:cs="Times New Roman"/>
          <w:color w:val="00000A"/>
          <w:sz w:val="28"/>
          <w:szCs w:val="28"/>
          <w:lang w:eastAsia="ru-RU"/>
        </w:rPr>
        <w:t xml:space="preserve"> – сети уличного освещения, урны и контейнеры для мусора, телефонные будки, таксофоны, мобильные туалеты;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произведения монументально-декоративного искусства</w:t>
      </w:r>
      <w:r w:rsidRPr="000063B4">
        <w:rPr>
          <w:rFonts w:ascii="Times New Roman" w:hAnsi="Times New Roman" w:cs="Times New Roman"/>
          <w:color w:val="00000A"/>
          <w:sz w:val="28"/>
          <w:szCs w:val="28"/>
          <w:lang w:eastAsia="ru-RU"/>
        </w:rPr>
        <w:t xml:space="preserve"> – скульптуры, декоративные композиции, обелиски, стелы, произведения монументальной живописи;</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proofErr w:type="gramStart"/>
      <w:r w:rsidRPr="000063B4">
        <w:rPr>
          <w:rFonts w:ascii="Times New Roman" w:hAnsi="Times New Roman" w:cs="Times New Roman"/>
          <w:b/>
          <w:bCs/>
          <w:color w:val="000000"/>
          <w:sz w:val="28"/>
          <w:szCs w:val="28"/>
          <w:lang w:eastAsia="ru-RU"/>
        </w:rPr>
        <w:t xml:space="preserve">знаки городской адресации – </w:t>
      </w:r>
      <w:r w:rsidRPr="000063B4">
        <w:rPr>
          <w:rFonts w:ascii="Times New Roman" w:hAnsi="Times New Roman" w:cs="Times New Roman"/>
          <w:color w:val="000000"/>
          <w:sz w:val="28"/>
          <w:szCs w:val="28"/>
          <w:lang w:eastAsia="ru-RU"/>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0B0508" w:rsidRPr="000063B4" w:rsidRDefault="000B0508" w:rsidP="000B0508">
      <w:pPr>
        <w:spacing w:after="0" w:line="240" w:lineRule="auto"/>
        <w:ind w:firstLine="709"/>
        <w:jc w:val="both"/>
        <w:rPr>
          <w:rFonts w:ascii="Times New Roman" w:hAnsi="Times New Roman" w:cs="Times New Roman"/>
          <w:b/>
          <w:bCs/>
          <w:color w:val="000000"/>
          <w:sz w:val="28"/>
          <w:szCs w:val="28"/>
          <w:lang w:eastAsia="ru-RU"/>
        </w:rPr>
      </w:pPr>
      <w:r w:rsidRPr="000063B4">
        <w:rPr>
          <w:rFonts w:ascii="Times New Roman" w:hAnsi="Times New Roman" w:cs="Times New Roman"/>
          <w:b/>
          <w:bCs/>
          <w:color w:val="000000"/>
          <w:sz w:val="28"/>
          <w:szCs w:val="28"/>
          <w:lang w:eastAsia="ru-RU"/>
        </w:rPr>
        <w:t xml:space="preserve">памятные, информационные доски (знаки) - </w:t>
      </w:r>
      <w:r w:rsidRPr="000063B4">
        <w:rPr>
          <w:rFonts w:ascii="Times New Roman" w:hAnsi="Times New Roman" w:cs="Times New Roman"/>
          <w:color w:val="000000"/>
          <w:sz w:val="28"/>
          <w:szCs w:val="28"/>
          <w:lang w:eastAsia="ru-RU"/>
        </w:rPr>
        <w:t>знаки охраны памятников истории и культуры, зон особо охраняемых территорий;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элементы праздничного оформления</w:t>
      </w:r>
      <w:r w:rsidRPr="000063B4">
        <w:rPr>
          <w:rFonts w:ascii="Times New Roman" w:hAnsi="Times New Roman" w:cs="Times New Roman"/>
          <w:color w:val="00000A"/>
          <w:sz w:val="28"/>
          <w:szCs w:val="28"/>
          <w:lang w:eastAsia="ru-RU"/>
        </w:rPr>
        <w:t xml:space="preserve"> – консоли, гирлянды и т.п.</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b/>
          <w:bCs/>
          <w:color w:val="000000"/>
          <w:sz w:val="28"/>
          <w:szCs w:val="28"/>
          <w:lang w:eastAsia="ru-RU"/>
        </w:rPr>
        <w:t xml:space="preserve">газон - </w:t>
      </w:r>
      <w:r w:rsidRPr="000063B4">
        <w:rPr>
          <w:rFonts w:ascii="Times New Roman" w:hAnsi="Times New Roman" w:cs="Times New Roman"/>
          <w:color w:val="000000"/>
          <w:sz w:val="28"/>
          <w:szCs w:val="28"/>
          <w:lang w:eastAsia="ru-RU"/>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контейнерная площадка</w:t>
      </w:r>
      <w:r w:rsidRPr="000063B4">
        <w:rPr>
          <w:rFonts w:ascii="Times New Roman" w:hAnsi="Times New Roman" w:cs="Times New Roman"/>
          <w:color w:val="00000A"/>
          <w:sz w:val="28"/>
          <w:szCs w:val="28"/>
          <w:lang w:eastAsia="ru-RU"/>
        </w:rPr>
        <w:t xml:space="preserve"> – специально оборудованная площадка, предназначенная для размещения твердых коммунальных отходов, КГМ и иных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объекты размещения отходов</w:t>
      </w:r>
      <w:r w:rsidRPr="000063B4">
        <w:rPr>
          <w:rFonts w:ascii="Times New Roman" w:hAnsi="Times New Roman" w:cs="Times New Roman"/>
          <w:color w:val="00000A"/>
          <w:sz w:val="28"/>
          <w:szCs w:val="28"/>
          <w:lang w:eastAsia="ru-RU"/>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proofErr w:type="gramStart"/>
      <w:r w:rsidRPr="000063B4">
        <w:rPr>
          <w:rFonts w:ascii="Times New Roman" w:hAnsi="Times New Roman" w:cs="Times New Roman"/>
          <w:b/>
          <w:bCs/>
          <w:color w:val="000000"/>
          <w:sz w:val="28"/>
          <w:szCs w:val="28"/>
          <w:lang w:eastAsia="ru-RU"/>
        </w:rPr>
        <w:lastRenderedPageBreak/>
        <w:t xml:space="preserve">устройства, регулирующие (ограничивающие) движение пешеходов и транспорта - </w:t>
      </w:r>
      <w:r w:rsidRPr="000063B4">
        <w:rPr>
          <w:rFonts w:ascii="Times New Roman" w:hAnsi="Times New Roman" w:cs="Times New Roman"/>
          <w:color w:val="000000"/>
          <w:sz w:val="28"/>
          <w:szCs w:val="28"/>
          <w:lang w:eastAsia="ru-RU"/>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шлагбаумы;</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выдвижные, подъемные, качающиеся, откатные, переносные, механические ограничители;</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цепи, тросы, полусферы, столбы, железобетонные блоки, плиты;</w:t>
      </w:r>
    </w:p>
    <w:p w:rsidR="000B0508" w:rsidRPr="000063B4" w:rsidRDefault="000B0508" w:rsidP="000B0508">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b/>
          <w:bCs/>
          <w:color w:val="000000"/>
          <w:sz w:val="28"/>
          <w:szCs w:val="28"/>
        </w:rPr>
        <w:t>остановочный пункт</w:t>
      </w:r>
      <w:r w:rsidRPr="000063B4">
        <w:rPr>
          <w:rFonts w:ascii="Times New Roman" w:hAnsi="Times New Roman" w:cs="Times New Roman"/>
          <w:color w:val="000000"/>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b/>
          <w:bCs/>
          <w:color w:val="000000"/>
          <w:sz w:val="28"/>
          <w:szCs w:val="28"/>
          <w:lang w:eastAsia="ru-RU"/>
        </w:rPr>
        <w:t xml:space="preserve">остановочный комплекс - </w:t>
      </w:r>
      <w:r w:rsidRPr="000063B4">
        <w:rPr>
          <w:rFonts w:ascii="Times New Roman" w:hAnsi="Times New Roman" w:cs="Times New Roman"/>
          <w:color w:val="000000"/>
          <w:sz w:val="28"/>
          <w:szCs w:val="28"/>
          <w:lang w:eastAsia="ru-RU"/>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0063B4">
        <w:rPr>
          <w:rFonts w:ascii="Times New Roman" w:hAnsi="Times New Roman" w:cs="Times New Roman"/>
          <w:color w:val="000000"/>
          <w:sz w:val="28"/>
          <w:szCs w:val="28"/>
          <w:lang w:eastAsia="ru-RU"/>
        </w:rPr>
        <w:t>а(</w:t>
      </w:r>
      <w:proofErr w:type="spellStart"/>
      <w:proofErr w:type="gramEnd"/>
      <w:r w:rsidRPr="000063B4">
        <w:rPr>
          <w:rFonts w:ascii="Times New Roman" w:hAnsi="Times New Roman" w:cs="Times New Roman"/>
          <w:color w:val="000000"/>
          <w:sz w:val="28"/>
          <w:szCs w:val="28"/>
          <w:lang w:eastAsia="ru-RU"/>
        </w:rPr>
        <w:t>ов</w:t>
      </w:r>
      <w:proofErr w:type="spellEnd"/>
      <w:r w:rsidRPr="000063B4">
        <w:rPr>
          <w:rFonts w:ascii="Times New Roman" w:hAnsi="Times New Roman" w:cs="Times New Roman"/>
          <w:color w:val="000000"/>
          <w:sz w:val="28"/>
          <w:szCs w:val="28"/>
          <w:lang w:eastAsia="ru-RU"/>
        </w:rPr>
        <w:t>), совмещенного(</w:t>
      </w:r>
      <w:proofErr w:type="spellStart"/>
      <w:r w:rsidRPr="000063B4">
        <w:rPr>
          <w:rFonts w:ascii="Times New Roman" w:hAnsi="Times New Roman" w:cs="Times New Roman"/>
          <w:color w:val="000000"/>
          <w:sz w:val="28"/>
          <w:szCs w:val="28"/>
          <w:lang w:eastAsia="ru-RU"/>
        </w:rPr>
        <w:t>ых</w:t>
      </w:r>
      <w:proofErr w:type="spellEnd"/>
      <w:r w:rsidRPr="000063B4">
        <w:rPr>
          <w:rFonts w:ascii="Times New Roman" w:hAnsi="Times New Roman" w:cs="Times New Roman"/>
          <w:color w:val="000000"/>
          <w:sz w:val="28"/>
          <w:szCs w:val="28"/>
          <w:lang w:eastAsia="ru-RU"/>
        </w:rPr>
        <w:t>) с оборудованной зоной ожидания транспорта;</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b/>
          <w:bCs/>
          <w:color w:val="000000"/>
          <w:sz w:val="28"/>
          <w:szCs w:val="28"/>
          <w:lang w:eastAsia="ru-RU"/>
        </w:rPr>
        <w:t xml:space="preserve">нестационарный торговый объект - </w:t>
      </w:r>
      <w:r w:rsidRPr="000063B4">
        <w:rPr>
          <w:rFonts w:ascii="Times New Roman" w:hAnsi="Times New Roman" w:cs="Times New Roman"/>
          <w:color w:val="000000"/>
          <w:sz w:val="28"/>
          <w:szCs w:val="28"/>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B0508" w:rsidRPr="000063B4" w:rsidRDefault="000B0508" w:rsidP="000B0508">
      <w:pPr>
        <w:spacing w:after="0" w:line="240" w:lineRule="auto"/>
        <w:ind w:firstLine="709"/>
        <w:jc w:val="both"/>
        <w:rPr>
          <w:rFonts w:ascii="Times New Roman" w:hAnsi="Times New Roman" w:cs="Times New Roman"/>
          <w:b/>
          <w:bCs/>
          <w:color w:val="000000"/>
          <w:sz w:val="28"/>
          <w:szCs w:val="28"/>
          <w:lang w:eastAsia="ru-RU"/>
        </w:rPr>
      </w:pPr>
      <w:proofErr w:type="gramStart"/>
      <w:r w:rsidRPr="000063B4">
        <w:rPr>
          <w:rFonts w:ascii="Times New Roman" w:hAnsi="Times New Roman" w:cs="Times New Roman"/>
          <w:b/>
          <w:bCs/>
          <w:color w:val="000000"/>
          <w:sz w:val="28"/>
          <w:szCs w:val="28"/>
          <w:lang w:eastAsia="ru-RU"/>
        </w:rPr>
        <w:t xml:space="preserve">неисправное (разукомплектованное) транспортное средство - </w:t>
      </w:r>
      <w:r w:rsidRPr="000063B4">
        <w:rPr>
          <w:rFonts w:ascii="Times New Roman" w:hAnsi="Times New Roman" w:cs="Times New Roman"/>
          <w:color w:val="000000"/>
          <w:sz w:val="28"/>
          <w:szCs w:val="28"/>
          <w:lang w:eastAsia="ru-RU"/>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дворовая территория</w:t>
      </w:r>
      <w:r w:rsidRPr="000063B4">
        <w:rPr>
          <w:rFonts w:ascii="Times New Roman" w:hAnsi="Times New Roman" w:cs="Times New Roman"/>
          <w:color w:val="00000A"/>
          <w:sz w:val="28"/>
          <w:szCs w:val="28"/>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прилегающая территория</w:t>
      </w:r>
      <w:r w:rsidRPr="000063B4">
        <w:rPr>
          <w:rFonts w:ascii="Times New Roman" w:hAnsi="Times New Roman" w:cs="Times New Roman"/>
          <w:color w:val="00000A"/>
          <w:sz w:val="28"/>
          <w:szCs w:val="28"/>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063B4">
        <w:rPr>
          <w:rFonts w:ascii="Times New Roman" w:hAnsi="Times New Roman" w:cs="Times New Roman"/>
          <w:color w:val="00000A"/>
          <w:sz w:val="28"/>
          <w:szCs w:val="28"/>
          <w:lang w:eastAsia="ru-RU"/>
        </w:rPr>
        <w:t>границы</w:t>
      </w:r>
      <w:proofErr w:type="gramEnd"/>
      <w:r w:rsidRPr="000063B4">
        <w:rPr>
          <w:rFonts w:ascii="Times New Roman" w:hAnsi="Times New Roman" w:cs="Times New Roman"/>
          <w:color w:val="00000A"/>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0B0508" w:rsidRPr="000063B4" w:rsidRDefault="000B0508" w:rsidP="000B0508">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b/>
          <w:bCs/>
          <w:color w:val="000000"/>
          <w:sz w:val="28"/>
          <w:szCs w:val="28"/>
        </w:rPr>
        <w:t>территории общего пользования</w:t>
      </w:r>
      <w:r w:rsidRPr="000063B4">
        <w:rPr>
          <w:rFonts w:ascii="Times New Roman" w:hAnsi="Times New Roman" w:cs="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элементы благоустройства территории</w:t>
      </w:r>
      <w:r w:rsidRPr="000063B4">
        <w:rPr>
          <w:rFonts w:ascii="Times New Roman" w:hAnsi="Times New Roman" w:cs="Times New Roman"/>
          <w:color w:val="00000A"/>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Д</w:t>
      </w:r>
      <w:r w:rsidRPr="000063B4">
        <w:rPr>
          <w:rFonts w:ascii="Times New Roman" w:hAnsi="Times New Roman" w:cs="Times New Roman"/>
          <w:b/>
          <w:bCs/>
          <w:color w:val="00000A"/>
          <w:sz w:val="28"/>
          <w:szCs w:val="28"/>
          <w:lang w:eastAsia="ru-RU"/>
        </w:rPr>
        <w:t>изайн-код</w:t>
      </w:r>
      <w:r w:rsidRPr="000063B4">
        <w:rPr>
          <w:rFonts w:ascii="Times New Roman" w:hAnsi="Times New Roman" w:cs="Times New Roman"/>
          <w:bCs/>
          <w:color w:val="00000A"/>
          <w:sz w:val="28"/>
          <w:szCs w:val="28"/>
          <w:lang w:eastAsia="ru-RU"/>
        </w:rPr>
        <w:t xml:space="preserve"> – </w:t>
      </w:r>
      <w:r w:rsidRPr="000063B4">
        <w:rPr>
          <w:rFonts w:ascii="Times New Roman" w:hAnsi="Times New Roman" w:cs="Times New Roman"/>
          <w:color w:val="00000A"/>
          <w:sz w:val="28"/>
          <w:szCs w:val="28"/>
          <w:lang w:eastAsia="ru-RU"/>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 xml:space="preserve">2. Содержание территории </w:t>
      </w:r>
      <w:r w:rsidRPr="000063B4">
        <w:rPr>
          <w:rFonts w:ascii="Times New Roman" w:hAnsi="Times New Roman" w:cs="Times New Roman"/>
          <w:b/>
          <w:sz w:val="28"/>
          <w:szCs w:val="28"/>
        </w:rPr>
        <w:t>Железковского</w:t>
      </w:r>
      <w:r w:rsidRPr="000063B4">
        <w:rPr>
          <w:rFonts w:ascii="Times New Roman" w:hAnsi="Times New Roman" w:cs="Times New Roman"/>
          <w:b/>
          <w:bCs/>
          <w:color w:val="00000A"/>
          <w:sz w:val="28"/>
          <w:szCs w:val="28"/>
          <w:lang w:eastAsia="ru-RU"/>
        </w:rPr>
        <w:t xml:space="preserve"> сельского поселения </w:t>
      </w:r>
    </w:p>
    <w:p w:rsidR="000B0508" w:rsidRPr="000063B4" w:rsidRDefault="000B0508" w:rsidP="000B0508">
      <w:pPr>
        <w:spacing w:after="0" w:line="240" w:lineRule="auto"/>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Общие требования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2.1. Содержание и благоустройство территории муниципального </w:t>
      </w:r>
      <w:r w:rsidRPr="000063B4">
        <w:rPr>
          <w:rFonts w:ascii="Times New Roman" w:hAnsi="Times New Roman" w:cs="Times New Roman"/>
          <w:sz w:val="28"/>
          <w:szCs w:val="28"/>
        </w:rPr>
        <w:t>Железковского</w:t>
      </w:r>
      <w:r w:rsidRPr="000063B4">
        <w:rPr>
          <w:rFonts w:ascii="Times New Roman" w:hAnsi="Times New Roman" w:cs="Times New Roman"/>
          <w:color w:val="00000A"/>
          <w:sz w:val="28"/>
          <w:szCs w:val="28"/>
          <w:lang w:eastAsia="ru-RU"/>
        </w:rPr>
        <w:t xml:space="preserve"> сельского поселения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bookmarkStart w:id="1" w:name="Par125"/>
      <w:bookmarkEnd w:id="1"/>
      <w:r w:rsidRPr="000063B4">
        <w:rPr>
          <w:rFonts w:ascii="Times New Roman" w:hAnsi="Times New Roman" w:cs="Times New Roman"/>
          <w:color w:val="00000A"/>
          <w:sz w:val="28"/>
          <w:szCs w:val="28"/>
          <w:lang w:eastAsia="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color w:val="00000A"/>
          <w:sz w:val="28"/>
          <w:szCs w:val="28"/>
          <w:lang w:eastAsia="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на участках железнодорожных путей, переездов, полос отвода и охранных </w:t>
      </w:r>
      <w:proofErr w:type="gramStart"/>
      <w:r w:rsidRPr="000063B4">
        <w:rPr>
          <w:rFonts w:ascii="Times New Roman" w:hAnsi="Times New Roman" w:cs="Times New Roman"/>
          <w:color w:val="00000A"/>
          <w:sz w:val="28"/>
          <w:szCs w:val="28"/>
          <w:lang w:eastAsia="ru-RU"/>
        </w:rPr>
        <w:t>зон</w:t>
      </w:r>
      <w:proofErr w:type="gramEnd"/>
      <w:r w:rsidRPr="000063B4">
        <w:rPr>
          <w:rFonts w:ascii="Times New Roman" w:hAnsi="Times New Roman" w:cs="Times New Roman"/>
          <w:color w:val="00000A"/>
          <w:sz w:val="28"/>
          <w:szCs w:val="28"/>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на территориях, где ведется строительство или производятся работы (на период строительства или проведения работ) – юридические и физические лица, </w:t>
      </w:r>
      <w:r w:rsidRPr="000063B4">
        <w:rPr>
          <w:rFonts w:ascii="Times New Roman" w:hAnsi="Times New Roman" w:cs="Times New Roman"/>
          <w:color w:val="00000A"/>
          <w:sz w:val="28"/>
          <w:szCs w:val="28"/>
          <w:lang w:eastAsia="ru-RU"/>
        </w:rPr>
        <w:lastRenderedPageBreak/>
        <w:t>индивидуальные предприниматели, а также должностные лица организаций, ведущих строительство, производящих работы;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земельных участках, занятых временными объектами – собственники, владельцы и арендаторы временных объектов;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гаражных комплексов – собственники, владельцы гаражей, расположенных на территориях соответствующих гаражных комплексов;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садоводческих и огороднических некоммерческих объединений граждан – соответствующие объединения;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 территориях общего пользования – должностные лица организаций-исполнителей муниципального заказа на содержание данных объектов.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0063B4">
        <w:rPr>
          <w:rFonts w:ascii="Times New Roman" w:hAnsi="Times New Roman" w:cs="Times New Roman"/>
          <w:color w:val="00000A"/>
          <w:sz w:val="28"/>
          <w:szCs w:val="28"/>
          <w:lang w:eastAsia="ru-RU"/>
        </w:rPr>
        <w:softHyphen/>
        <w:t>.</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 xml:space="preserve">3. Уборка территории </w:t>
      </w:r>
      <w:r w:rsidRPr="000063B4">
        <w:rPr>
          <w:rFonts w:ascii="Times New Roman" w:hAnsi="Times New Roman" w:cs="Times New Roman"/>
          <w:b/>
          <w:sz w:val="28"/>
          <w:szCs w:val="28"/>
        </w:rPr>
        <w:t>Железковского</w:t>
      </w:r>
      <w:r w:rsidRPr="000063B4">
        <w:rPr>
          <w:rFonts w:ascii="Times New Roman" w:hAnsi="Times New Roman" w:cs="Times New Roman"/>
          <w:b/>
          <w:bCs/>
          <w:color w:val="00000A"/>
          <w:sz w:val="28"/>
          <w:szCs w:val="28"/>
          <w:lang w:eastAsia="ru-RU"/>
        </w:rPr>
        <w:t xml:space="preserve"> сельского поселения </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3.1. Уборка  территорий сельского поселения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063B4">
        <w:rPr>
          <w:rFonts w:ascii="Times New Roman" w:hAnsi="Times New Roman" w:cs="Times New Roman"/>
          <w:color w:val="00000A"/>
          <w:sz w:val="28"/>
          <w:szCs w:val="28"/>
          <w:lang w:eastAsia="ru-RU"/>
        </w:rPr>
        <w:t>мусоровозный</w:t>
      </w:r>
      <w:proofErr w:type="spellEnd"/>
      <w:r w:rsidRPr="000063B4">
        <w:rPr>
          <w:rFonts w:ascii="Times New Roman" w:hAnsi="Times New Roman" w:cs="Times New Roman"/>
          <w:color w:val="00000A"/>
          <w:sz w:val="28"/>
          <w:szCs w:val="28"/>
          <w:lang w:eastAsia="ru-RU"/>
        </w:rPr>
        <w:t xml:space="preserve"> транспорт, производят работники организации, осуществляющие транспортирование отходов.</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3.6. При уборке в ночное время необходимо принимать меры, предупреждающие шум.</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3.7. Запрещена установка устройств наливных помоек, разлив помоев и нечистот за территорией домов и улиц, вынос отходов на уличные проезды.</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3.8. Необходимо обеспечивать свободный подъезд непосредственно к мусоросборникам и выгребным ямам.</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3.9. Обеспечение уборки территории в летний период: </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производится в сроки с 16 апреля по 15 октября. Предусматривает мойку, </w:t>
      </w:r>
      <w:proofErr w:type="gramStart"/>
      <w:r w:rsidRPr="000063B4">
        <w:rPr>
          <w:rFonts w:ascii="Times New Roman" w:hAnsi="Times New Roman" w:cs="Times New Roman"/>
          <w:color w:val="00000A"/>
          <w:sz w:val="28"/>
          <w:szCs w:val="28"/>
          <w:lang w:eastAsia="ru-RU"/>
        </w:rPr>
        <w:t>полив</w:t>
      </w:r>
      <w:proofErr w:type="gramEnd"/>
      <w:r w:rsidRPr="000063B4">
        <w:rPr>
          <w:rFonts w:ascii="Times New Roman" w:hAnsi="Times New Roman" w:cs="Times New Roman"/>
          <w:color w:val="00000A"/>
          <w:sz w:val="28"/>
          <w:szCs w:val="28"/>
          <w:lang w:eastAsia="ru-RU"/>
        </w:rPr>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3.9.1. Летняя уборка территории включает в себя: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0063B4">
        <w:rPr>
          <w:rFonts w:ascii="Times New Roman" w:hAnsi="Times New Roman" w:cs="Times New Roman"/>
          <w:color w:val="00000A"/>
          <w:sz w:val="28"/>
          <w:szCs w:val="28"/>
          <w:lang w:eastAsia="ru-RU"/>
        </w:rPr>
        <w:t>дождеприемным</w:t>
      </w:r>
      <w:proofErr w:type="spellEnd"/>
      <w:r w:rsidRPr="000063B4">
        <w:rPr>
          <w:rFonts w:ascii="Times New Roman" w:hAnsi="Times New Roman" w:cs="Times New Roman"/>
          <w:color w:val="00000A"/>
          <w:sz w:val="28"/>
          <w:szCs w:val="28"/>
          <w:lang w:eastAsia="ru-RU"/>
        </w:rPr>
        <w:t xml:space="preserve"> колодцам ливневой канализации;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color w:val="00000A"/>
          <w:sz w:val="28"/>
          <w:szCs w:val="28"/>
          <w:lang w:eastAsia="ru-RU"/>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механизированный полив и мойку проезжей части улиц и дорог, в том числе </w:t>
      </w:r>
      <w:proofErr w:type="spellStart"/>
      <w:r w:rsidRPr="000063B4">
        <w:rPr>
          <w:rFonts w:ascii="Times New Roman" w:hAnsi="Times New Roman" w:cs="Times New Roman"/>
          <w:color w:val="00000A"/>
          <w:sz w:val="28"/>
          <w:szCs w:val="28"/>
          <w:lang w:eastAsia="ru-RU"/>
        </w:rPr>
        <w:t>прилотковой</w:t>
      </w:r>
      <w:proofErr w:type="spellEnd"/>
      <w:r w:rsidRPr="000063B4">
        <w:rPr>
          <w:rFonts w:ascii="Times New Roman" w:hAnsi="Times New Roman" w:cs="Times New Roman"/>
          <w:color w:val="00000A"/>
          <w:sz w:val="28"/>
          <w:szCs w:val="28"/>
          <w:lang w:eastAsia="ru-RU"/>
        </w:rPr>
        <w:t xml:space="preserve"> части дорог;</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ручную уборку остановочных пунктов, пешеходных переходов, мостов, путепроводов, обочин и </w:t>
      </w:r>
      <w:proofErr w:type="spellStart"/>
      <w:r w:rsidRPr="000063B4">
        <w:rPr>
          <w:rFonts w:ascii="Times New Roman" w:hAnsi="Times New Roman" w:cs="Times New Roman"/>
          <w:color w:val="00000A"/>
          <w:sz w:val="28"/>
          <w:szCs w:val="28"/>
          <w:lang w:eastAsia="ru-RU"/>
        </w:rPr>
        <w:t>прилотковой</w:t>
      </w:r>
      <w:proofErr w:type="spellEnd"/>
      <w:r w:rsidRPr="000063B4">
        <w:rPr>
          <w:rFonts w:ascii="Times New Roman" w:hAnsi="Times New Roman" w:cs="Times New Roman"/>
          <w:color w:val="00000A"/>
          <w:sz w:val="28"/>
          <w:szCs w:val="28"/>
          <w:lang w:eastAsia="ru-RU"/>
        </w:rPr>
        <w:t xml:space="preserve"> части дорог;</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механическое сгребание, погрузку и вывоз смета с </w:t>
      </w:r>
      <w:proofErr w:type="spellStart"/>
      <w:r w:rsidRPr="000063B4">
        <w:rPr>
          <w:rFonts w:ascii="Times New Roman" w:hAnsi="Times New Roman" w:cs="Times New Roman"/>
          <w:color w:val="00000A"/>
          <w:sz w:val="28"/>
          <w:szCs w:val="28"/>
          <w:lang w:eastAsia="ru-RU"/>
        </w:rPr>
        <w:t>прилотковой</w:t>
      </w:r>
      <w:proofErr w:type="spellEnd"/>
      <w:r w:rsidRPr="000063B4">
        <w:rPr>
          <w:rFonts w:ascii="Times New Roman" w:hAnsi="Times New Roman" w:cs="Times New Roman"/>
          <w:color w:val="00000A"/>
          <w:sz w:val="28"/>
          <w:szCs w:val="28"/>
          <w:lang w:eastAsia="ru-RU"/>
        </w:rPr>
        <w:t xml:space="preserve"> части дорог, вывоз </w:t>
      </w:r>
      <w:proofErr w:type="gramStart"/>
      <w:r w:rsidRPr="000063B4">
        <w:rPr>
          <w:rFonts w:ascii="Times New Roman" w:hAnsi="Times New Roman" w:cs="Times New Roman"/>
          <w:color w:val="00000A"/>
          <w:sz w:val="28"/>
          <w:szCs w:val="28"/>
          <w:lang w:eastAsia="ru-RU"/>
        </w:rPr>
        <w:t>уличного</w:t>
      </w:r>
      <w:proofErr w:type="gramEnd"/>
      <w:r w:rsidRPr="000063B4">
        <w:rPr>
          <w:rFonts w:ascii="Times New Roman" w:hAnsi="Times New Roman" w:cs="Times New Roman"/>
          <w:color w:val="00000A"/>
          <w:sz w:val="28"/>
          <w:szCs w:val="28"/>
          <w:lang w:eastAsia="ru-RU"/>
        </w:rPr>
        <w:t xml:space="preserve"> смета с проезжей части улиц и дорог;</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w:t>
      </w:r>
      <w:r w:rsidRPr="000063B4">
        <w:rPr>
          <w:rFonts w:ascii="Times New Roman" w:hAnsi="Times New Roman" w:cs="Times New Roman"/>
          <w:color w:val="00000A"/>
          <w:sz w:val="28"/>
          <w:szCs w:val="28"/>
          <w:lang w:eastAsia="ru-RU"/>
        </w:rPr>
        <w:lastRenderedPageBreak/>
        <w:t>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регулярную очистку смотровых и </w:t>
      </w:r>
      <w:proofErr w:type="spellStart"/>
      <w:r w:rsidRPr="000063B4">
        <w:rPr>
          <w:rFonts w:ascii="Times New Roman" w:hAnsi="Times New Roman" w:cs="Times New Roman"/>
          <w:color w:val="00000A"/>
          <w:sz w:val="28"/>
          <w:szCs w:val="28"/>
          <w:lang w:eastAsia="ru-RU"/>
        </w:rPr>
        <w:t>дождеприемных</w:t>
      </w:r>
      <w:proofErr w:type="spellEnd"/>
      <w:r w:rsidRPr="000063B4">
        <w:rPr>
          <w:rFonts w:ascii="Times New Roman" w:hAnsi="Times New Roman" w:cs="Times New Roman"/>
          <w:color w:val="00000A"/>
          <w:sz w:val="28"/>
          <w:szCs w:val="28"/>
          <w:lang w:eastAsia="ru-RU"/>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0063B4">
        <w:rPr>
          <w:rFonts w:ascii="Times New Roman" w:hAnsi="Times New Roman" w:cs="Times New Roman"/>
          <w:color w:val="00000A"/>
          <w:sz w:val="28"/>
          <w:szCs w:val="28"/>
          <w:lang w:eastAsia="ru-RU"/>
        </w:rPr>
        <w:t>дождеприемные</w:t>
      </w:r>
      <w:proofErr w:type="spellEnd"/>
      <w:r w:rsidRPr="000063B4">
        <w:rPr>
          <w:rFonts w:ascii="Times New Roman" w:hAnsi="Times New Roman" w:cs="Times New Roman"/>
          <w:color w:val="00000A"/>
          <w:sz w:val="28"/>
          <w:szCs w:val="28"/>
          <w:lang w:eastAsia="ru-RU"/>
        </w:rPr>
        <w:t xml:space="preserve"> колодцы;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своевременный </w:t>
      </w:r>
      <w:proofErr w:type="spellStart"/>
      <w:r w:rsidRPr="000063B4">
        <w:rPr>
          <w:rFonts w:ascii="Times New Roman" w:hAnsi="Times New Roman" w:cs="Times New Roman"/>
          <w:color w:val="00000A"/>
          <w:sz w:val="28"/>
          <w:szCs w:val="28"/>
          <w:lang w:eastAsia="ru-RU"/>
        </w:rPr>
        <w:t>окос</w:t>
      </w:r>
      <w:proofErr w:type="spellEnd"/>
      <w:r w:rsidRPr="000063B4">
        <w:rPr>
          <w:rFonts w:ascii="Times New Roman" w:hAnsi="Times New Roman" w:cs="Times New Roman"/>
          <w:color w:val="00000A"/>
          <w:sz w:val="28"/>
          <w:szCs w:val="28"/>
          <w:lang w:eastAsia="ru-RU"/>
        </w:rPr>
        <w:t xml:space="preserve"> травы на озелененных территориях, не допуская высоты травостоя более 15 см (за исключением первого </w:t>
      </w:r>
      <w:proofErr w:type="spellStart"/>
      <w:r w:rsidRPr="000063B4">
        <w:rPr>
          <w:rFonts w:ascii="Times New Roman" w:hAnsi="Times New Roman" w:cs="Times New Roman"/>
          <w:color w:val="00000A"/>
          <w:sz w:val="28"/>
          <w:szCs w:val="28"/>
          <w:lang w:eastAsia="ru-RU"/>
        </w:rPr>
        <w:t>окоса</w:t>
      </w:r>
      <w:proofErr w:type="spellEnd"/>
      <w:r w:rsidRPr="000063B4">
        <w:rPr>
          <w:rFonts w:ascii="Times New Roman" w:hAnsi="Times New Roman" w:cs="Times New Roman"/>
          <w:color w:val="00000A"/>
          <w:sz w:val="28"/>
          <w:szCs w:val="28"/>
          <w:lang w:eastAsia="ru-RU"/>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3.9.3. При производстве летней уборки на территории общего пользования запрещается: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выполнение работ по механизированной уборке и подметанию улиц и дорог без увлажнения в сухую и жаркую погоду;</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складирование, в том числе хранение смета, мусора, травы, листьев, веток, порубочных остатков и иных отходов на озелененных территориях;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сброс смета, мусора, травы, листьев, веток, порубочных остатков и иных отходов в смотровые и </w:t>
      </w:r>
      <w:proofErr w:type="spellStart"/>
      <w:r w:rsidRPr="000063B4">
        <w:rPr>
          <w:rFonts w:ascii="Times New Roman" w:hAnsi="Times New Roman" w:cs="Times New Roman"/>
          <w:color w:val="00000A"/>
          <w:sz w:val="28"/>
          <w:szCs w:val="28"/>
          <w:lang w:eastAsia="ru-RU"/>
        </w:rPr>
        <w:t>дождеприемные</w:t>
      </w:r>
      <w:proofErr w:type="spellEnd"/>
      <w:r w:rsidRPr="000063B4">
        <w:rPr>
          <w:rFonts w:ascii="Times New Roman" w:hAnsi="Times New Roman" w:cs="Times New Roman"/>
          <w:color w:val="00000A"/>
          <w:sz w:val="28"/>
          <w:szCs w:val="28"/>
          <w:lang w:eastAsia="ru-RU"/>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0063B4">
        <w:rPr>
          <w:rFonts w:ascii="Times New Roman" w:hAnsi="Times New Roman" w:cs="Times New Roman"/>
          <w:color w:val="00000A"/>
          <w:sz w:val="28"/>
          <w:szCs w:val="28"/>
          <w:lang w:eastAsia="ru-RU"/>
        </w:rPr>
        <w:t>окосе</w:t>
      </w:r>
      <w:proofErr w:type="spellEnd"/>
      <w:r w:rsidRPr="000063B4">
        <w:rPr>
          <w:rFonts w:ascii="Times New Roman" w:hAnsi="Times New Roman" w:cs="Times New Roman"/>
          <w:color w:val="00000A"/>
          <w:sz w:val="28"/>
          <w:szCs w:val="28"/>
          <w:lang w:eastAsia="ru-RU"/>
        </w:rPr>
        <w:t xml:space="preserve"> и уборке газонов;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вывоз, складирование и сброс смета, мусора и иных отходов вне специально отведенных для указанных целей мест;</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сгребание листвы к комлевой части деревьев и кустарников;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мойка проезжей части улиц и дорог, включая тротуары, при прогнозе понижения температуры воздуха в утренние и ночные часы до 0°C и ниже;</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сжигание мусора, листвы, тары, производственных, строительных и других отходов, включая строительный мусор.</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 Обеспечение уборки территории муниципального образования в зимний период:</w:t>
      </w:r>
    </w:p>
    <w:p w:rsidR="000B0508" w:rsidRPr="000063B4" w:rsidRDefault="000B0508" w:rsidP="000B0508">
      <w:pPr>
        <w:shd w:val="clear" w:color="auto" w:fill="FFFFFF"/>
        <w:spacing w:after="0" w:line="240" w:lineRule="auto"/>
        <w:ind w:firstLine="737"/>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0B0508" w:rsidRPr="000063B4" w:rsidRDefault="000B0508" w:rsidP="000B0508">
      <w:pPr>
        <w:spacing w:after="0" w:line="240" w:lineRule="auto"/>
        <w:ind w:firstLine="709"/>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3.10.1. Зимняя уборка территории включает в себя: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proofErr w:type="gramStart"/>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proofErr w:type="gramStart"/>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000B0508" w:rsidRPr="000063B4">
        <w:rPr>
          <w:rFonts w:ascii="Times New Roman" w:hAnsi="Times New Roman" w:cs="Times New Roman"/>
          <w:color w:val="00000A"/>
          <w:sz w:val="28"/>
          <w:szCs w:val="28"/>
          <w:lang w:eastAsia="ru-RU"/>
        </w:rPr>
        <w:t>противогололедными</w:t>
      </w:r>
      <w:proofErr w:type="spellEnd"/>
      <w:r w:rsidR="000B0508" w:rsidRPr="000063B4">
        <w:rPr>
          <w:rFonts w:ascii="Times New Roman" w:hAnsi="Times New Roman" w:cs="Times New Roman"/>
          <w:color w:val="00000A"/>
          <w:sz w:val="28"/>
          <w:szCs w:val="28"/>
          <w:lang w:eastAsia="ru-RU"/>
        </w:rPr>
        <w:t xml:space="preserve"> материалами. При снегопаде интенсивностью 0,5-1 мм/ч </w:t>
      </w:r>
      <w:proofErr w:type="spellStart"/>
      <w:r w:rsidR="000B0508" w:rsidRPr="000063B4">
        <w:rPr>
          <w:rFonts w:ascii="Times New Roman" w:hAnsi="Times New Roman" w:cs="Times New Roman"/>
          <w:color w:val="00000A"/>
          <w:sz w:val="28"/>
          <w:szCs w:val="28"/>
          <w:lang w:eastAsia="ru-RU"/>
        </w:rPr>
        <w:t>противогололедные</w:t>
      </w:r>
      <w:proofErr w:type="spellEnd"/>
      <w:r w:rsidR="000B0508" w:rsidRPr="000063B4">
        <w:rPr>
          <w:rFonts w:ascii="Times New Roman" w:hAnsi="Times New Roman" w:cs="Times New Roman"/>
          <w:color w:val="00000A"/>
          <w:sz w:val="28"/>
          <w:szCs w:val="28"/>
          <w:lang w:eastAsia="ru-RU"/>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6 часов – с улиц и дорог, подлежащих первоочередной очистке от снега;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32 часов – с остальных территорий.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Перечень улиц и </w:t>
      </w:r>
      <w:r w:rsidR="004614B2" w:rsidRPr="000063B4">
        <w:rPr>
          <w:rFonts w:ascii="Times New Roman" w:hAnsi="Times New Roman" w:cs="Times New Roman"/>
          <w:color w:val="00000A"/>
          <w:sz w:val="28"/>
          <w:szCs w:val="28"/>
          <w:lang w:eastAsia="ru-RU"/>
        </w:rPr>
        <w:t>дорог,</w:t>
      </w:r>
      <w:r w:rsidRPr="000063B4">
        <w:rPr>
          <w:rFonts w:ascii="Times New Roman" w:hAnsi="Times New Roman" w:cs="Times New Roman"/>
          <w:color w:val="00000A"/>
          <w:sz w:val="28"/>
          <w:szCs w:val="28"/>
          <w:lang w:eastAsia="ru-RU"/>
        </w:rPr>
        <w:t xml:space="preserve"> подлежащих первоочередной очистке от снега утверждается постановлением Администрации;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000B0508" w:rsidRPr="000063B4">
        <w:rPr>
          <w:rFonts w:ascii="Times New Roman" w:hAnsi="Times New Roman" w:cs="Times New Roman"/>
          <w:color w:val="00000A"/>
          <w:sz w:val="28"/>
          <w:szCs w:val="28"/>
          <w:lang w:eastAsia="ru-RU"/>
        </w:rPr>
        <w:t>прилотковая</w:t>
      </w:r>
      <w:proofErr w:type="spellEnd"/>
      <w:r w:rsidR="000B0508" w:rsidRPr="000063B4">
        <w:rPr>
          <w:rFonts w:ascii="Times New Roman" w:hAnsi="Times New Roman" w:cs="Times New Roman"/>
          <w:color w:val="00000A"/>
          <w:sz w:val="28"/>
          <w:szCs w:val="28"/>
          <w:lang w:eastAsia="ru-RU"/>
        </w:rPr>
        <w:t xml:space="preserve"> часть дороги, при этом ширина валов снега не должна превышать одного метра. Не допускается формирование снежных валов ближе 5 метров от </w:t>
      </w:r>
      <w:r w:rsidR="000B0508" w:rsidRPr="000063B4">
        <w:rPr>
          <w:rFonts w:ascii="Times New Roman" w:hAnsi="Times New Roman" w:cs="Times New Roman"/>
          <w:color w:val="00000A"/>
          <w:sz w:val="28"/>
          <w:szCs w:val="28"/>
          <w:lang w:eastAsia="ru-RU"/>
        </w:rPr>
        <w:lastRenderedPageBreak/>
        <w:t>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вывоз снега с улиц и дорог на площадку для складирования снега с механизированной и ручной погрузкой в автотранспорт. Вывоз снега с территории муниципального образования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зачистку </w:t>
      </w:r>
      <w:proofErr w:type="spellStart"/>
      <w:r w:rsidR="000B0508" w:rsidRPr="000063B4">
        <w:rPr>
          <w:rFonts w:ascii="Times New Roman" w:hAnsi="Times New Roman" w:cs="Times New Roman"/>
          <w:color w:val="00000A"/>
          <w:sz w:val="28"/>
          <w:szCs w:val="28"/>
          <w:lang w:eastAsia="ru-RU"/>
        </w:rPr>
        <w:t>прилотковой</w:t>
      </w:r>
      <w:proofErr w:type="spellEnd"/>
      <w:r w:rsidR="000B0508" w:rsidRPr="000063B4">
        <w:rPr>
          <w:rFonts w:ascii="Times New Roman" w:hAnsi="Times New Roman" w:cs="Times New Roman"/>
          <w:color w:val="00000A"/>
          <w:sz w:val="28"/>
          <w:szCs w:val="28"/>
          <w:lang w:eastAsia="ru-RU"/>
        </w:rPr>
        <w:t xml:space="preserve"> части дорог после удаления снега;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000B0508" w:rsidRPr="000063B4">
        <w:rPr>
          <w:rFonts w:ascii="Times New Roman" w:hAnsi="Times New Roman" w:cs="Times New Roman"/>
          <w:color w:val="00000A"/>
          <w:sz w:val="28"/>
          <w:szCs w:val="28"/>
          <w:lang w:eastAsia="ru-RU"/>
        </w:rPr>
        <w:t>прилотковую</w:t>
      </w:r>
      <w:proofErr w:type="spellEnd"/>
      <w:r w:rsidR="000B0508" w:rsidRPr="000063B4">
        <w:rPr>
          <w:rFonts w:ascii="Times New Roman" w:hAnsi="Times New Roman" w:cs="Times New Roman"/>
          <w:color w:val="00000A"/>
          <w:sz w:val="28"/>
          <w:szCs w:val="28"/>
          <w:lang w:eastAsia="ru-RU"/>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000B0508" w:rsidRPr="000063B4">
        <w:rPr>
          <w:rFonts w:ascii="Times New Roman" w:hAnsi="Times New Roman" w:cs="Times New Roman"/>
          <w:color w:val="00000A"/>
          <w:sz w:val="28"/>
          <w:szCs w:val="28"/>
          <w:lang w:eastAsia="ru-RU"/>
        </w:rPr>
        <w:t xml:space="preserve">При производстве работ применяются меры, обеспечивающие безопасность пешеходов (назначение дежурных, ограждение </w:t>
      </w:r>
      <w:r w:rsidR="000B0508" w:rsidRPr="000063B4">
        <w:rPr>
          <w:rFonts w:ascii="Times New Roman" w:hAnsi="Times New Roman" w:cs="Times New Roman"/>
          <w:color w:val="00000A"/>
          <w:sz w:val="28"/>
          <w:szCs w:val="28"/>
          <w:lang w:eastAsia="ru-RU"/>
        </w:rPr>
        <w:lastRenderedPageBreak/>
        <w:t>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000B0508" w:rsidRPr="000063B4">
        <w:rPr>
          <w:rFonts w:ascii="Times New Roman" w:hAnsi="Times New Roman" w:cs="Times New Roman"/>
          <w:color w:val="00000A"/>
          <w:sz w:val="28"/>
          <w:szCs w:val="28"/>
          <w:lang w:eastAsia="ru-RU"/>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ручную уборку остановочных пунктов, пешеходных переходов, мостов, путепроводов, обочин и </w:t>
      </w:r>
      <w:proofErr w:type="spellStart"/>
      <w:r w:rsidR="000B0508" w:rsidRPr="000063B4">
        <w:rPr>
          <w:rFonts w:ascii="Times New Roman" w:hAnsi="Times New Roman" w:cs="Times New Roman"/>
          <w:color w:val="00000A"/>
          <w:sz w:val="28"/>
          <w:szCs w:val="28"/>
          <w:lang w:eastAsia="ru-RU"/>
        </w:rPr>
        <w:t>прилотковой</w:t>
      </w:r>
      <w:proofErr w:type="spellEnd"/>
      <w:r w:rsidR="000B0508" w:rsidRPr="000063B4">
        <w:rPr>
          <w:rFonts w:ascii="Times New Roman" w:hAnsi="Times New Roman" w:cs="Times New Roman"/>
          <w:color w:val="00000A"/>
          <w:sz w:val="28"/>
          <w:szCs w:val="28"/>
          <w:lang w:eastAsia="ru-RU"/>
        </w:rPr>
        <w:t xml:space="preserve"> части дорог.</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3.10.6. Места складирования снега устанавливаются постановлением Администрации.</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3.10.7. Места отвала снега рекомендуется оснастить удобными подъездами, необходимыми механизмами для складирования снега.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3.10.8. При производстве зимней уборки запрещается: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сдвигание снега к стенам зданий, строений и сооружений и на проезжую часть улиц и дорог;</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 xml:space="preserve">- </w:t>
      </w:r>
      <w:r w:rsidR="000B0508" w:rsidRPr="000063B4">
        <w:rPr>
          <w:rFonts w:ascii="Times New Roman" w:hAnsi="Times New Roman" w:cs="Times New Roman"/>
          <w:color w:val="00000A"/>
          <w:sz w:val="28"/>
          <w:szCs w:val="28"/>
          <w:lang w:eastAsia="ru-RU"/>
        </w:rPr>
        <w:t>сжигание мусора, тары, производственных, строительных и других отходов, включая строительный мусор, порубочных остатков.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4. Благоустройство территорий многоквартирных и индивидуальных жилых домов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надлежащее содержание дорожных покрытий, входящих в состав </w:t>
      </w:r>
      <w:proofErr w:type="spellStart"/>
      <w:r w:rsidR="000B0508" w:rsidRPr="000063B4">
        <w:rPr>
          <w:rFonts w:ascii="Times New Roman" w:hAnsi="Times New Roman" w:cs="Times New Roman"/>
          <w:color w:val="00000A"/>
          <w:sz w:val="28"/>
          <w:szCs w:val="28"/>
          <w:lang w:eastAsia="ru-RU"/>
        </w:rPr>
        <w:t>общедомового</w:t>
      </w:r>
      <w:proofErr w:type="spellEnd"/>
      <w:r w:rsidR="000B0508" w:rsidRPr="000063B4">
        <w:rPr>
          <w:rFonts w:ascii="Times New Roman" w:hAnsi="Times New Roman" w:cs="Times New Roman"/>
          <w:color w:val="00000A"/>
          <w:sz w:val="28"/>
          <w:szCs w:val="28"/>
          <w:lang w:eastAsia="ru-RU"/>
        </w:rPr>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000B0508" w:rsidRPr="000063B4">
        <w:rPr>
          <w:rFonts w:ascii="Times New Roman" w:hAnsi="Times New Roman" w:cs="Times New Roman"/>
          <w:color w:val="00000A"/>
          <w:sz w:val="28"/>
          <w:szCs w:val="28"/>
          <w:lang w:eastAsia="ru-RU"/>
        </w:rPr>
        <w:t>СанПиН</w:t>
      </w:r>
      <w:proofErr w:type="spellEnd"/>
      <w:r w:rsidR="000B0508" w:rsidRPr="000063B4">
        <w:rPr>
          <w:rFonts w:ascii="Times New Roman" w:hAnsi="Times New Roman" w:cs="Times New Roman"/>
          <w:color w:val="00000A"/>
          <w:sz w:val="28"/>
          <w:szCs w:val="28"/>
          <w:lang w:eastAsia="ru-RU"/>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000B0508" w:rsidRPr="000063B4">
        <w:rPr>
          <w:rFonts w:ascii="Times New Roman" w:hAnsi="Times New Roman" w:cs="Times New Roman"/>
          <w:color w:val="00000A"/>
          <w:sz w:val="28"/>
          <w:szCs w:val="28"/>
          <w:lang w:eastAsia="ru-RU"/>
        </w:rPr>
        <w:t>Роспотребнадзором</w:t>
      </w:r>
      <w:proofErr w:type="spellEnd"/>
      <w:r w:rsidR="000B0508" w:rsidRPr="000063B4">
        <w:rPr>
          <w:rFonts w:ascii="Times New Roman" w:hAnsi="Times New Roman" w:cs="Times New Roman"/>
          <w:color w:val="00000A"/>
          <w:sz w:val="28"/>
          <w:szCs w:val="28"/>
          <w:lang w:eastAsia="ru-RU"/>
        </w:rPr>
        <w:t>;</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ежедневную уборку тротуаров, дворовых и внутриквартальных проездов, пешеходных территорий;</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 xml:space="preserve">- </w:t>
      </w:r>
      <w:r w:rsidR="000B0508" w:rsidRPr="000063B4">
        <w:rPr>
          <w:rFonts w:ascii="Times New Roman" w:hAnsi="Times New Roman" w:cs="Times New Roman"/>
          <w:color w:val="00000A"/>
          <w:sz w:val="28"/>
          <w:szCs w:val="28"/>
          <w:lang w:eastAsia="ru-RU"/>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уборку и очистку кюветов и водосточных канав;</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исправном состоянии регулярную очистку и дезинфекцию выгребных ям (септиков);</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содержание, охрану, защиту и восстановление зеленых насаждений, в том числе </w:t>
      </w:r>
      <w:proofErr w:type="spellStart"/>
      <w:r w:rsidR="000B0508" w:rsidRPr="000063B4">
        <w:rPr>
          <w:rFonts w:ascii="Times New Roman" w:hAnsi="Times New Roman" w:cs="Times New Roman"/>
          <w:color w:val="00000A"/>
          <w:sz w:val="28"/>
          <w:szCs w:val="28"/>
          <w:lang w:eastAsia="ru-RU"/>
        </w:rPr>
        <w:t>окос</w:t>
      </w:r>
      <w:proofErr w:type="spellEnd"/>
      <w:r w:rsidR="000B0508" w:rsidRPr="000063B4">
        <w:rPr>
          <w:rFonts w:ascii="Times New Roman" w:hAnsi="Times New Roman" w:cs="Times New Roman"/>
          <w:color w:val="00000A"/>
          <w:sz w:val="28"/>
          <w:szCs w:val="28"/>
          <w:lang w:eastAsia="ru-RU"/>
        </w:rPr>
        <w:t xml:space="preserve"> травы и уборку территорий, на которых расположены зеленые насаждения;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оборудование и содержание парковок, а также, в случае необходимости, площадок для выгула домашних животных.</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исправном состоянии устройств, регулирующих (ограничивающих) движение пешеходов и транспорта.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4.2. Собственники, владельцы, пользователи индивидуальных жилых домов в целях благоустройства собственных территорий обеспечивают:</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уборку территории, соблюдение чистоты и порядка;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вывоз отходов в соответствии с действующими санитарными правилами и нормами;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в надлежащем состоянии внешнего вида фасадов жилых домов, иных строений и сооружений, их элементов и ограждений;</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исправном состоянии и дезинфекцию выгребных ям (септиков).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4.3. </w:t>
      </w:r>
      <w:proofErr w:type="gramStart"/>
      <w:r w:rsidRPr="000063B4">
        <w:rPr>
          <w:rFonts w:ascii="Times New Roman" w:hAnsi="Times New Roman" w:cs="Times New Roman"/>
          <w:color w:val="00000A"/>
          <w:sz w:val="28"/>
          <w:szCs w:val="28"/>
          <w:lang w:eastAsia="ru-RU"/>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Pr="000063B4">
        <w:rPr>
          <w:rFonts w:ascii="Times New Roman" w:hAnsi="Times New Roman" w:cs="Times New Roman"/>
          <w:color w:val="00000A"/>
          <w:sz w:val="28"/>
          <w:szCs w:val="28"/>
          <w:lang w:eastAsia="ru-RU"/>
        </w:rPr>
        <w:t>, строительного и иного мусора на прилегающей к частным домовладениям территории более 7 календарных дней.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0B0508" w:rsidRPr="000063B4"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4.5. Безопасность общественных пространств на территориях жилого назначения рекомендуется обеспечивать их </w:t>
      </w:r>
      <w:proofErr w:type="spellStart"/>
      <w:r w:rsidRPr="000063B4">
        <w:rPr>
          <w:rFonts w:ascii="Times New Roman" w:hAnsi="Times New Roman" w:cs="Times New Roman"/>
          <w:color w:val="00000A"/>
          <w:sz w:val="28"/>
          <w:szCs w:val="28"/>
          <w:lang w:eastAsia="ru-RU"/>
        </w:rPr>
        <w:t>просматриваемостью</w:t>
      </w:r>
      <w:proofErr w:type="spellEnd"/>
      <w:r w:rsidRPr="000063B4">
        <w:rPr>
          <w:rFonts w:ascii="Times New Roman" w:hAnsi="Times New Roman" w:cs="Times New Roman"/>
          <w:color w:val="00000A"/>
          <w:sz w:val="28"/>
          <w:szCs w:val="28"/>
          <w:lang w:eastAsia="ru-RU"/>
        </w:rPr>
        <w:t xml:space="preserve"> со стороны окон жилых домов, а также со стороны прилегающих общественных пространств в сочетании с освещенностью.</w:t>
      </w:r>
    </w:p>
    <w:p w:rsidR="000B0508" w:rsidRPr="000063B4"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4.6. </w:t>
      </w:r>
      <w:proofErr w:type="gramStart"/>
      <w:r w:rsidRPr="000063B4">
        <w:rPr>
          <w:rFonts w:ascii="Times New Roman" w:hAnsi="Times New Roman" w:cs="Times New Roman"/>
          <w:color w:val="00000A"/>
          <w:sz w:val="28"/>
          <w:szCs w:val="28"/>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0B0508" w:rsidRPr="000063B4"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B0508" w:rsidRPr="000063B4"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5. Содержание земельных участков, зданий, строений, сооружений и их элементов</w:t>
      </w:r>
    </w:p>
    <w:p w:rsidR="000B0508" w:rsidRPr="000063B4" w:rsidRDefault="000B0508" w:rsidP="000B0508">
      <w:pPr>
        <w:spacing w:after="0" w:line="240" w:lineRule="auto"/>
        <w:ind w:firstLine="709"/>
        <w:jc w:val="both"/>
        <w:rPr>
          <w:rFonts w:ascii="Times New Roman" w:hAnsi="Times New Roman" w:cs="Times New Roman"/>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5.1. </w:t>
      </w:r>
      <w:proofErr w:type="gramStart"/>
      <w:r w:rsidRPr="000063B4">
        <w:rPr>
          <w:rFonts w:ascii="Times New Roman" w:hAnsi="Times New Roman" w:cs="Times New Roman"/>
          <w:sz w:val="28"/>
          <w:szCs w:val="28"/>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0B0508" w:rsidRPr="000063B4" w:rsidRDefault="000B0508" w:rsidP="000B0508">
      <w:pPr>
        <w:widowControl w:val="0"/>
        <w:spacing w:after="0" w:line="240" w:lineRule="auto"/>
        <w:ind w:firstLine="709"/>
        <w:jc w:val="both"/>
        <w:rPr>
          <w:rFonts w:ascii="Times New Roman" w:hAnsi="Times New Roman" w:cs="Times New Roman"/>
          <w:sz w:val="28"/>
          <w:szCs w:val="28"/>
        </w:rPr>
      </w:pPr>
      <w:bookmarkStart w:id="2" w:name="Par258"/>
      <w:bookmarkEnd w:id="2"/>
      <w:r w:rsidRPr="000063B4">
        <w:rPr>
          <w:rFonts w:ascii="Times New Roman" w:hAnsi="Times New Roman" w:cs="Times New Roman"/>
          <w:sz w:val="28"/>
          <w:szCs w:val="28"/>
        </w:rPr>
        <w:t>5.2. Содержание в надлежащем состоянии земельных участков обеспечивается их собственниками, владельцами, пользователями, арендаторами.</w:t>
      </w:r>
    </w:p>
    <w:p w:rsidR="000B0508" w:rsidRPr="000063B4" w:rsidRDefault="000B0508" w:rsidP="000B0508">
      <w:pPr>
        <w:widowControl w:val="0"/>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 xml:space="preserve">Собственники, владельцы, пользователи, арендаторы земельных участков </w:t>
      </w:r>
      <w:r w:rsidRPr="000063B4">
        <w:rPr>
          <w:rFonts w:ascii="Times New Roman" w:hAnsi="Times New Roman" w:cs="Times New Roman"/>
          <w:sz w:val="28"/>
          <w:szCs w:val="28"/>
        </w:rPr>
        <w:lastRenderedPageBreak/>
        <w:t xml:space="preserve">обеспечивают их содержание в чистоте и надлежащем состоянии, включая своевременный </w:t>
      </w:r>
      <w:proofErr w:type="spellStart"/>
      <w:r w:rsidRPr="000063B4">
        <w:rPr>
          <w:rFonts w:ascii="Times New Roman" w:hAnsi="Times New Roman" w:cs="Times New Roman"/>
          <w:sz w:val="28"/>
          <w:szCs w:val="28"/>
        </w:rPr>
        <w:t>окос</w:t>
      </w:r>
      <w:proofErr w:type="spellEnd"/>
      <w:r w:rsidRPr="000063B4">
        <w:rPr>
          <w:rFonts w:ascii="Times New Roman" w:hAnsi="Times New Roman" w:cs="Times New Roman"/>
          <w:sz w:val="28"/>
          <w:szCs w:val="28"/>
        </w:rPr>
        <w:t xml:space="preserve"> травы, уборку, вывоз мусора.</w:t>
      </w:r>
    </w:p>
    <w:p w:rsidR="000B0508" w:rsidRPr="000063B4" w:rsidRDefault="000B0508" w:rsidP="000B0508">
      <w:pPr>
        <w:widowControl w:val="0"/>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0B0508" w:rsidRPr="000063B4" w:rsidRDefault="0079744D" w:rsidP="000B050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0508" w:rsidRPr="000063B4">
        <w:rPr>
          <w:rFonts w:ascii="Times New Roman" w:hAnsi="Times New Roman" w:cs="Times New Roman"/>
          <w:sz w:val="28"/>
          <w:szCs w:val="28"/>
        </w:rPr>
        <w:t>химическим</w:t>
      </w:r>
      <w:proofErr w:type="gramEnd"/>
      <w:r w:rsidR="000B0508" w:rsidRPr="000063B4">
        <w:rPr>
          <w:rFonts w:ascii="Times New Roman" w:hAnsi="Times New Roman" w:cs="Times New Roman"/>
          <w:sz w:val="28"/>
          <w:szCs w:val="28"/>
        </w:rPr>
        <w:t xml:space="preserve"> – опрыскивание очагов произрастания гербицидами и (или) арборицидами;</w:t>
      </w:r>
    </w:p>
    <w:p w:rsidR="000B0508" w:rsidRPr="000063B4" w:rsidRDefault="0079744D" w:rsidP="000B050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0508" w:rsidRPr="000063B4">
        <w:rPr>
          <w:rFonts w:ascii="Times New Roman" w:hAnsi="Times New Roman" w:cs="Times New Roman"/>
          <w:sz w:val="28"/>
          <w:szCs w:val="28"/>
        </w:rPr>
        <w:t>механическим</w:t>
      </w:r>
      <w:proofErr w:type="gramEnd"/>
      <w:r w:rsidR="000B0508" w:rsidRPr="000063B4">
        <w:rPr>
          <w:rFonts w:ascii="Times New Roman" w:hAnsi="Times New Roman" w:cs="Times New Roman"/>
          <w:sz w:val="28"/>
          <w:szCs w:val="28"/>
        </w:rPr>
        <w:t xml:space="preserve"> – скашивание, уборка сухих растений, выкапывание корневой системы;</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proofErr w:type="gramStart"/>
      <w:r w:rsidR="000B0508" w:rsidRPr="000063B4">
        <w:rPr>
          <w:rFonts w:ascii="Times New Roman" w:hAnsi="Times New Roman" w:cs="Times New Roman"/>
          <w:color w:val="00000A"/>
          <w:sz w:val="28"/>
          <w:szCs w:val="28"/>
          <w:lang w:eastAsia="ru-RU"/>
        </w:rPr>
        <w:t>агротехническим</w:t>
      </w:r>
      <w:proofErr w:type="gramEnd"/>
      <w:r w:rsidR="000B0508" w:rsidRPr="000063B4">
        <w:rPr>
          <w:rFonts w:ascii="Times New Roman" w:hAnsi="Times New Roman" w:cs="Times New Roman"/>
          <w:color w:val="00000A"/>
          <w:sz w:val="28"/>
          <w:szCs w:val="28"/>
          <w:lang w:eastAsia="ru-RU"/>
        </w:rPr>
        <w:t xml:space="preserve"> – обработка почвы, посев многолетних трав.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5.6. Общественные стационарные туалеты и </w:t>
      </w:r>
      <w:proofErr w:type="spellStart"/>
      <w:r w:rsidRPr="000063B4">
        <w:rPr>
          <w:rFonts w:ascii="Times New Roman" w:hAnsi="Times New Roman" w:cs="Times New Roman"/>
          <w:color w:val="00000A"/>
          <w:sz w:val="28"/>
          <w:szCs w:val="28"/>
          <w:lang w:eastAsia="ru-RU"/>
        </w:rPr>
        <w:t>биотуалеты</w:t>
      </w:r>
      <w:proofErr w:type="spellEnd"/>
      <w:r w:rsidRPr="000063B4">
        <w:rPr>
          <w:rFonts w:ascii="Times New Roman" w:hAnsi="Times New Roman" w:cs="Times New Roman"/>
          <w:color w:val="00000A"/>
          <w:sz w:val="28"/>
          <w:szCs w:val="28"/>
          <w:lang w:eastAsia="ru-RU"/>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5.7. Собственники остановочных пунктов (комплексов) обеспечивают:</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соблюдение чистоты и порядка, включая уборку;</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установку и содержание урн для сбора мусора;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ремонт и окраску до 01 мая текущего года и далее по мере необходимости.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соблюдение чистоты и порядка, включая проведение ежедневной уборки;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установку и содержание урн и контейнеров для сбора мусора и других отходов;</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поддержание в надлежащем состоянии внешнего вида остановочных комплексов, совмещенных с остановочным пунктом; </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мойку остановочных комплексов, совмещенных с остановочным пунктом, по мере необходимости;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 xml:space="preserve">- </w:t>
      </w:r>
      <w:r w:rsidR="000B0508" w:rsidRPr="000063B4">
        <w:rPr>
          <w:rFonts w:ascii="Times New Roman" w:hAnsi="Times New Roman" w:cs="Times New Roman"/>
          <w:color w:val="00000A"/>
          <w:sz w:val="28"/>
          <w:szCs w:val="28"/>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0B0508" w:rsidRPr="000063B4" w:rsidRDefault="000B0508" w:rsidP="000B0508">
      <w:pPr>
        <w:spacing w:after="0" w:line="240" w:lineRule="auto"/>
        <w:ind w:firstLine="709"/>
        <w:jc w:val="both"/>
        <w:rPr>
          <w:rFonts w:ascii="Times New Roman" w:hAnsi="Times New Roman" w:cs="Times New Roman"/>
          <w:b/>
          <w:bCs/>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6. Благоустройство территорий объектов торговли, общественного питания, бытового обслуживания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благоустройство территории торговли;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ежедневную уборку, а при необходимости – дополнительную уборку по окончании работы объекта сферы услуг;</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оформление витрин, оборудование их специальным освещением;</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 xml:space="preserve">- </w:t>
      </w:r>
      <w:r w:rsidR="000B0508" w:rsidRPr="000063B4">
        <w:rPr>
          <w:rFonts w:ascii="Times New Roman" w:hAnsi="Times New Roman" w:cs="Times New Roman"/>
          <w:color w:val="00000A"/>
          <w:sz w:val="28"/>
          <w:szCs w:val="28"/>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000B0508" w:rsidRPr="000063B4">
        <w:rPr>
          <w:rFonts w:ascii="Times New Roman" w:hAnsi="Times New Roman" w:cs="Times New Roman"/>
          <w:color w:val="00000A"/>
          <w:sz w:val="28"/>
          <w:szCs w:val="28"/>
          <w:lang w:eastAsia="ru-RU"/>
        </w:rPr>
        <w:t>биотуалетов</w:t>
      </w:r>
      <w:proofErr w:type="spellEnd"/>
      <w:r w:rsidR="000B0508" w:rsidRPr="000063B4">
        <w:rPr>
          <w:rFonts w:ascii="Times New Roman" w:hAnsi="Times New Roman" w:cs="Times New Roman"/>
          <w:color w:val="00000A"/>
          <w:sz w:val="28"/>
          <w:szCs w:val="28"/>
          <w:lang w:eastAsia="ru-RU"/>
        </w:rPr>
        <w:t>);</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содержание, охрану, защиту и восстановление зеленых насаждений, в том числе </w:t>
      </w:r>
      <w:proofErr w:type="spellStart"/>
      <w:r w:rsidR="000B0508" w:rsidRPr="000063B4">
        <w:rPr>
          <w:rFonts w:ascii="Times New Roman" w:hAnsi="Times New Roman" w:cs="Times New Roman"/>
          <w:color w:val="00000A"/>
          <w:sz w:val="28"/>
          <w:szCs w:val="28"/>
          <w:lang w:eastAsia="ru-RU"/>
        </w:rPr>
        <w:t>окос</w:t>
      </w:r>
      <w:proofErr w:type="spellEnd"/>
      <w:r w:rsidR="000B0508" w:rsidRPr="000063B4">
        <w:rPr>
          <w:rFonts w:ascii="Times New Roman" w:hAnsi="Times New Roman" w:cs="Times New Roman"/>
          <w:color w:val="00000A"/>
          <w:sz w:val="28"/>
          <w:szCs w:val="28"/>
          <w:lang w:eastAsia="ru-RU"/>
        </w:rPr>
        <w:t xml:space="preserve"> травы и ежедневную уборку территорий, на которых расположены зеленые насаждения;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6.2. Запрещается: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загрузка (выгрузка) товаров, продукции, иных грузов из автотранспорта через центральные входы объектов сферы услуг;</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proofErr w:type="gramStart"/>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нарушение установленных настоящими Правилами </w:t>
      </w:r>
      <w:proofErr w:type="gramStart"/>
      <w:r w:rsidR="000B0508" w:rsidRPr="000063B4">
        <w:rPr>
          <w:rFonts w:ascii="Times New Roman" w:hAnsi="Times New Roman" w:cs="Times New Roman"/>
          <w:color w:val="00000A"/>
          <w:sz w:val="28"/>
          <w:szCs w:val="28"/>
          <w:lang w:eastAsia="ru-RU"/>
        </w:rPr>
        <w:t>сроков уборки объектов сферы услуг</w:t>
      </w:r>
      <w:proofErr w:type="gramEnd"/>
      <w:r w:rsidR="000B0508" w:rsidRPr="000063B4">
        <w:rPr>
          <w:rFonts w:ascii="Times New Roman" w:hAnsi="Times New Roman" w:cs="Times New Roman"/>
          <w:color w:val="00000A"/>
          <w:sz w:val="28"/>
          <w:szCs w:val="28"/>
          <w:lang w:eastAsia="ru-RU"/>
        </w:rPr>
        <w:t xml:space="preserve"> и вывоза отходов и мусора;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proofErr w:type="gramStart"/>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000B0508" w:rsidRPr="000063B4">
        <w:rPr>
          <w:rFonts w:ascii="Times New Roman" w:hAnsi="Times New Roman" w:cs="Times New Roman"/>
          <w:color w:val="00000A"/>
          <w:sz w:val="28"/>
          <w:szCs w:val="28"/>
          <w:lang w:eastAsia="ru-RU"/>
        </w:rPr>
        <w:t xml:space="preserve"> вывоз ТБО и КГМ.</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r w:rsidR="0079744D">
        <w:rPr>
          <w:rFonts w:ascii="Times New Roman" w:hAnsi="Times New Roman" w:cs="Times New Roman"/>
          <w:color w:val="00000A"/>
          <w:sz w:val="28"/>
          <w:szCs w:val="28"/>
          <w:lang w:eastAsia="ru-RU"/>
        </w:rPr>
        <w:t>:</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сжигание мусора и тары;</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proofErr w:type="gramStart"/>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000B0508" w:rsidRPr="000063B4">
        <w:rPr>
          <w:rFonts w:ascii="Times New Roman" w:hAnsi="Times New Roman" w:cs="Times New Roman"/>
          <w:color w:val="00000A"/>
          <w:sz w:val="28"/>
          <w:szCs w:val="28"/>
          <w:lang w:eastAsia="ru-RU"/>
        </w:rPr>
        <w:t>либо сезонного (летнего кафе)</w:t>
      </w:r>
      <w:bookmarkEnd w:id="3"/>
      <w:r w:rsidR="000B0508" w:rsidRPr="000063B4">
        <w:rPr>
          <w:rFonts w:ascii="Times New Roman" w:hAnsi="Times New Roman" w:cs="Times New Roman"/>
          <w:color w:val="00000A"/>
          <w:sz w:val="28"/>
          <w:szCs w:val="28"/>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w:t>
      </w:r>
      <w:r w:rsidR="000B0508" w:rsidRPr="000063B4">
        <w:rPr>
          <w:rFonts w:ascii="Times New Roman" w:hAnsi="Times New Roman" w:cs="Times New Roman"/>
          <w:color w:val="00000A"/>
          <w:sz w:val="28"/>
          <w:szCs w:val="28"/>
          <w:lang w:eastAsia="ru-RU"/>
        </w:rPr>
        <w:lastRenderedPageBreak/>
        <w:t xml:space="preserve">предоставляющего право на размещение </w:t>
      </w:r>
      <w:bookmarkStart w:id="4" w:name="_Hlk92787246"/>
      <w:r w:rsidR="000B0508" w:rsidRPr="000063B4">
        <w:rPr>
          <w:rFonts w:ascii="Times New Roman" w:hAnsi="Times New Roman" w:cs="Times New Roman"/>
          <w:color w:val="00000A"/>
          <w:sz w:val="28"/>
          <w:szCs w:val="28"/>
          <w:lang w:eastAsia="ru-RU"/>
        </w:rPr>
        <w:t>нестационарного торгового объекта либо сезонного (летнего кафе)</w:t>
      </w:r>
      <w:bookmarkEnd w:id="4"/>
      <w:r w:rsidR="000B0508" w:rsidRPr="000063B4">
        <w:rPr>
          <w:rFonts w:ascii="Times New Roman" w:hAnsi="Times New Roman" w:cs="Times New Roman"/>
          <w:color w:val="00000A"/>
          <w:sz w:val="28"/>
          <w:szCs w:val="28"/>
          <w:lang w:eastAsia="ru-RU"/>
        </w:rPr>
        <w:t>, а равно вне</w:t>
      </w:r>
      <w:proofErr w:type="gramEnd"/>
      <w:r w:rsidR="000B0508" w:rsidRPr="000063B4">
        <w:rPr>
          <w:rFonts w:ascii="Times New Roman" w:hAnsi="Times New Roman" w:cs="Times New Roman"/>
          <w:color w:val="00000A"/>
          <w:sz w:val="28"/>
          <w:szCs w:val="28"/>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7. Организация эксплуатации территорий ярмарок, сельскохозяйственных рынков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7.6. Организатор ярмарки и управляющий сельскохозяйственным рынком обеспечивают:</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территорий сельскохозяйственных рынков, ярмарок, входов и въездов;</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proofErr w:type="gramStart"/>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 xml:space="preserve">- </w:t>
      </w:r>
      <w:r w:rsidR="000B0508" w:rsidRPr="000063B4">
        <w:rPr>
          <w:rFonts w:ascii="Times New Roman" w:hAnsi="Times New Roman" w:cs="Times New Roman"/>
          <w:color w:val="00000A"/>
          <w:sz w:val="28"/>
          <w:szCs w:val="28"/>
          <w:lang w:eastAsia="ru-RU"/>
        </w:rPr>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000B0508" w:rsidRPr="000063B4">
        <w:rPr>
          <w:rFonts w:ascii="Times New Roman" w:hAnsi="Times New Roman" w:cs="Times New Roman"/>
          <w:color w:val="00000A"/>
          <w:sz w:val="28"/>
          <w:szCs w:val="28"/>
          <w:lang w:eastAsia="ru-RU"/>
        </w:rPr>
        <w:t>СанПиН</w:t>
      </w:r>
      <w:proofErr w:type="spellEnd"/>
      <w:r w:rsidR="000B0508" w:rsidRPr="000063B4">
        <w:rPr>
          <w:rFonts w:ascii="Times New Roman" w:hAnsi="Times New Roman" w:cs="Times New Roman"/>
          <w:color w:val="00000A"/>
          <w:sz w:val="28"/>
          <w:szCs w:val="28"/>
          <w:lang w:eastAsia="ru-RU"/>
        </w:rPr>
        <w:t>;</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организацию сбора и вывоза ТКО с территории сельскохозяйственных рынков, ярмарок на объект размещения отходов;</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оборудование и содержание на территории сельскохозяйственных рынков, ярмарок общественных туалетов (в том числе временных);</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в летнее время поливку территории.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7.7. На территории сельскохозяйственных рынков, ярмарок запрещается: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слив жидких отходов на прилегающую территорию и в колодцы ливневой канализации;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сжигание тары, отходов и мусора.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7.8. Организация эксплуатации территорий сельскохозяйственных рынков, ярмарок в зимний период:</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w:t>
      </w:r>
      <w:r w:rsidRPr="000063B4">
        <w:rPr>
          <w:rFonts w:ascii="Times New Roman" w:hAnsi="Times New Roman" w:cs="Times New Roman"/>
          <w:color w:val="00000A"/>
          <w:sz w:val="28"/>
          <w:szCs w:val="28"/>
          <w:lang w:eastAsia="ru-RU"/>
        </w:rPr>
        <w:lastRenderedPageBreak/>
        <w:t>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8. Благоустройство территорий рекреационного назначения</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B0508" w:rsidRPr="000063B4" w:rsidRDefault="000B0508" w:rsidP="000B0508">
      <w:pPr>
        <w:shd w:val="clear" w:color="auto" w:fill="FFFFFF"/>
        <w:spacing w:after="0" w:line="240" w:lineRule="auto"/>
        <w:ind w:firstLine="714"/>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8.3. При реконструкции объектов рекреации необходимо предусматривать:</w:t>
      </w:r>
    </w:p>
    <w:p w:rsidR="000B0508" w:rsidRPr="000063B4" w:rsidRDefault="0079744D"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B0508" w:rsidRPr="000063B4" w:rsidRDefault="0079744D"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для парков и садов: реконструкцию планировочной структуры (например, изменение плотности дорожной сети), </w:t>
      </w:r>
      <w:proofErr w:type="spellStart"/>
      <w:r w:rsidR="000B0508" w:rsidRPr="000063B4">
        <w:rPr>
          <w:rFonts w:ascii="Times New Roman" w:hAnsi="Times New Roman" w:cs="Times New Roman"/>
          <w:color w:val="00000A"/>
          <w:sz w:val="28"/>
          <w:szCs w:val="28"/>
          <w:lang w:eastAsia="ru-RU"/>
        </w:rPr>
        <w:t>разреживание</w:t>
      </w:r>
      <w:proofErr w:type="spellEnd"/>
      <w:r w:rsidR="000B0508" w:rsidRPr="000063B4">
        <w:rPr>
          <w:rFonts w:ascii="Times New Roman" w:hAnsi="Times New Roman" w:cs="Times New Roman"/>
          <w:color w:val="00000A"/>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B0508" w:rsidRPr="000063B4" w:rsidRDefault="0079744D"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8.5. </w:t>
      </w:r>
      <w:proofErr w:type="gramStart"/>
      <w:r w:rsidRPr="000063B4">
        <w:rPr>
          <w:rFonts w:ascii="Times New Roman" w:hAnsi="Times New Roman" w:cs="Times New Roman"/>
          <w:color w:val="00000A"/>
          <w:sz w:val="28"/>
          <w:szCs w:val="28"/>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B0508" w:rsidRPr="000063B4" w:rsidRDefault="000B0508" w:rsidP="000B0508">
      <w:pPr>
        <w:shd w:val="clear" w:color="auto" w:fill="FFFFFF"/>
        <w:spacing w:after="0" w:line="240" w:lineRule="auto"/>
        <w:ind w:firstLine="720"/>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w:t>
      </w:r>
      <w:r w:rsidRPr="000063B4">
        <w:rPr>
          <w:rFonts w:ascii="Times New Roman" w:hAnsi="Times New Roman" w:cs="Times New Roman"/>
          <w:color w:val="00000A"/>
          <w:sz w:val="28"/>
          <w:szCs w:val="28"/>
          <w:lang w:eastAsia="ru-RU"/>
        </w:rPr>
        <w:lastRenderedPageBreak/>
        <w:t>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0B0508" w:rsidRPr="000063B4" w:rsidRDefault="000B0508" w:rsidP="000B0508">
      <w:pPr>
        <w:shd w:val="clear" w:color="auto" w:fill="FFFFFF"/>
        <w:spacing w:after="0" w:line="240" w:lineRule="auto"/>
        <w:ind w:firstLine="720"/>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0063B4">
        <w:rPr>
          <w:rFonts w:ascii="Times New Roman" w:hAnsi="Times New Roman" w:cs="Times New Roman"/>
          <w:color w:val="00000A"/>
          <w:sz w:val="28"/>
          <w:szCs w:val="28"/>
          <w:lang w:eastAsia="ru-RU"/>
        </w:rPr>
        <w:t>Рекомендуется применение различных видов и приемов озеленения: вертикального (</w:t>
      </w:r>
      <w:proofErr w:type="spellStart"/>
      <w:r w:rsidRPr="000063B4">
        <w:rPr>
          <w:rFonts w:ascii="Times New Roman" w:hAnsi="Times New Roman" w:cs="Times New Roman"/>
          <w:color w:val="00000A"/>
          <w:sz w:val="28"/>
          <w:szCs w:val="28"/>
          <w:lang w:eastAsia="ru-RU"/>
        </w:rPr>
        <w:t>перголы</w:t>
      </w:r>
      <w:proofErr w:type="spellEnd"/>
      <w:r w:rsidRPr="000063B4">
        <w:rPr>
          <w:rFonts w:ascii="Times New Roman" w:hAnsi="Times New Roman" w:cs="Times New Roman"/>
          <w:color w:val="00000A"/>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8.12. </w:t>
      </w:r>
      <w:proofErr w:type="gramStart"/>
      <w:r w:rsidRPr="000063B4">
        <w:rPr>
          <w:rFonts w:ascii="Times New Roman" w:hAnsi="Times New Roman" w:cs="Times New Roman"/>
          <w:color w:val="00000A"/>
          <w:sz w:val="28"/>
          <w:szCs w:val="28"/>
          <w:lang w:eastAsia="ru-RU"/>
        </w:rPr>
        <w:t>Возможно</w:t>
      </w:r>
      <w:proofErr w:type="gramEnd"/>
      <w:r w:rsidRPr="000063B4">
        <w:rPr>
          <w:rFonts w:ascii="Times New Roman" w:hAnsi="Times New Roman" w:cs="Times New Roman"/>
          <w:color w:val="00000A"/>
          <w:sz w:val="28"/>
          <w:szCs w:val="28"/>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9. Освещение территории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9.2. Устройства наружного освещения и подсветки должны содержаться в чистоте и технически исправном состоянии.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9.3. Металлические опоры, кронштейны и другие элементы устройств наружного освещения должны содержаться в чистоте, не иметь крена, очагов </w:t>
      </w:r>
      <w:r w:rsidRPr="000063B4">
        <w:rPr>
          <w:rFonts w:ascii="Times New Roman" w:hAnsi="Times New Roman" w:cs="Times New Roman"/>
          <w:color w:val="00000A"/>
          <w:sz w:val="28"/>
          <w:szCs w:val="28"/>
          <w:lang w:eastAsia="ru-RU"/>
        </w:rPr>
        <w:lastRenderedPageBreak/>
        <w:t>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9.5. Вывоз поврежденных (сбитых) опор уличного освещения осуществляется собственниками либо эксплуатирующими опоры организациями: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 основных магистралях - незамедлительно;</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 остальных территориях, а также демонтируемые опоры - в течение суток с момента обнаружения (демонтажа).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9.8. </w:t>
      </w:r>
      <w:proofErr w:type="gramStart"/>
      <w:r w:rsidRPr="000063B4">
        <w:rPr>
          <w:rFonts w:ascii="Times New Roman" w:hAnsi="Times New Roman" w:cs="Times New Roman"/>
          <w:color w:val="00000A"/>
          <w:sz w:val="28"/>
          <w:szCs w:val="28"/>
          <w:lang w:eastAsia="ru-RU"/>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9.9. Запрещается размещение элементов праздничного оформления без согласования: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 собственником (собственниками) имущества, к которому присоединяются элементы праздничного оформления;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 организациями, эксплуатирующими инженерные коммуникации;</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9.10. К дефектам внешнего вида элементов праздничного оформления относятся: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наличие ржавчины, отслоений краски и царапин на элементах, крепеже;</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частичное или полное отсутствие свечения элементов светового оформления;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10. Установка и содержание объектов благоустройства территории сельского поселения</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bookmarkStart w:id="5" w:name="Par339"/>
      <w:bookmarkEnd w:id="5"/>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Места </w:t>
      </w:r>
      <w:proofErr w:type="gramStart"/>
      <w:r w:rsidRPr="000063B4">
        <w:rPr>
          <w:rFonts w:ascii="Times New Roman" w:hAnsi="Times New Roman" w:cs="Times New Roman"/>
          <w:color w:val="00000A"/>
          <w:sz w:val="28"/>
          <w:szCs w:val="28"/>
          <w:lang w:eastAsia="ru-RU"/>
        </w:rPr>
        <w:t>размещения объектов благоустройства территории сельского поселения</w:t>
      </w:r>
      <w:proofErr w:type="gramEnd"/>
      <w:r w:rsidRPr="000063B4">
        <w:rPr>
          <w:rFonts w:ascii="Times New Roman" w:hAnsi="Times New Roman" w:cs="Times New Roman"/>
          <w:color w:val="00000A"/>
          <w:sz w:val="28"/>
          <w:szCs w:val="28"/>
          <w:lang w:eastAsia="ru-RU"/>
        </w:rPr>
        <w:t xml:space="preserve"> определяются в порядке, утверждаемом постановлением Администрации.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10.2. Установка объектов благоустройства территории сельского поселения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Pr="000063B4">
        <w:rPr>
          <w:rFonts w:ascii="Times New Roman" w:hAnsi="Times New Roman" w:cs="Times New Roman"/>
          <w:color w:val="00000A"/>
          <w:sz w:val="28"/>
          <w:szCs w:val="28"/>
          <w:lang w:eastAsia="ru-RU"/>
        </w:rPr>
        <w:t>дизайн-кодом</w:t>
      </w:r>
      <w:proofErr w:type="spellEnd"/>
      <w:proofErr w:type="gramEnd"/>
      <w:r w:rsidRPr="000063B4">
        <w:rPr>
          <w:rFonts w:ascii="Times New Roman" w:hAnsi="Times New Roman" w:cs="Times New Roman"/>
          <w:color w:val="00000A"/>
          <w:sz w:val="28"/>
          <w:szCs w:val="28"/>
          <w:lang w:eastAsia="ru-RU"/>
        </w:rPr>
        <w:t>.</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10.3. Объекты благоустройства территории сельского поселения должны содержаться в чистоте и технически исправном состоянии. Внешний вид объектов благоустройства территории сельского поселения должен поддерживаться в надлежащем состоянии. </w:t>
      </w:r>
    </w:p>
    <w:p w:rsidR="000B0508" w:rsidRPr="000063B4" w:rsidRDefault="000B0508" w:rsidP="000B0508">
      <w:pPr>
        <w:shd w:val="clear" w:color="auto" w:fill="FFFFFF"/>
        <w:spacing w:after="0" w:line="240" w:lineRule="auto"/>
        <w:ind w:firstLine="731"/>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10.4. </w:t>
      </w:r>
      <w:proofErr w:type="gramStart"/>
      <w:r w:rsidRPr="000063B4">
        <w:rPr>
          <w:rFonts w:ascii="Times New Roman" w:hAnsi="Times New Roman" w:cs="Times New Roman"/>
          <w:color w:val="00000A"/>
          <w:sz w:val="28"/>
          <w:szCs w:val="28"/>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10.5. Ремонт объектов благоустройства территории сельского поселения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0063B4">
        <w:rPr>
          <w:rFonts w:ascii="Times New Roman" w:hAnsi="Times New Roman" w:cs="Times New Roman"/>
          <w:color w:val="00000A"/>
          <w:sz w:val="28"/>
          <w:szCs w:val="28"/>
          <w:lang w:eastAsia="ru-RU"/>
        </w:rPr>
        <w:t>Окос</w:t>
      </w:r>
      <w:proofErr w:type="spellEnd"/>
      <w:r w:rsidRPr="000063B4">
        <w:rPr>
          <w:rFonts w:ascii="Times New Roman" w:hAnsi="Times New Roman" w:cs="Times New Roman"/>
          <w:color w:val="00000A"/>
          <w:sz w:val="28"/>
          <w:szCs w:val="28"/>
          <w:lang w:eastAsia="ru-RU"/>
        </w:rPr>
        <w:t xml:space="preserve"> травы - по мере необходимости, не допуская высоты травостоя более 10 см.</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10.6. Запрещается установка, вывешивание и расклеивание объявлений, афиш, плакатов в неустановленных для этого местах.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B0508" w:rsidRPr="000063B4" w:rsidRDefault="000B0508" w:rsidP="000B0508">
      <w:pPr>
        <w:shd w:val="clear" w:color="auto" w:fill="FFFFFF"/>
        <w:spacing w:after="0" w:line="240" w:lineRule="auto"/>
        <w:ind w:firstLine="737"/>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10.10. Особые рекомендации для обеспечения доступности территории сельского поселения:</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0063B4">
        <w:rPr>
          <w:rFonts w:ascii="Times New Roman" w:hAnsi="Times New Roman" w:cs="Times New Roman"/>
          <w:color w:val="00000A"/>
          <w:sz w:val="28"/>
          <w:szCs w:val="28"/>
          <w:lang w:eastAsia="ru-RU"/>
        </w:rPr>
        <w:t>маломобильных</w:t>
      </w:r>
      <w:proofErr w:type="spellEnd"/>
      <w:r w:rsidRPr="000063B4">
        <w:rPr>
          <w:rFonts w:ascii="Times New Roman" w:hAnsi="Times New Roman" w:cs="Times New Roman"/>
          <w:color w:val="00000A"/>
          <w:sz w:val="28"/>
          <w:szCs w:val="28"/>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0063B4">
        <w:rPr>
          <w:rFonts w:ascii="Times New Roman" w:hAnsi="Times New Roman" w:cs="Times New Roman"/>
          <w:color w:val="00000A"/>
          <w:sz w:val="28"/>
          <w:szCs w:val="28"/>
          <w:lang w:eastAsia="ru-RU"/>
        </w:rPr>
        <w:t>маломобильных</w:t>
      </w:r>
      <w:proofErr w:type="spellEnd"/>
      <w:r w:rsidRPr="000063B4">
        <w:rPr>
          <w:rFonts w:ascii="Times New Roman" w:hAnsi="Times New Roman" w:cs="Times New Roman"/>
          <w:color w:val="00000A"/>
          <w:sz w:val="28"/>
          <w:szCs w:val="28"/>
          <w:lang w:eastAsia="ru-RU"/>
        </w:rPr>
        <w:t xml:space="preserve"> групп населения.</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10.10.2. Проектирование, строительство, установка технических средств и оборудования, способствующих передвижению </w:t>
      </w:r>
      <w:proofErr w:type="spellStart"/>
      <w:r w:rsidRPr="000063B4">
        <w:rPr>
          <w:rFonts w:ascii="Times New Roman" w:hAnsi="Times New Roman" w:cs="Times New Roman"/>
          <w:color w:val="00000A"/>
          <w:sz w:val="28"/>
          <w:szCs w:val="28"/>
          <w:lang w:eastAsia="ru-RU"/>
        </w:rPr>
        <w:t>маломобильных</w:t>
      </w:r>
      <w:proofErr w:type="spellEnd"/>
      <w:r w:rsidRPr="000063B4">
        <w:rPr>
          <w:rFonts w:ascii="Times New Roman" w:hAnsi="Times New Roman" w:cs="Times New Roman"/>
          <w:color w:val="00000A"/>
          <w:sz w:val="28"/>
          <w:szCs w:val="28"/>
          <w:lang w:eastAsia="ru-RU"/>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0B0508" w:rsidRPr="000063B4" w:rsidRDefault="000B0508" w:rsidP="000B0508">
      <w:pPr>
        <w:shd w:val="clear" w:color="auto" w:fill="FFFFFF"/>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4614B2">
      <w:pPr>
        <w:spacing w:after="0" w:line="240" w:lineRule="auto"/>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11. Содержание детских, игровых и спортивных площадок</w:t>
      </w:r>
      <w:r w:rsidR="004614B2">
        <w:rPr>
          <w:rFonts w:ascii="Times New Roman" w:hAnsi="Times New Roman" w:cs="Times New Roman"/>
          <w:b/>
          <w:bCs/>
          <w:color w:val="00000A"/>
          <w:sz w:val="28"/>
          <w:szCs w:val="28"/>
          <w:lang w:eastAsia="ru-RU"/>
        </w:rPr>
        <w:t>.</w:t>
      </w:r>
    </w:p>
    <w:p w:rsidR="009D3C70" w:rsidRPr="000063B4" w:rsidRDefault="009D3C70"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11.2. Детские и спортивные площадки должны:</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иметь планировку поверхности с засыпкой песком неровностей в летнее время;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регулярно подметаться;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очищаться от снега в зимнее время;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содержаться в надлежащем техническом состоянии, быть </w:t>
      </w:r>
      <w:proofErr w:type="gramStart"/>
      <w:r w:rsidR="000B0508" w:rsidRPr="000063B4">
        <w:rPr>
          <w:rFonts w:ascii="Times New Roman" w:hAnsi="Times New Roman" w:cs="Times New Roman"/>
          <w:color w:val="00000A"/>
          <w:sz w:val="28"/>
          <w:szCs w:val="28"/>
          <w:lang w:eastAsia="ru-RU"/>
        </w:rPr>
        <w:t>покрашены</w:t>
      </w:r>
      <w:proofErr w:type="gramEnd"/>
      <w:r w:rsidR="000B0508" w:rsidRPr="000063B4">
        <w:rPr>
          <w:rFonts w:ascii="Times New Roman" w:hAnsi="Times New Roman" w:cs="Times New Roman"/>
          <w:color w:val="00000A"/>
          <w:sz w:val="28"/>
          <w:szCs w:val="28"/>
          <w:lang w:eastAsia="ru-RU"/>
        </w:rPr>
        <w:t>.</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11.3. Окраску ограждений и строений на детских и спортивных площадках следует производить не реже одного раза в год.</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11.4. Требования к игровому и спортивному оборудованию:</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0063B4">
        <w:rPr>
          <w:rFonts w:ascii="Times New Roman" w:hAnsi="Times New Roman" w:cs="Times New Roman"/>
          <w:color w:val="00000A"/>
          <w:sz w:val="28"/>
          <w:szCs w:val="28"/>
          <w:lang w:eastAsia="ru-RU"/>
        </w:rPr>
        <w:t>внутридворовых</w:t>
      </w:r>
      <w:proofErr w:type="spellEnd"/>
      <w:r w:rsidRPr="000063B4">
        <w:rPr>
          <w:rFonts w:ascii="Times New Roman" w:hAnsi="Times New Roman" w:cs="Times New Roman"/>
          <w:color w:val="00000A"/>
          <w:sz w:val="28"/>
          <w:szCs w:val="28"/>
          <w:lang w:eastAsia="ru-RU"/>
        </w:rPr>
        <w:t xml:space="preserve"> проездах запрещается, в том числе с целью резервирования мест для парковки транспортных средств.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 </w:t>
      </w:r>
      <w:r w:rsidRPr="000063B4">
        <w:rPr>
          <w:rFonts w:ascii="Times New Roman" w:hAnsi="Times New Roman" w:cs="Times New Roman"/>
          <w:b/>
          <w:bCs/>
          <w:color w:val="00000A"/>
          <w:sz w:val="28"/>
          <w:szCs w:val="28"/>
          <w:lang w:eastAsia="ru-RU"/>
        </w:rPr>
        <w:t>12. Содержание зеленых насаждений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соблюдать требования градостроительных регламентов и договоров, регулирующих порядок содержания зеленых насаждений;</w:t>
      </w:r>
    </w:p>
    <w:p w:rsidR="000B0508" w:rsidRPr="000063B4" w:rsidRDefault="0079744D" w:rsidP="000B050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производить посадки зеленых насаждений в соответствии с требованиями СП 42.13330.2011. Свод правил. Градостроительство. </w:t>
      </w:r>
      <w:r w:rsidR="000B0508" w:rsidRPr="000063B4">
        <w:rPr>
          <w:rFonts w:ascii="Times New Roman" w:hAnsi="Times New Roman" w:cs="Times New Roman"/>
          <w:sz w:val="28"/>
          <w:szCs w:val="28"/>
          <w:lang w:eastAsia="ru-RU"/>
        </w:rPr>
        <w:t>Планировка и застройка городских и сельских поселений;</w:t>
      </w:r>
    </w:p>
    <w:p w:rsidR="000B0508" w:rsidRPr="000063B4" w:rsidRDefault="0079744D" w:rsidP="000B050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sz w:val="28"/>
          <w:szCs w:val="28"/>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0063B4">
        <w:rPr>
          <w:rFonts w:ascii="Times New Roman" w:hAnsi="Times New Roman" w:cs="Times New Roman"/>
          <w:color w:val="00000A"/>
          <w:sz w:val="28"/>
          <w:szCs w:val="28"/>
          <w:lang w:eastAsia="ru-RU"/>
        </w:rPr>
        <w:t>организациями в соответствии с муниципальными контрактами.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12.3. </w:t>
      </w:r>
      <w:bookmarkStart w:id="6" w:name="_Hlk92889108"/>
      <w:r w:rsidRPr="000063B4">
        <w:rPr>
          <w:rFonts w:ascii="Times New Roman" w:hAnsi="Times New Roman" w:cs="Times New Roman"/>
          <w:color w:val="00000A"/>
          <w:sz w:val="28"/>
          <w:szCs w:val="28"/>
          <w:lang w:eastAsia="ru-RU"/>
        </w:rPr>
        <w:t xml:space="preserve">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w:t>
      </w:r>
      <w:r w:rsidRPr="000063B4">
        <w:rPr>
          <w:rFonts w:ascii="Times New Roman" w:hAnsi="Times New Roman" w:cs="Times New Roman"/>
          <w:color w:val="00000A"/>
          <w:sz w:val="28"/>
          <w:szCs w:val="28"/>
          <w:lang w:eastAsia="ru-RU"/>
        </w:rPr>
        <w:lastRenderedPageBreak/>
        <w:t>физическими лицами, индивидуальными предпринимателями, застройщиками, производящими данные работы.</w:t>
      </w:r>
    </w:p>
    <w:bookmarkEnd w:id="6"/>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12.5. Обязанности по содержанию, охране, защите и воспроизводству зеленых насаждений возлагаются: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0B0508" w:rsidRPr="000063B4" w:rsidRDefault="0079744D"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12.6. На территории общего пользования муниципального образования запрещается:</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производить самовольную рубку (снос), обрезку и пересадку зеленых насаждений, не имея разрешения на данный вид работ;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sidR="000B0508" w:rsidRPr="000063B4">
        <w:rPr>
          <w:rFonts w:ascii="Times New Roman" w:hAnsi="Times New Roman" w:cs="Times New Roman"/>
          <w:color w:val="00000A"/>
          <w:sz w:val="28"/>
          <w:szCs w:val="28"/>
          <w:lang w:eastAsia="ru-RU"/>
        </w:rPr>
        <w:t>озеленные</w:t>
      </w:r>
      <w:proofErr w:type="spellEnd"/>
      <w:r w:rsidR="000B0508" w:rsidRPr="000063B4">
        <w:rPr>
          <w:rFonts w:ascii="Times New Roman" w:hAnsi="Times New Roman" w:cs="Times New Roman"/>
          <w:color w:val="00000A"/>
          <w:sz w:val="28"/>
          <w:szCs w:val="28"/>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000B0508" w:rsidRPr="000063B4">
        <w:rPr>
          <w:rFonts w:ascii="Times New Roman" w:hAnsi="Times New Roman" w:cs="Times New Roman"/>
          <w:color w:val="00000A"/>
          <w:sz w:val="28"/>
          <w:szCs w:val="28"/>
          <w:lang w:eastAsia="ru-RU"/>
        </w:rPr>
        <w:t>другое</w:t>
      </w:r>
      <w:proofErr w:type="gramEnd"/>
      <w:r w:rsidR="000B0508" w:rsidRPr="000063B4">
        <w:rPr>
          <w:rFonts w:ascii="Times New Roman" w:hAnsi="Times New Roman" w:cs="Times New Roman"/>
          <w:color w:val="00000A"/>
          <w:sz w:val="28"/>
          <w:szCs w:val="28"/>
          <w:lang w:eastAsia="ru-RU"/>
        </w:rPr>
        <w:t>);</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снимать с цветников и газонов плодородный слой земли;</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осуществлять сброс твердых коммунальных отходов, КГМ и иных отходов, грунта, снега, скола льда и т.п.;</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осуществлять складирование тары, строительных и других материалов;</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ходить, сидеть и лежать на газонах (исключая </w:t>
      </w:r>
      <w:proofErr w:type="gramStart"/>
      <w:r w:rsidR="000B0508" w:rsidRPr="000063B4">
        <w:rPr>
          <w:rFonts w:ascii="Times New Roman" w:hAnsi="Times New Roman" w:cs="Times New Roman"/>
          <w:color w:val="00000A"/>
          <w:sz w:val="28"/>
          <w:szCs w:val="28"/>
          <w:lang w:eastAsia="ru-RU"/>
        </w:rPr>
        <w:t>луговые</w:t>
      </w:r>
      <w:proofErr w:type="gramEnd"/>
      <w:r w:rsidR="000B0508" w:rsidRPr="000063B4">
        <w:rPr>
          <w:rFonts w:ascii="Times New Roman" w:hAnsi="Times New Roman" w:cs="Times New Roman"/>
          <w:color w:val="00000A"/>
          <w:sz w:val="28"/>
          <w:szCs w:val="28"/>
          <w:lang w:eastAsia="ru-RU"/>
        </w:rPr>
        <w:t>);</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производить посадки сельскохозяйственных культур;</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разжигать костры, сжигать опавшие листья и нарушать правила противопожарной безопасности;</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производить земляные и иные работы без соответствующего разрешения;</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 xml:space="preserve">- </w:t>
      </w:r>
      <w:r w:rsidR="000B0508" w:rsidRPr="000063B4">
        <w:rPr>
          <w:rFonts w:ascii="Times New Roman" w:hAnsi="Times New Roman" w:cs="Times New Roman"/>
          <w:color w:val="00000A"/>
          <w:sz w:val="28"/>
          <w:szCs w:val="28"/>
          <w:lang w:eastAsia="ru-RU"/>
        </w:rPr>
        <w:t>повреждать, переставлять садово-парковую мебель, декоративные вазы, урны для мусора, другие малые архитектурные формы.</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0B0508" w:rsidRPr="000063B4" w:rsidRDefault="000B0508" w:rsidP="000B0508">
      <w:pPr>
        <w:spacing w:after="0" w:line="240" w:lineRule="auto"/>
        <w:ind w:firstLine="709"/>
        <w:jc w:val="center"/>
        <w:rPr>
          <w:rFonts w:ascii="Times New Roman" w:hAnsi="Times New Roman" w:cs="Times New Roman"/>
          <w:b/>
          <w:bCs/>
          <w:color w:val="00000A"/>
          <w:sz w:val="28"/>
          <w:szCs w:val="28"/>
          <w:lang w:eastAsia="ru-RU"/>
        </w:rPr>
      </w:pPr>
    </w:p>
    <w:p w:rsidR="000B0508" w:rsidRPr="000063B4" w:rsidRDefault="000B0508" w:rsidP="004614B2">
      <w:pPr>
        <w:spacing w:after="0" w:line="240" w:lineRule="auto"/>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0B0508" w:rsidRPr="000063B4" w:rsidRDefault="000B0508" w:rsidP="000B0508">
      <w:pPr>
        <w:spacing w:after="0" w:line="240" w:lineRule="auto"/>
        <w:ind w:firstLine="708"/>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8"/>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другими нормативными правовыми актами Новгородской области и Российской Федерации.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000B0508" w:rsidRPr="000063B4">
        <w:rPr>
          <w:rFonts w:ascii="Times New Roman" w:hAnsi="Times New Roman" w:cs="Times New Roman"/>
          <w:color w:val="00000A"/>
          <w:sz w:val="28"/>
          <w:szCs w:val="28"/>
          <w:lang w:eastAsia="ru-RU"/>
        </w:rPr>
        <w:t>окос</w:t>
      </w:r>
      <w:proofErr w:type="spellEnd"/>
      <w:r w:rsidR="000B0508" w:rsidRPr="000063B4">
        <w:rPr>
          <w:rFonts w:ascii="Times New Roman" w:hAnsi="Times New Roman" w:cs="Times New Roman"/>
          <w:color w:val="00000A"/>
          <w:sz w:val="28"/>
          <w:szCs w:val="28"/>
          <w:lang w:eastAsia="ru-RU"/>
        </w:rPr>
        <w:t xml:space="preserve"> травы);</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обозначение въездов на строительную площадку (зону производства работ) специальными знаками или указателями;</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установку габаритных указателей;</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установку информационного щита размером 2 </w:t>
      </w:r>
      <w:proofErr w:type="spellStart"/>
      <w:r w:rsidR="000B0508" w:rsidRPr="000063B4">
        <w:rPr>
          <w:rFonts w:ascii="Times New Roman" w:hAnsi="Times New Roman" w:cs="Times New Roman"/>
          <w:color w:val="00000A"/>
          <w:sz w:val="28"/>
          <w:szCs w:val="28"/>
          <w:lang w:eastAsia="ru-RU"/>
        </w:rPr>
        <w:t>x</w:t>
      </w:r>
      <w:proofErr w:type="spellEnd"/>
      <w:r w:rsidR="000B0508" w:rsidRPr="000063B4">
        <w:rPr>
          <w:rFonts w:ascii="Times New Roman" w:hAnsi="Times New Roman" w:cs="Times New Roman"/>
          <w:color w:val="00000A"/>
          <w:sz w:val="28"/>
          <w:szCs w:val="28"/>
          <w:lang w:eastAsia="ru-RU"/>
        </w:rPr>
        <w:t xml:space="preserve"> 4 м или 3 </w:t>
      </w:r>
      <w:proofErr w:type="spellStart"/>
      <w:r w:rsidR="000B0508" w:rsidRPr="000063B4">
        <w:rPr>
          <w:rFonts w:ascii="Times New Roman" w:hAnsi="Times New Roman" w:cs="Times New Roman"/>
          <w:color w:val="00000A"/>
          <w:sz w:val="28"/>
          <w:szCs w:val="28"/>
          <w:lang w:eastAsia="ru-RU"/>
        </w:rPr>
        <w:t>x</w:t>
      </w:r>
      <w:proofErr w:type="spellEnd"/>
      <w:r w:rsidR="000B0508" w:rsidRPr="000063B4">
        <w:rPr>
          <w:rFonts w:ascii="Times New Roman" w:hAnsi="Times New Roman" w:cs="Times New Roman"/>
          <w:color w:val="00000A"/>
          <w:sz w:val="28"/>
          <w:szCs w:val="28"/>
          <w:lang w:eastAsia="ru-RU"/>
        </w:rP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обеспечение проездов для специального транспорта, личного транспорта и проходов для пешеходов;</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оборудование строительной площадки (зону производства работ) подъездными путями, исключающими попадание грунта, строительного или </w:t>
      </w:r>
      <w:r w:rsidR="000B0508" w:rsidRPr="000063B4">
        <w:rPr>
          <w:rFonts w:ascii="Times New Roman" w:hAnsi="Times New Roman" w:cs="Times New Roman"/>
          <w:color w:val="00000A"/>
          <w:sz w:val="28"/>
          <w:szCs w:val="28"/>
          <w:lang w:eastAsia="ru-RU"/>
        </w:rPr>
        <w:lastRenderedPageBreak/>
        <w:t>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установку на строительной площадке (зоне производства работ) </w:t>
      </w:r>
      <w:proofErr w:type="spellStart"/>
      <w:r w:rsidR="000B0508" w:rsidRPr="000063B4">
        <w:rPr>
          <w:rFonts w:ascii="Times New Roman" w:hAnsi="Times New Roman" w:cs="Times New Roman"/>
          <w:color w:val="00000A"/>
          <w:sz w:val="28"/>
          <w:szCs w:val="28"/>
          <w:lang w:eastAsia="ru-RU"/>
        </w:rPr>
        <w:t>биотуалета</w:t>
      </w:r>
      <w:proofErr w:type="spellEnd"/>
      <w:r w:rsidR="000B0508" w:rsidRPr="000063B4">
        <w:rPr>
          <w:rFonts w:ascii="Times New Roman" w:hAnsi="Times New Roman" w:cs="Times New Roman"/>
          <w:color w:val="00000A"/>
          <w:sz w:val="28"/>
          <w:szCs w:val="28"/>
          <w:lang w:eastAsia="ru-RU"/>
        </w:rPr>
        <w:t>, контейнера для сбора отходов и урн для мусора;</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000B0508" w:rsidRPr="000063B4">
        <w:rPr>
          <w:rFonts w:ascii="Times New Roman" w:hAnsi="Times New Roman" w:cs="Times New Roman"/>
          <w:bCs/>
          <w:color w:val="00000A"/>
          <w:sz w:val="28"/>
          <w:szCs w:val="28"/>
          <w:lang w:eastAsia="ru-RU"/>
        </w:rPr>
        <w:t xml:space="preserve">незамедлительно </w:t>
      </w:r>
      <w:r w:rsidR="000B0508" w:rsidRPr="000063B4">
        <w:rPr>
          <w:rFonts w:ascii="Times New Roman" w:hAnsi="Times New Roman" w:cs="Times New Roman"/>
          <w:color w:val="00000A"/>
          <w:sz w:val="28"/>
          <w:szCs w:val="28"/>
          <w:lang w:eastAsia="ru-RU"/>
        </w:rPr>
        <w:t>силами и средствами исполнителя работ;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содержание в надлежащем состоянии (производить ежедневную уборку и своевременный </w:t>
      </w:r>
      <w:proofErr w:type="spellStart"/>
      <w:r w:rsidR="000B0508" w:rsidRPr="000063B4">
        <w:rPr>
          <w:rFonts w:ascii="Times New Roman" w:hAnsi="Times New Roman" w:cs="Times New Roman"/>
          <w:color w:val="00000A"/>
          <w:sz w:val="28"/>
          <w:szCs w:val="28"/>
          <w:lang w:eastAsia="ru-RU"/>
        </w:rPr>
        <w:t>окос</w:t>
      </w:r>
      <w:proofErr w:type="spellEnd"/>
      <w:r w:rsidR="000B0508" w:rsidRPr="000063B4">
        <w:rPr>
          <w:rFonts w:ascii="Times New Roman" w:hAnsi="Times New Roman" w:cs="Times New Roman"/>
          <w:color w:val="00000A"/>
          <w:sz w:val="28"/>
          <w:szCs w:val="28"/>
          <w:lang w:eastAsia="ru-RU"/>
        </w:rPr>
        <w:t xml:space="preserve"> травы) строительной площадки (зоны производства работ) не допуская высоты травостоя более 10 см;</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ежедневный сбор и вывоз строительных и других отходов, строительного мусора;</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необходимые меры к сохранности зеленых насаждений;</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восстановление нарушенных элементов озеленения и благоустройства по окончании работ.</w:t>
      </w:r>
    </w:p>
    <w:p w:rsidR="000B0508" w:rsidRPr="000063B4"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063B4">
        <w:rPr>
          <w:rFonts w:ascii="Times New Roman" w:hAnsi="Times New Roman" w:cs="Times New Roman"/>
          <w:bCs/>
          <w:color w:val="00000A"/>
          <w:sz w:val="28"/>
          <w:szCs w:val="28"/>
          <w:lang w:eastAsia="ru-RU"/>
        </w:rPr>
        <w:t>13.3. Запрещается:</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приготовление растворов для производства строительных и ремонтных работ без применения специальных емкостей;</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 xml:space="preserve">использование </w:t>
      </w:r>
      <w:proofErr w:type="spellStart"/>
      <w:r w:rsidR="000B0508" w:rsidRPr="000063B4">
        <w:rPr>
          <w:rFonts w:ascii="Times New Roman" w:hAnsi="Times New Roman" w:cs="Times New Roman"/>
          <w:color w:val="00000A"/>
          <w:sz w:val="28"/>
          <w:szCs w:val="28"/>
          <w:lang w:eastAsia="ru-RU"/>
        </w:rPr>
        <w:t>битумоварных</w:t>
      </w:r>
      <w:proofErr w:type="spellEnd"/>
      <w:r w:rsidR="000B0508" w:rsidRPr="000063B4">
        <w:rPr>
          <w:rFonts w:ascii="Times New Roman" w:hAnsi="Times New Roman" w:cs="Times New Roman"/>
          <w:color w:val="00000A"/>
          <w:sz w:val="28"/>
          <w:szCs w:val="28"/>
          <w:lang w:eastAsia="ru-RU"/>
        </w:rPr>
        <w:t xml:space="preserve"> установок без специального оборудования для сжигания топлива;</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сжигание мусора, тары, производственных, строительных и других отходов, включая строительный мусор, порубочных остатков.</w:t>
      </w:r>
    </w:p>
    <w:p w:rsidR="004614B2" w:rsidRDefault="004614B2" w:rsidP="000B0508">
      <w:pPr>
        <w:widowControl w:val="0"/>
        <w:autoSpaceDE w:val="0"/>
        <w:autoSpaceDN w:val="0"/>
        <w:spacing w:after="0" w:line="240" w:lineRule="auto"/>
        <w:ind w:firstLine="540"/>
        <w:jc w:val="center"/>
        <w:rPr>
          <w:rFonts w:ascii="Times New Roman" w:hAnsi="Times New Roman" w:cs="Times New Roman"/>
          <w:b/>
          <w:bCs/>
          <w:sz w:val="28"/>
          <w:szCs w:val="28"/>
          <w:lang w:eastAsia="ru-RU"/>
        </w:rPr>
      </w:pPr>
    </w:p>
    <w:p w:rsidR="004614B2" w:rsidRDefault="004614B2" w:rsidP="000B0508">
      <w:pPr>
        <w:widowControl w:val="0"/>
        <w:autoSpaceDE w:val="0"/>
        <w:autoSpaceDN w:val="0"/>
        <w:spacing w:after="0" w:line="240" w:lineRule="auto"/>
        <w:ind w:firstLine="540"/>
        <w:jc w:val="center"/>
        <w:rPr>
          <w:rFonts w:ascii="Times New Roman" w:hAnsi="Times New Roman" w:cs="Times New Roman"/>
          <w:b/>
          <w:bCs/>
          <w:sz w:val="28"/>
          <w:szCs w:val="28"/>
          <w:lang w:eastAsia="ru-RU"/>
        </w:rPr>
      </w:pPr>
    </w:p>
    <w:p w:rsidR="000B0508" w:rsidRPr="000063B4" w:rsidRDefault="000B0508" w:rsidP="000B0508">
      <w:pPr>
        <w:widowControl w:val="0"/>
        <w:autoSpaceDE w:val="0"/>
        <w:autoSpaceDN w:val="0"/>
        <w:spacing w:after="0" w:line="240" w:lineRule="auto"/>
        <w:ind w:firstLine="540"/>
        <w:jc w:val="center"/>
        <w:rPr>
          <w:rFonts w:ascii="Times New Roman" w:hAnsi="Times New Roman" w:cs="Times New Roman"/>
          <w:b/>
          <w:sz w:val="28"/>
          <w:szCs w:val="28"/>
          <w:lang w:eastAsia="ru-RU"/>
        </w:rPr>
      </w:pPr>
      <w:r w:rsidRPr="000063B4">
        <w:rPr>
          <w:rFonts w:ascii="Times New Roman" w:hAnsi="Times New Roman" w:cs="Times New Roman"/>
          <w:b/>
          <w:bCs/>
          <w:sz w:val="28"/>
          <w:szCs w:val="28"/>
          <w:lang w:eastAsia="ru-RU"/>
        </w:rPr>
        <w:lastRenderedPageBreak/>
        <w:t>14. Содержание объектов незавершенного строительства, реконструируемых объектов и территорий, на которых они размещены</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14.2. Реконструируемые объекты капитального строительства и объекты незавершенного строительства, </w:t>
      </w:r>
      <w:r w:rsidRPr="000063B4">
        <w:rPr>
          <w:rFonts w:ascii="Times New Roman" w:hAnsi="Times New Roman" w:cs="Times New Roman"/>
          <w:bCs/>
          <w:sz w:val="28"/>
          <w:szCs w:val="28"/>
          <w:lang w:eastAsia="ru-RU"/>
        </w:rPr>
        <w:t>на которых не ведутся работы,</w:t>
      </w:r>
      <w:r w:rsidRPr="000063B4">
        <w:rPr>
          <w:rFonts w:ascii="Times New Roman" w:hAnsi="Times New Roman" w:cs="Times New Roman"/>
          <w:sz w:val="28"/>
          <w:szCs w:val="28"/>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14.3.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14.4.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0063B4">
        <w:rPr>
          <w:rFonts w:ascii="Times New Roman" w:hAnsi="Times New Roman" w:cs="Times New Roman"/>
          <w:sz w:val="28"/>
          <w:szCs w:val="28"/>
          <w:lang w:eastAsia="ru-RU"/>
        </w:rPr>
        <w:t>окос</w:t>
      </w:r>
      <w:proofErr w:type="spellEnd"/>
      <w:r w:rsidRPr="000063B4">
        <w:rPr>
          <w:rFonts w:ascii="Times New Roman" w:hAnsi="Times New Roman" w:cs="Times New Roman"/>
          <w:sz w:val="28"/>
          <w:szCs w:val="28"/>
          <w:lang w:eastAsia="ru-RU"/>
        </w:rPr>
        <w:t xml:space="preserve"> травы, не допуская высоты травостоя более 10 см).</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15. Благоустройство территорий автостоянок, парковок, гаражных комплексов, гаражей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15.1.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15.3. Собственники, землепользователи, землевладельцы и арендаторы территорий автостоянок, парковок, гаражей обеспечивают:</w:t>
      </w:r>
    </w:p>
    <w:p w:rsidR="000B0508" w:rsidRPr="000063B4" w:rsidRDefault="006B1677" w:rsidP="000B0508">
      <w:pPr>
        <w:spacing w:after="0" w:line="240" w:lineRule="auto"/>
        <w:ind w:firstLine="709"/>
        <w:jc w:val="both"/>
        <w:rPr>
          <w:rFonts w:ascii="Times New Roman" w:hAnsi="Times New Roman" w:cs="Times New Roman"/>
          <w:bCs/>
          <w:color w:val="00000A"/>
          <w:sz w:val="28"/>
          <w:szCs w:val="28"/>
          <w:lang w:eastAsia="ru-RU"/>
        </w:rPr>
      </w:pPr>
      <w:r>
        <w:rPr>
          <w:rFonts w:ascii="Times New Roman" w:hAnsi="Times New Roman" w:cs="Times New Roman"/>
          <w:bCs/>
          <w:color w:val="00000A"/>
          <w:sz w:val="28"/>
          <w:szCs w:val="28"/>
          <w:lang w:eastAsia="ru-RU"/>
        </w:rPr>
        <w:t xml:space="preserve">- </w:t>
      </w:r>
      <w:r w:rsidR="000B0508" w:rsidRPr="000063B4">
        <w:rPr>
          <w:rFonts w:ascii="Times New Roman" w:hAnsi="Times New Roman" w:cs="Times New Roman"/>
          <w:bCs/>
          <w:color w:val="00000A"/>
          <w:sz w:val="28"/>
          <w:szCs w:val="28"/>
          <w:lang w:eastAsia="ru-RU"/>
        </w:rPr>
        <w:t>текущий ремонт дорожных покрытий</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ежедневную уборку грязи, мусора, смета, снега и льда (наледи) с проезжей части дорог;</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уход за газонами и другими зелеными насаждениями;</w:t>
      </w:r>
    </w:p>
    <w:p w:rsidR="000B0508" w:rsidRPr="000063B4" w:rsidRDefault="000B0508" w:rsidP="000B0508">
      <w:pPr>
        <w:spacing w:after="0" w:line="240" w:lineRule="auto"/>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ремонт и очистку смотровых и </w:t>
      </w:r>
      <w:proofErr w:type="spellStart"/>
      <w:r w:rsidRPr="000063B4">
        <w:rPr>
          <w:rFonts w:ascii="Times New Roman" w:hAnsi="Times New Roman" w:cs="Times New Roman"/>
          <w:color w:val="00000A"/>
          <w:sz w:val="28"/>
          <w:szCs w:val="28"/>
          <w:lang w:eastAsia="ru-RU"/>
        </w:rPr>
        <w:t>дождеприемных</w:t>
      </w:r>
      <w:proofErr w:type="spellEnd"/>
      <w:r w:rsidRPr="000063B4">
        <w:rPr>
          <w:rFonts w:ascii="Times New Roman" w:hAnsi="Times New Roman" w:cs="Times New Roman"/>
          <w:color w:val="00000A"/>
          <w:sz w:val="28"/>
          <w:szCs w:val="28"/>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0B0508" w:rsidRPr="000063B4" w:rsidRDefault="006B1677" w:rsidP="000B0508">
      <w:pPr>
        <w:spacing w:after="0" w:line="240" w:lineRule="auto"/>
        <w:ind w:firstLine="709"/>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 xml:space="preserve">- </w:t>
      </w:r>
      <w:r w:rsidR="000B0508" w:rsidRPr="000063B4">
        <w:rPr>
          <w:rFonts w:ascii="Times New Roman" w:hAnsi="Times New Roman" w:cs="Times New Roman"/>
          <w:color w:val="00000A"/>
          <w:sz w:val="28"/>
          <w:szCs w:val="28"/>
          <w:lang w:eastAsia="ru-RU"/>
        </w:rPr>
        <w:t>обеспечение сбора и вывоза мусора.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4614B2" w:rsidRDefault="004614B2" w:rsidP="000B0508">
      <w:pPr>
        <w:spacing w:after="0" w:line="240" w:lineRule="auto"/>
        <w:ind w:firstLine="709"/>
        <w:jc w:val="center"/>
        <w:rPr>
          <w:rFonts w:ascii="Times New Roman" w:hAnsi="Times New Roman" w:cs="Times New Roman"/>
          <w:b/>
          <w:bCs/>
          <w:color w:val="00000A"/>
          <w:sz w:val="28"/>
          <w:szCs w:val="28"/>
          <w:lang w:eastAsia="ru-RU"/>
        </w:rPr>
      </w:pPr>
    </w:p>
    <w:p w:rsidR="004614B2" w:rsidRDefault="004614B2" w:rsidP="000B0508">
      <w:pPr>
        <w:spacing w:after="0" w:line="240" w:lineRule="auto"/>
        <w:ind w:firstLine="709"/>
        <w:jc w:val="center"/>
        <w:rPr>
          <w:rFonts w:ascii="Times New Roman" w:hAnsi="Times New Roman" w:cs="Times New Roman"/>
          <w:b/>
          <w:bCs/>
          <w:color w:val="00000A"/>
          <w:sz w:val="28"/>
          <w:szCs w:val="28"/>
          <w:lang w:eastAsia="ru-RU"/>
        </w:rPr>
      </w:pPr>
    </w:p>
    <w:p w:rsidR="004614B2" w:rsidRDefault="004614B2" w:rsidP="000B0508">
      <w:pPr>
        <w:spacing w:after="0" w:line="240" w:lineRule="auto"/>
        <w:ind w:firstLine="709"/>
        <w:jc w:val="center"/>
        <w:rPr>
          <w:rFonts w:ascii="Times New Roman" w:hAnsi="Times New Roman" w:cs="Times New Roman"/>
          <w:b/>
          <w:bCs/>
          <w:color w:val="00000A"/>
          <w:sz w:val="28"/>
          <w:szCs w:val="28"/>
          <w:lang w:eastAsia="ru-RU"/>
        </w:rPr>
      </w:pPr>
    </w:p>
    <w:p w:rsidR="000B0508" w:rsidRPr="000063B4" w:rsidRDefault="000B0508" w:rsidP="000B0508">
      <w:pPr>
        <w:spacing w:after="0" w:line="240" w:lineRule="auto"/>
        <w:ind w:firstLine="709"/>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lastRenderedPageBreak/>
        <w:t>16. Содержание транспортных средств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16.2. Мойка транспортных средств допускается только в специально оборудованных для этой цели помещениях, сооружениях.</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0B0508" w:rsidRPr="000063B4"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063B4">
        <w:rPr>
          <w:rFonts w:ascii="Times New Roman" w:hAnsi="Times New Roman" w:cs="Times New Roman"/>
          <w:bCs/>
          <w:color w:val="00000A"/>
          <w:sz w:val="28"/>
          <w:szCs w:val="28"/>
          <w:lang w:eastAsia="ru-RU"/>
        </w:rPr>
        <w:t>16.5. Запрещается: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ab/>
      </w:r>
      <w:r w:rsidR="006B1677">
        <w:rPr>
          <w:rFonts w:ascii="Times New Roman" w:hAnsi="Times New Roman" w:cs="Times New Roman"/>
          <w:sz w:val="28"/>
          <w:szCs w:val="28"/>
          <w:lang w:eastAsia="ru-RU"/>
        </w:rPr>
        <w:t xml:space="preserve">- </w:t>
      </w:r>
      <w:r w:rsidRPr="000063B4">
        <w:rPr>
          <w:rFonts w:ascii="Times New Roman" w:hAnsi="Times New Roman" w:cs="Times New Roman"/>
          <w:sz w:val="28"/>
          <w:szCs w:val="28"/>
          <w:lang w:eastAsia="ru-RU"/>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ab/>
      </w:r>
      <w:proofErr w:type="gramStart"/>
      <w:r w:rsidR="006B1677">
        <w:rPr>
          <w:rFonts w:ascii="Times New Roman" w:hAnsi="Times New Roman" w:cs="Times New Roman"/>
          <w:sz w:val="28"/>
          <w:szCs w:val="28"/>
          <w:lang w:eastAsia="ru-RU"/>
        </w:rPr>
        <w:t xml:space="preserve">- </w:t>
      </w:r>
      <w:r w:rsidRPr="000063B4">
        <w:rPr>
          <w:rFonts w:ascii="Times New Roman" w:hAnsi="Times New Roman" w:cs="Times New Roman"/>
          <w:sz w:val="28"/>
          <w:szCs w:val="28"/>
          <w:lang w:eastAsia="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движение по улицам и дорогам с </w:t>
      </w:r>
      <w:proofErr w:type="spellStart"/>
      <w:r w:rsidR="000B0508" w:rsidRPr="000063B4">
        <w:rPr>
          <w:rFonts w:ascii="Times New Roman" w:hAnsi="Times New Roman" w:cs="Times New Roman"/>
          <w:sz w:val="28"/>
          <w:szCs w:val="28"/>
          <w:lang w:eastAsia="ru-RU"/>
        </w:rPr>
        <w:t>асфальт</w:t>
      </w:r>
      <w:proofErr w:type="gramStart"/>
      <w:r w:rsidR="000B0508" w:rsidRPr="000063B4">
        <w:rPr>
          <w:rFonts w:ascii="Times New Roman" w:hAnsi="Times New Roman" w:cs="Times New Roman"/>
          <w:sz w:val="28"/>
          <w:szCs w:val="28"/>
          <w:lang w:eastAsia="ru-RU"/>
        </w:rPr>
        <w:t>о</w:t>
      </w:r>
      <w:proofErr w:type="spellEnd"/>
      <w:r w:rsidR="000B0508" w:rsidRPr="000063B4">
        <w:rPr>
          <w:rFonts w:ascii="Times New Roman" w:hAnsi="Times New Roman" w:cs="Times New Roman"/>
          <w:sz w:val="28"/>
          <w:szCs w:val="28"/>
          <w:lang w:eastAsia="ru-RU"/>
        </w:rPr>
        <w:t>-</w:t>
      </w:r>
      <w:proofErr w:type="gramEnd"/>
      <w:r w:rsidR="000B0508" w:rsidRPr="000063B4">
        <w:rPr>
          <w:rFonts w:ascii="Times New Roman" w:hAnsi="Times New Roman" w:cs="Times New Roman"/>
          <w:sz w:val="28"/>
          <w:szCs w:val="28"/>
          <w:lang w:eastAsia="ru-RU"/>
        </w:rPr>
        <w:t xml:space="preserve"> и цементобетонным покрытием тракторов, иных транспортных средств и механизмов на гусеничном ходу;</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b/>
          <w:sz w:val="28"/>
          <w:szCs w:val="28"/>
          <w:lang w:eastAsia="ru-RU"/>
        </w:rPr>
      </w:pPr>
      <w:proofErr w:type="gramStart"/>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w:t>
      </w:r>
      <w:r w:rsidR="000B0508" w:rsidRPr="000063B4">
        <w:rPr>
          <w:rFonts w:ascii="Times New Roman" w:hAnsi="Times New Roman" w:cs="Times New Roman"/>
          <w:sz w:val="28"/>
          <w:szCs w:val="28"/>
          <w:lang w:eastAsia="ru-RU"/>
        </w:rPr>
        <w:lastRenderedPageBreak/>
        <w:t xml:space="preserve">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000B0508" w:rsidRPr="000063B4">
        <w:rPr>
          <w:rFonts w:ascii="Times New Roman" w:hAnsi="Times New Roman" w:cs="Times New Roman"/>
          <w:bCs/>
          <w:sz w:val="28"/>
          <w:szCs w:val="28"/>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B0508" w:rsidRPr="000063B4">
        <w:rPr>
          <w:rFonts w:ascii="Times New Roman" w:hAnsi="Times New Roman" w:cs="Times New Roman"/>
          <w:bCs/>
          <w:sz w:val="28"/>
          <w:szCs w:val="28"/>
          <w:lang w:eastAsia="ru-RU"/>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B0508" w:rsidRPr="000063B4">
        <w:rPr>
          <w:rFonts w:ascii="Times New Roman" w:hAnsi="Times New Roman" w:cs="Times New Roman"/>
          <w:bCs/>
          <w:sz w:val="28"/>
          <w:szCs w:val="28"/>
          <w:lang w:eastAsia="ru-RU"/>
        </w:rPr>
        <w:t>размещение транспортных средств на газоне или иной территории, занятой зелеными насаждениями;</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стоянка маршрутных и легковых такси вне отведенных в установленном порядке мест;</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нахождение транспортных (в том числе плавательных) средств на участках охранных зон кабелей, газопроводов и иных инженерных сетей.</w:t>
      </w:r>
    </w:p>
    <w:p w:rsidR="000B0508" w:rsidRPr="000063B4" w:rsidRDefault="000B0508" w:rsidP="000B0508">
      <w:pPr>
        <w:spacing w:after="0" w:line="240" w:lineRule="auto"/>
        <w:ind w:firstLine="709"/>
        <w:jc w:val="both"/>
        <w:rPr>
          <w:rFonts w:ascii="Times New Roman" w:hAnsi="Times New Roman" w:cs="Times New Roman"/>
          <w:bCs/>
          <w:color w:val="00000A"/>
          <w:sz w:val="28"/>
          <w:szCs w:val="28"/>
          <w:lang w:eastAsia="ru-RU"/>
        </w:rPr>
      </w:pPr>
      <w:r w:rsidRPr="000063B4">
        <w:rPr>
          <w:rFonts w:ascii="Times New Roman" w:hAnsi="Times New Roman" w:cs="Times New Roman"/>
          <w:bCs/>
          <w:color w:val="00000A"/>
          <w:sz w:val="28"/>
          <w:szCs w:val="28"/>
          <w:lang w:eastAsia="ru-RU"/>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9D3C70" w:rsidRPr="000063B4" w:rsidRDefault="009D3C70" w:rsidP="000B0508">
      <w:pPr>
        <w:spacing w:after="0" w:line="240" w:lineRule="auto"/>
        <w:ind w:firstLine="709"/>
        <w:jc w:val="center"/>
        <w:rPr>
          <w:rFonts w:ascii="Times New Roman" w:hAnsi="Times New Roman" w:cs="Times New Roman"/>
          <w:b/>
          <w:bCs/>
          <w:color w:val="00000A"/>
          <w:sz w:val="28"/>
          <w:szCs w:val="28"/>
          <w:lang w:eastAsia="ru-RU"/>
        </w:rPr>
      </w:pPr>
    </w:p>
    <w:p w:rsidR="000B0508" w:rsidRPr="000063B4" w:rsidRDefault="000B0508" w:rsidP="009D3C70">
      <w:pPr>
        <w:spacing w:after="0" w:line="240" w:lineRule="auto"/>
        <w:jc w:val="center"/>
        <w:rPr>
          <w:rFonts w:ascii="Times New Roman" w:hAnsi="Times New Roman" w:cs="Times New Roman"/>
          <w:b/>
          <w:bCs/>
          <w:color w:val="00000A"/>
          <w:sz w:val="28"/>
          <w:szCs w:val="28"/>
          <w:lang w:eastAsia="ru-RU"/>
        </w:rPr>
      </w:pPr>
      <w:r w:rsidRPr="000063B4">
        <w:rPr>
          <w:rFonts w:ascii="Times New Roman" w:hAnsi="Times New Roman" w:cs="Times New Roman"/>
          <w:b/>
          <w:bCs/>
          <w:color w:val="00000A"/>
          <w:sz w:val="28"/>
          <w:szCs w:val="28"/>
          <w:lang w:eastAsia="ru-RU"/>
        </w:rPr>
        <w:t>17. Обращение с отходами</w:t>
      </w:r>
    </w:p>
    <w:p w:rsidR="009D3C70" w:rsidRPr="000063B4" w:rsidRDefault="009D3C70" w:rsidP="000B0508">
      <w:pPr>
        <w:spacing w:after="0" w:line="240" w:lineRule="auto"/>
        <w:ind w:firstLine="709"/>
        <w:jc w:val="center"/>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widowControl w:val="0"/>
        <w:autoSpaceDE w:val="0"/>
        <w:autoSpaceDN w:val="0"/>
        <w:spacing w:after="0" w:line="240" w:lineRule="auto"/>
        <w:jc w:val="center"/>
        <w:outlineLvl w:val="1"/>
        <w:rPr>
          <w:rFonts w:ascii="Times New Roman" w:hAnsi="Times New Roman" w:cs="Times New Roman"/>
          <w:b/>
          <w:sz w:val="28"/>
          <w:szCs w:val="28"/>
          <w:lang w:eastAsia="ru-RU"/>
        </w:rPr>
      </w:pPr>
      <w:r w:rsidRPr="000063B4">
        <w:rPr>
          <w:rFonts w:ascii="Times New Roman" w:hAnsi="Times New Roman" w:cs="Times New Roman"/>
          <w:b/>
          <w:sz w:val="28"/>
          <w:szCs w:val="28"/>
          <w:lang w:eastAsia="ru-RU"/>
        </w:rPr>
        <w:t>18. Содержание инженерных сетей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Колодцы подземных коммуникаций, смотровые и </w:t>
      </w:r>
      <w:proofErr w:type="spellStart"/>
      <w:r w:rsidRPr="000063B4">
        <w:rPr>
          <w:rFonts w:ascii="Times New Roman" w:hAnsi="Times New Roman" w:cs="Times New Roman"/>
          <w:sz w:val="28"/>
          <w:szCs w:val="28"/>
          <w:lang w:eastAsia="ru-RU"/>
        </w:rPr>
        <w:t>дождеприемные</w:t>
      </w:r>
      <w:proofErr w:type="spellEnd"/>
      <w:r w:rsidRPr="000063B4">
        <w:rPr>
          <w:rFonts w:ascii="Times New Roman" w:hAnsi="Times New Roman" w:cs="Times New Roman"/>
          <w:sz w:val="28"/>
          <w:szCs w:val="28"/>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18.2. Собственники (владельцы) сетей ливневой канализации обязаны:</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очищать и содержать в исправном состоянии канавы, трубы, дренажи, предназначенные для отвода поверхностных и грунтовых вод;</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обеспечивать надлежащее содержание, в том числе производить ремонт </w:t>
      </w:r>
      <w:r w:rsidR="000B0508" w:rsidRPr="000063B4">
        <w:rPr>
          <w:rFonts w:ascii="Times New Roman" w:hAnsi="Times New Roman" w:cs="Times New Roman"/>
          <w:sz w:val="28"/>
          <w:szCs w:val="28"/>
          <w:lang w:eastAsia="ru-RU"/>
        </w:rPr>
        <w:lastRenderedPageBreak/>
        <w:t>смотровых колодцев и дождеприемников, нагорных канав и открытых лотков, входящих в состав искусственных сооружений.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18.4. Вывоз нечистот из отстойных канализационных колодцев и выгребных ям (септиков) производится на сливные станции.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18.5. Запрещается:</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сброс строительных отходов, бытового и иного мусора в водопроводные, канализационные, </w:t>
      </w:r>
      <w:proofErr w:type="spellStart"/>
      <w:r w:rsidR="000B0508" w:rsidRPr="000063B4">
        <w:rPr>
          <w:rFonts w:ascii="Times New Roman" w:hAnsi="Times New Roman" w:cs="Times New Roman"/>
          <w:sz w:val="28"/>
          <w:szCs w:val="28"/>
          <w:lang w:eastAsia="ru-RU"/>
        </w:rPr>
        <w:t>дождеприемные</w:t>
      </w:r>
      <w:proofErr w:type="spellEnd"/>
      <w:r w:rsidR="000B0508" w:rsidRPr="000063B4">
        <w:rPr>
          <w:rFonts w:ascii="Times New Roman" w:hAnsi="Times New Roman" w:cs="Times New Roman"/>
          <w:sz w:val="28"/>
          <w:szCs w:val="28"/>
          <w:lang w:eastAsia="ru-RU"/>
        </w:rPr>
        <w:t xml:space="preserve"> колодцы.</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0B0508">
      <w:pPr>
        <w:widowControl w:val="0"/>
        <w:autoSpaceDE w:val="0"/>
        <w:autoSpaceDN w:val="0"/>
        <w:spacing w:after="0" w:line="240" w:lineRule="auto"/>
        <w:ind w:firstLine="540"/>
        <w:jc w:val="center"/>
        <w:rPr>
          <w:rFonts w:ascii="Times New Roman" w:hAnsi="Times New Roman" w:cs="Times New Roman"/>
          <w:b/>
          <w:bCs/>
          <w:sz w:val="28"/>
          <w:szCs w:val="28"/>
          <w:lang w:eastAsia="ru-RU"/>
        </w:rPr>
      </w:pPr>
      <w:r w:rsidRPr="000063B4">
        <w:rPr>
          <w:rFonts w:ascii="Times New Roman" w:hAnsi="Times New Roman" w:cs="Times New Roman"/>
          <w:b/>
          <w:bCs/>
          <w:sz w:val="28"/>
          <w:szCs w:val="28"/>
          <w:lang w:eastAsia="ru-RU"/>
        </w:rPr>
        <w:t>19. Содержание прилегающих территорий.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19.2. Границы прилегающей территории определяются на расстоянии:</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для земельных участков, на которых расположены индивидуальные жилые дома - на расстоянии 5 метров;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w:t>
      </w:r>
      <w:r w:rsidR="000B0508" w:rsidRPr="000063B4">
        <w:rPr>
          <w:rFonts w:ascii="Times New Roman" w:hAnsi="Times New Roman" w:cs="Times New Roman"/>
          <w:sz w:val="28"/>
          <w:szCs w:val="28"/>
          <w:lang w:eastAsia="ru-RU"/>
        </w:rPr>
        <w:lastRenderedPageBreak/>
        <w:t>расстоянии - 5 метров;</w:t>
      </w:r>
      <w:proofErr w:type="gramEnd"/>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для гаражно-строительных, гаражно-эксплуатационных кооперативов, лодочных станций - на расстоянии 5 метров;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для многоквартирных домов - на расстоянии 0 метров.</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19.6. Границы прилегающей территории определяются с учетом следующих ограничений:</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19.7. Участие в содержании прилегающей территории заключается в обеспечении ежедневной уборки, а также в содержании зеленых насаждений, </w:t>
      </w:r>
      <w:r w:rsidRPr="000063B4">
        <w:rPr>
          <w:rFonts w:ascii="Times New Roman" w:hAnsi="Times New Roman" w:cs="Times New Roman"/>
          <w:sz w:val="28"/>
          <w:szCs w:val="28"/>
          <w:lang w:eastAsia="ru-RU"/>
        </w:rPr>
        <w:lastRenderedPageBreak/>
        <w:t>произрастающих на прилегающей территории.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19.7.1. Уборка </w:t>
      </w:r>
      <w:proofErr w:type="gramStart"/>
      <w:r w:rsidRPr="000063B4">
        <w:rPr>
          <w:rFonts w:ascii="Times New Roman" w:hAnsi="Times New Roman" w:cs="Times New Roman"/>
          <w:sz w:val="28"/>
          <w:szCs w:val="28"/>
          <w:lang w:eastAsia="ru-RU"/>
        </w:rPr>
        <w:t>прилегающей</w:t>
      </w:r>
      <w:proofErr w:type="gramEnd"/>
      <w:r w:rsidRPr="000063B4">
        <w:rPr>
          <w:rFonts w:ascii="Times New Roman" w:hAnsi="Times New Roman" w:cs="Times New Roman"/>
          <w:sz w:val="28"/>
          <w:szCs w:val="28"/>
          <w:lang w:eastAsia="ru-RU"/>
        </w:rPr>
        <w:t xml:space="preserve"> территорий включает:</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удаление мусора (при наличии);</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подметание прилегающих территорий в весенне-летний период уборки;</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 xml:space="preserve">уборку снега, </w:t>
      </w:r>
      <w:proofErr w:type="spellStart"/>
      <w:r w:rsidR="000B0508" w:rsidRPr="000063B4">
        <w:rPr>
          <w:rFonts w:ascii="Times New Roman" w:hAnsi="Times New Roman" w:cs="Times New Roman"/>
          <w:sz w:val="28"/>
          <w:szCs w:val="28"/>
          <w:lang w:eastAsia="ru-RU"/>
        </w:rPr>
        <w:t>противогололедную</w:t>
      </w:r>
      <w:proofErr w:type="spellEnd"/>
      <w:r w:rsidR="000B0508" w:rsidRPr="000063B4">
        <w:rPr>
          <w:rFonts w:ascii="Times New Roman" w:hAnsi="Times New Roman" w:cs="Times New Roman"/>
          <w:sz w:val="28"/>
          <w:szCs w:val="28"/>
          <w:lang w:eastAsia="ru-RU"/>
        </w:rPr>
        <w:t xml:space="preserve"> обработку прилегающих территорий в осенне-зимний период уборки.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19.7.2. Содержание зеленых насаждений включает:</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0B0508" w:rsidRPr="000063B4">
        <w:rPr>
          <w:rFonts w:ascii="Times New Roman" w:hAnsi="Times New Roman" w:cs="Times New Roman"/>
          <w:sz w:val="28"/>
          <w:szCs w:val="28"/>
          <w:lang w:eastAsia="ru-RU"/>
        </w:rPr>
        <w:t>окос</w:t>
      </w:r>
      <w:proofErr w:type="spellEnd"/>
      <w:r w:rsidR="000B0508" w:rsidRPr="000063B4">
        <w:rPr>
          <w:rFonts w:ascii="Times New Roman" w:hAnsi="Times New Roman" w:cs="Times New Roman"/>
          <w:sz w:val="28"/>
          <w:szCs w:val="28"/>
          <w:lang w:eastAsia="ru-RU"/>
        </w:rPr>
        <w:t xml:space="preserve"> травы в весенне-летний период уборки (высота травостоя не должна превышать 10 см);</w:t>
      </w:r>
    </w:p>
    <w:p w:rsidR="000B0508" w:rsidRPr="000063B4" w:rsidRDefault="006B1677"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0508" w:rsidRPr="000063B4">
        <w:rPr>
          <w:rFonts w:ascii="Times New Roman" w:hAnsi="Times New Roman" w:cs="Times New Roman"/>
          <w:sz w:val="28"/>
          <w:szCs w:val="28"/>
          <w:lang w:eastAsia="ru-RU"/>
        </w:rPr>
        <w:t>санитарную рубку и обрезку кустарников.</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063B4">
        <w:rPr>
          <w:rFonts w:ascii="Times New Roman" w:hAnsi="Times New Roman" w:cs="Times New Roman"/>
          <w:b/>
          <w:bCs/>
          <w:color w:val="000000"/>
          <w:sz w:val="28"/>
          <w:szCs w:val="28"/>
          <w:lang w:eastAsia="ru-RU"/>
        </w:rPr>
        <w:t xml:space="preserve">20. Праздничное оформление территории муниципального образования </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20.1.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20.2.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20.4. </w:t>
      </w:r>
      <w:proofErr w:type="gramStart"/>
      <w:r w:rsidRPr="000063B4">
        <w:rPr>
          <w:rFonts w:ascii="Times New Roman" w:hAnsi="Times New Roman" w:cs="Times New Roman"/>
          <w:color w:val="000000"/>
          <w:sz w:val="28"/>
          <w:szCs w:val="28"/>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20.5.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0063B4">
        <w:rPr>
          <w:rFonts w:ascii="Times New Roman" w:hAnsi="Times New Roman" w:cs="Times New Roman"/>
          <w:color w:val="000000"/>
          <w:sz w:val="28"/>
          <w:szCs w:val="28"/>
          <w:lang w:eastAsia="ru-RU"/>
        </w:rPr>
        <w:t>утверждаемыми</w:t>
      </w:r>
      <w:proofErr w:type="gramEnd"/>
      <w:r w:rsidRPr="000063B4">
        <w:rPr>
          <w:rFonts w:ascii="Times New Roman" w:hAnsi="Times New Roman" w:cs="Times New Roman"/>
          <w:color w:val="000000"/>
          <w:sz w:val="28"/>
          <w:szCs w:val="28"/>
          <w:lang w:eastAsia="ru-RU"/>
        </w:rPr>
        <w:t xml:space="preserve"> Администрацией.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20.6. Требования к конструкциям праздничного оформления в границах территории муниципального образования определяются </w:t>
      </w:r>
      <w:proofErr w:type="spellStart"/>
      <w:proofErr w:type="gramStart"/>
      <w:r w:rsidRPr="000063B4">
        <w:rPr>
          <w:rFonts w:ascii="Times New Roman" w:hAnsi="Times New Roman" w:cs="Times New Roman"/>
          <w:color w:val="000000"/>
          <w:sz w:val="28"/>
          <w:szCs w:val="28"/>
          <w:lang w:eastAsia="ru-RU"/>
        </w:rPr>
        <w:t>дизайн-кодом</w:t>
      </w:r>
      <w:proofErr w:type="spellEnd"/>
      <w:proofErr w:type="gramEnd"/>
      <w:r w:rsidRPr="000063B4">
        <w:rPr>
          <w:rFonts w:ascii="Times New Roman" w:hAnsi="Times New Roman" w:cs="Times New Roman"/>
          <w:color w:val="000000"/>
          <w:sz w:val="28"/>
          <w:szCs w:val="28"/>
          <w:lang w:eastAsia="ru-RU"/>
        </w:rPr>
        <w:t xml:space="preserve"> муниципального образования. </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20.7. Размещение праздничного оформления в границах территории муниципального образования возможно сроком не более двух недель до </w:t>
      </w:r>
      <w:r w:rsidRPr="000063B4">
        <w:rPr>
          <w:rFonts w:ascii="Times New Roman" w:hAnsi="Times New Roman" w:cs="Times New Roman"/>
          <w:color w:val="000000"/>
          <w:sz w:val="28"/>
          <w:szCs w:val="28"/>
          <w:lang w:eastAsia="ru-RU"/>
        </w:rPr>
        <w:lastRenderedPageBreak/>
        <w:t>праздника и двух недель после него, за исключением подготовки к Новому году (1 января).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063B4"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063B4">
        <w:rPr>
          <w:rFonts w:ascii="Times New Roman" w:hAnsi="Times New Roman" w:cs="Times New Roman"/>
          <w:b/>
          <w:bCs/>
          <w:color w:val="000000"/>
          <w:sz w:val="28"/>
          <w:szCs w:val="28"/>
          <w:lang w:eastAsia="ru-RU"/>
        </w:rPr>
        <w:t>21. Общественное участие в процессе благоустройства</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21.2. </w:t>
      </w:r>
      <w:proofErr w:type="gramStart"/>
      <w:r w:rsidRPr="000063B4">
        <w:rPr>
          <w:rFonts w:ascii="Times New Roman" w:hAnsi="Times New Roman" w:cs="Times New Roman"/>
          <w:color w:val="000000"/>
          <w:sz w:val="28"/>
          <w:szCs w:val="28"/>
          <w:lang w:eastAsia="ru-RU"/>
        </w:rPr>
        <w:t xml:space="preserve">Используются следующие инструменты: анкетирование, опросы, интервьюирование, картирование, проведение </w:t>
      </w:r>
      <w:proofErr w:type="spellStart"/>
      <w:r w:rsidRPr="000063B4">
        <w:rPr>
          <w:rFonts w:ascii="Times New Roman" w:hAnsi="Times New Roman" w:cs="Times New Roman"/>
          <w:color w:val="000000"/>
          <w:sz w:val="28"/>
          <w:szCs w:val="28"/>
          <w:lang w:eastAsia="ru-RU"/>
        </w:rPr>
        <w:t>фокус-групп</w:t>
      </w:r>
      <w:proofErr w:type="spellEnd"/>
      <w:r w:rsidRPr="000063B4">
        <w:rPr>
          <w:rFonts w:ascii="Times New Roman" w:hAnsi="Times New Roman" w:cs="Times New Roman"/>
          <w:color w:val="000000"/>
          <w:sz w:val="28"/>
          <w:szCs w:val="28"/>
          <w:lang w:eastAsia="ru-RU"/>
        </w:rPr>
        <w:t>, работа с отдельными группами пользователей, организация проектных семинаров, организация проектных мастерских (</w:t>
      </w:r>
      <w:proofErr w:type="spellStart"/>
      <w:r w:rsidRPr="000063B4">
        <w:rPr>
          <w:rFonts w:ascii="Times New Roman" w:hAnsi="Times New Roman" w:cs="Times New Roman"/>
          <w:color w:val="000000"/>
          <w:sz w:val="28"/>
          <w:szCs w:val="28"/>
          <w:lang w:eastAsia="ru-RU"/>
        </w:rPr>
        <w:t>воркшопов</w:t>
      </w:r>
      <w:proofErr w:type="spellEnd"/>
      <w:r w:rsidRPr="000063B4">
        <w:rPr>
          <w:rFonts w:ascii="Times New Roman" w:hAnsi="Times New Roman" w:cs="Times New Roman"/>
          <w:color w:val="000000"/>
          <w:sz w:val="28"/>
          <w:szCs w:val="28"/>
          <w:lang w:eastAsia="ru-RU"/>
        </w:rPr>
        <w:t xml:space="preserve">), проведение общественных обсуждений, проведение </w:t>
      </w:r>
      <w:proofErr w:type="spellStart"/>
      <w:r w:rsidRPr="000063B4">
        <w:rPr>
          <w:rFonts w:ascii="Times New Roman" w:hAnsi="Times New Roman" w:cs="Times New Roman"/>
          <w:color w:val="000000"/>
          <w:sz w:val="28"/>
          <w:szCs w:val="28"/>
          <w:lang w:eastAsia="ru-RU"/>
        </w:rPr>
        <w:t>дизайн-игр</w:t>
      </w:r>
      <w:proofErr w:type="spellEnd"/>
      <w:r w:rsidRPr="000063B4">
        <w:rPr>
          <w:rFonts w:ascii="Times New Roman" w:hAnsi="Times New Roman" w:cs="Times New Roman"/>
          <w:color w:val="000000"/>
          <w:sz w:val="28"/>
          <w:szCs w:val="28"/>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21.5. По итогам встреч, проектных семинаров, </w:t>
      </w:r>
      <w:proofErr w:type="spellStart"/>
      <w:r w:rsidRPr="000063B4">
        <w:rPr>
          <w:rFonts w:ascii="Times New Roman" w:hAnsi="Times New Roman" w:cs="Times New Roman"/>
          <w:color w:val="000000"/>
          <w:sz w:val="28"/>
          <w:szCs w:val="28"/>
          <w:lang w:eastAsia="ru-RU"/>
        </w:rPr>
        <w:t>воркшопов</w:t>
      </w:r>
      <w:proofErr w:type="spellEnd"/>
      <w:r w:rsidRPr="000063B4">
        <w:rPr>
          <w:rFonts w:ascii="Times New Roman" w:hAnsi="Times New Roman" w:cs="Times New Roman"/>
          <w:color w:val="000000"/>
          <w:sz w:val="28"/>
          <w:szCs w:val="28"/>
          <w:lang w:eastAsia="ru-RU"/>
        </w:rPr>
        <w:t xml:space="preserve">, </w:t>
      </w:r>
      <w:proofErr w:type="spellStart"/>
      <w:r w:rsidRPr="000063B4">
        <w:rPr>
          <w:rFonts w:ascii="Times New Roman" w:hAnsi="Times New Roman" w:cs="Times New Roman"/>
          <w:color w:val="000000"/>
          <w:sz w:val="28"/>
          <w:szCs w:val="28"/>
          <w:lang w:eastAsia="ru-RU"/>
        </w:rPr>
        <w:t>дизайн-игр</w:t>
      </w:r>
      <w:proofErr w:type="spellEnd"/>
      <w:r w:rsidRPr="000063B4">
        <w:rPr>
          <w:rFonts w:ascii="Times New Roman" w:hAnsi="Times New Roman" w:cs="Times New Roman"/>
          <w:color w:val="000000"/>
          <w:sz w:val="28"/>
          <w:szCs w:val="28"/>
          <w:lang w:eastAsia="ru-RU"/>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0063B4">
        <w:rPr>
          <w:rFonts w:ascii="Times New Roman" w:hAnsi="Times New Roman" w:cs="Times New Roman"/>
          <w:color w:val="000000"/>
          <w:sz w:val="28"/>
          <w:szCs w:val="28"/>
          <w:lang w:eastAsia="ru-RU"/>
        </w:rPr>
        <w:t>доступ</w:t>
      </w:r>
      <w:proofErr w:type="gramEnd"/>
      <w:r w:rsidRPr="000063B4">
        <w:rPr>
          <w:rFonts w:ascii="Times New Roman" w:hAnsi="Times New Roman" w:cs="Times New Roman"/>
          <w:color w:val="000000"/>
          <w:sz w:val="28"/>
          <w:szCs w:val="28"/>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063B4">
        <w:rPr>
          <w:rFonts w:ascii="Times New Roman" w:hAnsi="Times New Roman" w:cs="Times New Roman"/>
          <w:color w:val="000000"/>
          <w:sz w:val="28"/>
          <w:szCs w:val="28"/>
          <w:lang w:eastAsia="ru-RU"/>
        </w:rPr>
        <w:t>предпроектного</w:t>
      </w:r>
      <w:proofErr w:type="spellEnd"/>
      <w:r w:rsidRPr="000063B4">
        <w:rPr>
          <w:rFonts w:ascii="Times New Roman" w:hAnsi="Times New Roman" w:cs="Times New Roman"/>
          <w:color w:val="000000"/>
          <w:sz w:val="28"/>
          <w:szCs w:val="28"/>
          <w:lang w:eastAsia="ru-RU"/>
        </w:rPr>
        <w:t xml:space="preserve"> исследования, а также сам проект.</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21.7. Общественный контроль является одним из механизмов общественного участия.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0063B4">
        <w:rPr>
          <w:rFonts w:ascii="Times New Roman" w:hAnsi="Times New Roman" w:cs="Times New Roman"/>
          <w:color w:val="000000"/>
          <w:sz w:val="28"/>
          <w:szCs w:val="28"/>
          <w:lang w:eastAsia="ru-RU"/>
        </w:rPr>
        <w:t>о-</w:t>
      </w:r>
      <w:proofErr w:type="gramEnd"/>
      <w:r w:rsidRPr="000063B4">
        <w:rPr>
          <w:rFonts w:ascii="Times New Roman" w:hAnsi="Times New Roman" w:cs="Times New Roman"/>
          <w:color w:val="000000"/>
          <w:sz w:val="28"/>
          <w:szCs w:val="28"/>
          <w:lang w:eastAsia="ru-RU"/>
        </w:rPr>
        <w:t xml:space="preserve">, </w:t>
      </w:r>
      <w:proofErr w:type="spellStart"/>
      <w:r w:rsidRPr="000063B4">
        <w:rPr>
          <w:rFonts w:ascii="Times New Roman" w:hAnsi="Times New Roman" w:cs="Times New Roman"/>
          <w:color w:val="000000"/>
          <w:sz w:val="28"/>
          <w:szCs w:val="28"/>
          <w:lang w:eastAsia="ru-RU"/>
        </w:rPr>
        <w:t>видеофиксации</w:t>
      </w:r>
      <w:proofErr w:type="spellEnd"/>
      <w:r w:rsidRPr="000063B4">
        <w:rPr>
          <w:rFonts w:ascii="Times New Roman" w:hAnsi="Times New Roman" w:cs="Times New Roman"/>
          <w:color w:val="000000"/>
          <w:sz w:val="28"/>
          <w:szCs w:val="28"/>
          <w:lang w:eastAsia="ru-RU"/>
        </w:rPr>
        <w:t xml:space="preserve">, а также интерактивных порталов в информационно-телекоммуникационной сети </w:t>
      </w:r>
      <w:r w:rsidRPr="000063B4">
        <w:rPr>
          <w:rFonts w:ascii="Times New Roman" w:hAnsi="Times New Roman" w:cs="Times New Roman"/>
          <w:color w:val="000000"/>
          <w:sz w:val="28"/>
          <w:szCs w:val="28"/>
          <w:lang w:eastAsia="ru-RU"/>
        </w:rPr>
        <w:lastRenderedPageBreak/>
        <w:t>«Интернет».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063B4"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063B4">
        <w:rPr>
          <w:rFonts w:ascii="Times New Roman" w:hAnsi="Times New Roman" w:cs="Times New Roman"/>
          <w:b/>
          <w:bCs/>
          <w:color w:val="000000"/>
          <w:sz w:val="28"/>
          <w:szCs w:val="28"/>
          <w:lang w:eastAsia="ru-RU"/>
        </w:rPr>
        <w:t>22. Дендрологические планы</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0063B4">
        <w:rPr>
          <w:rFonts w:ascii="Times New Roman" w:hAnsi="Times New Roman" w:cs="Times New Roman"/>
          <w:color w:val="000000"/>
          <w:sz w:val="28"/>
          <w:szCs w:val="28"/>
          <w:lang w:eastAsia="ru-RU"/>
        </w:rPr>
        <w:t>дендропланах</w:t>
      </w:r>
      <w:proofErr w:type="spellEnd"/>
      <w:r w:rsidRPr="000063B4">
        <w:rPr>
          <w:rFonts w:ascii="Times New Roman" w:hAnsi="Times New Roman" w:cs="Times New Roman"/>
          <w:color w:val="000000"/>
          <w:sz w:val="28"/>
          <w:szCs w:val="28"/>
          <w:lang w:eastAsia="ru-RU"/>
        </w:rPr>
        <w:t>.</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22.2. Рекомендуется составлять </w:t>
      </w:r>
      <w:proofErr w:type="spellStart"/>
      <w:r w:rsidRPr="000063B4">
        <w:rPr>
          <w:rFonts w:ascii="Times New Roman" w:hAnsi="Times New Roman" w:cs="Times New Roman"/>
          <w:color w:val="000000"/>
          <w:sz w:val="28"/>
          <w:szCs w:val="28"/>
          <w:lang w:eastAsia="ru-RU"/>
        </w:rPr>
        <w:t>дендроплан</w:t>
      </w:r>
      <w:proofErr w:type="spellEnd"/>
      <w:r w:rsidRPr="000063B4">
        <w:rPr>
          <w:rFonts w:ascii="Times New Roman" w:hAnsi="Times New Roman" w:cs="Times New Roman"/>
          <w:color w:val="000000"/>
          <w:sz w:val="28"/>
          <w:szCs w:val="28"/>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063B4">
        <w:rPr>
          <w:rFonts w:ascii="Times New Roman" w:hAnsi="Times New Roman" w:cs="Times New Roman"/>
          <w:color w:val="000000"/>
          <w:sz w:val="28"/>
          <w:szCs w:val="28"/>
          <w:lang w:eastAsia="ru-RU"/>
        </w:rPr>
        <w:t>геоподосновы</w:t>
      </w:r>
      <w:proofErr w:type="spellEnd"/>
      <w:r w:rsidRPr="000063B4">
        <w:rPr>
          <w:rFonts w:ascii="Times New Roman" w:hAnsi="Times New Roman" w:cs="Times New Roman"/>
          <w:color w:val="000000"/>
          <w:sz w:val="28"/>
          <w:szCs w:val="28"/>
          <w:lang w:eastAsia="ru-RU"/>
        </w:rPr>
        <w:t xml:space="preserve"> с инвентаризационным планом зеленых насаждений на весь участок благоустройства.</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22.4. На основании полученных </w:t>
      </w:r>
      <w:proofErr w:type="spellStart"/>
      <w:r w:rsidRPr="000063B4">
        <w:rPr>
          <w:rFonts w:ascii="Times New Roman" w:hAnsi="Times New Roman" w:cs="Times New Roman"/>
          <w:color w:val="000000"/>
          <w:sz w:val="28"/>
          <w:szCs w:val="28"/>
          <w:lang w:eastAsia="ru-RU"/>
        </w:rPr>
        <w:t>геоподосновы</w:t>
      </w:r>
      <w:proofErr w:type="spellEnd"/>
      <w:r w:rsidRPr="000063B4">
        <w:rPr>
          <w:rFonts w:ascii="Times New Roman" w:hAnsi="Times New Roman" w:cs="Times New Roman"/>
          <w:color w:val="000000"/>
          <w:sz w:val="28"/>
          <w:szCs w:val="28"/>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063B4">
        <w:rPr>
          <w:rFonts w:ascii="Times New Roman" w:hAnsi="Times New Roman" w:cs="Times New Roman"/>
          <w:color w:val="000000"/>
          <w:sz w:val="28"/>
          <w:szCs w:val="28"/>
          <w:lang w:eastAsia="ru-RU"/>
        </w:rPr>
        <w:t>дендроплана</w:t>
      </w:r>
      <w:proofErr w:type="spellEnd"/>
      <w:r w:rsidRPr="000063B4">
        <w:rPr>
          <w:rFonts w:ascii="Times New Roman" w:hAnsi="Times New Roman" w:cs="Times New Roman"/>
          <w:color w:val="000000"/>
          <w:sz w:val="28"/>
          <w:szCs w:val="28"/>
          <w:lang w:eastAsia="ru-RU"/>
        </w:rPr>
        <w:t>).</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063B4">
        <w:rPr>
          <w:rFonts w:ascii="Times New Roman" w:hAnsi="Times New Roman" w:cs="Times New Roman"/>
          <w:color w:val="000000"/>
          <w:sz w:val="28"/>
          <w:szCs w:val="28"/>
          <w:lang w:eastAsia="ru-RU"/>
        </w:rPr>
        <w:t>дендроплан</w:t>
      </w:r>
      <w:proofErr w:type="spellEnd"/>
      <w:r w:rsidRPr="000063B4">
        <w:rPr>
          <w:rFonts w:ascii="Times New Roman" w:hAnsi="Times New Roman" w:cs="Times New Roman"/>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color w:val="000000"/>
          <w:sz w:val="28"/>
          <w:szCs w:val="28"/>
          <w:lang w:eastAsia="ru-RU"/>
        </w:rPr>
      </w:pPr>
      <w:r w:rsidRPr="000063B4">
        <w:rPr>
          <w:rFonts w:ascii="Times New Roman" w:hAnsi="Times New Roman" w:cs="Times New Roman"/>
          <w:color w:val="000000"/>
          <w:sz w:val="28"/>
          <w:szCs w:val="28"/>
          <w:lang w:eastAsia="ru-RU"/>
        </w:rPr>
        <w:t xml:space="preserve">22.7. При разработке </w:t>
      </w:r>
      <w:proofErr w:type="spellStart"/>
      <w:r w:rsidRPr="000063B4">
        <w:rPr>
          <w:rFonts w:ascii="Times New Roman" w:hAnsi="Times New Roman" w:cs="Times New Roman"/>
          <w:color w:val="000000"/>
          <w:sz w:val="28"/>
          <w:szCs w:val="28"/>
          <w:lang w:eastAsia="ru-RU"/>
        </w:rPr>
        <w:t>дендроплана</w:t>
      </w:r>
      <w:proofErr w:type="spellEnd"/>
      <w:r w:rsidRPr="000063B4">
        <w:rPr>
          <w:rFonts w:ascii="Times New Roman" w:hAnsi="Times New Roman" w:cs="Times New Roman"/>
          <w:color w:val="000000"/>
          <w:sz w:val="28"/>
          <w:szCs w:val="28"/>
          <w:lang w:eastAsia="ru-RU"/>
        </w:rPr>
        <w:t xml:space="preserve"> сохраняется нумерация растений инвентаризационного плана.</w:t>
      </w:r>
    </w:p>
    <w:p w:rsidR="000B0508"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4614B2" w:rsidRDefault="004614B2"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4614B2" w:rsidRPr="000063B4" w:rsidRDefault="004614B2"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9D3C70">
      <w:pPr>
        <w:widowControl w:val="0"/>
        <w:autoSpaceDE w:val="0"/>
        <w:autoSpaceDN w:val="0"/>
        <w:spacing w:after="0" w:line="240" w:lineRule="auto"/>
        <w:jc w:val="center"/>
        <w:rPr>
          <w:rFonts w:ascii="Times New Roman" w:hAnsi="Times New Roman" w:cs="Times New Roman"/>
          <w:b/>
          <w:bCs/>
          <w:color w:val="000000"/>
          <w:sz w:val="28"/>
          <w:szCs w:val="28"/>
          <w:lang w:eastAsia="ru-RU"/>
        </w:rPr>
      </w:pPr>
      <w:r w:rsidRPr="000063B4">
        <w:rPr>
          <w:rFonts w:ascii="Times New Roman" w:hAnsi="Times New Roman" w:cs="Times New Roman"/>
          <w:b/>
          <w:bCs/>
          <w:color w:val="000000"/>
          <w:sz w:val="28"/>
          <w:szCs w:val="28"/>
          <w:lang w:eastAsia="ru-RU"/>
        </w:rPr>
        <w:lastRenderedPageBreak/>
        <w:t xml:space="preserve">23. </w:t>
      </w:r>
      <w:proofErr w:type="gramStart"/>
      <w:r w:rsidRPr="000063B4">
        <w:rPr>
          <w:rFonts w:ascii="Times New Roman" w:hAnsi="Times New Roman" w:cs="Times New Roman"/>
          <w:b/>
          <w:bCs/>
          <w:color w:val="000000"/>
          <w:sz w:val="28"/>
          <w:szCs w:val="28"/>
          <w:lang w:eastAsia="ru-RU"/>
        </w:rPr>
        <w:t>Контроль за</w:t>
      </w:r>
      <w:proofErr w:type="gramEnd"/>
      <w:r w:rsidRPr="000063B4">
        <w:rPr>
          <w:rFonts w:ascii="Times New Roman" w:hAnsi="Times New Roman" w:cs="Times New Roman"/>
          <w:b/>
          <w:bCs/>
          <w:color w:val="000000"/>
          <w:sz w:val="28"/>
          <w:szCs w:val="28"/>
          <w:lang w:eastAsia="ru-RU"/>
        </w:rPr>
        <w:t xml:space="preserve"> исполнением настоящих Правил</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23.1. </w:t>
      </w:r>
      <w:proofErr w:type="gramStart"/>
      <w:r w:rsidRPr="000063B4">
        <w:rPr>
          <w:rFonts w:ascii="Times New Roman" w:hAnsi="Times New Roman" w:cs="Times New Roman"/>
          <w:sz w:val="28"/>
          <w:szCs w:val="28"/>
          <w:lang w:eastAsia="ru-RU"/>
        </w:rPr>
        <w:t>Контроль за</w:t>
      </w:r>
      <w:proofErr w:type="gramEnd"/>
      <w:r w:rsidRPr="000063B4">
        <w:rPr>
          <w:rFonts w:ascii="Times New Roman" w:hAnsi="Times New Roman" w:cs="Times New Roman"/>
          <w:sz w:val="28"/>
          <w:szCs w:val="28"/>
          <w:lang w:eastAsia="ru-RU"/>
        </w:rPr>
        <w:t xml:space="preserve"> исполнением настоящих Правил осуществляют: Администрация </w:t>
      </w:r>
      <w:r w:rsidR="009D3C70" w:rsidRPr="000063B4">
        <w:rPr>
          <w:rFonts w:ascii="Times New Roman" w:hAnsi="Times New Roman" w:cs="Times New Roman"/>
          <w:sz w:val="28"/>
          <w:szCs w:val="28"/>
        </w:rPr>
        <w:t>Железковского</w:t>
      </w:r>
      <w:r w:rsidRPr="000063B4">
        <w:rPr>
          <w:rFonts w:ascii="Times New Roman" w:hAnsi="Times New Roman" w:cs="Times New Roman"/>
          <w:sz w:val="28"/>
          <w:szCs w:val="28"/>
          <w:lang w:eastAsia="ru-RU"/>
        </w:rPr>
        <w:t xml:space="preserve"> сельского поселения.</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23.2. Муниципальный </w:t>
      </w:r>
      <w:proofErr w:type="gramStart"/>
      <w:r w:rsidRPr="000063B4">
        <w:rPr>
          <w:rFonts w:ascii="Times New Roman" w:hAnsi="Times New Roman" w:cs="Times New Roman"/>
          <w:sz w:val="28"/>
          <w:szCs w:val="28"/>
          <w:lang w:eastAsia="ru-RU"/>
        </w:rPr>
        <w:t>контроль за</w:t>
      </w:r>
      <w:proofErr w:type="gramEnd"/>
      <w:r w:rsidRPr="000063B4">
        <w:rPr>
          <w:rFonts w:ascii="Times New Roman" w:hAnsi="Times New Roman" w:cs="Times New Roman"/>
          <w:sz w:val="28"/>
          <w:szCs w:val="28"/>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 xml:space="preserve">23.3. За нарушение настоящих </w:t>
      </w:r>
      <w:proofErr w:type="gramStart"/>
      <w:r w:rsidRPr="000063B4">
        <w:rPr>
          <w:rFonts w:ascii="Times New Roman" w:hAnsi="Times New Roman" w:cs="Times New Roman"/>
          <w:sz w:val="28"/>
          <w:szCs w:val="28"/>
          <w:lang w:eastAsia="ru-RU"/>
        </w:rPr>
        <w:t>Правил</w:t>
      </w:r>
      <w:proofErr w:type="gramEnd"/>
      <w:r w:rsidRPr="000063B4">
        <w:rPr>
          <w:rFonts w:ascii="Times New Roman" w:hAnsi="Times New Roman" w:cs="Times New Roman"/>
          <w:sz w:val="28"/>
          <w:szCs w:val="28"/>
          <w:lang w:eastAsia="ru-RU"/>
        </w:rPr>
        <w:t xml:space="preserve"> виновные лица привлекаются к ответственности в соответствии с действующим законодательством.</w:t>
      </w:r>
    </w:p>
    <w:p w:rsidR="000B0508" w:rsidRPr="000063B4" w:rsidRDefault="000B0508" w:rsidP="000B05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0063B4">
        <w:rPr>
          <w:rFonts w:ascii="Times New Roman" w:hAnsi="Times New Roman" w:cs="Times New Roman"/>
          <w:sz w:val="28"/>
          <w:szCs w:val="28"/>
          <w:lang w:eastAsia="ru-RU"/>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0B0508" w:rsidRPr="000063B4" w:rsidRDefault="000B0508" w:rsidP="000B0508">
      <w:pPr>
        <w:spacing w:after="0" w:line="240" w:lineRule="auto"/>
        <w:ind w:firstLine="709"/>
        <w:jc w:val="both"/>
        <w:rPr>
          <w:rFonts w:ascii="Times New Roman" w:hAnsi="Times New Roman" w:cs="Times New Roman"/>
          <w:color w:val="00000A"/>
          <w:sz w:val="28"/>
          <w:szCs w:val="28"/>
          <w:lang w:eastAsia="ru-RU"/>
        </w:rPr>
      </w:pPr>
    </w:p>
    <w:p w:rsidR="000B0508" w:rsidRPr="000063B4" w:rsidRDefault="000B0508" w:rsidP="000B0508">
      <w:pPr>
        <w:spacing w:after="0" w:line="240" w:lineRule="auto"/>
        <w:ind w:firstLine="709"/>
        <w:jc w:val="both"/>
        <w:rPr>
          <w:rFonts w:ascii="Times New Roman" w:hAnsi="Times New Roman" w:cs="Times New Roman"/>
          <w:bCs/>
          <w:color w:val="00000A"/>
          <w:sz w:val="28"/>
          <w:szCs w:val="28"/>
          <w:lang w:eastAsia="ru-RU"/>
        </w:rPr>
      </w:pPr>
    </w:p>
    <w:p w:rsidR="000B0508" w:rsidRPr="000063B4" w:rsidRDefault="000B0508" w:rsidP="000B0508">
      <w:pPr>
        <w:tabs>
          <w:tab w:val="left" w:pos="7125"/>
        </w:tabs>
        <w:spacing w:after="0" w:line="240" w:lineRule="auto"/>
        <w:jc w:val="both"/>
        <w:rPr>
          <w:rFonts w:ascii="Times New Roman" w:hAnsi="Times New Roman" w:cs="Times New Roman"/>
          <w:color w:val="00000A"/>
          <w:sz w:val="28"/>
          <w:szCs w:val="28"/>
          <w:lang w:eastAsia="ru-RU"/>
        </w:rPr>
      </w:pPr>
    </w:p>
    <w:p w:rsidR="000B0508" w:rsidRPr="000063B4" w:rsidRDefault="000B0508" w:rsidP="000B0508">
      <w:pPr>
        <w:tabs>
          <w:tab w:val="left" w:pos="7125"/>
        </w:tabs>
        <w:spacing w:after="0" w:line="240" w:lineRule="auto"/>
        <w:jc w:val="both"/>
        <w:rPr>
          <w:rFonts w:ascii="Times New Roman" w:hAnsi="Times New Roman" w:cs="Times New Roman"/>
          <w:color w:val="00000A"/>
          <w:sz w:val="28"/>
          <w:szCs w:val="28"/>
          <w:lang w:eastAsia="ru-RU"/>
        </w:rPr>
      </w:pPr>
    </w:p>
    <w:p w:rsidR="009A3845" w:rsidRPr="000063B4" w:rsidRDefault="009A3845"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Pr="000063B4"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D3C70" w:rsidRDefault="009D3C70"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4614B2" w:rsidRDefault="004614B2"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4614B2" w:rsidRDefault="004614B2"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4614B2" w:rsidRDefault="004614B2"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4614B2" w:rsidRPr="000063B4" w:rsidRDefault="004614B2" w:rsidP="009C1230">
      <w:pPr>
        <w:shd w:val="clear" w:color="auto" w:fill="FFFFFF"/>
        <w:spacing w:after="0" w:line="240" w:lineRule="auto"/>
        <w:jc w:val="center"/>
        <w:rPr>
          <w:rFonts w:ascii="Times New Roman" w:eastAsia="Times New Roman" w:hAnsi="Times New Roman" w:cs="Times New Roman"/>
          <w:b/>
          <w:sz w:val="28"/>
          <w:szCs w:val="28"/>
          <w:lang w:eastAsia="ru-RU"/>
        </w:rPr>
      </w:pP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Приложение 1</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к Правилам благоустройства</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территории Железковского </w:t>
      </w:r>
      <w:proofErr w:type="gramStart"/>
      <w:r w:rsidRPr="000063B4">
        <w:rPr>
          <w:rFonts w:ascii="Times New Roman" w:hAnsi="Times New Roman" w:cs="Times New Roman"/>
          <w:color w:val="00000A"/>
          <w:sz w:val="28"/>
          <w:szCs w:val="28"/>
          <w:lang w:eastAsia="ru-RU"/>
        </w:rPr>
        <w:t>сельского</w:t>
      </w:r>
      <w:proofErr w:type="gramEnd"/>
      <w:r w:rsidRPr="000063B4">
        <w:rPr>
          <w:rFonts w:ascii="Times New Roman" w:hAnsi="Times New Roman" w:cs="Times New Roman"/>
          <w:color w:val="00000A"/>
          <w:sz w:val="28"/>
          <w:szCs w:val="28"/>
          <w:lang w:eastAsia="ru-RU"/>
        </w:rPr>
        <w:t xml:space="preserve"> </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поселения</w:t>
      </w: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r w:rsidRPr="000063B4">
        <w:rPr>
          <w:rFonts w:ascii="Times New Roman" w:eastAsia="Calibri" w:hAnsi="Times New Roman" w:cs="Times New Roman"/>
          <w:sz w:val="28"/>
          <w:szCs w:val="28"/>
          <w:lang w:eastAsia="ru-RU"/>
        </w:rPr>
        <w:tab/>
      </w:r>
    </w:p>
    <w:p w:rsidR="009A3845" w:rsidRPr="000063B4" w:rsidRDefault="009A3845" w:rsidP="009A3845">
      <w:pPr>
        <w:spacing w:after="0" w:line="240" w:lineRule="auto"/>
        <w:jc w:val="both"/>
        <w:rPr>
          <w:rFonts w:ascii="Times New Roman" w:hAnsi="Times New Roman" w:cs="Times New Roman"/>
          <w:color w:val="00000A"/>
          <w:sz w:val="28"/>
          <w:szCs w:val="28"/>
          <w:lang w:eastAsia="ru-RU"/>
        </w:rPr>
      </w:pPr>
    </w:p>
    <w:p w:rsidR="009A3845" w:rsidRPr="000063B4" w:rsidRDefault="009A3845" w:rsidP="009A3845">
      <w:pPr>
        <w:spacing w:after="0" w:line="240" w:lineRule="auto"/>
        <w:jc w:val="center"/>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 xml:space="preserve">Требования к внешнему виду фасадов зданий, строений и сооружений </w:t>
      </w:r>
    </w:p>
    <w:p w:rsidR="009A3845" w:rsidRPr="000063B4" w:rsidRDefault="009A3845" w:rsidP="009A3845">
      <w:pPr>
        <w:spacing w:after="0" w:line="240" w:lineRule="auto"/>
        <w:jc w:val="both"/>
        <w:rPr>
          <w:rFonts w:ascii="Times New Roman" w:hAnsi="Times New Roman" w:cs="Times New Roman"/>
          <w:color w:val="00000A"/>
          <w:sz w:val="28"/>
          <w:szCs w:val="28"/>
          <w:lang w:eastAsia="ru-RU"/>
        </w:rPr>
      </w:pP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1. Содержание фасадов</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1.2. Владельцы зданий и сооружений и иные лица, на которых возложены соответствующие обязанности, обязаны: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0063B4">
        <w:rPr>
          <w:rFonts w:ascii="Times New Roman" w:hAnsi="Times New Roman" w:cs="Times New Roman"/>
          <w:color w:val="00000A"/>
          <w:sz w:val="28"/>
          <w:szCs w:val="28"/>
          <w:lang w:eastAsia="ru-RU"/>
        </w:rPr>
        <w:t>окрытий</w:t>
      </w:r>
      <w:proofErr w:type="spellEnd"/>
      <w:r w:rsidRPr="000063B4">
        <w:rPr>
          <w:rFonts w:ascii="Times New Roman" w:hAnsi="Times New Roman" w:cs="Times New Roman"/>
          <w:color w:val="00000A"/>
          <w:sz w:val="28"/>
          <w:szCs w:val="28"/>
          <w:lang w:eastAsia="ru-RU"/>
        </w:rPr>
        <w:t>, водосточных труб, козырьков);</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проверять прочность креплений архитектурных деталей и облицовки, устойчивость парапетных и балконных ограждений;</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color w:val="00000A"/>
          <w:sz w:val="28"/>
          <w:szCs w:val="28"/>
          <w:lang w:eastAsia="ru-RU"/>
        </w:rPr>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0063B4">
        <w:rPr>
          <w:rFonts w:ascii="Times New Roman" w:hAnsi="Times New Roman" w:cs="Times New Roman"/>
          <w:color w:val="00000A"/>
          <w:sz w:val="28"/>
          <w:szCs w:val="28"/>
          <w:lang w:eastAsia="ru-RU"/>
        </w:rPr>
        <w:t>окрытий</w:t>
      </w:r>
      <w:proofErr w:type="spellEnd"/>
      <w:r w:rsidRPr="000063B4">
        <w:rPr>
          <w:rFonts w:ascii="Times New Roman" w:hAnsi="Times New Roman" w:cs="Times New Roman"/>
          <w:color w:val="00000A"/>
          <w:sz w:val="28"/>
          <w:szCs w:val="28"/>
          <w:lang w:eastAsia="ru-RU"/>
        </w:rPr>
        <w:t>).</w:t>
      </w:r>
      <w:proofErr w:type="gramEnd"/>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2. Окна и витрины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2.1. Изменение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2.2. Изменение устройства и оборудования окон и витрин, не нарушающее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2.4. </w:t>
      </w:r>
      <w:proofErr w:type="gramStart"/>
      <w:r w:rsidRPr="000063B4">
        <w:rPr>
          <w:rFonts w:ascii="Times New Roman" w:hAnsi="Times New Roman" w:cs="Times New Roman"/>
          <w:color w:val="00000A"/>
          <w:sz w:val="28"/>
          <w:szCs w:val="28"/>
          <w:lang w:eastAsia="ru-RU"/>
        </w:rPr>
        <w:t xml:space="preserve">Переустройство оконного проема в дверной допускается по согласованию с </w:t>
      </w:r>
      <w:bookmarkStart w:id="7" w:name="_Hlk92979106"/>
      <w:r w:rsidRPr="000063B4">
        <w:rPr>
          <w:rFonts w:ascii="Times New Roman" w:hAnsi="Times New Roman" w:cs="Times New Roman"/>
          <w:color w:val="00000A"/>
          <w:sz w:val="28"/>
          <w:szCs w:val="28"/>
          <w:lang w:eastAsia="ru-RU"/>
        </w:rPr>
        <w:t>Администрацией</w:t>
      </w:r>
      <w:bookmarkEnd w:id="7"/>
      <w:r w:rsidRPr="000063B4">
        <w:rPr>
          <w:rFonts w:ascii="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 </w:t>
      </w:r>
      <w:proofErr w:type="gramEnd"/>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lastRenderedPageBreak/>
        <w:t>3.Устройство и оборудование входов</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0063B4">
        <w:rPr>
          <w:rFonts w:ascii="Times New Roman" w:hAnsi="Times New Roman" w:cs="Times New Roman"/>
          <w:color w:val="00000A"/>
          <w:sz w:val="28"/>
          <w:szCs w:val="28"/>
          <w:lang w:eastAsia="ru-RU"/>
        </w:rPr>
        <w:t>предусмотренными</w:t>
      </w:r>
      <w:proofErr w:type="gramEnd"/>
      <w:r w:rsidRPr="000063B4">
        <w:rPr>
          <w:rFonts w:ascii="Times New Roman" w:hAnsi="Times New Roman" w:cs="Times New Roman"/>
          <w:color w:val="00000A"/>
          <w:sz w:val="28"/>
          <w:szCs w:val="28"/>
          <w:lang w:eastAsia="ru-RU"/>
        </w:rPr>
        <w:t xml:space="preserve"> проектным решением.</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3.2. Возможность размещения дополнительных входов определяется на основе общей концепции фасада с учетом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3.3. Изменение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3.4. Изменение устройства и оборудования входов, не нарушающее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3.5. Переустройство дверного проема в </w:t>
      </w:r>
      <w:proofErr w:type="gramStart"/>
      <w:r w:rsidRPr="000063B4">
        <w:rPr>
          <w:rFonts w:ascii="Times New Roman" w:hAnsi="Times New Roman" w:cs="Times New Roman"/>
          <w:color w:val="00000A"/>
          <w:sz w:val="28"/>
          <w:szCs w:val="28"/>
          <w:lang w:eastAsia="ru-RU"/>
        </w:rPr>
        <w:t>оконный</w:t>
      </w:r>
      <w:proofErr w:type="gramEnd"/>
      <w:r w:rsidRPr="000063B4">
        <w:rPr>
          <w:rFonts w:ascii="Times New Roman" w:hAnsi="Times New Roman" w:cs="Times New Roman"/>
          <w:color w:val="00000A"/>
          <w:sz w:val="28"/>
          <w:szCs w:val="28"/>
          <w:lang w:eastAsia="ru-RU"/>
        </w:rPr>
        <w:t xml:space="preserve"> допускается по согласованию с отделом и комитетом по строительству и жилищно-коммунальному хозяйству.</w:t>
      </w:r>
      <w:r w:rsidRPr="000063B4">
        <w:rPr>
          <w:rFonts w:ascii="Times New Roman" w:hAnsi="Times New Roman" w:cs="Times New Roman"/>
          <w:color w:val="00000A"/>
          <w:sz w:val="28"/>
          <w:szCs w:val="28"/>
          <w:lang w:val="en-US" w:eastAsia="ru-RU"/>
        </w:rPr>
        <w:t> </w:t>
      </w:r>
    </w:p>
    <w:p w:rsidR="009A3845" w:rsidRPr="000063B4" w:rsidRDefault="009A3845" w:rsidP="009A3845">
      <w:pPr>
        <w:spacing w:after="0" w:line="240" w:lineRule="auto"/>
        <w:ind w:firstLine="709"/>
        <w:jc w:val="both"/>
        <w:rPr>
          <w:rFonts w:ascii="Times New Roman" w:hAnsi="Times New Roman" w:cs="Times New Roman"/>
          <w:b/>
          <w:bCs/>
          <w:color w:val="00000A"/>
          <w:sz w:val="28"/>
          <w:szCs w:val="28"/>
          <w:lang w:eastAsia="ru-RU"/>
        </w:rPr>
      </w:pPr>
      <w:r w:rsidRPr="000063B4">
        <w:rPr>
          <w:rFonts w:ascii="Times New Roman" w:hAnsi="Times New Roman" w:cs="Times New Roman"/>
          <w:b/>
          <w:bCs/>
          <w:color w:val="00000A"/>
          <w:sz w:val="28"/>
          <w:szCs w:val="28"/>
          <w:lang w:eastAsia="ru-RU"/>
        </w:rPr>
        <w:t>4. Элементы фасада.</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К элементам фасада относятся: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входы в подвальные помещения;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proofErr w:type="gramEnd"/>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цоколь и </w:t>
      </w:r>
      <w:proofErr w:type="spellStart"/>
      <w:r w:rsidRPr="000063B4">
        <w:rPr>
          <w:rFonts w:ascii="Times New Roman" w:hAnsi="Times New Roman" w:cs="Times New Roman"/>
          <w:color w:val="00000A"/>
          <w:sz w:val="28"/>
          <w:szCs w:val="28"/>
          <w:lang w:eastAsia="ru-RU"/>
        </w:rPr>
        <w:t>отмостка</w:t>
      </w:r>
      <w:proofErr w:type="spellEnd"/>
      <w:r w:rsidRPr="000063B4">
        <w:rPr>
          <w:rFonts w:ascii="Times New Roman" w:hAnsi="Times New Roman" w:cs="Times New Roman"/>
          <w:color w:val="00000A"/>
          <w:sz w:val="28"/>
          <w:szCs w:val="28"/>
          <w:lang w:eastAsia="ru-RU"/>
        </w:rPr>
        <w:t>;</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плоскости стен;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выступающие элементы фасадов (в том числе балконы, лоджии, эркеры, карнизы);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окна и витрины;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элементы кровли, включая вентиляционные и дымовые трубы, ограждающие решетки, выходы на кровлю;</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архитектурные детали и облицовка (в том числе колонны, пилястры, розетки, капители, фризы, пояски);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водосточные трубы, включая воронки;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парапетные и оконные ограждения;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решетки, металлическая отделка окон, балконов, поясков, выступов цоколя, свесов;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навесные металлические конструкции (в том числе </w:t>
      </w:r>
      <w:proofErr w:type="spellStart"/>
      <w:r w:rsidRPr="000063B4">
        <w:rPr>
          <w:rFonts w:ascii="Times New Roman" w:hAnsi="Times New Roman" w:cs="Times New Roman"/>
          <w:color w:val="00000A"/>
          <w:sz w:val="28"/>
          <w:szCs w:val="28"/>
          <w:lang w:eastAsia="ru-RU"/>
        </w:rPr>
        <w:t>флагодержатели</w:t>
      </w:r>
      <w:proofErr w:type="spellEnd"/>
      <w:r w:rsidRPr="000063B4">
        <w:rPr>
          <w:rFonts w:ascii="Times New Roman" w:hAnsi="Times New Roman" w:cs="Times New Roman"/>
          <w:color w:val="00000A"/>
          <w:sz w:val="28"/>
          <w:szCs w:val="28"/>
          <w:lang w:eastAsia="ru-RU"/>
        </w:rPr>
        <w:t xml:space="preserve">, анкеры, пожарные лестницы, вентиляционное оборудование);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стекла, рамы, балконные двери;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элементы подсветки фасада;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дополнительные элементы и устройства фасада;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дополнительное оборудование фасада.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lastRenderedPageBreak/>
        <w:t>5.Дополнительное оборудование фасадов</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наружные блоки систем кондиционирования и вентиляции, вентиляционные трубопроводы;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антенны;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видеокамеры наружного наблюдения;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таксофоны;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почтовые ящики;</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часы;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банкоматы;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знаки остановки городского пассажирского транспорта;</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знаки дорожного движения, светофоры;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кабельные линии, </w:t>
      </w:r>
      <w:proofErr w:type="spellStart"/>
      <w:r w:rsidRPr="000063B4">
        <w:rPr>
          <w:rFonts w:ascii="Times New Roman" w:hAnsi="Times New Roman" w:cs="Times New Roman"/>
          <w:color w:val="00000A"/>
          <w:sz w:val="28"/>
          <w:szCs w:val="28"/>
          <w:lang w:eastAsia="ru-RU"/>
        </w:rPr>
        <w:t>пристенные</w:t>
      </w:r>
      <w:proofErr w:type="spellEnd"/>
      <w:r w:rsidRPr="000063B4">
        <w:rPr>
          <w:rFonts w:ascii="Times New Roman" w:hAnsi="Times New Roman" w:cs="Times New Roman"/>
          <w:color w:val="00000A"/>
          <w:sz w:val="28"/>
          <w:szCs w:val="28"/>
          <w:lang w:eastAsia="ru-RU"/>
        </w:rPr>
        <w:t xml:space="preserve"> электрощиты.</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 xml:space="preserve">6. Дополнительные элементы фасадов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6.2. </w:t>
      </w:r>
      <w:r w:rsidRPr="000063B4">
        <w:rPr>
          <w:rFonts w:ascii="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0063B4">
        <w:rPr>
          <w:rFonts w:ascii="Times New Roman" w:hAnsi="Times New Roman" w:cs="Times New Roman"/>
          <w:color w:val="00000A"/>
          <w:sz w:val="28"/>
          <w:szCs w:val="28"/>
          <w:lang w:eastAsia="ru-RU"/>
        </w:rPr>
        <w:t xml:space="preserve">размещения и содержания информационных конструкций (вывесок) </w:t>
      </w:r>
      <w:r w:rsidRPr="000063B4">
        <w:rPr>
          <w:rFonts w:ascii="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7. Знаки адресации</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7.2. Основными видами знаков адресации являются: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номерные знаки, обозначающие наименование улицы, переулка, площади, набережной и номер дома;</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указатели названия улицы, площади, набережной обозначающие, в том числе, нумерацию домов на участке улицы, в квартале.</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8. Балконы и лоджии</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8.1. Под устройством и оборудованием балконов и лоджий понимается комплекс элементов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технического оснащения, оформления балконов и лоджий на фасадах.</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8.2. Требования, предъявляемые к устройству и оборудованию балконов и лоджий, определяются: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proofErr w:type="gramStart"/>
      <w:r w:rsidRPr="000063B4">
        <w:rPr>
          <w:rFonts w:ascii="Times New Roman" w:hAnsi="Times New Roman" w:cs="Times New Roman"/>
          <w:color w:val="00000A"/>
          <w:sz w:val="28"/>
          <w:szCs w:val="28"/>
          <w:lang w:eastAsia="ru-RU"/>
        </w:rPr>
        <w:t>архитектурным решением</w:t>
      </w:r>
      <w:proofErr w:type="gramEnd"/>
      <w:r w:rsidRPr="000063B4">
        <w:rPr>
          <w:rFonts w:ascii="Times New Roman" w:hAnsi="Times New Roman" w:cs="Times New Roman"/>
          <w:color w:val="00000A"/>
          <w:sz w:val="28"/>
          <w:szCs w:val="28"/>
          <w:lang w:eastAsia="ru-RU"/>
        </w:rPr>
        <w:t xml:space="preserve"> фасада;</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историко-культурной ценностью здания, сооружения;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техническим состоянием основных несущих конструкций здания, сооружения.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9A3845" w:rsidRPr="000063B4" w:rsidRDefault="009A3845" w:rsidP="009A3845">
      <w:pPr>
        <w:spacing w:after="0" w:line="240" w:lineRule="auto"/>
        <w:ind w:firstLine="720"/>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8.4. Запрещается:</w:t>
      </w:r>
    </w:p>
    <w:p w:rsidR="009A3845" w:rsidRPr="000063B4" w:rsidRDefault="009A3845" w:rsidP="009A3845">
      <w:pPr>
        <w:spacing w:after="0" w:line="240" w:lineRule="auto"/>
        <w:ind w:firstLine="720"/>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изменение характера ограждений (цвета, рисунка, прозрачности);</w:t>
      </w:r>
    </w:p>
    <w:p w:rsidR="009A3845" w:rsidRPr="000063B4" w:rsidRDefault="009A3845" w:rsidP="009A3845">
      <w:pPr>
        <w:spacing w:after="0" w:line="240" w:lineRule="auto"/>
        <w:ind w:firstLine="720"/>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0063B4">
        <w:rPr>
          <w:rFonts w:ascii="Times New Roman" w:hAnsi="Times New Roman" w:cs="Times New Roman"/>
          <w:color w:val="00000A"/>
          <w:sz w:val="28"/>
          <w:szCs w:val="28"/>
          <w:lang w:eastAsia="ru-RU"/>
        </w:rPr>
        <w:t>архитектурного решения</w:t>
      </w:r>
      <w:proofErr w:type="gramEnd"/>
      <w:r w:rsidRPr="000063B4">
        <w:rPr>
          <w:rFonts w:ascii="Times New Roman" w:hAnsi="Times New Roman" w:cs="Times New Roman"/>
          <w:color w:val="00000A"/>
          <w:sz w:val="28"/>
          <w:szCs w:val="28"/>
          <w:lang w:eastAsia="ru-RU"/>
        </w:rPr>
        <w:t xml:space="preserve"> части фасада.</w:t>
      </w:r>
    </w:p>
    <w:p w:rsidR="009A3845" w:rsidRPr="000063B4" w:rsidRDefault="009A3845" w:rsidP="009A3845">
      <w:pPr>
        <w:spacing w:after="0" w:line="240" w:lineRule="auto"/>
        <w:ind w:firstLine="720"/>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w:t>
      </w:r>
      <w:proofErr w:type="spellStart"/>
      <w:r w:rsidRPr="000063B4">
        <w:rPr>
          <w:rFonts w:ascii="Times New Roman" w:hAnsi="Times New Roman" w:cs="Times New Roman"/>
          <w:color w:val="00000A"/>
          <w:sz w:val="28"/>
          <w:szCs w:val="28"/>
          <w:lang w:eastAsia="ru-RU"/>
        </w:rPr>
        <w:t>сайдинга</w:t>
      </w:r>
      <w:proofErr w:type="spellEnd"/>
      <w:r w:rsidRPr="000063B4">
        <w:rPr>
          <w:rFonts w:ascii="Times New Roman" w:hAnsi="Times New Roman" w:cs="Times New Roman"/>
          <w:color w:val="00000A"/>
          <w:sz w:val="28"/>
          <w:szCs w:val="28"/>
          <w:lang w:eastAsia="ru-RU"/>
        </w:rPr>
        <w:t xml:space="preserve">, </w:t>
      </w:r>
      <w:proofErr w:type="spellStart"/>
      <w:r w:rsidRPr="000063B4">
        <w:rPr>
          <w:rFonts w:ascii="Times New Roman" w:hAnsi="Times New Roman" w:cs="Times New Roman"/>
          <w:color w:val="00000A"/>
          <w:sz w:val="28"/>
          <w:szCs w:val="28"/>
          <w:lang w:eastAsia="ru-RU"/>
        </w:rPr>
        <w:t>профнастила</w:t>
      </w:r>
      <w:proofErr w:type="spellEnd"/>
      <w:r w:rsidRPr="000063B4">
        <w:rPr>
          <w:rFonts w:ascii="Times New Roman" w:hAnsi="Times New Roman" w:cs="Times New Roman"/>
          <w:color w:val="00000A"/>
          <w:sz w:val="28"/>
          <w:szCs w:val="28"/>
          <w:lang w:eastAsia="ru-RU"/>
        </w:rPr>
        <w:t>, металлических листов и т. п.);</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переоборудование или устройство новых балконов, лоджий и эркеров.</w:t>
      </w:r>
    </w:p>
    <w:p w:rsidR="009A3845" w:rsidRPr="000063B4" w:rsidRDefault="009A3845" w:rsidP="009A3845">
      <w:pPr>
        <w:spacing w:after="0" w:line="240" w:lineRule="auto"/>
        <w:ind w:firstLine="709"/>
        <w:jc w:val="both"/>
        <w:rPr>
          <w:rFonts w:ascii="Times New Roman" w:hAnsi="Times New Roman" w:cs="Times New Roman"/>
          <w:b/>
          <w:bCs/>
          <w:color w:val="00000A"/>
          <w:sz w:val="28"/>
          <w:szCs w:val="28"/>
          <w:lang w:eastAsia="ru-RU"/>
        </w:rPr>
      </w:pP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b/>
          <w:bCs/>
          <w:color w:val="00000A"/>
          <w:sz w:val="28"/>
          <w:szCs w:val="28"/>
          <w:lang w:eastAsia="ru-RU"/>
        </w:rPr>
        <w:t xml:space="preserve">9. </w:t>
      </w:r>
      <w:proofErr w:type="gramStart"/>
      <w:r w:rsidRPr="000063B4">
        <w:rPr>
          <w:rFonts w:ascii="Times New Roman" w:hAnsi="Times New Roman" w:cs="Times New Roman"/>
          <w:b/>
          <w:bCs/>
          <w:color w:val="00000A"/>
          <w:sz w:val="28"/>
          <w:szCs w:val="28"/>
          <w:lang w:eastAsia="ru-RU"/>
        </w:rPr>
        <w:t>Контроль за</w:t>
      </w:r>
      <w:proofErr w:type="gramEnd"/>
      <w:r w:rsidRPr="000063B4">
        <w:rPr>
          <w:rFonts w:ascii="Times New Roman" w:hAnsi="Times New Roman" w:cs="Times New Roman"/>
          <w:b/>
          <w:bCs/>
          <w:color w:val="00000A"/>
          <w:sz w:val="28"/>
          <w:szCs w:val="28"/>
          <w:lang w:eastAsia="ru-RU"/>
        </w:rPr>
        <w:t xml:space="preserve"> исполнением настоящих Правил</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9.1. Контроль осуществляет Администрация.</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9.2. Муниципальный </w:t>
      </w:r>
      <w:proofErr w:type="gramStart"/>
      <w:r w:rsidRPr="000063B4">
        <w:rPr>
          <w:rFonts w:ascii="Times New Roman" w:hAnsi="Times New Roman" w:cs="Times New Roman"/>
          <w:color w:val="00000A"/>
          <w:sz w:val="28"/>
          <w:szCs w:val="28"/>
          <w:lang w:eastAsia="ru-RU"/>
        </w:rPr>
        <w:t>контроль за</w:t>
      </w:r>
      <w:proofErr w:type="gramEnd"/>
      <w:r w:rsidRPr="000063B4">
        <w:rPr>
          <w:rFonts w:ascii="Times New Roman" w:hAnsi="Times New Roman" w:cs="Times New Roman"/>
          <w:color w:val="00000A"/>
          <w:sz w:val="28"/>
          <w:szCs w:val="28"/>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9.3. За нарушение настоящих </w:t>
      </w:r>
      <w:proofErr w:type="gramStart"/>
      <w:r w:rsidRPr="000063B4">
        <w:rPr>
          <w:rFonts w:ascii="Times New Roman" w:hAnsi="Times New Roman" w:cs="Times New Roman"/>
          <w:color w:val="00000A"/>
          <w:sz w:val="28"/>
          <w:szCs w:val="28"/>
          <w:lang w:eastAsia="ru-RU"/>
        </w:rPr>
        <w:t>Правил</w:t>
      </w:r>
      <w:proofErr w:type="gramEnd"/>
      <w:r w:rsidRPr="000063B4">
        <w:rPr>
          <w:rFonts w:ascii="Times New Roman" w:hAnsi="Times New Roman" w:cs="Times New Roman"/>
          <w:color w:val="00000A"/>
          <w:sz w:val="28"/>
          <w:szCs w:val="28"/>
          <w:lang w:eastAsia="ru-RU"/>
        </w:rPr>
        <w:t xml:space="preserve"> виновные лица могут быть привлечены к ответственности в соответствии с действующим законодательством.</w:t>
      </w:r>
    </w:p>
    <w:p w:rsidR="009A3845" w:rsidRPr="000063B4" w:rsidRDefault="009A3845" w:rsidP="009A3845">
      <w:pPr>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9A3845" w:rsidRPr="000063B4" w:rsidRDefault="009A3845" w:rsidP="009A3845">
      <w:pPr>
        <w:spacing w:after="0" w:line="240" w:lineRule="auto"/>
        <w:rPr>
          <w:rFonts w:ascii="Times New Roman" w:eastAsia="Calibri" w:hAnsi="Times New Roman" w:cs="Times New Roman"/>
          <w:sz w:val="28"/>
          <w:szCs w:val="28"/>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7125"/>
        </w:tabs>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ab/>
        <w:t xml:space="preserve">     </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Приложение 2</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к Правилам благоустройства</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территории Железковского </w:t>
      </w:r>
      <w:proofErr w:type="gramStart"/>
      <w:r w:rsidRPr="000063B4">
        <w:rPr>
          <w:rFonts w:ascii="Times New Roman" w:hAnsi="Times New Roman" w:cs="Times New Roman"/>
          <w:color w:val="00000A"/>
          <w:sz w:val="28"/>
          <w:szCs w:val="28"/>
          <w:lang w:eastAsia="ru-RU"/>
        </w:rPr>
        <w:t>сельского</w:t>
      </w:r>
      <w:proofErr w:type="gramEnd"/>
      <w:r w:rsidRPr="000063B4">
        <w:rPr>
          <w:rFonts w:ascii="Times New Roman" w:hAnsi="Times New Roman" w:cs="Times New Roman"/>
          <w:color w:val="00000A"/>
          <w:sz w:val="28"/>
          <w:szCs w:val="28"/>
          <w:lang w:eastAsia="ru-RU"/>
        </w:rPr>
        <w:t xml:space="preserve"> </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поселения</w:t>
      </w:r>
    </w:p>
    <w:p w:rsidR="009A3845" w:rsidRPr="000063B4" w:rsidRDefault="009A3845" w:rsidP="009A3845">
      <w:pPr>
        <w:tabs>
          <w:tab w:val="left" w:pos="603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spacing w:after="0" w:line="240" w:lineRule="auto"/>
        <w:jc w:val="center"/>
        <w:rPr>
          <w:rFonts w:ascii="Times New Roman" w:hAnsi="Times New Roman" w:cs="Times New Roman"/>
          <w:b/>
          <w:sz w:val="28"/>
          <w:szCs w:val="28"/>
        </w:rPr>
      </w:pPr>
      <w:r w:rsidRPr="000063B4">
        <w:rPr>
          <w:rFonts w:ascii="Times New Roman" w:eastAsia="Calibri" w:hAnsi="Times New Roman" w:cs="Times New Roman"/>
          <w:sz w:val="28"/>
          <w:szCs w:val="28"/>
          <w:lang w:eastAsia="ru-RU"/>
        </w:rPr>
        <w:tab/>
      </w:r>
      <w:r w:rsidRPr="000063B4">
        <w:rPr>
          <w:rFonts w:ascii="Times New Roman" w:hAnsi="Times New Roman" w:cs="Times New Roman"/>
          <w:b/>
          <w:sz w:val="28"/>
          <w:szCs w:val="28"/>
        </w:rPr>
        <w:t>Концепция общего цветового решения застройки улиц и территорий сельского поселения</w:t>
      </w:r>
    </w:p>
    <w:p w:rsidR="009A3845" w:rsidRPr="000063B4" w:rsidRDefault="009A3845" w:rsidP="009A3845">
      <w:pPr>
        <w:spacing w:after="0" w:line="240" w:lineRule="auto"/>
        <w:jc w:val="center"/>
        <w:rPr>
          <w:rFonts w:ascii="Times New Roman" w:hAnsi="Times New Roman" w:cs="Times New Roman"/>
          <w:b/>
          <w:sz w:val="28"/>
          <w:szCs w:val="28"/>
        </w:rPr>
      </w:pPr>
    </w:p>
    <w:p w:rsidR="009A3845" w:rsidRPr="000063B4" w:rsidRDefault="009A3845" w:rsidP="009A3845">
      <w:pPr>
        <w:spacing w:after="0" w:line="240" w:lineRule="auto"/>
        <w:ind w:firstLine="709"/>
        <w:jc w:val="both"/>
        <w:rPr>
          <w:rFonts w:ascii="Times New Roman" w:hAnsi="Times New Roman" w:cs="Times New Roman"/>
          <w:color w:val="000000"/>
          <w:sz w:val="28"/>
          <w:szCs w:val="28"/>
        </w:rPr>
      </w:pPr>
      <w:r w:rsidRPr="000063B4">
        <w:rPr>
          <w:rFonts w:ascii="Times New Roman" w:hAnsi="Times New Roman" w:cs="Times New Roman"/>
          <w:sz w:val="28"/>
          <w:szCs w:val="28"/>
        </w:rPr>
        <w:t>Концепция общего цветового решения застройки улиц и территорий муниципального образования (далее - Концепция) разработана с целью определения главных стратегических направлений развития г</w:t>
      </w:r>
      <w:r w:rsidRPr="000063B4">
        <w:rPr>
          <w:rFonts w:ascii="Times New Roman" w:hAnsi="Times New Roman" w:cs="Times New Roman"/>
          <w:color w:val="000000"/>
          <w:sz w:val="28"/>
          <w:szCs w:val="28"/>
        </w:rPr>
        <w:t>ородской среды с учетом сохранения исторического центра города, направлена на изменение внешнего облика города, оказание влияния на культурный, духовный уровень горожан, создание уникального образа муниципального образования (далее город).</w:t>
      </w:r>
    </w:p>
    <w:p w:rsidR="009A3845" w:rsidRPr="000063B4" w:rsidRDefault="009A3845" w:rsidP="009A3845">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color w:val="000000"/>
          <w:sz w:val="28"/>
          <w:szCs w:val="28"/>
        </w:rPr>
        <w:t xml:space="preserve">Концепция разработана в соответствии Градостроительным кодексом Российской Федерации,  </w:t>
      </w:r>
      <w:hyperlink r:id="rId7" w:history="1">
        <w:r w:rsidRPr="000063B4">
          <w:rPr>
            <w:rFonts w:ascii="Times New Roman" w:hAnsi="Times New Roman" w:cs="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0063B4">
        <w:rPr>
          <w:rFonts w:ascii="Times New Roman" w:hAnsi="Times New Roman" w:cs="Times New Roman"/>
          <w:color w:val="000000"/>
          <w:sz w:val="28"/>
          <w:szCs w:val="28"/>
        </w:rPr>
        <w:t>», Генеральным планом муниципального образования</w:t>
      </w:r>
      <w:r w:rsidRPr="000063B4">
        <w:rPr>
          <w:rFonts w:ascii="Times New Roman" w:hAnsi="Times New Roman" w:cs="Times New Roman"/>
          <w:sz w:val="28"/>
          <w:szCs w:val="28"/>
        </w:rPr>
        <w:t>, Правилами  благоустройства муниципального образования.</w:t>
      </w:r>
    </w:p>
    <w:p w:rsidR="009A3845" w:rsidRPr="000063B4" w:rsidRDefault="009A3845" w:rsidP="009A3845">
      <w:pPr>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Концепция является основой для разработки и реализации муниципальных программ, планов действий, практической деятельности Администрации муниципального района, организаций, осуществляющих свою деятельность на территории города, а также общественных организаций и средств массовой информации.</w:t>
      </w:r>
    </w:p>
    <w:p w:rsidR="009A3845" w:rsidRPr="000063B4" w:rsidRDefault="009A3845" w:rsidP="009A3845">
      <w:pPr>
        <w:spacing w:after="0" w:line="240" w:lineRule="auto"/>
        <w:ind w:firstLine="709"/>
        <w:jc w:val="center"/>
        <w:outlineLvl w:val="2"/>
        <w:rPr>
          <w:rFonts w:ascii="Times New Roman" w:hAnsi="Times New Roman" w:cs="Times New Roman"/>
          <w:b/>
          <w:bCs/>
          <w:sz w:val="28"/>
          <w:szCs w:val="28"/>
        </w:rPr>
      </w:pPr>
    </w:p>
    <w:p w:rsidR="009A3845" w:rsidRPr="000063B4" w:rsidRDefault="009A3845" w:rsidP="009A3845">
      <w:pPr>
        <w:spacing w:after="0" w:line="240" w:lineRule="auto"/>
        <w:jc w:val="center"/>
        <w:rPr>
          <w:rFonts w:ascii="Times New Roman" w:hAnsi="Times New Roman" w:cs="Times New Roman"/>
          <w:b/>
          <w:bCs/>
          <w:color w:val="00000A"/>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ab/>
        <w:t xml:space="preserve">         </w:t>
      </w: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rPr>
          <w:rFonts w:ascii="Times New Roman" w:hAnsi="Times New Roman" w:cs="Times New Roman"/>
          <w:color w:val="00000A"/>
          <w:sz w:val="28"/>
          <w:szCs w:val="28"/>
          <w:lang w:eastAsia="ru-RU"/>
        </w:rPr>
      </w:pP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    Приложение 3</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к Правилам благоустройства</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территории Железковского </w:t>
      </w:r>
      <w:proofErr w:type="gramStart"/>
      <w:r w:rsidRPr="000063B4">
        <w:rPr>
          <w:rFonts w:ascii="Times New Roman" w:hAnsi="Times New Roman" w:cs="Times New Roman"/>
          <w:color w:val="00000A"/>
          <w:sz w:val="28"/>
          <w:szCs w:val="28"/>
          <w:lang w:eastAsia="ru-RU"/>
        </w:rPr>
        <w:t>сельского</w:t>
      </w:r>
      <w:proofErr w:type="gramEnd"/>
      <w:r w:rsidRPr="000063B4">
        <w:rPr>
          <w:rFonts w:ascii="Times New Roman" w:hAnsi="Times New Roman" w:cs="Times New Roman"/>
          <w:color w:val="00000A"/>
          <w:sz w:val="28"/>
          <w:szCs w:val="28"/>
          <w:lang w:eastAsia="ru-RU"/>
        </w:rPr>
        <w:t xml:space="preserve"> </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поселения</w:t>
      </w:r>
    </w:p>
    <w:p w:rsidR="009A3845" w:rsidRPr="000063B4" w:rsidRDefault="009A3845" w:rsidP="009A3845">
      <w:pPr>
        <w:tabs>
          <w:tab w:val="left" w:pos="625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5355"/>
        </w:tabs>
        <w:spacing w:after="0" w:line="240" w:lineRule="auto"/>
        <w:rPr>
          <w:rFonts w:ascii="Times New Roman" w:eastAsia="Calibri" w:hAnsi="Times New Roman" w:cs="Times New Roman"/>
          <w:sz w:val="28"/>
          <w:szCs w:val="28"/>
          <w:lang w:eastAsia="ru-RU"/>
        </w:rPr>
      </w:pPr>
    </w:p>
    <w:p w:rsidR="009A3845" w:rsidRPr="000063B4" w:rsidRDefault="009A3845" w:rsidP="009A3845">
      <w:pPr>
        <w:widowControl w:val="0"/>
        <w:autoSpaceDE w:val="0"/>
        <w:autoSpaceDN w:val="0"/>
        <w:adjustRightInd w:val="0"/>
        <w:spacing w:after="0" w:line="240" w:lineRule="auto"/>
        <w:jc w:val="center"/>
        <w:rPr>
          <w:rFonts w:ascii="Times New Roman" w:hAnsi="Times New Roman" w:cs="Times New Roman"/>
          <w:b/>
          <w:sz w:val="28"/>
          <w:szCs w:val="28"/>
        </w:rPr>
      </w:pPr>
      <w:r w:rsidRPr="000063B4">
        <w:rPr>
          <w:rFonts w:ascii="Times New Roman" w:eastAsia="Calibri" w:hAnsi="Times New Roman" w:cs="Times New Roman"/>
          <w:sz w:val="28"/>
          <w:szCs w:val="28"/>
          <w:lang w:eastAsia="ru-RU"/>
        </w:rPr>
        <w:tab/>
      </w:r>
      <w:r w:rsidRPr="000063B4">
        <w:rPr>
          <w:rFonts w:ascii="Times New Roman" w:hAnsi="Times New Roman" w:cs="Times New Roman"/>
          <w:b/>
          <w:sz w:val="28"/>
          <w:szCs w:val="28"/>
        </w:rPr>
        <w:t>Правила</w:t>
      </w:r>
    </w:p>
    <w:p w:rsidR="009A3845" w:rsidRPr="000063B4" w:rsidRDefault="009A3845" w:rsidP="009A3845">
      <w:pPr>
        <w:widowControl w:val="0"/>
        <w:autoSpaceDE w:val="0"/>
        <w:autoSpaceDN w:val="0"/>
        <w:adjustRightInd w:val="0"/>
        <w:spacing w:after="0" w:line="240" w:lineRule="auto"/>
        <w:jc w:val="center"/>
        <w:rPr>
          <w:rFonts w:ascii="Times New Roman" w:hAnsi="Times New Roman" w:cs="Times New Roman"/>
          <w:b/>
          <w:bCs/>
          <w:sz w:val="28"/>
          <w:szCs w:val="28"/>
        </w:rPr>
      </w:pPr>
      <w:r w:rsidRPr="000063B4">
        <w:rPr>
          <w:rFonts w:ascii="Times New Roman" w:hAnsi="Times New Roman" w:cs="Times New Roman"/>
          <w:b/>
          <w:sz w:val="28"/>
          <w:szCs w:val="28"/>
        </w:rPr>
        <w:t xml:space="preserve">размещения и содержания информационных конструкций (вывесок) </w:t>
      </w:r>
      <w:proofErr w:type="gramStart"/>
      <w:r w:rsidRPr="000063B4">
        <w:rPr>
          <w:rFonts w:ascii="Times New Roman" w:hAnsi="Times New Roman" w:cs="Times New Roman"/>
          <w:b/>
          <w:bCs/>
          <w:sz w:val="28"/>
          <w:szCs w:val="28"/>
        </w:rPr>
        <w:t>на</w:t>
      </w:r>
      <w:proofErr w:type="gramEnd"/>
      <w:r w:rsidRPr="000063B4">
        <w:rPr>
          <w:rFonts w:ascii="Times New Roman" w:hAnsi="Times New Roman" w:cs="Times New Roman"/>
          <w:b/>
          <w:bCs/>
          <w:sz w:val="28"/>
          <w:szCs w:val="28"/>
        </w:rPr>
        <w:t xml:space="preserve"> </w:t>
      </w:r>
    </w:p>
    <w:p w:rsidR="009A3845" w:rsidRPr="000063B4" w:rsidRDefault="009A3845" w:rsidP="009A3845">
      <w:pPr>
        <w:widowControl w:val="0"/>
        <w:autoSpaceDE w:val="0"/>
        <w:autoSpaceDN w:val="0"/>
        <w:adjustRightInd w:val="0"/>
        <w:spacing w:after="0" w:line="240" w:lineRule="auto"/>
        <w:jc w:val="center"/>
        <w:rPr>
          <w:rFonts w:ascii="Times New Roman" w:hAnsi="Times New Roman" w:cs="Times New Roman"/>
          <w:b/>
          <w:bCs/>
          <w:sz w:val="28"/>
          <w:szCs w:val="28"/>
        </w:rPr>
      </w:pPr>
      <w:r w:rsidRPr="000063B4">
        <w:rPr>
          <w:rFonts w:ascii="Times New Roman" w:hAnsi="Times New Roman" w:cs="Times New Roman"/>
          <w:b/>
          <w:bCs/>
          <w:sz w:val="28"/>
          <w:szCs w:val="28"/>
        </w:rPr>
        <w:t>территории сельского поселения</w:t>
      </w:r>
    </w:p>
    <w:p w:rsidR="009A3845" w:rsidRPr="000063B4"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A3845" w:rsidRPr="000063B4" w:rsidRDefault="009A3845" w:rsidP="009A384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063B4">
        <w:rPr>
          <w:rFonts w:ascii="Times New Roman" w:hAnsi="Times New Roman" w:cs="Times New Roman"/>
          <w:sz w:val="28"/>
          <w:szCs w:val="28"/>
        </w:rPr>
        <w:t>1. Общие положения</w:t>
      </w:r>
    </w:p>
    <w:p w:rsidR="009A3845" w:rsidRPr="000063B4"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 xml:space="preserve">1.1. Настоящие Правила размещения и содержания информационных конструкций (вывесок) </w:t>
      </w:r>
      <w:r w:rsidRPr="000063B4">
        <w:rPr>
          <w:rFonts w:ascii="Times New Roman" w:hAnsi="Times New Roman" w:cs="Times New Roman"/>
          <w:bCs/>
          <w:sz w:val="28"/>
          <w:szCs w:val="28"/>
        </w:rPr>
        <w:t xml:space="preserve">на территории муниципального образования </w:t>
      </w:r>
      <w:r w:rsidRPr="000063B4">
        <w:rPr>
          <w:rFonts w:ascii="Times New Roman" w:hAnsi="Times New Roman" w:cs="Times New Roman"/>
          <w:sz w:val="28"/>
          <w:szCs w:val="28"/>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9A3845" w:rsidRPr="000063B4"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1.2. Информационная конструкция – объект благоустройства, выполняющий функцию информирования населения.</w:t>
      </w:r>
    </w:p>
    <w:p w:rsidR="009A3845" w:rsidRPr="000063B4" w:rsidRDefault="009A3845" w:rsidP="009A38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63B4">
        <w:rPr>
          <w:rFonts w:ascii="Times New Roman" w:hAnsi="Times New Roman" w:cs="Times New Roman"/>
          <w:sz w:val="28"/>
          <w:szCs w:val="28"/>
        </w:rPr>
        <w:t xml:space="preserve">1.3. </w:t>
      </w:r>
      <w:proofErr w:type="gramStart"/>
      <w:r w:rsidRPr="000063B4">
        <w:rPr>
          <w:rFonts w:ascii="Times New Roman" w:hAnsi="Times New Roman" w:cs="Times New Roman"/>
          <w:sz w:val="28"/>
          <w:szCs w:val="28"/>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9A3845" w:rsidRPr="000063B4" w:rsidRDefault="009A3845" w:rsidP="009A3845">
      <w:pPr>
        <w:spacing w:after="0" w:line="240" w:lineRule="auto"/>
        <w:jc w:val="center"/>
        <w:rPr>
          <w:rFonts w:ascii="Times New Roman" w:hAnsi="Times New Roman" w:cs="Times New Roman"/>
          <w:b/>
          <w:bCs/>
          <w:color w:val="00000A"/>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Default="009A3845" w:rsidP="009A3845">
      <w:pPr>
        <w:tabs>
          <w:tab w:val="left" w:pos="3480"/>
        </w:tabs>
        <w:spacing w:after="0" w:line="240" w:lineRule="auto"/>
        <w:rPr>
          <w:rFonts w:ascii="Times New Roman" w:eastAsia="Calibri" w:hAnsi="Times New Roman" w:cs="Times New Roman"/>
          <w:sz w:val="28"/>
          <w:szCs w:val="28"/>
          <w:lang w:eastAsia="ru-RU"/>
        </w:rPr>
      </w:pPr>
    </w:p>
    <w:p w:rsidR="004614B2" w:rsidRDefault="004614B2" w:rsidP="009A3845">
      <w:pPr>
        <w:tabs>
          <w:tab w:val="left" w:pos="3480"/>
        </w:tabs>
        <w:spacing w:after="0" w:line="240" w:lineRule="auto"/>
        <w:rPr>
          <w:rFonts w:ascii="Times New Roman" w:eastAsia="Calibri" w:hAnsi="Times New Roman" w:cs="Times New Roman"/>
          <w:sz w:val="28"/>
          <w:szCs w:val="28"/>
          <w:lang w:eastAsia="ru-RU"/>
        </w:rPr>
      </w:pPr>
    </w:p>
    <w:p w:rsidR="004614B2" w:rsidRPr="000063B4" w:rsidRDefault="004614B2"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7125"/>
        </w:tabs>
        <w:spacing w:after="0" w:line="240" w:lineRule="auto"/>
        <w:ind w:firstLine="709"/>
        <w:jc w:val="both"/>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ab/>
        <w:t xml:space="preserve">       </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lastRenderedPageBreak/>
        <w:t>Приложение 4</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к Правилам благоустройства</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 xml:space="preserve">территории Железковского </w:t>
      </w:r>
      <w:proofErr w:type="gramStart"/>
      <w:r w:rsidRPr="000063B4">
        <w:rPr>
          <w:rFonts w:ascii="Times New Roman" w:hAnsi="Times New Roman" w:cs="Times New Roman"/>
          <w:color w:val="00000A"/>
          <w:sz w:val="28"/>
          <w:szCs w:val="28"/>
          <w:lang w:eastAsia="ru-RU"/>
        </w:rPr>
        <w:t>сельского</w:t>
      </w:r>
      <w:proofErr w:type="gramEnd"/>
      <w:r w:rsidRPr="000063B4">
        <w:rPr>
          <w:rFonts w:ascii="Times New Roman" w:hAnsi="Times New Roman" w:cs="Times New Roman"/>
          <w:color w:val="00000A"/>
          <w:sz w:val="28"/>
          <w:szCs w:val="28"/>
          <w:lang w:eastAsia="ru-RU"/>
        </w:rPr>
        <w:t xml:space="preserve"> </w:t>
      </w:r>
    </w:p>
    <w:p w:rsidR="009A3845" w:rsidRPr="000063B4" w:rsidRDefault="009A3845" w:rsidP="009A3845">
      <w:pPr>
        <w:tabs>
          <w:tab w:val="left" w:pos="7125"/>
        </w:tabs>
        <w:spacing w:after="0" w:line="240" w:lineRule="auto"/>
        <w:ind w:firstLine="709"/>
        <w:jc w:val="right"/>
        <w:rPr>
          <w:rFonts w:ascii="Times New Roman" w:hAnsi="Times New Roman" w:cs="Times New Roman"/>
          <w:color w:val="00000A"/>
          <w:sz w:val="28"/>
          <w:szCs w:val="28"/>
          <w:lang w:eastAsia="ru-RU"/>
        </w:rPr>
      </w:pPr>
      <w:r w:rsidRPr="000063B4">
        <w:rPr>
          <w:rFonts w:ascii="Times New Roman" w:hAnsi="Times New Roman" w:cs="Times New Roman"/>
          <w:color w:val="00000A"/>
          <w:sz w:val="28"/>
          <w:szCs w:val="28"/>
          <w:lang w:eastAsia="ru-RU"/>
        </w:rPr>
        <w:t>поселения</w:t>
      </w:r>
    </w:p>
    <w:p w:rsidR="009A3845" w:rsidRPr="000063B4" w:rsidRDefault="009A3845" w:rsidP="009A3845">
      <w:pPr>
        <w:tabs>
          <w:tab w:val="left" w:pos="7215"/>
        </w:tabs>
        <w:spacing w:after="0" w:line="240" w:lineRule="auto"/>
        <w:rPr>
          <w:rFonts w:ascii="Times New Roman" w:eastAsia="Calibri" w:hAnsi="Times New Roman" w:cs="Times New Roman"/>
          <w:sz w:val="28"/>
          <w:szCs w:val="28"/>
          <w:lang w:eastAsia="ru-RU"/>
        </w:rPr>
      </w:pPr>
    </w:p>
    <w:p w:rsidR="009A3845" w:rsidRPr="000063B4" w:rsidRDefault="009A3845" w:rsidP="009A3845">
      <w:pPr>
        <w:tabs>
          <w:tab w:val="left" w:pos="3480"/>
        </w:tabs>
        <w:spacing w:after="0" w:line="240" w:lineRule="auto"/>
        <w:rPr>
          <w:rFonts w:ascii="Times New Roman" w:eastAsia="Calibri" w:hAnsi="Times New Roman" w:cs="Times New Roman"/>
          <w:sz w:val="28"/>
          <w:szCs w:val="28"/>
          <w:lang w:eastAsia="ru-RU"/>
        </w:rPr>
      </w:pPr>
    </w:p>
    <w:p w:rsidR="009A3845" w:rsidRPr="000063B4" w:rsidRDefault="009A3845" w:rsidP="009A3845">
      <w:pPr>
        <w:widowControl w:val="0"/>
        <w:autoSpaceDE w:val="0"/>
        <w:autoSpaceDN w:val="0"/>
        <w:spacing w:after="0" w:line="240" w:lineRule="auto"/>
        <w:jc w:val="center"/>
        <w:rPr>
          <w:rFonts w:ascii="Times New Roman" w:hAnsi="Times New Roman" w:cs="Times New Roman"/>
          <w:b/>
          <w:sz w:val="28"/>
          <w:szCs w:val="28"/>
          <w:lang w:eastAsia="ru-RU"/>
        </w:rPr>
      </w:pPr>
      <w:r w:rsidRPr="000063B4">
        <w:rPr>
          <w:rFonts w:ascii="Times New Roman" w:hAnsi="Times New Roman" w:cs="Times New Roman"/>
          <w:b/>
          <w:sz w:val="28"/>
          <w:szCs w:val="28"/>
          <w:lang w:eastAsia="ru-RU"/>
        </w:rPr>
        <w:tab/>
        <w:t>Общие требования к нестационарным торговым объектам, размещаемым на территории сельского поселения</w:t>
      </w:r>
    </w:p>
    <w:p w:rsidR="009A3845" w:rsidRPr="000063B4" w:rsidRDefault="009A3845" w:rsidP="009A3845">
      <w:pPr>
        <w:widowControl w:val="0"/>
        <w:autoSpaceDE w:val="0"/>
        <w:autoSpaceDN w:val="0"/>
        <w:spacing w:after="0" w:line="240" w:lineRule="auto"/>
        <w:jc w:val="center"/>
        <w:rPr>
          <w:rFonts w:ascii="Times New Roman" w:hAnsi="Times New Roman" w:cs="Times New Roman"/>
          <w:b/>
          <w:sz w:val="28"/>
          <w:szCs w:val="28"/>
          <w:lang w:eastAsia="ru-RU"/>
        </w:rPr>
      </w:pPr>
      <w:r w:rsidRPr="000063B4">
        <w:rPr>
          <w:rFonts w:ascii="Times New Roman" w:hAnsi="Times New Roman" w:cs="Times New Roman"/>
          <w:b/>
          <w:sz w:val="28"/>
          <w:szCs w:val="28"/>
          <w:lang w:eastAsia="ru-RU"/>
        </w:rPr>
        <w:t>(Дизайн-Код)</w:t>
      </w:r>
    </w:p>
    <w:p w:rsidR="009A3845" w:rsidRPr="000063B4" w:rsidRDefault="009A3845" w:rsidP="009A3845">
      <w:pPr>
        <w:spacing w:after="0" w:line="240" w:lineRule="auto"/>
        <w:jc w:val="both"/>
        <w:rPr>
          <w:rFonts w:ascii="Times New Roman" w:hAnsi="Times New Roman" w:cs="Times New Roman"/>
          <w:color w:val="00000A"/>
          <w:sz w:val="28"/>
          <w:szCs w:val="28"/>
          <w:lang w:eastAsia="ru-RU"/>
        </w:rPr>
      </w:pPr>
    </w:p>
    <w:p w:rsidR="009A3845" w:rsidRPr="000063B4" w:rsidRDefault="009A3845" w:rsidP="009A3845">
      <w:pPr>
        <w:tabs>
          <w:tab w:val="left" w:pos="3870"/>
        </w:tabs>
        <w:spacing w:after="160" w:line="259" w:lineRule="auto"/>
        <w:rPr>
          <w:rFonts w:ascii="Calibri" w:eastAsia="Calibri" w:hAnsi="Calibri"/>
          <w:sz w:val="24"/>
          <w:szCs w:val="24"/>
          <w:lang w:eastAsia="ru-RU"/>
        </w:rPr>
      </w:pPr>
    </w:p>
    <w:p w:rsidR="009A3845" w:rsidRDefault="009A3845" w:rsidP="009A3845">
      <w:pPr>
        <w:jc w:val="center"/>
      </w:pPr>
    </w:p>
    <w:sectPr w:rsidR="009A3845" w:rsidSect="00F201C4">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4F8" w:rsidRDefault="005314F8" w:rsidP="00B02985">
      <w:pPr>
        <w:spacing w:after="0" w:line="240" w:lineRule="auto"/>
      </w:pPr>
      <w:r>
        <w:separator/>
      </w:r>
    </w:p>
  </w:endnote>
  <w:endnote w:type="continuationSeparator" w:id="0">
    <w:p w:rsidR="005314F8" w:rsidRDefault="005314F8" w:rsidP="00B02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4F8" w:rsidRDefault="005314F8" w:rsidP="00B02985">
      <w:pPr>
        <w:spacing w:after="0" w:line="240" w:lineRule="auto"/>
      </w:pPr>
      <w:r>
        <w:separator/>
      </w:r>
    </w:p>
  </w:footnote>
  <w:footnote w:type="continuationSeparator" w:id="0">
    <w:p w:rsidR="005314F8" w:rsidRDefault="005314F8" w:rsidP="00B02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4D" w:rsidRDefault="0079744D">
    <w:pPr>
      <w:pStyle w:val="a6"/>
      <w:jc w:val="center"/>
    </w:pPr>
  </w:p>
  <w:p w:rsidR="0079744D" w:rsidRDefault="0079744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2985"/>
    <w:rsid w:val="000063B4"/>
    <w:rsid w:val="000266E2"/>
    <w:rsid w:val="00065CE6"/>
    <w:rsid w:val="000B0508"/>
    <w:rsid w:val="000D6C2F"/>
    <w:rsid w:val="001245ED"/>
    <w:rsid w:val="00191BCB"/>
    <w:rsid w:val="001B3077"/>
    <w:rsid w:val="001F584F"/>
    <w:rsid w:val="002935DF"/>
    <w:rsid w:val="002F1428"/>
    <w:rsid w:val="0030376F"/>
    <w:rsid w:val="003D181C"/>
    <w:rsid w:val="00402590"/>
    <w:rsid w:val="004104C0"/>
    <w:rsid w:val="004434F9"/>
    <w:rsid w:val="004614B2"/>
    <w:rsid w:val="00502668"/>
    <w:rsid w:val="00530233"/>
    <w:rsid w:val="005314F8"/>
    <w:rsid w:val="005C1E27"/>
    <w:rsid w:val="005F6659"/>
    <w:rsid w:val="006B1677"/>
    <w:rsid w:val="006F2437"/>
    <w:rsid w:val="00757899"/>
    <w:rsid w:val="0079744D"/>
    <w:rsid w:val="007D0415"/>
    <w:rsid w:val="007D0FE3"/>
    <w:rsid w:val="0080151F"/>
    <w:rsid w:val="0085394B"/>
    <w:rsid w:val="00881702"/>
    <w:rsid w:val="008C0875"/>
    <w:rsid w:val="00905336"/>
    <w:rsid w:val="0090698C"/>
    <w:rsid w:val="009611BB"/>
    <w:rsid w:val="009A3845"/>
    <w:rsid w:val="009C1230"/>
    <w:rsid w:val="009D3C70"/>
    <w:rsid w:val="00B02985"/>
    <w:rsid w:val="00B334C6"/>
    <w:rsid w:val="00B622AD"/>
    <w:rsid w:val="00B73240"/>
    <w:rsid w:val="00BE20CA"/>
    <w:rsid w:val="00C04A9A"/>
    <w:rsid w:val="00C7287F"/>
    <w:rsid w:val="00CD1062"/>
    <w:rsid w:val="00D43440"/>
    <w:rsid w:val="00D52C10"/>
    <w:rsid w:val="00D66DE4"/>
    <w:rsid w:val="00E653DC"/>
    <w:rsid w:val="00E75D33"/>
    <w:rsid w:val="00F2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 w:type="paragraph" w:styleId="aa">
    <w:name w:val="No Spacing"/>
    <w:qFormat/>
    <w:rsid w:val="000B0508"/>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s>
</file>

<file path=word/webSettings.xml><?xml version="1.0" encoding="utf-8"?>
<w:webSettings xmlns:r="http://schemas.openxmlformats.org/officeDocument/2006/relationships" xmlns:w="http://schemas.openxmlformats.org/wordprocessingml/2006/main">
  <w:divs>
    <w:div w:id="1671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46</Pages>
  <Words>16171</Words>
  <Characters>92181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Леонидовна</dc:creator>
  <cp:lastModifiedBy>Железково</cp:lastModifiedBy>
  <cp:revision>14</cp:revision>
  <cp:lastPrinted>2022-03-30T13:25:00Z</cp:lastPrinted>
  <dcterms:created xsi:type="dcterms:W3CDTF">2022-01-26T11:43:00Z</dcterms:created>
  <dcterms:modified xsi:type="dcterms:W3CDTF">2022-03-30T13:26:00Z</dcterms:modified>
</cp:coreProperties>
</file>