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8" w:rsidRDefault="001F1F88" w:rsidP="001F1F88">
      <w:pPr>
        <w:spacing w:after="240" w:line="240" w:lineRule="auto"/>
        <w:jc w:val="center"/>
        <w:rPr>
          <w:sz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32385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</w:t>
      </w:r>
    </w:p>
    <w:p w:rsidR="001F1F88" w:rsidRDefault="001F1F88" w:rsidP="001F1F88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12121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</w:p>
    <w:p w:rsidR="001F1F88" w:rsidRPr="00E651B8" w:rsidRDefault="00112121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</w:t>
      </w:r>
      <w:r w:rsidR="001F1F88" w:rsidRPr="00E651B8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  <w:r w:rsidR="001F1F8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</w:t>
      </w:r>
      <w:r w:rsidR="00813881">
        <w:rPr>
          <w:rFonts w:ascii="Times New Roman" w:hAnsi="Times New Roman" w:cs="Times New Roman"/>
          <w:b/>
          <w:spacing w:val="-1"/>
          <w:sz w:val="28"/>
          <w:szCs w:val="28"/>
        </w:rPr>
        <w:t>проект</w:t>
      </w:r>
      <w:r w:rsidR="001F1F8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</w:t>
      </w:r>
    </w:p>
    <w:p w:rsidR="001F1F88" w:rsidRPr="00E651B8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</w:t>
      </w:r>
      <w:r w:rsidRPr="00E651B8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1F1F88" w:rsidRPr="00C424B6" w:rsidRDefault="001F1F88" w:rsidP="001F1F88">
      <w:pPr>
        <w:pStyle w:val="11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4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Боровичский район</w:t>
      </w:r>
    </w:p>
    <w:p w:rsidR="001F1F88" w:rsidRPr="001F1F88" w:rsidRDefault="00112121" w:rsidP="001F1F88">
      <w:pPr>
        <w:pStyle w:val="3"/>
        <w:jc w:val="center"/>
        <w:rPr>
          <w:rFonts w:ascii="Times New Roman" w:hAnsi="Times New Roman"/>
          <w:color w:val="auto"/>
          <w:spacing w:val="-20"/>
          <w:szCs w:val="28"/>
        </w:rPr>
      </w:pPr>
      <w:r>
        <w:rPr>
          <w:rFonts w:ascii="Times New Roman" w:hAnsi="Times New Roman"/>
          <w:color w:val="auto"/>
          <w:szCs w:val="28"/>
        </w:rPr>
        <w:t>АДМИНИСТРАЦИЯ  ЖЕЛЕЗКОВ</w:t>
      </w:r>
      <w:r w:rsidR="001F1F88" w:rsidRPr="001F1F88">
        <w:rPr>
          <w:rFonts w:ascii="Times New Roman" w:hAnsi="Times New Roman"/>
          <w:color w:val="auto"/>
          <w:szCs w:val="28"/>
        </w:rPr>
        <w:t>СКОГО СЕЛЬСКОГО ПОСЕЛЕНИЯ</w:t>
      </w:r>
    </w:p>
    <w:p w:rsidR="001F1F88" w:rsidRPr="001F1F88" w:rsidRDefault="001F1F88" w:rsidP="001F1F88">
      <w:pPr>
        <w:pStyle w:val="1"/>
        <w:spacing w:before="120" w:line="360" w:lineRule="auto"/>
        <w:rPr>
          <w:rFonts w:ascii="Times New Roman" w:hAnsi="Times New Roman"/>
          <w:spacing w:val="60"/>
          <w:sz w:val="32"/>
        </w:rPr>
      </w:pPr>
      <w:r w:rsidRPr="001F1F88">
        <w:rPr>
          <w:rFonts w:ascii="Times New Roman" w:hAnsi="Times New Roman"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/>
      </w:tblPr>
      <w:tblGrid>
        <w:gridCol w:w="1701"/>
        <w:gridCol w:w="1197"/>
      </w:tblGrid>
      <w:tr w:rsidR="001F1F88" w:rsidRPr="001F1F88" w:rsidTr="006423FA">
        <w:tc>
          <w:tcPr>
            <w:tcW w:w="1701" w:type="dxa"/>
          </w:tcPr>
          <w:p w:rsidR="001F1F88" w:rsidRPr="001F1F88" w:rsidRDefault="002A44B9" w:rsidP="006423FA">
            <w:pPr>
              <w:ind w:left="-113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="009A1272">
              <w:rPr>
                <w:rFonts w:ascii="Times New Roman" w:hAnsi="Times New Roman"/>
                <w:b/>
                <w:sz w:val="28"/>
                <w:szCs w:val="28"/>
              </w:rPr>
              <w:t xml:space="preserve"> 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</w:tcPr>
          <w:p w:rsidR="001F1F88" w:rsidRPr="001F1F88" w:rsidRDefault="002A44B9" w:rsidP="00642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9A1272">
              <w:rPr>
                <w:rFonts w:ascii="Times New Roman" w:hAnsi="Times New Roman"/>
                <w:b/>
                <w:sz w:val="28"/>
              </w:rPr>
              <w:t>____</w:t>
            </w:r>
          </w:p>
        </w:tc>
      </w:tr>
    </w:tbl>
    <w:p w:rsidR="001F1F88" w:rsidRPr="001F1F88" w:rsidRDefault="00112121" w:rsidP="001F1F8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д.Железково</w:t>
      </w:r>
    </w:p>
    <w:p w:rsidR="00826C7C" w:rsidRDefault="00826C7C" w:rsidP="00826C7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6C7C" w:rsidRDefault="00826C7C" w:rsidP="0076287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 xml:space="preserve">  А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дминистратив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ный  регламент   по   предоставле</w:t>
      </w:r>
      <w:r>
        <w:rPr>
          <w:rFonts w:ascii="Times New Roman" w:hAnsi="Times New Roman"/>
          <w:b/>
          <w:sz w:val="28"/>
          <w:szCs w:val="28"/>
          <w:lang w:eastAsia="ru-RU"/>
        </w:rPr>
        <w:t>нию         муниципальной      услуги «В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ыдача    специальных    разреше</w:t>
      </w:r>
      <w:r>
        <w:rPr>
          <w:rFonts w:ascii="Times New Roman" w:hAnsi="Times New Roman"/>
          <w:b/>
          <w:sz w:val="28"/>
          <w:szCs w:val="28"/>
          <w:lang w:eastAsia="ru-RU"/>
        </w:rPr>
        <w:t>ни</w:t>
      </w:r>
      <w:r w:rsidR="001F1F88">
        <w:rPr>
          <w:rFonts w:ascii="Times New Roman" w:hAnsi="Times New Roman"/>
          <w:b/>
          <w:sz w:val="28"/>
          <w:szCs w:val="28"/>
          <w:lang w:eastAsia="ru-RU"/>
        </w:rPr>
        <w:t>й  на  движение  по  автомобиль</w:t>
      </w:r>
      <w:r>
        <w:rPr>
          <w:rFonts w:ascii="Times New Roman" w:hAnsi="Times New Roman"/>
          <w:b/>
          <w:sz w:val="28"/>
          <w:szCs w:val="28"/>
          <w:lang w:eastAsia="ru-RU"/>
        </w:rPr>
        <w:t>ным   дорогам   местного  значения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транспортных средств, осуществляющих перевозки тяжеловесных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и  (или)  крупнога</w:t>
      </w:r>
      <w:r w:rsidR="00307684">
        <w:rPr>
          <w:rFonts w:ascii="Times New Roman" w:hAnsi="Times New Roman"/>
          <w:b/>
          <w:sz w:val="28"/>
          <w:szCs w:val="28"/>
          <w:lang w:eastAsia="ru-RU"/>
        </w:rPr>
        <w:t>баритных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 xml:space="preserve"> грузов», утвержденный постановлением Администрации Железковского сельского поселения от  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3.04</w:t>
      </w:r>
      <w:r w:rsidR="00762876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112121">
        <w:rPr>
          <w:rFonts w:ascii="Times New Roman" w:hAnsi="Times New Roman"/>
          <w:b/>
          <w:sz w:val="28"/>
          <w:szCs w:val="28"/>
          <w:lang w:eastAsia="ru-RU"/>
        </w:rPr>
        <w:t>1 №  52</w:t>
      </w:r>
    </w:p>
    <w:p w:rsidR="00826C7C" w:rsidRDefault="00826C7C" w:rsidP="00826C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6C7C" w:rsidRPr="00762876" w:rsidRDefault="00826C7C" w:rsidP="00826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2876">
        <w:rPr>
          <w:rFonts w:ascii="Times New Roman" w:eastAsia="Times New Roman" w:hAnsi="Times New Roman"/>
          <w:sz w:val="28"/>
          <w:szCs w:val="28"/>
          <w:lang w:eastAsia="ru-RU"/>
        </w:rPr>
        <w:t>предложением Боровичской межрайонной прокуратуры от 29.06.2023 № 22-9-2023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Федеральным законом от 27 июля 2010 года  </w:t>
      </w:r>
      <w:hyperlink r:id="rId6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</w:t>
      </w:r>
      <w:hyperlink r:id="rId7" w:tgtFrame="_blank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9A1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Железков</w:t>
      </w:r>
      <w:r w:rsidR="001F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762876" w:rsidRP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28.04.2023 № 172-ФЗ</w:t>
      </w:r>
      <w:r w:rsidR="00762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62876" w:rsidRPr="00762876">
        <w:rPr>
          <w:rFonts w:ascii="Times New Roman" w:hAnsi="Times New Roman"/>
          <w:sz w:val="28"/>
          <w:szCs w:val="28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</w:p>
    <w:p w:rsidR="00826C7C" w:rsidRDefault="00F05815" w:rsidP="00826C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26C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9A1272" w:rsidRPr="009A1272" w:rsidRDefault="009A1272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1272">
        <w:rPr>
          <w:rFonts w:ascii="Times New Roman" w:eastAsia="Times New Roman" w:hAnsi="Times New Roman"/>
          <w:sz w:val="28"/>
          <w:szCs w:val="28"/>
          <w:lang w:eastAsia="ru-RU"/>
        </w:rPr>
        <w:t xml:space="preserve">  1. Внести изменения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их перевозки тяжеловесных и (или)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крупногабаритных грузов», утвержденный постановлением Администрации Железко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23.04.2021 № 52:</w:t>
      </w:r>
    </w:p>
    <w:p w:rsidR="00762876" w:rsidRDefault="00813881" w:rsidP="00826C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4157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2876" w:rsidRPr="0081388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62876" w:rsidRPr="00813881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подпункт 2.12.2 пункта 2.12. утратившим силу. </w:t>
      </w:r>
    </w:p>
    <w:p w:rsidR="00F05815" w:rsidRDefault="004157D0" w:rsidP="00F0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581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Данные изменения вступают в силу с 01.03.2024 года.</w:t>
      </w:r>
      <w:bookmarkStart w:id="0" w:name="_GoBack"/>
      <w:bookmarkEnd w:id="0"/>
    </w:p>
    <w:p w:rsidR="00826C7C" w:rsidRDefault="00F05815" w:rsidP="00F0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 бюллетене «Официальный вестник </w:t>
      </w:r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Жел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зков</w:t>
      </w:r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r w:rsidR="009A1272">
        <w:rPr>
          <w:rFonts w:ascii="Times New Roman" w:eastAsia="Times New Roman" w:hAnsi="Times New Roman"/>
          <w:sz w:val="28"/>
          <w:szCs w:val="28"/>
          <w:lang w:eastAsia="ru-RU"/>
        </w:rPr>
        <w:t>Железков</w:t>
      </w:r>
      <w:r w:rsidR="001F1F88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826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07684" w:rsidRDefault="00307684" w:rsidP="001F1F88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C7C" w:rsidRPr="001F1F88" w:rsidRDefault="001F1F88" w:rsidP="001F1F88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</w:t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>льского поселения</w:t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A12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Т. А. Долот</w:t>
      </w:r>
      <w:r w:rsidRPr="001F1F88">
        <w:rPr>
          <w:rFonts w:ascii="Times New Roman" w:eastAsia="Times New Roman" w:hAnsi="Times New Roman"/>
          <w:b/>
          <w:sz w:val="28"/>
          <w:szCs w:val="28"/>
          <w:lang w:eastAsia="ru-RU"/>
        </w:rPr>
        <w:t>ова</w:t>
      </w:r>
    </w:p>
    <w:sectPr w:rsidR="00826C7C" w:rsidRPr="001F1F88" w:rsidSect="00813881">
      <w:pgSz w:w="11906" w:h="16838"/>
      <w:pgMar w:top="567" w:right="567" w:bottom="96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8E6"/>
    <w:multiLevelType w:val="multilevel"/>
    <w:tmpl w:val="57C48726"/>
    <w:lvl w:ilvl="0">
      <w:start w:val="1"/>
      <w:numFmt w:val="decimal"/>
      <w:lvlText w:val="%1."/>
      <w:lvlJc w:val="left"/>
      <w:pPr>
        <w:ind w:left="1422" w:hanging="855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973" w:hanging="1335"/>
      </w:pPr>
    </w:lvl>
    <w:lvl w:ilvl="2">
      <w:start w:val="2"/>
      <w:numFmt w:val="decimal"/>
      <w:isLgl/>
      <w:lvlText w:val="%1.%2.%3."/>
      <w:lvlJc w:val="left"/>
      <w:pPr>
        <w:ind w:left="2044" w:hanging="1335"/>
      </w:pPr>
    </w:lvl>
    <w:lvl w:ilvl="3">
      <w:start w:val="1"/>
      <w:numFmt w:val="decimal"/>
      <w:isLgl/>
      <w:lvlText w:val="%1.%2.%3.%4."/>
      <w:lvlJc w:val="left"/>
      <w:pPr>
        <w:ind w:left="2115" w:hanging="1335"/>
      </w:pPr>
    </w:lvl>
    <w:lvl w:ilvl="4">
      <w:start w:val="1"/>
      <w:numFmt w:val="decimal"/>
      <w:isLgl/>
      <w:lvlText w:val="%1.%2.%3.%4.%5."/>
      <w:lvlJc w:val="left"/>
      <w:pPr>
        <w:ind w:left="2186" w:hanging="1335"/>
      </w:pPr>
    </w:lvl>
    <w:lvl w:ilvl="5">
      <w:start w:val="1"/>
      <w:numFmt w:val="decimal"/>
      <w:isLgl/>
      <w:lvlText w:val="%1.%2.%3.%4.%5.%6."/>
      <w:lvlJc w:val="left"/>
      <w:pPr>
        <w:ind w:left="2257" w:hanging="1335"/>
      </w:pPr>
    </w:lvl>
    <w:lvl w:ilvl="6">
      <w:start w:val="1"/>
      <w:numFmt w:val="decimal"/>
      <w:isLgl/>
      <w:lvlText w:val="%1.%2.%3.%4.%5.%6.%7."/>
      <w:lvlJc w:val="left"/>
      <w:pPr>
        <w:ind w:left="2433" w:hanging="1440"/>
      </w:p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C7C"/>
    <w:rsid w:val="00112121"/>
    <w:rsid w:val="001F1F88"/>
    <w:rsid w:val="00286437"/>
    <w:rsid w:val="002A44B9"/>
    <w:rsid w:val="002C46FC"/>
    <w:rsid w:val="00307684"/>
    <w:rsid w:val="003472AE"/>
    <w:rsid w:val="004157D0"/>
    <w:rsid w:val="006423FA"/>
    <w:rsid w:val="00660861"/>
    <w:rsid w:val="00762876"/>
    <w:rsid w:val="00813881"/>
    <w:rsid w:val="00826C7C"/>
    <w:rsid w:val="009A1272"/>
    <w:rsid w:val="00E53408"/>
    <w:rsid w:val="00E53D98"/>
    <w:rsid w:val="00F0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6C7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F1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C7C"/>
    <w:rPr>
      <w:rFonts w:ascii="Times New Roman CYR" w:hAnsi="Times New Roman CYR"/>
      <w:sz w:val="48"/>
      <w:lang w:val="x-none" w:eastAsia="x-none"/>
    </w:rPr>
  </w:style>
  <w:style w:type="character" w:styleId="a3">
    <w:name w:val="Hyperlink"/>
    <w:semiHidden/>
    <w:unhideWhenUsed/>
    <w:rsid w:val="00826C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26C7C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26C7C"/>
    <w:rPr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26C7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6C7C"/>
    <w:rPr>
      <w:sz w:val="24"/>
      <w:szCs w:val="24"/>
      <w:lang w:val="x-none" w:eastAsia="x-none"/>
    </w:rPr>
  </w:style>
  <w:style w:type="paragraph" w:styleId="a6">
    <w:name w:val="No Spacing"/>
    <w:qFormat/>
    <w:rsid w:val="00826C7C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ConsPlusNormal">
    <w:name w:val="ConsPlusNormal Знак"/>
    <w:link w:val="ConsPlusNormal0"/>
    <w:semiHidden/>
    <w:locked/>
    <w:rsid w:val="00826C7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qFormat/>
    <w:rsid w:val="00826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F1F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Без интервала1"/>
    <w:rsid w:val="001F1F8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586B3D56-D620-48C8-BA31-498B81E2D7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BBA0BFB1-06C7-4E50-A8D3-FE1045784BF1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14</cp:revision>
  <cp:lastPrinted>2023-08-21T08:00:00Z</cp:lastPrinted>
  <dcterms:created xsi:type="dcterms:W3CDTF">2021-02-09T11:15:00Z</dcterms:created>
  <dcterms:modified xsi:type="dcterms:W3CDTF">2023-08-21T08:18:00Z</dcterms:modified>
</cp:coreProperties>
</file>