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167F" w:rsidRDefault="00F9167F">
      <w:pPr>
        <w:jc w:val="center"/>
        <w:rPr>
          <w:b/>
          <w:bCs/>
          <w:sz w:val="32"/>
        </w:rPr>
      </w:pPr>
    </w:p>
    <w:p w:rsidR="00236891" w:rsidRDefault="00236891" w:rsidP="002368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36891">
        <w:rPr>
          <w:sz w:val="28"/>
          <w:szCs w:val="28"/>
        </w:rPr>
        <w:t>Общественное обсуждение по проекту программы «Профилактика р</w:t>
      </w:r>
      <w:r w:rsidR="00511364">
        <w:rPr>
          <w:sz w:val="28"/>
          <w:szCs w:val="28"/>
        </w:rPr>
        <w:t>исков причинения вреда (ущерба)</w:t>
      </w:r>
      <w:r w:rsidRPr="00236891">
        <w:rPr>
          <w:sz w:val="28"/>
          <w:szCs w:val="28"/>
        </w:rPr>
        <w:t xml:space="preserve"> охраняемым законам ценностям в рамках муниципального контроля в сфере благоустройства на территории </w:t>
      </w:r>
      <w:proofErr w:type="spellStart"/>
      <w:r w:rsidRPr="00236891">
        <w:rPr>
          <w:sz w:val="28"/>
          <w:szCs w:val="28"/>
        </w:rPr>
        <w:t>Железковского</w:t>
      </w:r>
      <w:proofErr w:type="spellEnd"/>
      <w:r w:rsidRPr="00236891">
        <w:rPr>
          <w:sz w:val="28"/>
          <w:szCs w:val="28"/>
        </w:rPr>
        <w:t xml:space="preserve"> сельского поселения на 2023 год» проводится с 1 октября по 1 ноября 2022 года</w:t>
      </w:r>
    </w:p>
    <w:p w:rsidR="007A668E" w:rsidRDefault="007A668E" w:rsidP="002368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Предложения по данному проекту принимаются на электронную почту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 w:rsidRPr="007A668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jelezkowo</w:t>
      </w:r>
      <w:proofErr w:type="spellEnd"/>
      <w:r w:rsidRPr="007A668E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7A668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</w:t>
      </w:r>
    </w:p>
    <w:p w:rsidR="00236891" w:rsidRPr="00236891" w:rsidRDefault="00236891" w:rsidP="00236891">
      <w:pPr>
        <w:jc w:val="both"/>
        <w:rPr>
          <w:sz w:val="28"/>
          <w:szCs w:val="28"/>
        </w:rPr>
      </w:pPr>
    </w:p>
    <w:p w:rsidR="00236891" w:rsidRDefault="00236891">
      <w:pPr>
        <w:jc w:val="center"/>
      </w:pPr>
    </w:p>
    <w:bookmarkStart w:id="0" w:name="_MON_1697260074"/>
    <w:bookmarkEnd w:id="0"/>
    <w:p w:rsidR="00236891" w:rsidRDefault="00236891">
      <w:pPr>
        <w:jc w:val="center"/>
      </w:pPr>
      <w:r>
        <w:object w:dxaOrig="9351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2.75pt" o:ole="" filled="t">
            <v:fill color2="black"/>
            <v:imagedata r:id="rId5" o:title=""/>
          </v:shape>
          <o:OLEObject Type="Embed" ProgID="Word.Document.8" ShapeID="_x0000_i1025" DrawAspect="Content" ObjectID="_1726038905" r:id="rId6"/>
        </w:object>
      </w:r>
    </w:p>
    <w:p w:rsidR="00236891" w:rsidRPr="00236891" w:rsidRDefault="00236891" w:rsidP="00236891">
      <w:pPr>
        <w:jc w:val="right"/>
        <w:rPr>
          <w:sz w:val="28"/>
          <w:szCs w:val="28"/>
        </w:rPr>
      </w:pPr>
      <w:r w:rsidRPr="00236891">
        <w:rPr>
          <w:sz w:val="28"/>
          <w:szCs w:val="28"/>
        </w:rPr>
        <w:t>проект</w:t>
      </w:r>
    </w:p>
    <w:p w:rsidR="00F9167F" w:rsidRDefault="00F9167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F9167F" w:rsidRDefault="00F9167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Новгородская область </w:t>
      </w:r>
      <w:proofErr w:type="spellStart"/>
      <w:r>
        <w:rPr>
          <w:b/>
          <w:bCs/>
          <w:sz w:val="32"/>
        </w:rPr>
        <w:t>Боровичский</w:t>
      </w:r>
      <w:proofErr w:type="spellEnd"/>
      <w:r>
        <w:rPr>
          <w:b/>
          <w:bCs/>
          <w:sz w:val="32"/>
        </w:rPr>
        <w:t xml:space="preserve"> район</w:t>
      </w:r>
    </w:p>
    <w:p w:rsidR="00F9167F" w:rsidRDefault="00F9167F">
      <w:pPr>
        <w:jc w:val="center"/>
      </w:pPr>
      <w:r>
        <w:rPr>
          <w:b/>
          <w:bCs/>
          <w:sz w:val="32"/>
        </w:rPr>
        <w:t>Администрация Железковского сельского поселения</w:t>
      </w:r>
    </w:p>
    <w:p w:rsidR="00F9167F" w:rsidRDefault="00F9167F">
      <w:pPr>
        <w:pStyle w:val="ab"/>
        <w:jc w:val="center"/>
      </w:pPr>
    </w:p>
    <w:p w:rsidR="00F9167F" w:rsidRDefault="00F9167F">
      <w:pPr>
        <w:pStyle w:val="ab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О С Т А Н О В Л Е Н И Е</w:t>
      </w:r>
    </w:p>
    <w:p w:rsidR="00F9167F" w:rsidRPr="00290703" w:rsidRDefault="00F9167F">
      <w:pPr>
        <w:pStyle w:val="ab"/>
        <w:jc w:val="center"/>
        <w:rPr>
          <w:b/>
          <w:bCs/>
          <w:szCs w:val="28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F9167F">
        <w:tc>
          <w:tcPr>
            <w:tcW w:w="1800" w:type="dxa"/>
            <w:shd w:val="clear" w:color="auto" w:fill="auto"/>
          </w:tcPr>
          <w:p w:rsidR="00F9167F" w:rsidRDefault="00AA73D1" w:rsidP="00B24815">
            <w:pPr>
              <w:ind w:left="-113" w:right="-57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                 </w:t>
            </w:r>
            <w:r w:rsidR="00F9167F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="00F9167F">
              <w:rPr>
                <w:b/>
                <w:sz w:val="28"/>
                <w:szCs w:val="28"/>
                <w:u w:val="single"/>
              </w:rPr>
              <w:t>г</w:t>
            </w:r>
            <w:proofErr w:type="gramEnd"/>
            <w:r w:rsidR="00F9167F">
              <w:rPr>
                <w:b/>
                <w:sz w:val="28"/>
                <w:szCs w:val="28"/>
                <w:u w:val="single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F9167F" w:rsidRDefault="00F9167F" w:rsidP="005D7E34">
            <w:r>
              <w:rPr>
                <w:b/>
                <w:sz w:val="28"/>
              </w:rPr>
              <w:t xml:space="preserve">№ </w:t>
            </w:r>
            <w:r w:rsidR="00997FE3">
              <w:rPr>
                <w:b/>
                <w:sz w:val="28"/>
              </w:rPr>
              <w:t>____</w:t>
            </w:r>
          </w:p>
        </w:tc>
      </w:tr>
    </w:tbl>
    <w:p w:rsidR="00F9167F" w:rsidRDefault="00F916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Железково</w:t>
      </w:r>
      <w:proofErr w:type="spellEnd"/>
    </w:p>
    <w:p w:rsidR="00F9167F" w:rsidRDefault="00F9167F">
      <w:pPr>
        <w:jc w:val="center"/>
        <w:rPr>
          <w:b/>
          <w:sz w:val="28"/>
          <w:szCs w:val="28"/>
        </w:rPr>
      </w:pPr>
    </w:p>
    <w:p w:rsidR="006D40CD" w:rsidRPr="006D40CD" w:rsidRDefault="006D40CD" w:rsidP="006D40CD">
      <w:pPr>
        <w:jc w:val="center"/>
        <w:rPr>
          <w:rFonts w:eastAsia="Calibri"/>
          <w:b/>
          <w:spacing w:val="1"/>
          <w:sz w:val="28"/>
          <w:szCs w:val="28"/>
        </w:rPr>
      </w:pPr>
      <w:r w:rsidRPr="006D40CD">
        <w:rPr>
          <w:rFonts w:eastAsia="Calibri"/>
          <w:b/>
          <w:sz w:val="28"/>
          <w:szCs w:val="28"/>
        </w:rPr>
        <w:t>Об утверждении Программы</w:t>
      </w:r>
      <w:r w:rsidRPr="006D40CD">
        <w:rPr>
          <w:rFonts w:eastAsia="Calibri"/>
          <w:b/>
          <w:spacing w:val="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профилактики</w:t>
      </w:r>
      <w:r w:rsidRPr="006D40CD">
        <w:rPr>
          <w:rFonts w:eastAsia="Calibri"/>
          <w:b/>
          <w:spacing w:val="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рисков</w:t>
      </w:r>
      <w:r w:rsidRPr="006D40CD">
        <w:rPr>
          <w:rFonts w:eastAsia="Calibri"/>
          <w:b/>
          <w:spacing w:val="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причинения</w:t>
      </w:r>
      <w:r w:rsidRPr="006D40CD">
        <w:rPr>
          <w:rFonts w:eastAsia="Calibri"/>
          <w:b/>
          <w:spacing w:val="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вреда</w:t>
      </w:r>
      <w:r w:rsidRPr="006D40CD">
        <w:rPr>
          <w:rFonts w:eastAsia="Calibri"/>
          <w:b/>
          <w:spacing w:val="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 xml:space="preserve">(ущерба) охраняемым законом ценностям в рамках муниципального контроля в сфере благоустройства </w:t>
      </w:r>
      <w:r w:rsidRPr="006D40CD">
        <w:rPr>
          <w:rFonts w:eastAsia="Calibri"/>
          <w:b/>
          <w:sz w:val="28"/>
          <w:szCs w:val="28"/>
          <w:shd w:val="clear" w:color="auto" w:fill="FFFFFF"/>
        </w:rPr>
        <w:t xml:space="preserve">на территории </w:t>
      </w:r>
      <w:r>
        <w:rPr>
          <w:rFonts w:eastAsia="Calibri"/>
          <w:b/>
          <w:sz w:val="28"/>
          <w:szCs w:val="28"/>
          <w:shd w:val="clear" w:color="auto" w:fill="FFFFFF"/>
        </w:rPr>
        <w:t>Железковского</w:t>
      </w:r>
      <w:r w:rsidRPr="006D40CD">
        <w:rPr>
          <w:rFonts w:eastAsia="Calibri"/>
          <w:b/>
          <w:sz w:val="28"/>
          <w:szCs w:val="28"/>
          <w:shd w:val="clear" w:color="auto" w:fill="FFFFFF"/>
        </w:rPr>
        <w:t xml:space="preserve"> сельского поселения </w:t>
      </w:r>
      <w:r w:rsidRPr="006D40CD">
        <w:rPr>
          <w:rFonts w:eastAsia="Calibri"/>
          <w:b/>
          <w:sz w:val="28"/>
          <w:szCs w:val="28"/>
        </w:rPr>
        <w:t xml:space="preserve"> на</w:t>
      </w:r>
      <w:r w:rsidRPr="006D40CD">
        <w:rPr>
          <w:rFonts w:eastAsia="Calibri"/>
          <w:b/>
          <w:spacing w:val="-2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202</w:t>
      </w:r>
      <w:r w:rsidR="00AA73D1">
        <w:rPr>
          <w:rFonts w:eastAsia="Calibri"/>
          <w:b/>
          <w:sz w:val="28"/>
          <w:szCs w:val="28"/>
        </w:rPr>
        <w:t>3</w:t>
      </w:r>
      <w:r w:rsidRPr="006D40CD">
        <w:rPr>
          <w:rFonts w:eastAsia="Calibri"/>
          <w:b/>
          <w:spacing w:val="-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год</w:t>
      </w:r>
    </w:p>
    <w:p w:rsidR="006D40CD" w:rsidRDefault="006D40CD" w:rsidP="006D40CD">
      <w:pPr>
        <w:rPr>
          <w:rFonts w:eastAsiaTheme="minorHAnsi"/>
          <w:szCs w:val="22"/>
        </w:rPr>
      </w:pPr>
    </w:p>
    <w:p w:rsidR="00F9167F" w:rsidRDefault="00F9167F">
      <w:pPr>
        <w:jc w:val="both"/>
        <w:rPr>
          <w:sz w:val="28"/>
          <w:szCs w:val="28"/>
        </w:rPr>
      </w:pPr>
    </w:p>
    <w:p w:rsidR="007B7CDD" w:rsidRDefault="006D40CD" w:rsidP="006D40CD">
      <w:pPr>
        <w:ind w:firstLine="567"/>
        <w:jc w:val="both"/>
        <w:rPr>
          <w:b/>
          <w:sz w:val="28"/>
          <w:szCs w:val="28"/>
        </w:rPr>
      </w:pPr>
      <w:proofErr w:type="gramStart"/>
      <w:r w:rsidRPr="006D40CD">
        <w:rPr>
          <w:rFonts w:eastAsia="Calibri"/>
          <w:sz w:val="28"/>
          <w:szCs w:val="28"/>
        </w:rPr>
        <w:t>В соответствии со статьей 44 Федерального закона от 31 июля 2021 г. №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248-ФЗ «О государственном контроле (надзоре) и муниципальном контроле в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Российской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Федерации»,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постановлением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Правительства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Российской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Федерации от 25 июня 2021 г. № 990 «Об утверждении Правил разработки и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утверждения контрольными (надзорными) органами программы профилактики</w:t>
      </w:r>
      <w:r w:rsidRPr="006D40CD">
        <w:rPr>
          <w:rFonts w:eastAsia="Calibri"/>
          <w:spacing w:val="-67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 xml:space="preserve">рисков причинения вреда (ущерба) охраняемым законом ценностям», </w:t>
      </w:r>
      <w:r w:rsidRPr="006D40CD">
        <w:rPr>
          <w:sz w:val="28"/>
          <w:szCs w:val="28"/>
        </w:rPr>
        <w:t>Федеральным законом от 6 октября 2003 года № 131-ФЗ «Об</w:t>
      </w:r>
      <w:proofErr w:type="gramEnd"/>
      <w:r w:rsidRPr="006D40CD">
        <w:rPr>
          <w:sz w:val="28"/>
          <w:szCs w:val="28"/>
        </w:rPr>
        <w:t xml:space="preserve"> общих </w:t>
      </w:r>
      <w:proofErr w:type="gramStart"/>
      <w:r w:rsidRPr="006D40CD">
        <w:rPr>
          <w:sz w:val="28"/>
          <w:szCs w:val="28"/>
        </w:rPr>
        <w:t>принципах</w:t>
      </w:r>
      <w:proofErr w:type="gramEnd"/>
      <w:r w:rsidRPr="006D40CD">
        <w:rPr>
          <w:sz w:val="28"/>
          <w:szCs w:val="28"/>
        </w:rPr>
        <w:t xml:space="preserve"> организации местного самоуправления в Российской Федерации», </w:t>
      </w:r>
      <w:r w:rsidR="007B7CDD">
        <w:rPr>
          <w:sz w:val="28"/>
          <w:szCs w:val="28"/>
        </w:rPr>
        <w:t>Администрация Железковского  сельского  поселения:</w:t>
      </w:r>
    </w:p>
    <w:p w:rsidR="00F9167F" w:rsidRDefault="00F9167F">
      <w:pPr>
        <w:autoSpaceDE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6D40CD" w:rsidRPr="006D40CD" w:rsidRDefault="006D40CD" w:rsidP="006D40CD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 w:rsidRPr="006D40CD">
        <w:rPr>
          <w:sz w:val="28"/>
          <w:szCs w:val="28"/>
          <w:lang w:eastAsia="ru-RU"/>
        </w:rPr>
        <w:t>1. Утвердить</w:t>
      </w:r>
      <w:r w:rsidRPr="006D40CD">
        <w:rPr>
          <w:spacing w:val="1"/>
          <w:sz w:val="28"/>
          <w:szCs w:val="28"/>
          <w:lang w:eastAsia="ru-RU"/>
        </w:rPr>
        <w:t xml:space="preserve"> прилагаемую </w:t>
      </w:r>
      <w:r w:rsidRPr="006D40CD">
        <w:rPr>
          <w:sz w:val="28"/>
          <w:szCs w:val="28"/>
          <w:lang w:eastAsia="ru-RU"/>
        </w:rPr>
        <w:t>Программу</w:t>
      </w:r>
      <w:r w:rsidRPr="006D40CD">
        <w:rPr>
          <w:spacing w:val="1"/>
          <w:sz w:val="28"/>
          <w:szCs w:val="28"/>
          <w:lang w:eastAsia="ru-RU"/>
        </w:rPr>
        <w:t xml:space="preserve"> </w:t>
      </w:r>
      <w:r w:rsidRPr="006D40CD">
        <w:rPr>
          <w:sz w:val="28"/>
          <w:szCs w:val="28"/>
          <w:lang w:eastAsia="ru-RU"/>
        </w:rPr>
        <w:t>профилактики</w:t>
      </w:r>
      <w:r w:rsidRPr="006D40CD">
        <w:rPr>
          <w:spacing w:val="1"/>
          <w:sz w:val="28"/>
          <w:szCs w:val="28"/>
          <w:lang w:eastAsia="ru-RU"/>
        </w:rPr>
        <w:t xml:space="preserve"> </w:t>
      </w:r>
      <w:r w:rsidRPr="006D40CD">
        <w:rPr>
          <w:sz w:val="28"/>
          <w:szCs w:val="28"/>
          <w:lang w:eastAsia="ru-RU"/>
        </w:rPr>
        <w:t>рисков</w:t>
      </w:r>
      <w:r w:rsidRPr="006D40CD">
        <w:rPr>
          <w:spacing w:val="1"/>
          <w:sz w:val="28"/>
          <w:szCs w:val="28"/>
          <w:lang w:eastAsia="ru-RU"/>
        </w:rPr>
        <w:t xml:space="preserve"> </w:t>
      </w:r>
      <w:r w:rsidRPr="006D40CD">
        <w:rPr>
          <w:sz w:val="28"/>
          <w:szCs w:val="28"/>
          <w:lang w:eastAsia="ru-RU"/>
        </w:rPr>
        <w:t>причинения</w:t>
      </w:r>
      <w:r w:rsidRPr="006D40CD">
        <w:rPr>
          <w:spacing w:val="1"/>
          <w:sz w:val="28"/>
          <w:szCs w:val="28"/>
          <w:lang w:eastAsia="ru-RU"/>
        </w:rPr>
        <w:t xml:space="preserve"> </w:t>
      </w:r>
      <w:r w:rsidRPr="006D40CD">
        <w:rPr>
          <w:sz w:val="28"/>
          <w:szCs w:val="28"/>
          <w:lang w:eastAsia="ru-RU"/>
        </w:rPr>
        <w:t>вреда</w:t>
      </w:r>
      <w:r w:rsidRPr="006D40CD">
        <w:rPr>
          <w:spacing w:val="1"/>
          <w:sz w:val="28"/>
          <w:szCs w:val="28"/>
          <w:lang w:eastAsia="ru-RU"/>
        </w:rPr>
        <w:t xml:space="preserve"> </w:t>
      </w:r>
      <w:r w:rsidRPr="006D40CD">
        <w:rPr>
          <w:sz w:val="28"/>
          <w:szCs w:val="28"/>
          <w:lang w:eastAsia="ru-RU"/>
        </w:rPr>
        <w:t xml:space="preserve">(ущерба) охраняемым законом ценностям в рамках муниципального контроля </w:t>
      </w:r>
      <w:r w:rsidRPr="006D40CD">
        <w:rPr>
          <w:sz w:val="28"/>
          <w:szCs w:val="28"/>
          <w:shd w:val="clear" w:color="auto" w:fill="FFFFFF"/>
          <w:lang w:eastAsia="ru-RU"/>
        </w:rPr>
        <w:t>в сфере</w:t>
      </w:r>
      <w:r>
        <w:rPr>
          <w:sz w:val="28"/>
          <w:szCs w:val="28"/>
          <w:shd w:val="clear" w:color="auto" w:fill="FFFFFF"/>
          <w:lang w:eastAsia="ru-RU"/>
        </w:rPr>
        <w:t xml:space="preserve"> благоустройства на территории Железковского</w:t>
      </w:r>
      <w:r w:rsidRPr="006D40CD">
        <w:rPr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 w:rsidRPr="006D40CD">
        <w:rPr>
          <w:sz w:val="28"/>
          <w:szCs w:val="28"/>
          <w:lang w:eastAsia="ru-RU"/>
        </w:rPr>
        <w:t xml:space="preserve"> на</w:t>
      </w:r>
      <w:r w:rsidRPr="006D40CD">
        <w:rPr>
          <w:spacing w:val="-2"/>
          <w:sz w:val="28"/>
          <w:szCs w:val="28"/>
          <w:lang w:eastAsia="ru-RU"/>
        </w:rPr>
        <w:t xml:space="preserve"> </w:t>
      </w:r>
      <w:r w:rsidRPr="006D40CD">
        <w:rPr>
          <w:sz w:val="28"/>
          <w:szCs w:val="28"/>
          <w:lang w:eastAsia="ru-RU"/>
        </w:rPr>
        <w:t>202</w:t>
      </w:r>
      <w:r w:rsidR="00AA73D1">
        <w:rPr>
          <w:sz w:val="28"/>
          <w:szCs w:val="28"/>
          <w:lang w:eastAsia="ru-RU"/>
        </w:rPr>
        <w:t>3</w:t>
      </w:r>
      <w:r w:rsidRPr="006D40CD">
        <w:rPr>
          <w:spacing w:val="-1"/>
          <w:sz w:val="28"/>
          <w:szCs w:val="28"/>
          <w:lang w:eastAsia="ru-RU"/>
        </w:rPr>
        <w:t xml:space="preserve"> </w:t>
      </w:r>
      <w:r w:rsidRPr="006D40CD">
        <w:rPr>
          <w:sz w:val="28"/>
          <w:szCs w:val="28"/>
          <w:lang w:eastAsia="ru-RU"/>
        </w:rPr>
        <w:t>год.</w:t>
      </w:r>
    </w:p>
    <w:p w:rsidR="006D40CD" w:rsidRPr="006D40CD" w:rsidRDefault="006D40CD" w:rsidP="006D40CD">
      <w:pPr>
        <w:jc w:val="both"/>
        <w:rPr>
          <w:color w:val="000000"/>
          <w:sz w:val="28"/>
          <w:szCs w:val="28"/>
          <w:lang w:eastAsia="ru-RU"/>
        </w:rPr>
      </w:pPr>
      <w:r w:rsidRPr="006D40CD">
        <w:rPr>
          <w:sz w:val="28"/>
          <w:szCs w:val="28"/>
        </w:rPr>
        <w:lastRenderedPageBreak/>
        <w:t xml:space="preserve">   2. Настоящее постановление вступает в силу со дня опубликования </w:t>
      </w:r>
      <w:r w:rsidRPr="006D40CD">
        <w:rPr>
          <w:color w:val="000000"/>
          <w:sz w:val="28"/>
          <w:szCs w:val="28"/>
          <w:lang w:eastAsia="ru-RU"/>
        </w:rPr>
        <w:t xml:space="preserve">в бюллетене «Официальный вестник </w:t>
      </w:r>
      <w:r>
        <w:rPr>
          <w:color w:val="000000"/>
          <w:sz w:val="28"/>
          <w:szCs w:val="28"/>
          <w:lang w:eastAsia="ru-RU"/>
        </w:rPr>
        <w:t>Железковского</w:t>
      </w:r>
      <w:r w:rsidRPr="006D40CD">
        <w:rPr>
          <w:color w:val="000000"/>
          <w:sz w:val="28"/>
          <w:szCs w:val="28"/>
          <w:lang w:eastAsia="ru-RU"/>
        </w:rPr>
        <w:t xml:space="preserve"> сельского поселения» и размещения на официальном сайте Администрации </w:t>
      </w:r>
      <w:r>
        <w:rPr>
          <w:color w:val="000000"/>
          <w:sz w:val="28"/>
          <w:szCs w:val="28"/>
          <w:lang w:eastAsia="ru-RU"/>
        </w:rPr>
        <w:t>Железковского</w:t>
      </w:r>
      <w:r w:rsidRPr="006D40CD">
        <w:rPr>
          <w:color w:val="000000"/>
          <w:sz w:val="28"/>
          <w:szCs w:val="28"/>
          <w:lang w:eastAsia="ru-RU"/>
        </w:rPr>
        <w:t xml:space="preserve"> сельского поселения. </w:t>
      </w:r>
    </w:p>
    <w:p w:rsidR="006D40CD" w:rsidRPr="006D40CD" w:rsidRDefault="006D40CD" w:rsidP="006D40CD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6D40CD">
        <w:rPr>
          <w:rFonts w:eastAsia="Calibri"/>
          <w:sz w:val="28"/>
          <w:szCs w:val="28"/>
        </w:rPr>
        <w:t xml:space="preserve">  3. </w:t>
      </w:r>
      <w:proofErr w:type="gramStart"/>
      <w:r w:rsidRPr="006D40CD">
        <w:rPr>
          <w:sz w:val="28"/>
          <w:szCs w:val="28"/>
        </w:rPr>
        <w:t xml:space="preserve">Контроль </w:t>
      </w:r>
      <w:bookmarkStart w:id="1" w:name="_GoBack"/>
      <w:bookmarkEnd w:id="1"/>
      <w:r w:rsidRPr="006D40CD">
        <w:rPr>
          <w:sz w:val="28"/>
          <w:szCs w:val="28"/>
        </w:rPr>
        <w:t xml:space="preserve"> за</w:t>
      </w:r>
      <w:proofErr w:type="gramEnd"/>
      <w:r w:rsidRPr="006D40C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9167F" w:rsidRDefault="00F9167F" w:rsidP="006D40CD">
      <w:pPr>
        <w:jc w:val="both"/>
        <w:rPr>
          <w:sz w:val="28"/>
          <w:szCs w:val="28"/>
        </w:rPr>
      </w:pPr>
    </w:p>
    <w:p w:rsidR="00F9167F" w:rsidRDefault="00F9167F">
      <w:pPr>
        <w:ind w:firstLine="540"/>
        <w:jc w:val="both"/>
        <w:rPr>
          <w:sz w:val="28"/>
          <w:szCs w:val="28"/>
        </w:rPr>
      </w:pPr>
    </w:p>
    <w:p w:rsidR="007B7CDD" w:rsidRDefault="00F9167F" w:rsidP="00290703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 сельского  поселения                            Т.А. </w:t>
      </w:r>
      <w:proofErr w:type="spellStart"/>
      <w:r>
        <w:rPr>
          <w:b/>
          <w:sz w:val="28"/>
          <w:szCs w:val="28"/>
        </w:rPr>
        <w:t>Долотова</w:t>
      </w:r>
      <w:proofErr w:type="spellEnd"/>
    </w:p>
    <w:p w:rsidR="002D5EDD" w:rsidRDefault="002D5EDD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6D40CD" w:rsidRDefault="006D40CD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6D40CD" w:rsidRDefault="006D40CD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F9167F" w:rsidRDefault="00F9167F">
      <w:pPr>
        <w:widowControl w:val="0"/>
        <w:tabs>
          <w:tab w:val="left" w:pos="3585"/>
        </w:tabs>
        <w:autoSpaceDE w:val="0"/>
        <w:ind w:firstLine="539"/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>
        <w:rPr>
          <w:sz w:val="24"/>
          <w:szCs w:val="24"/>
        </w:rPr>
        <w:t>Утверждена</w:t>
      </w:r>
    </w:p>
    <w:p w:rsidR="00F9167F" w:rsidRDefault="006D40CD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F9167F">
        <w:rPr>
          <w:sz w:val="24"/>
          <w:szCs w:val="24"/>
        </w:rPr>
        <w:t xml:space="preserve">остановлением </w:t>
      </w:r>
      <w:r>
        <w:rPr>
          <w:sz w:val="24"/>
          <w:szCs w:val="24"/>
        </w:rPr>
        <w:t>А</w:t>
      </w:r>
      <w:r w:rsidR="00F9167F">
        <w:rPr>
          <w:sz w:val="24"/>
          <w:szCs w:val="24"/>
        </w:rPr>
        <w:t xml:space="preserve">дминистрации </w:t>
      </w:r>
    </w:p>
    <w:p w:rsidR="00F9167F" w:rsidRDefault="00F9167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Железковского сельского поселения </w:t>
      </w:r>
    </w:p>
    <w:p w:rsidR="00F9167F" w:rsidRDefault="00F9167F">
      <w:pPr>
        <w:jc w:val="right"/>
        <w:rPr>
          <w:sz w:val="16"/>
          <w:szCs w:val="16"/>
        </w:rPr>
      </w:pPr>
      <w:r>
        <w:rPr>
          <w:sz w:val="24"/>
          <w:szCs w:val="24"/>
        </w:rPr>
        <w:t xml:space="preserve"> от </w:t>
      </w:r>
      <w:r w:rsidR="00AA73D1">
        <w:rPr>
          <w:sz w:val="24"/>
          <w:szCs w:val="24"/>
        </w:rPr>
        <w:t>___________</w:t>
      </w:r>
      <w:r w:rsidR="00B24815">
        <w:rPr>
          <w:sz w:val="24"/>
          <w:szCs w:val="24"/>
        </w:rPr>
        <w:t xml:space="preserve"> </w:t>
      </w:r>
      <w:proofErr w:type="gramStart"/>
      <w:r w:rsidR="00B24815">
        <w:rPr>
          <w:sz w:val="24"/>
          <w:szCs w:val="24"/>
        </w:rPr>
        <w:t>г</w:t>
      </w:r>
      <w:proofErr w:type="gramEnd"/>
      <w:r w:rsidR="00B24815">
        <w:rPr>
          <w:sz w:val="24"/>
          <w:szCs w:val="24"/>
        </w:rPr>
        <w:t>.</w:t>
      </w:r>
      <w:r>
        <w:rPr>
          <w:sz w:val="24"/>
          <w:szCs w:val="24"/>
        </w:rPr>
        <w:t xml:space="preserve"> № </w:t>
      </w:r>
      <w:r w:rsidR="00290703">
        <w:rPr>
          <w:sz w:val="24"/>
          <w:szCs w:val="24"/>
        </w:rPr>
        <w:t xml:space="preserve"> </w:t>
      </w:r>
      <w:r w:rsidR="00AA73D1">
        <w:rPr>
          <w:sz w:val="24"/>
          <w:szCs w:val="24"/>
        </w:rPr>
        <w:t>_______</w:t>
      </w:r>
    </w:p>
    <w:p w:rsidR="00F9167F" w:rsidRDefault="00F9167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F9167F" w:rsidRDefault="00F9167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6D40CD" w:rsidRPr="006D40CD" w:rsidRDefault="006D40CD" w:rsidP="006D40CD">
      <w:pPr>
        <w:jc w:val="center"/>
        <w:rPr>
          <w:rFonts w:eastAsia="Calibri"/>
          <w:b/>
          <w:spacing w:val="1"/>
          <w:sz w:val="28"/>
          <w:szCs w:val="28"/>
        </w:rPr>
      </w:pPr>
      <w:r w:rsidRPr="006D40CD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</w:t>
      </w:r>
      <w:r w:rsidRPr="006D40CD">
        <w:rPr>
          <w:rFonts w:eastAsia="Calibri"/>
          <w:b/>
          <w:sz w:val="28"/>
          <w:szCs w:val="28"/>
        </w:rPr>
        <w:t xml:space="preserve">муниципального контроля в сфере благоустройства </w:t>
      </w:r>
      <w:r w:rsidRPr="006D40CD">
        <w:rPr>
          <w:rFonts w:eastAsia="Calibri"/>
          <w:b/>
          <w:sz w:val="28"/>
          <w:szCs w:val="28"/>
          <w:shd w:val="clear" w:color="auto" w:fill="FFFFFF"/>
        </w:rPr>
        <w:t xml:space="preserve">на территории </w:t>
      </w:r>
      <w:r w:rsidRPr="00511364">
        <w:rPr>
          <w:b/>
          <w:color w:val="000000"/>
          <w:sz w:val="28"/>
          <w:szCs w:val="28"/>
          <w:lang w:eastAsia="ru-RU"/>
        </w:rPr>
        <w:t>Железковского</w:t>
      </w:r>
      <w:r w:rsidRPr="006D40CD">
        <w:rPr>
          <w:rFonts w:eastAsia="Calibri"/>
          <w:b/>
          <w:sz w:val="28"/>
          <w:szCs w:val="28"/>
          <w:shd w:val="clear" w:color="auto" w:fill="FFFFFF"/>
        </w:rPr>
        <w:t xml:space="preserve"> сельского поселения </w:t>
      </w:r>
      <w:r w:rsidRPr="006D40CD">
        <w:rPr>
          <w:rFonts w:eastAsia="Calibri"/>
          <w:b/>
          <w:sz w:val="28"/>
          <w:szCs w:val="28"/>
        </w:rPr>
        <w:t xml:space="preserve"> на</w:t>
      </w:r>
      <w:r w:rsidRPr="006D40CD">
        <w:rPr>
          <w:rFonts w:eastAsia="Calibri"/>
          <w:b/>
          <w:spacing w:val="-2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202</w:t>
      </w:r>
      <w:r w:rsidR="00AA73D1">
        <w:rPr>
          <w:rFonts w:eastAsia="Calibri"/>
          <w:b/>
          <w:sz w:val="28"/>
          <w:szCs w:val="28"/>
        </w:rPr>
        <w:t>3</w:t>
      </w:r>
      <w:r w:rsidRPr="006D40CD">
        <w:rPr>
          <w:rFonts w:eastAsia="Calibri"/>
          <w:b/>
          <w:spacing w:val="-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год</w:t>
      </w:r>
    </w:p>
    <w:p w:rsidR="006D40CD" w:rsidRPr="006D40CD" w:rsidRDefault="006D40CD" w:rsidP="006D40C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0CD" w:rsidRPr="006D40CD" w:rsidRDefault="006D40CD" w:rsidP="006D40C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0CD">
        <w:rPr>
          <w:rFonts w:ascii="Times New Roman" w:hAnsi="Times New Roman" w:cs="Times New Roman"/>
          <w:b/>
          <w:sz w:val="28"/>
          <w:szCs w:val="28"/>
        </w:rPr>
        <w:t>ПАСПОРТ</w:t>
      </w:r>
    </w:p>
    <w:tbl>
      <w:tblPr>
        <w:tblStyle w:val="af8"/>
        <w:tblW w:w="9351" w:type="dxa"/>
        <w:tblLook w:val="04A0"/>
      </w:tblPr>
      <w:tblGrid>
        <w:gridCol w:w="2972"/>
        <w:gridCol w:w="6379"/>
      </w:tblGrid>
      <w:tr w:rsidR="006D40CD" w:rsidRPr="006D40CD" w:rsidTr="006D40CD">
        <w:trPr>
          <w:trHeight w:val="7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A49A9" w:rsidRDefault="006D40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A49A9" w:rsidRDefault="006D40C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муниципального контроля в сфере благоустройства на территории </w:t>
            </w:r>
            <w:r w:rsidRPr="005A49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Железковского</w:t>
            </w:r>
            <w:r w:rsidR="00AA73D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на 2023</w:t>
            </w: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D40CD" w:rsidRPr="006D40CD" w:rsidTr="006D40C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A49A9" w:rsidRDefault="006D40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CD" w:rsidRPr="005A49A9" w:rsidRDefault="006D40CD" w:rsidP="005A49A9">
            <w:pPr>
              <w:pStyle w:val="ConsPlusNormal"/>
              <w:spacing w:line="276" w:lineRule="auto"/>
              <w:ind w:firstLine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1.Федеральный закон от 31.07.2020 № 248-ФЗ                               «О государственном контроле (надзоре) и </w:t>
            </w:r>
            <w:proofErr w:type="spellStart"/>
            <w:proofErr w:type="gramStart"/>
            <w:r w:rsidRPr="005A49A9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 w:rsidR="005A49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>пальном</w:t>
            </w:r>
            <w:proofErr w:type="spellEnd"/>
            <w:proofErr w:type="gramEnd"/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 контроле в Российской Федерации» (далее – Федеральный закон № 248-ФЗ);</w:t>
            </w:r>
          </w:p>
          <w:p w:rsidR="006D40CD" w:rsidRPr="005A49A9" w:rsidRDefault="006D40CD" w:rsidP="005A49A9">
            <w:pPr>
              <w:pStyle w:val="ConsPlusNormal"/>
              <w:spacing w:line="276" w:lineRule="auto"/>
              <w:ind w:firstLine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>2.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6D40CD" w:rsidRPr="005A49A9" w:rsidRDefault="006D40CD" w:rsidP="005A49A9">
            <w:pPr>
              <w:pStyle w:val="ConsPlusNormal"/>
              <w:spacing w:line="276" w:lineRule="auto"/>
              <w:ind w:firstLine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3.Решение Совета депутатов </w:t>
            </w:r>
            <w:r w:rsidRPr="005A49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Железковского</w:t>
            </w: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27.10.2021 № 56 «Об утверждении Положения о муниципальном контроле в сфере благоустройства на территории </w:t>
            </w:r>
            <w:r w:rsidRPr="005A49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Железковского</w:t>
            </w: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поселения»</w:t>
            </w:r>
          </w:p>
        </w:tc>
      </w:tr>
      <w:tr w:rsidR="006D40CD" w:rsidRPr="006D40CD" w:rsidTr="006D40C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A49A9" w:rsidRDefault="006D40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Разработчик программы профилактики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A49A9" w:rsidRDefault="006D40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5A49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Железковского</w:t>
            </w: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6D40CD" w:rsidRPr="006D40CD" w:rsidTr="006D40C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A49A9" w:rsidRDefault="006D40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A49A9" w:rsidRDefault="006D40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A49A9">
              <w:rPr>
                <w:sz w:val="28"/>
                <w:szCs w:val="28"/>
                <w:lang w:eastAsia="ru-RU"/>
              </w:rPr>
              <w:t>1) предотвращение рисков причинения вреда охраняемым законом ценностям;</w:t>
            </w:r>
          </w:p>
          <w:p w:rsidR="006D40CD" w:rsidRPr="005A49A9" w:rsidRDefault="006D40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A49A9">
              <w:rPr>
                <w:sz w:val="28"/>
                <w:szCs w:val="28"/>
                <w:lang w:eastAsia="ru-RU"/>
              </w:rPr>
              <w:t xml:space="preserve">2) предупреждение нарушений обязательных требований (снижение числа нарушений обязательных требований) в сфере </w:t>
            </w:r>
            <w:proofErr w:type="spellStart"/>
            <w:proofErr w:type="gramStart"/>
            <w:r w:rsidRPr="005A49A9">
              <w:rPr>
                <w:sz w:val="28"/>
                <w:szCs w:val="28"/>
                <w:lang w:eastAsia="ru-RU"/>
              </w:rPr>
              <w:t>благоуст</w:t>
            </w:r>
            <w:r w:rsidR="005A49A9">
              <w:rPr>
                <w:sz w:val="28"/>
                <w:szCs w:val="28"/>
                <w:lang w:eastAsia="ru-RU"/>
              </w:rPr>
              <w:t>-</w:t>
            </w:r>
            <w:r w:rsidRPr="005A49A9">
              <w:rPr>
                <w:sz w:val="28"/>
                <w:szCs w:val="28"/>
                <w:lang w:eastAsia="ru-RU"/>
              </w:rPr>
              <w:t>ройства</w:t>
            </w:r>
            <w:proofErr w:type="spellEnd"/>
            <w:proofErr w:type="gramEnd"/>
            <w:r w:rsidRPr="005A49A9">
              <w:rPr>
                <w:sz w:val="28"/>
                <w:szCs w:val="28"/>
                <w:lang w:eastAsia="ru-RU"/>
              </w:rPr>
              <w:t xml:space="preserve"> на территории </w:t>
            </w:r>
            <w:proofErr w:type="spellStart"/>
            <w:r w:rsidRPr="005A49A9">
              <w:rPr>
                <w:color w:val="000000"/>
                <w:sz w:val="28"/>
                <w:szCs w:val="28"/>
                <w:lang w:eastAsia="ru-RU"/>
              </w:rPr>
              <w:t>Железковского</w:t>
            </w:r>
            <w:proofErr w:type="spellEnd"/>
            <w:r w:rsidRPr="005A49A9">
              <w:rPr>
                <w:sz w:val="28"/>
                <w:szCs w:val="28"/>
                <w:lang w:eastAsia="ru-RU"/>
              </w:rPr>
              <w:t xml:space="preserve"> сельского поселения;</w:t>
            </w:r>
          </w:p>
          <w:p w:rsidR="006D40CD" w:rsidRPr="005A49A9" w:rsidRDefault="006D40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A49A9">
              <w:rPr>
                <w:sz w:val="28"/>
                <w:szCs w:val="28"/>
                <w:lang w:eastAsia="ru-RU"/>
              </w:rPr>
              <w:t>3)стимулирование добросовестного соблюдения обязательных требований всеми контролируемыми лицами;</w:t>
            </w:r>
          </w:p>
          <w:p w:rsidR="006D40CD" w:rsidRPr="005A49A9" w:rsidRDefault="006D40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A49A9">
              <w:rPr>
                <w:sz w:val="28"/>
                <w:szCs w:val="28"/>
                <w:lang w:eastAsia="ru-RU"/>
              </w:rPr>
              <w:t>4)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6D40CD" w:rsidRPr="005A49A9" w:rsidRDefault="006D40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A49A9">
              <w:rPr>
                <w:sz w:val="28"/>
                <w:szCs w:val="28"/>
                <w:lang w:eastAsia="ru-RU"/>
              </w:rPr>
              <w:t>5)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6D40CD" w:rsidRPr="006D40CD" w:rsidTr="006D40C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A49A9" w:rsidRDefault="006D40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>Задачи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A49A9" w:rsidRDefault="006D40CD" w:rsidP="005A49A9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5A49A9">
              <w:rPr>
                <w:color w:val="auto"/>
                <w:sz w:val="28"/>
                <w:szCs w:val="28"/>
                <w:lang w:eastAsia="ru-RU"/>
              </w:rPr>
              <w:t>1)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6D40CD" w:rsidRPr="005A49A9" w:rsidRDefault="006D40CD" w:rsidP="005A49A9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5A49A9">
              <w:rPr>
                <w:color w:val="auto"/>
                <w:sz w:val="28"/>
                <w:szCs w:val="28"/>
                <w:lang w:eastAsia="ru-RU"/>
              </w:rPr>
              <w:t xml:space="preserve">2) формирование одинакового понимания обязательных требований у всех участников при осуществлении муниципального контроля в сфере благоустройства на территории </w:t>
            </w:r>
            <w:r w:rsidRPr="005A49A9">
              <w:rPr>
                <w:sz w:val="28"/>
                <w:szCs w:val="28"/>
                <w:lang w:eastAsia="ru-RU"/>
              </w:rPr>
              <w:t>Железковского</w:t>
            </w:r>
            <w:r w:rsidRPr="005A49A9">
              <w:rPr>
                <w:color w:val="auto"/>
                <w:sz w:val="28"/>
                <w:szCs w:val="28"/>
                <w:lang w:eastAsia="ru-RU"/>
              </w:rPr>
              <w:t xml:space="preserve"> сельского поселения;</w:t>
            </w:r>
          </w:p>
          <w:p w:rsidR="006D40CD" w:rsidRPr="005A49A9" w:rsidRDefault="006D40CD" w:rsidP="005A49A9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5A49A9">
              <w:rPr>
                <w:color w:val="auto"/>
                <w:sz w:val="28"/>
                <w:szCs w:val="28"/>
                <w:lang w:eastAsia="ru-RU"/>
              </w:rPr>
              <w:t>3) 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6D40CD" w:rsidRPr="005A49A9" w:rsidRDefault="006D40CD" w:rsidP="005A49A9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5A49A9">
              <w:rPr>
                <w:color w:val="auto"/>
                <w:sz w:val="28"/>
                <w:szCs w:val="28"/>
                <w:lang w:eastAsia="ru-RU"/>
              </w:rPr>
              <w:t>4)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6D40CD" w:rsidRPr="005A49A9" w:rsidRDefault="005A49A9" w:rsidP="005A49A9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 xml:space="preserve"> </w:t>
            </w:r>
            <w:r w:rsidR="006D40CD" w:rsidRPr="005A49A9">
              <w:rPr>
                <w:color w:val="auto"/>
                <w:sz w:val="28"/>
                <w:szCs w:val="28"/>
                <w:lang w:eastAsia="ru-RU"/>
              </w:rPr>
              <w:t>5) создание и внедрение мер системы позитивной профилактики;</w:t>
            </w:r>
          </w:p>
          <w:p w:rsidR="006D40CD" w:rsidRPr="005A49A9" w:rsidRDefault="006D40CD" w:rsidP="005A49A9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5A49A9">
              <w:rPr>
                <w:color w:val="auto"/>
                <w:sz w:val="28"/>
                <w:szCs w:val="28"/>
                <w:lang w:eastAsia="ru-RU"/>
              </w:rPr>
              <w:t xml:space="preserve">6) повышение уровня правовой грамотности подконтрольных субъектов, в том числе путем </w:t>
            </w:r>
            <w:r w:rsidRPr="005A49A9">
              <w:rPr>
                <w:color w:val="auto"/>
                <w:sz w:val="28"/>
                <w:szCs w:val="28"/>
                <w:lang w:eastAsia="ru-RU"/>
              </w:rPr>
              <w:lastRenderedPageBreak/>
              <w:t xml:space="preserve">обеспечения доступности информации об </w:t>
            </w:r>
            <w:proofErr w:type="spellStart"/>
            <w:proofErr w:type="gramStart"/>
            <w:r w:rsidRPr="005A49A9">
              <w:rPr>
                <w:color w:val="auto"/>
                <w:sz w:val="28"/>
                <w:szCs w:val="28"/>
                <w:lang w:eastAsia="ru-RU"/>
              </w:rPr>
              <w:t>обяза</w:t>
            </w:r>
            <w:r w:rsidR="005A49A9">
              <w:rPr>
                <w:color w:val="auto"/>
                <w:sz w:val="28"/>
                <w:szCs w:val="28"/>
                <w:lang w:eastAsia="ru-RU"/>
              </w:rPr>
              <w:t>-</w:t>
            </w:r>
            <w:r w:rsidRPr="005A49A9">
              <w:rPr>
                <w:color w:val="auto"/>
                <w:sz w:val="28"/>
                <w:szCs w:val="28"/>
                <w:lang w:eastAsia="ru-RU"/>
              </w:rPr>
              <w:t>тельных</w:t>
            </w:r>
            <w:proofErr w:type="spellEnd"/>
            <w:proofErr w:type="gramEnd"/>
            <w:r w:rsidRPr="005A49A9">
              <w:rPr>
                <w:color w:val="auto"/>
                <w:sz w:val="28"/>
                <w:szCs w:val="28"/>
                <w:lang w:eastAsia="ru-RU"/>
              </w:rPr>
              <w:t xml:space="preserve"> требованиях и необходимых мерах по их исполнению;</w:t>
            </w:r>
          </w:p>
          <w:p w:rsidR="006D40CD" w:rsidRPr="005A49A9" w:rsidRDefault="006D40CD" w:rsidP="005A49A9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5A49A9">
              <w:rPr>
                <w:color w:val="auto"/>
                <w:sz w:val="28"/>
                <w:szCs w:val="28"/>
                <w:lang w:eastAsia="ru-RU"/>
              </w:rPr>
              <w:t>7) 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6D40CD" w:rsidRPr="005A49A9" w:rsidRDefault="006D40CD" w:rsidP="005A49A9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5A49A9">
              <w:rPr>
                <w:color w:val="auto"/>
                <w:sz w:val="28"/>
                <w:szCs w:val="28"/>
                <w:lang w:eastAsia="ru-RU"/>
              </w:rPr>
              <w:t>8) 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6D40CD" w:rsidRPr="005A49A9" w:rsidRDefault="006D40CD" w:rsidP="005A49A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>9) 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6D40CD" w:rsidRPr="006D40CD" w:rsidTr="006D40C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A49A9" w:rsidRDefault="006D40CD" w:rsidP="006D40CD">
            <w:pPr>
              <w:pStyle w:val="ConsPlusNormal"/>
              <w:spacing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A49A9" w:rsidRDefault="006D40CD" w:rsidP="005A49A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>1) снижение рисков причинения вреда охраняемым законом ценностям;</w:t>
            </w:r>
          </w:p>
          <w:p w:rsidR="006D40CD" w:rsidRPr="005A49A9" w:rsidRDefault="006D40CD" w:rsidP="005A49A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>2) увеличение доли законопослушных контролируемых лиц;</w:t>
            </w:r>
          </w:p>
          <w:p w:rsidR="006D40CD" w:rsidRPr="005A49A9" w:rsidRDefault="006D40CD" w:rsidP="005A49A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3) Внедрение новых видов профилактических мероприятий, предусмотренных Федеральным законом № 248-ФЗ и Положением  о муниципальном контроле в сфере благоустройства на территории </w:t>
            </w:r>
            <w:r w:rsidRPr="005A49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Железковского</w:t>
            </w: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утвержденным Советом депутатов </w:t>
            </w:r>
            <w:r w:rsidRPr="005A49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Железковского</w:t>
            </w: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27.10.2021 г. № 56</w:t>
            </w:r>
          </w:p>
          <w:p w:rsidR="006D40CD" w:rsidRPr="005A49A9" w:rsidRDefault="006D40CD" w:rsidP="005A49A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   4) уменьшение административной нагрузки на контролируемых лиц;</w:t>
            </w:r>
          </w:p>
          <w:p w:rsidR="006D40CD" w:rsidRPr="005A49A9" w:rsidRDefault="006D40CD" w:rsidP="005A49A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>5) повышение уровня правовой грамотности контролируемых лиц;</w:t>
            </w:r>
          </w:p>
          <w:p w:rsidR="006D40CD" w:rsidRPr="005A49A9" w:rsidRDefault="006D40CD" w:rsidP="005A49A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>6)   мотивация контролируемых лиц к добросовестному поведению</w:t>
            </w:r>
          </w:p>
        </w:tc>
      </w:tr>
      <w:tr w:rsidR="006D40CD" w:rsidRPr="006D40CD" w:rsidTr="006D40C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6D40CD" w:rsidRDefault="006D40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40CD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6D40CD" w:rsidRDefault="00AA73D1">
            <w:pPr>
              <w:pStyle w:val="ConsPlusNormal"/>
              <w:spacing w:line="276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6D40CD" w:rsidRPr="006D40C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6D40CD" w:rsidRPr="006D40CD" w:rsidRDefault="006D40CD" w:rsidP="006D40CD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D40CD" w:rsidRPr="006D40CD" w:rsidRDefault="006D40CD" w:rsidP="006D40CD">
      <w:pPr>
        <w:pStyle w:val="af7"/>
        <w:numPr>
          <w:ilvl w:val="0"/>
          <w:numId w:val="4"/>
        </w:numPr>
        <w:ind w:left="0" w:firstLine="0"/>
        <w:jc w:val="center"/>
        <w:rPr>
          <w:b/>
          <w:szCs w:val="28"/>
        </w:rPr>
      </w:pPr>
      <w:r w:rsidRPr="006D40CD">
        <w:rPr>
          <w:b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6D40CD" w:rsidRPr="006D40CD" w:rsidRDefault="006D40CD" w:rsidP="006D40CD">
      <w:pPr>
        <w:widowControl w:val="0"/>
        <w:numPr>
          <w:ilvl w:val="1"/>
          <w:numId w:val="5"/>
        </w:numPr>
        <w:suppressAutoHyphens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6D40CD">
        <w:rPr>
          <w:sz w:val="28"/>
          <w:szCs w:val="28"/>
        </w:rPr>
        <w:lastRenderedPageBreak/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 </w:t>
      </w:r>
      <w:r w:rsidRPr="006D40CD">
        <w:rPr>
          <w:color w:val="000000"/>
          <w:sz w:val="28"/>
          <w:szCs w:val="28"/>
          <w:lang w:eastAsia="ru-RU"/>
        </w:rPr>
        <w:t>Железковского</w:t>
      </w:r>
      <w:r w:rsidRPr="006D40CD">
        <w:rPr>
          <w:sz w:val="28"/>
          <w:szCs w:val="28"/>
        </w:rPr>
        <w:t xml:space="preserve"> сельского поселения на 2022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</w:t>
      </w:r>
      <w:proofErr w:type="gramEnd"/>
      <w:r w:rsidRPr="006D40CD">
        <w:rPr>
          <w:sz w:val="28"/>
          <w:szCs w:val="28"/>
        </w:rPr>
        <w:t xml:space="preserve"> в Российской Федерации», Постановлением Правительства Российской Федерации от 25 июня 2021 года №</w:t>
      </w:r>
      <w:r w:rsidR="007A668E" w:rsidRPr="007A668E">
        <w:rPr>
          <w:sz w:val="28"/>
          <w:szCs w:val="28"/>
        </w:rPr>
        <w:t xml:space="preserve"> </w:t>
      </w:r>
      <w:r w:rsidRPr="006D40CD">
        <w:rPr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6D40CD" w:rsidRPr="006D40CD" w:rsidRDefault="006D40CD" w:rsidP="006D40CD">
      <w:pPr>
        <w:widowControl w:val="0"/>
        <w:numPr>
          <w:ilvl w:val="1"/>
          <w:numId w:val="5"/>
        </w:numPr>
        <w:suppressAutoHyphens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6D40CD">
        <w:rPr>
          <w:sz w:val="28"/>
          <w:szCs w:val="28"/>
        </w:rPr>
        <w:t>Программа</w:t>
      </w:r>
      <w:r w:rsidRPr="006D40CD">
        <w:rPr>
          <w:rFonts w:eastAsia="Calibri"/>
          <w:sz w:val="28"/>
          <w:szCs w:val="28"/>
        </w:rPr>
        <w:t xml:space="preserve"> </w:t>
      </w:r>
      <w:r w:rsidRPr="006D40CD">
        <w:rPr>
          <w:sz w:val="28"/>
          <w:szCs w:val="28"/>
        </w:rPr>
        <w:t>профилактики рисков причинения вреда (ущерба) охраняемым законом ценностям (</w:t>
      </w:r>
      <w:proofErr w:type="spellStart"/>
      <w:r w:rsidRPr="006D40CD">
        <w:rPr>
          <w:sz w:val="28"/>
          <w:szCs w:val="28"/>
        </w:rPr>
        <w:t>далее-Программа</w:t>
      </w:r>
      <w:proofErr w:type="spellEnd"/>
      <w:r w:rsidRPr="006D40CD">
        <w:rPr>
          <w:sz w:val="28"/>
          <w:szCs w:val="28"/>
        </w:rPr>
        <w:t xml:space="preserve">), проводится в рамках осуществления муниципального контроля в сфере благоустройства на территории </w:t>
      </w:r>
      <w:r w:rsidRPr="006D40CD">
        <w:rPr>
          <w:color w:val="000000"/>
          <w:sz w:val="28"/>
          <w:szCs w:val="28"/>
          <w:lang w:eastAsia="ru-RU"/>
        </w:rPr>
        <w:t>Железковского</w:t>
      </w:r>
      <w:r w:rsidRPr="006D40CD">
        <w:rPr>
          <w:sz w:val="28"/>
          <w:szCs w:val="28"/>
        </w:rPr>
        <w:t xml:space="preserve"> сельского поселения.</w:t>
      </w:r>
    </w:p>
    <w:p w:rsidR="006D40CD" w:rsidRPr="006D40CD" w:rsidRDefault="006D40CD" w:rsidP="006D40CD">
      <w:pPr>
        <w:widowControl w:val="0"/>
        <w:ind w:firstLine="567"/>
        <w:jc w:val="both"/>
        <w:rPr>
          <w:sz w:val="28"/>
          <w:szCs w:val="28"/>
        </w:rPr>
      </w:pPr>
      <w:r w:rsidRPr="006D40CD">
        <w:rPr>
          <w:sz w:val="28"/>
          <w:szCs w:val="28"/>
        </w:rPr>
        <w:t xml:space="preserve">Мероприятия по профилактике рисков причинения вреда (ущерба) охраняемым законом ценностям по муниципальному контролю в сфере благоустройства на территории </w:t>
      </w:r>
      <w:r w:rsidRPr="006D40CD">
        <w:rPr>
          <w:color w:val="000000"/>
          <w:sz w:val="28"/>
          <w:szCs w:val="28"/>
          <w:lang w:eastAsia="ru-RU"/>
        </w:rPr>
        <w:t>Железковского</w:t>
      </w:r>
      <w:r w:rsidRPr="006D40CD">
        <w:rPr>
          <w:sz w:val="28"/>
          <w:szCs w:val="28"/>
        </w:rPr>
        <w:t xml:space="preserve"> сельского поселения, осуществляются должностными лицами по осуществлению муниципального контроля</w:t>
      </w:r>
      <w:r w:rsidRPr="006D40CD">
        <w:rPr>
          <w:rFonts w:eastAsia="Calibri"/>
          <w:sz w:val="28"/>
          <w:szCs w:val="28"/>
        </w:rPr>
        <w:t xml:space="preserve"> </w:t>
      </w:r>
      <w:r w:rsidRPr="006D40CD">
        <w:rPr>
          <w:sz w:val="28"/>
          <w:szCs w:val="28"/>
        </w:rPr>
        <w:t>в сфере благоустройства.</w:t>
      </w:r>
    </w:p>
    <w:p w:rsidR="006D40CD" w:rsidRPr="006D40CD" w:rsidRDefault="006D40CD" w:rsidP="006D40CD">
      <w:pPr>
        <w:widowControl w:val="0"/>
        <w:ind w:firstLine="567"/>
        <w:jc w:val="both"/>
        <w:rPr>
          <w:sz w:val="28"/>
          <w:szCs w:val="28"/>
        </w:rPr>
      </w:pPr>
      <w:r w:rsidRPr="006D40CD">
        <w:rPr>
          <w:sz w:val="28"/>
          <w:szCs w:val="28"/>
        </w:rPr>
        <w:t>При осуществлении муниципального контроля в сфере благоустройства,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6D40CD" w:rsidRPr="006D40CD" w:rsidRDefault="006D40CD" w:rsidP="006D40CD">
      <w:pPr>
        <w:widowControl w:val="0"/>
        <w:numPr>
          <w:ilvl w:val="1"/>
          <w:numId w:val="5"/>
        </w:numPr>
        <w:suppressAutoHyphens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6D40CD">
        <w:rPr>
          <w:sz w:val="28"/>
          <w:szCs w:val="28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r w:rsidRPr="006D40CD">
        <w:rPr>
          <w:color w:val="000000"/>
          <w:sz w:val="28"/>
          <w:szCs w:val="28"/>
          <w:lang w:eastAsia="ru-RU"/>
        </w:rPr>
        <w:t>Железковского</w:t>
      </w:r>
      <w:r w:rsidRPr="006D40CD">
        <w:rPr>
          <w:sz w:val="28"/>
          <w:szCs w:val="28"/>
        </w:rPr>
        <w:t xml:space="preserve">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в сфере благоустройства, а также стимулирование добросовестного и правомерного поведения контролируемых лиц.</w:t>
      </w:r>
    </w:p>
    <w:p w:rsidR="006D40CD" w:rsidRPr="006D40CD" w:rsidRDefault="006D40CD" w:rsidP="006D40CD">
      <w:pPr>
        <w:widowControl w:val="0"/>
        <w:numPr>
          <w:ilvl w:val="1"/>
          <w:numId w:val="5"/>
        </w:numPr>
        <w:suppressAutoHyphens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6D40CD">
        <w:rPr>
          <w:rFonts w:eastAsia="Calibri"/>
          <w:sz w:val="28"/>
          <w:szCs w:val="28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либо </w:t>
      </w:r>
      <w:r w:rsidRPr="006D40CD">
        <w:rPr>
          <w:rFonts w:eastAsia="Calibri"/>
          <w:sz w:val="28"/>
          <w:szCs w:val="28"/>
          <w:shd w:val="clear" w:color="auto" w:fill="FFFFFF"/>
        </w:rPr>
        <w:t> </w:t>
      </w:r>
      <w:r w:rsidRPr="006D40CD">
        <w:rPr>
          <w:rFonts w:eastAsia="Calibri"/>
          <w:sz w:val="28"/>
          <w:szCs w:val="28"/>
        </w:rPr>
        <w:t>объекты, находящиеся во владении и (или) в пользовании которых, подлежат муниципальному контролю в сфере благоустройства.</w:t>
      </w:r>
    </w:p>
    <w:p w:rsidR="006D40CD" w:rsidRPr="006D40CD" w:rsidRDefault="00AA73D1" w:rsidP="006D40CD">
      <w:pPr>
        <w:widowControl w:val="0"/>
        <w:numPr>
          <w:ilvl w:val="1"/>
          <w:numId w:val="5"/>
        </w:numPr>
        <w:suppressAutoHyphens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 xml:space="preserve">За текущий период </w:t>
      </w:r>
      <w:r w:rsidRPr="007A668E">
        <w:rPr>
          <w:sz w:val="28"/>
          <w:szCs w:val="28"/>
          <w:lang w:eastAsia="ru-RU"/>
        </w:rPr>
        <w:t>2022</w:t>
      </w:r>
      <w:r w:rsidR="006D40CD" w:rsidRPr="006D40CD">
        <w:rPr>
          <w:sz w:val="28"/>
          <w:szCs w:val="28"/>
          <w:lang w:eastAsia="ru-RU"/>
        </w:rPr>
        <w:t xml:space="preserve"> года в рамках муниципального контроля Правил благоустройства территории </w:t>
      </w:r>
      <w:r w:rsidR="006D40CD" w:rsidRPr="006D40CD">
        <w:rPr>
          <w:color w:val="000000"/>
          <w:sz w:val="28"/>
          <w:szCs w:val="28"/>
          <w:lang w:eastAsia="ru-RU"/>
        </w:rPr>
        <w:t>Железковского</w:t>
      </w:r>
      <w:r w:rsidR="006D40CD" w:rsidRPr="006D40CD">
        <w:rPr>
          <w:sz w:val="28"/>
          <w:szCs w:val="28"/>
          <w:lang w:eastAsia="ru-RU"/>
        </w:rPr>
        <w:t xml:space="preserve">  сельского поселения, плановые и внеплановые проверки, мероприятия по контролю без взаимодействия с контролируемыми лицами не производились.</w:t>
      </w:r>
    </w:p>
    <w:p w:rsidR="006D40CD" w:rsidRPr="006D40CD" w:rsidRDefault="006D40CD" w:rsidP="006D40CD">
      <w:pPr>
        <w:shd w:val="clear" w:color="auto" w:fill="FFFFFF"/>
        <w:jc w:val="both"/>
        <w:rPr>
          <w:sz w:val="28"/>
          <w:szCs w:val="28"/>
          <w:lang w:eastAsia="ru-RU"/>
        </w:rPr>
      </w:pPr>
      <w:r w:rsidRPr="006D40CD">
        <w:rPr>
          <w:sz w:val="28"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6D40CD" w:rsidRPr="006D40CD" w:rsidRDefault="006D40CD" w:rsidP="006D40CD">
      <w:pPr>
        <w:jc w:val="both"/>
        <w:rPr>
          <w:sz w:val="28"/>
          <w:szCs w:val="28"/>
          <w:lang w:eastAsia="ru-RU"/>
        </w:rPr>
      </w:pPr>
      <w:r w:rsidRPr="006D40CD">
        <w:rPr>
          <w:sz w:val="28"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 w:rsidRPr="006D40CD">
        <w:rPr>
          <w:rFonts w:eastAsia="Calibri"/>
          <w:sz w:val="28"/>
          <w:szCs w:val="28"/>
        </w:rPr>
        <w:t xml:space="preserve"> </w:t>
      </w:r>
      <w:r w:rsidRPr="006D40CD">
        <w:rPr>
          <w:sz w:val="28"/>
          <w:szCs w:val="28"/>
          <w:lang w:eastAsia="ru-RU"/>
        </w:rPr>
        <w:t>в сфере благоустройства контролируемым лицам не выдавались.</w:t>
      </w:r>
    </w:p>
    <w:p w:rsidR="006D40CD" w:rsidRPr="006D40CD" w:rsidRDefault="006D40CD" w:rsidP="006D40CD">
      <w:pPr>
        <w:shd w:val="clear" w:color="auto" w:fill="FFFFFF"/>
        <w:jc w:val="both"/>
        <w:rPr>
          <w:sz w:val="28"/>
          <w:szCs w:val="28"/>
          <w:lang w:eastAsia="ru-RU"/>
        </w:rPr>
      </w:pPr>
      <w:r w:rsidRPr="006D40CD">
        <w:rPr>
          <w:sz w:val="28"/>
          <w:szCs w:val="28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6D40CD" w:rsidRPr="006D40CD" w:rsidRDefault="006D40CD" w:rsidP="006D40CD">
      <w:pPr>
        <w:numPr>
          <w:ilvl w:val="1"/>
          <w:numId w:val="5"/>
        </w:numPr>
        <w:shd w:val="clear" w:color="auto" w:fill="FFFFFF"/>
        <w:suppressAutoHyphens w:val="0"/>
        <w:spacing w:line="276" w:lineRule="auto"/>
        <w:ind w:left="5" w:firstLineChars="250" w:firstLine="700"/>
        <w:contextualSpacing/>
        <w:jc w:val="both"/>
        <w:rPr>
          <w:sz w:val="28"/>
          <w:szCs w:val="28"/>
        </w:rPr>
      </w:pPr>
      <w:r w:rsidRPr="006D40CD">
        <w:rPr>
          <w:sz w:val="28"/>
          <w:szCs w:val="28"/>
        </w:rPr>
        <w:t>К основным проблемам в сфере благоустройства</w:t>
      </w:r>
      <w:r w:rsidRPr="006D40CD">
        <w:rPr>
          <w:sz w:val="28"/>
          <w:szCs w:val="28"/>
          <w:lang w:eastAsia="ru-RU"/>
        </w:rPr>
        <w:t xml:space="preserve"> на территории </w:t>
      </w:r>
      <w:r w:rsidRPr="006D40CD">
        <w:rPr>
          <w:color w:val="000000"/>
          <w:sz w:val="28"/>
          <w:szCs w:val="28"/>
          <w:lang w:eastAsia="ru-RU"/>
        </w:rPr>
        <w:t>Железковского</w:t>
      </w:r>
      <w:r w:rsidRPr="006D40CD">
        <w:rPr>
          <w:sz w:val="28"/>
          <w:szCs w:val="28"/>
          <w:lang w:eastAsia="ru-RU"/>
        </w:rPr>
        <w:t xml:space="preserve">  сельского поселения</w:t>
      </w:r>
      <w:r w:rsidRPr="006D40CD">
        <w:rPr>
          <w:sz w:val="28"/>
          <w:szCs w:val="28"/>
        </w:rPr>
        <w:t xml:space="preserve">, на решение которых направлена Программа, относится: </w:t>
      </w:r>
    </w:p>
    <w:p w:rsidR="006D40CD" w:rsidRPr="006D40CD" w:rsidRDefault="006D40CD" w:rsidP="006D40CD">
      <w:pPr>
        <w:shd w:val="clear" w:color="auto" w:fill="FFFFFF"/>
        <w:ind w:left="284"/>
        <w:contextualSpacing/>
        <w:jc w:val="both"/>
        <w:rPr>
          <w:sz w:val="28"/>
          <w:szCs w:val="28"/>
        </w:rPr>
      </w:pPr>
      <w:r w:rsidRPr="006D40CD">
        <w:rPr>
          <w:sz w:val="28"/>
          <w:szCs w:val="28"/>
        </w:rPr>
        <w:t xml:space="preserve">- приведение объектов благоустройства в соответствии с технико-эксплуатационными характеристиками, </w:t>
      </w:r>
    </w:p>
    <w:p w:rsidR="006D40CD" w:rsidRPr="006D40CD" w:rsidRDefault="006D40CD" w:rsidP="006D40CD">
      <w:pPr>
        <w:shd w:val="clear" w:color="auto" w:fill="FFFFFF"/>
        <w:ind w:left="284"/>
        <w:contextualSpacing/>
        <w:jc w:val="both"/>
        <w:rPr>
          <w:sz w:val="28"/>
          <w:szCs w:val="28"/>
        </w:rPr>
      </w:pPr>
      <w:r w:rsidRPr="006D40CD">
        <w:rPr>
          <w:sz w:val="28"/>
          <w:szCs w:val="28"/>
        </w:rPr>
        <w:t xml:space="preserve">- улучшение экологической обстановки и санитарно-гигиенических условий жизни на территории сельского поселения, </w:t>
      </w:r>
    </w:p>
    <w:p w:rsidR="006D40CD" w:rsidRPr="006D40CD" w:rsidRDefault="006D40CD" w:rsidP="006D40CD">
      <w:pPr>
        <w:shd w:val="clear" w:color="auto" w:fill="FFFFFF"/>
        <w:ind w:left="284"/>
        <w:contextualSpacing/>
        <w:jc w:val="both"/>
        <w:rPr>
          <w:sz w:val="28"/>
          <w:szCs w:val="28"/>
        </w:rPr>
      </w:pPr>
      <w:r w:rsidRPr="006D40CD">
        <w:rPr>
          <w:sz w:val="28"/>
          <w:szCs w:val="28"/>
        </w:rPr>
        <w:t xml:space="preserve">- создание безопасных и комфортных условий для проживания населения, </w:t>
      </w:r>
    </w:p>
    <w:p w:rsidR="006D40CD" w:rsidRPr="006D40CD" w:rsidRDefault="006D40CD" w:rsidP="006D40CD">
      <w:pPr>
        <w:shd w:val="clear" w:color="auto" w:fill="FFFFFF"/>
        <w:ind w:left="284"/>
        <w:contextualSpacing/>
        <w:jc w:val="both"/>
        <w:rPr>
          <w:sz w:val="28"/>
          <w:szCs w:val="28"/>
        </w:rPr>
      </w:pPr>
      <w:r w:rsidRPr="006D40CD">
        <w:rPr>
          <w:sz w:val="28"/>
          <w:szCs w:val="28"/>
        </w:rPr>
        <w:t>- обеспечение и поддержание чистоты и порядка на территории сельского поселения.</w:t>
      </w:r>
    </w:p>
    <w:p w:rsidR="006D40CD" w:rsidRPr="006D40CD" w:rsidRDefault="006D40CD" w:rsidP="006D40CD">
      <w:pPr>
        <w:widowControl w:val="0"/>
        <w:numPr>
          <w:ilvl w:val="1"/>
          <w:numId w:val="5"/>
        </w:numPr>
        <w:suppressAutoHyphens w:val="0"/>
        <w:autoSpaceDE w:val="0"/>
        <w:autoSpaceDN w:val="0"/>
        <w:spacing w:line="276" w:lineRule="auto"/>
        <w:ind w:left="0" w:firstLine="560"/>
        <w:jc w:val="both"/>
        <w:rPr>
          <w:sz w:val="28"/>
          <w:szCs w:val="28"/>
          <w:lang w:eastAsia="ru-RU"/>
        </w:rPr>
      </w:pPr>
      <w:r w:rsidRPr="006D40CD">
        <w:rPr>
          <w:sz w:val="28"/>
          <w:szCs w:val="28"/>
          <w:lang w:eastAsia="ru-RU"/>
        </w:rPr>
        <w:t xml:space="preserve">Ожидаемые конечные результаты реализации программы профилактики: </w:t>
      </w:r>
    </w:p>
    <w:p w:rsidR="006D40CD" w:rsidRPr="006D40CD" w:rsidRDefault="006D40CD" w:rsidP="006D40CD">
      <w:pPr>
        <w:widowControl w:val="0"/>
        <w:autoSpaceDE w:val="0"/>
        <w:autoSpaceDN w:val="0"/>
        <w:ind w:left="176"/>
        <w:jc w:val="both"/>
        <w:rPr>
          <w:sz w:val="28"/>
          <w:szCs w:val="28"/>
          <w:lang w:eastAsia="ru-RU"/>
        </w:rPr>
      </w:pPr>
      <w:r w:rsidRPr="006D40CD">
        <w:rPr>
          <w:sz w:val="28"/>
          <w:szCs w:val="28"/>
          <w:lang w:eastAsia="ru-RU"/>
        </w:rPr>
        <w:t>-  снижение рисков причинения вреда охраняемым законом ценностям;</w:t>
      </w:r>
    </w:p>
    <w:p w:rsidR="006D40CD" w:rsidRPr="006D40CD" w:rsidRDefault="006D40CD" w:rsidP="006D40CD">
      <w:pPr>
        <w:widowControl w:val="0"/>
        <w:autoSpaceDE w:val="0"/>
        <w:autoSpaceDN w:val="0"/>
        <w:ind w:left="176"/>
        <w:jc w:val="both"/>
        <w:rPr>
          <w:sz w:val="28"/>
          <w:szCs w:val="28"/>
          <w:lang w:eastAsia="ru-RU"/>
        </w:rPr>
      </w:pPr>
      <w:r w:rsidRPr="006D40CD">
        <w:rPr>
          <w:sz w:val="28"/>
          <w:szCs w:val="28"/>
          <w:lang w:eastAsia="ru-RU"/>
        </w:rPr>
        <w:t>-  увеличение доли законопослушных контролируемых лиц;</w:t>
      </w:r>
    </w:p>
    <w:p w:rsidR="006D40CD" w:rsidRPr="006D40CD" w:rsidRDefault="006D40CD" w:rsidP="006D40CD">
      <w:pPr>
        <w:widowControl w:val="0"/>
        <w:autoSpaceDE w:val="0"/>
        <w:autoSpaceDN w:val="0"/>
        <w:ind w:left="176"/>
        <w:jc w:val="both"/>
        <w:rPr>
          <w:sz w:val="28"/>
          <w:szCs w:val="28"/>
          <w:lang w:eastAsia="ru-RU"/>
        </w:rPr>
      </w:pPr>
      <w:r w:rsidRPr="006D40CD">
        <w:rPr>
          <w:sz w:val="28"/>
          <w:szCs w:val="28"/>
          <w:lang w:eastAsia="ru-RU"/>
        </w:rPr>
        <w:t xml:space="preserve">-  внедрение новых видов профилактических мероприятий, предусмотренных </w:t>
      </w:r>
      <w:r w:rsidRPr="006D40CD">
        <w:rPr>
          <w:sz w:val="28"/>
          <w:szCs w:val="28"/>
        </w:rPr>
        <w:t>Федеральным законом № 248-ФЗ и Постановлением № 1010;</w:t>
      </w:r>
    </w:p>
    <w:p w:rsidR="006D40CD" w:rsidRPr="006D40CD" w:rsidRDefault="006D40CD" w:rsidP="006D40CD">
      <w:pPr>
        <w:widowControl w:val="0"/>
        <w:autoSpaceDE w:val="0"/>
        <w:autoSpaceDN w:val="0"/>
        <w:ind w:left="176"/>
        <w:jc w:val="both"/>
        <w:rPr>
          <w:sz w:val="28"/>
          <w:szCs w:val="28"/>
          <w:lang w:eastAsia="ru-RU"/>
        </w:rPr>
      </w:pPr>
      <w:r w:rsidRPr="006D40CD">
        <w:rPr>
          <w:sz w:val="28"/>
          <w:szCs w:val="28"/>
        </w:rPr>
        <w:t>- уменьшение административной нагрузки на контролируемых лиц;</w:t>
      </w:r>
    </w:p>
    <w:p w:rsidR="006D40CD" w:rsidRPr="006D40CD" w:rsidRDefault="006D40CD" w:rsidP="006D40CD">
      <w:pPr>
        <w:widowControl w:val="0"/>
        <w:autoSpaceDE w:val="0"/>
        <w:autoSpaceDN w:val="0"/>
        <w:ind w:left="176"/>
        <w:jc w:val="both"/>
        <w:rPr>
          <w:sz w:val="28"/>
          <w:szCs w:val="28"/>
          <w:lang w:eastAsia="ru-RU"/>
        </w:rPr>
      </w:pPr>
      <w:r w:rsidRPr="006D40CD">
        <w:rPr>
          <w:sz w:val="28"/>
          <w:szCs w:val="28"/>
        </w:rPr>
        <w:t>- повышение уровня правовой грамотности контролируемых лиц;</w:t>
      </w:r>
    </w:p>
    <w:p w:rsidR="006D40CD" w:rsidRPr="006D40CD" w:rsidRDefault="006D40CD" w:rsidP="006D40CD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D40CD">
        <w:rPr>
          <w:rFonts w:eastAsia="Calibri"/>
          <w:sz w:val="28"/>
          <w:szCs w:val="28"/>
        </w:rPr>
        <w:t xml:space="preserve">   - мотивация контролируемых лиц к добросовестному поведению.</w:t>
      </w:r>
    </w:p>
    <w:p w:rsidR="006D40CD" w:rsidRPr="006D40CD" w:rsidRDefault="006D40CD" w:rsidP="006D40CD">
      <w:pPr>
        <w:rPr>
          <w:sz w:val="28"/>
          <w:szCs w:val="28"/>
          <w:lang w:eastAsia="ru-RU"/>
        </w:rPr>
      </w:pPr>
    </w:p>
    <w:p w:rsidR="006D40CD" w:rsidRPr="006D40CD" w:rsidRDefault="006D40CD" w:rsidP="006D40CD">
      <w:pPr>
        <w:pStyle w:val="af7"/>
        <w:numPr>
          <w:ilvl w:val="0"/>
          <w:numId w:val="4"/>
        </w:numPr>
        <w:ind w:left="0" w:firstLine="0"/>
        <w:jc w:val="center"/>
        <w:rPr>
          <w:b/>
          <w:szCs w:val="28"/>
        </w:rPr>
      </w:pPr>
      <w:r w:rsidRPr="006D40CD">
        <w:rPr>
          <w:b/>
          <w:szCs w:val="28"/>
        </w:rPr>
        <w:t>Цели и задачи реализации программы профилактики</w:t>
      </w:r>
    </w:p>
    <w:p w:rsidR="006D40CD" w:rsidRPr="006D40CD" w:rsidRDefault="006D40CD" w:rsidP="006D40CD">
      <w:pPr>
        <w:pStyle w:val="af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Cs w:val="28"/>
          <w:lang w:eastAsia="en-US"/>
        </w:rPr>
      </w:pPr>
      <w:r w:rsidRPr="006D40CD"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D40CD" w:rsidRPr="006D40CD" w:rsidRDefault="006D40CD" w:rsidP="006D40C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D40CD">
        <w:rPr>
          <w:sz w:val="28"/>
          <w:szCs w:val="28"/>
        </w:rPr>
        <w:t>предотвращение рисков причинения вреда охраняемым законом ценностям;</w:t>
      </w:r>
    </w:p>
    <w:p w:rsidR="006D40CD" w:rsidRPr="006D40CD" w:rsidRDefault="006D40CD" w:rsidP="006D40C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D40CD">
        <w:rPr>
          <w:sz w:val="28"/>
          <w:szCs w:val="28"/>
        </w:rPr>
        <w:t xml:space="preserve">предупреждение нарушений обязательных требований (снижение числа нарушений обязательных требований) в сфере благоустройства на территории </w:t>
      </w:r>
      <w:r>
        <w:rPr>
          <w:color w:val="000000"/>
          <w:sz w:val="28"/>
          <w:szCs w:val="28"/>
          <w:lang w:eastAsia="ru-RU"/>
        </w:rPr>
        <w:t>Железковского</w:t>
      </w:r>
      <w:r w:rsidRPr="006D40CD">
        <w:rPr>
          <w:sz w:val="28"/>
          <w:szCs w:val="28"/>
        </w:rPr>
        <w:t xml:space="preserve">  сельского поселения;</w:t>
      </w:r>
    </w:p>
    <w:p w:rsidR="006D40CD" w:rsidRPr="006D40CD" w:rsidRDefault="006D40CD" w:rsidP="006D40C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D40CD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6D40CD" w:rsidRPr="006D40CD" w:rsidRDefault="006D40CD" w:rsidP="006D40C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D40CD">
        <w:rPr>
          <w:sz w:val="28"/>
          <w:szCs w:val="28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D40CD" w:rsidRPr="006D40CD" w:rsidRDefault="006D40CD" w:rsidP="006D40C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D40CD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D40CD" w:rsidRPr="006D40CD" w:rsidRDefault="006D40CD" w:rsidP="006D40CD">
      <w:pPr>
        <w:pStyle w:val="Default"/>
        <w:numPr>
          <w:ilvl w:val="0"/>
          <w:numId w:val="6"/>
        </w:numPr>
        <w:suppressAutoHyphens w:val="0"/>
        <w:autoSpaceDN w:val="0"/>
        <w:adjustRightInd w:val="0"/>
        <w:spacing w:line="276" w:lineRule="auto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 w:rsidRPr="006D40CD">
        <w:rPr>
          <w:color w:val="auto"/>
          <w:sz w:val="28"/>
          <w:szCs w:val="28"/>
          <w:shd w:val="clear" w:color="auto" w:fill="FFFFFF"/>
          <w:lang w:eastAsia="ru-RU"/>
        </w:rPr>
        <w:t xml:space="preserve">муниципального контроля </w:t>
      </w:r>
      <w:r w:rsidRPr="006D40CD">
        <w:rPr>
          <w:rFonts w:eastAsia="Calibri"/>
          <w:bCs/>
          <w:color w:val="auto"/>
          <w:sz w:val="28"/>
          <w:szCs w:val="28"/>
          <w:shd w:val="clear" w:color="auto" w:fill="FFFFFF"/>
        </w:rPr>
        <w:t>в сфере благоустройства</w:t>
      </w:r>
      <w:r w:rsidRPr="006D40CD">
        <w:rPr>
          <w:color w:val="auto"/>
          <w:sz w:val="28"/>
          <w:szCs w:val="28"/>
          <w:shd w:val="clear" w:color="auto" w:fill="FFFFFF"/>
          <w:lang w:eastAsia="ru-RU"/>
        </w:rPr>
        <w:t xml:space="preserve"> на территории </w:t>
      </w:r>
      <w:r>
        <w:rPr>
          <w:sz w:val="28"/>
          <w:szCs w:val="28"/>
          <w:lang w:eastAsia="ru-RU"/>
        </w:rPr>
        <w:t>Железковского</w:t>
      </w:r>
      <w:r w:rsidRPr="006D40CD">
        <w:rPr>
          <w:color w:val="auto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 w:rsidRPr="006D40CD">
        <w:rPr>
          <w:i/>
          <w:color w:val="auto"/>
          <w:sz w:val="28"/>
          <w:szCs w:val="28"/>
          <w:lang w:eastAsia="ru-RU"/>
        </w:rPr>
        <w:t>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6D40CD" w:rsidRPr="006D40CD" w:rsidRDefault="006D40CD" w:rsidP="006D40CD">
      <w:pPr>
        <w:pStyle w:val="Default"/>
        <w:numPr>
          <w:ilvl w:val="0"/>
          <w:numId w:val="6"/>
        </w:numPr>
        <w:suppressAutoHyphens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6D40CD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6D40CD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 xml:space="preserve">информационной открытости – доступность для подконтрольных субъектов сведений об организации и осуществлении профилактических </w:t>
      </w:r>
      <w:r w:rsidRPr="006D40CD">
        <w:rPr>
          <w:color w:val="auto"/>
          <w:sz w:val="28"/>
          <w:szCs w:val="28"/>
        </w:rPr>
        <w:lastRenderedPageBreak/>
        <w:t>мероприятий (в том числе за счет использования информационно-коммуникационных технологий);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6D40CD" w:rsidRPr="006D40CD" w:rsidRDefault="006D40CD" w:rsidP="006D40CD">
      <w:pPr>
        <w:jc w:val="both"/>
        <w:rPr>
          <w:sz w:val="28"/>
          <w:szCs w:val="28"/>
        </w:rPr>
      </w:pPr>
    </w:p>
    <w:p w:rsidR="006D40CD" w:rsidRPr="006D40CD" w:rsidRDefault="006D40CD" w:rsidP="006D40CD">
      <w:pPr>
        <w:pStyle w:val="af7"/>
        <w:numPr>
          <w:ilvl w:val="0"/>
          <w:numId w:val="4"/>
        </w:numPr>
        <w:ind w:left="0" w:firstLine="0"/>
        <w:jc w:val="center"/>
        <w:rPr>
          <w:b/>
          <w:szCs w:val="28"/>
        </w:rPr>
      </w:pPr>
      <w:r w:rsidRPr="006D40CD">
        <w:rPr>
          <w:b/>
          <w:szCs w:val="28"/>
        </w:rPr>
        <w:t>Перечень профилактических мероприятий, сроки (периодичность) их проведения</w:t>
      </w:r>
    </w:p>
    <w:tbl>
      <w:tblPr>
        <w:tblStyle w:val="14"/>
        <w:tblW w:w="10185" w:type="dxa"/>
        <w:tblInd w:w="-431" w:type="dxa"/>
        <w:tblLayout w:type="fixed"/>
        <w:tblLook w:val="04A0"/>
      </w:tblPr>
      <w:tblGrid>
        <w:gridCol w:w="2707"/>
        <w:gridCol w:w="2652"/>
        <w:gridCol w:w="2410"/>
        <w:gridCol w:w="2416"/>
      </w:tblGrid>
      <w:tr w:rsidR="006D40CD" w:rsidRPr="006D40CD" w:rsidTr="005D7E34">
        <w:trPr>
          <w:trHeight w:val="1554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shd w:val="clear" w:color="auto" w:fill="FFFFFF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D7E34">
              <w:rPr>
                <w:rFonts w:eastAsia="Calibri"/>
                <w:b/>
                <w:sz w:val="24"/>
                <w:szCs w:val="24"/>
              </w:rPr>
              <w:t>Виды профилактических мероприятий*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shd w:val="clear" w:color="auto" w:fill="FFFFFF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D7E34">
              <w:rPr>
                <w:rFonts w:eastAsia="Calibri"/>
                <w:b/>
                <w:sz w:val="24"/>
                <w:szCs w:val="24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shd w:val="clear" w:color="auto" w:fill="FFFFFF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D7E34">
              <w:rPr>
                <w:rFonts w:eastAsia="Calibri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shd w:val="clear" w:color="auto" w:fill="FFFFFF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D7E34">
              <w:rPr>
                <w:rFonts w:eastAsia="Calibri"/>
                <w:b/>
                <w:sz w:val="24"/>
                <w:szCs w:val="24"/>
              </w:rPr>
              <w:t>Способы проведения мероприятия</w:t>
            </w:r>
          </w:p>
        </w:tc>
      </w:tr>
      <w:tr w:rsidR="006D40CD" w:rsidRPr="006D40CD" w:rsidTr="005D7E34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5D7E34">
              <w:rPr>
                <w:rFonts w:eastAsia="Calibri"/>
                <w:sz w:val="24"/>
                <w:szCs w:val="24"/>
              </w:rPr>
              <w:t>Информирование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4E6C2D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Должностное лицо, осуществляющее муниципальный контроль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5D7E34">
              <w:rPr>
                <w:rFonts w:eastAsia="Calibri"/>
                <w:sz w:val="24"/>
                <w:szCs w:val="24"/>
              </w:rPr>
              <w:t>На постоянной основе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5D7E34">
              <w:rPr>
                <w:rFonts w:eastAsia="Calibri"/>
                <w:sz w:val="24"/>
                <w:szCs w:val="24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 w:rsidR="006D40CD" w:rsidRPr="006D40CD" w:rsidTr="005D7E34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5D7E34">
              <w:rPr>
                <w:rFonts w:eastAsia="Calibri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4E6C2D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Должностное лицо, осуществляющее муниципальный контроль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A9" w:rsidRPr="005D7E34" w:rsidRDefault="006D40CD" w:rsidP="005D7E34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5D7E34">
              <w:rPr>
                <w:rFonts w:eastAsia="Calibri"/>
                <w:sz w:val="24"/>
                <w:szCs w:val="24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CD" w:rsidRPr="005D7E34" w:rsidRDefault="006D40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E34">
              <w:rPr>
                <w:rFonts w:eastAsia="Calibri"/>
                <w:sz w:val="24"/>
                <w:szCs w:val="24"/>
              </w:rPr>
              <w:t xml:space="preserve">Посредством </w:t>
            </w:r>
            <w:r w:rsidRPr="005D7E34">
              <w:rPr>
                <w:sz w:val="24"/>
                <w:szCs w:val="24"/>
              </w:rPr>
              <w:t xml:space="preserve">объявления контролируемому лицу предостережения </w:t>
            </w:r>
          </w:p>
          <w:p w:rsidR="006D40CD" w:rsidRPr="005D7E34" w:rsidRDefault="006D40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E34">
              <w:rPr>
                <w:sz w:val="24"/>
                <w:szCs w:val="24"/>
              </w:rPr>
              <w:t>о недопустимости нарушения обязательных требований</w:t>
            </w:r>
          </w:p>
          <w:p w:rsidR="006D40CD" w:rsidRPr="005D7E34" w:rsidRDefault="006D40CD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D40CD" w:rsidRPr="006D40CD" w:rsidTr="005D7E34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5D7E34">
              <w:rPr>
                <w:rFonts w:eastAsia="Calibri"/>
                <w:sz w:val="24"/>
                <w:szCs w:val="24"/>
              </w:rPr>
              <w:t>Консультирование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4E6C2D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Должностное лицо, осуществляющее муниципальный контроль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5D7E34">
              <w:rPr>
                <w:rFonts w:eastAsia="Calibri"/>
                <w:sz w:val="24"/>
                <w:szCs w:val="24"/>
              </w:rPr>
              <w:t xml:space="preserve">По обращениям контролируемых лиц и их уполномоченных </w:t>
            </w:r>
            <w:r w:rsidRPr="005D7E34">
              <w:rPr>
                <w:rFonts w:eastAsia="Calibri"/>
                <w:sz w:val="24"/>
                <w:szCs w:val="24"/>
              </w:rPr>
              <w:lastRenderedPageBreak/>
              <w:t>представителей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5D7E34">
              <w:rPr>
                <w:rFonts w:eastAsia="Calibri"/>
                <w:sz w:val="24"/>
                <w:szCs w:val="24"/>
              </w:rPr>
              <w:lastRenderedPageBreak/>
              <w:t xml:space="preserve">При личном обращении (по графику), посредством </w:t>
            </w:r>
            <w:r w:rsidRPr="005D7E34">
              <w:rPr>
                <w:rFonts w:eastAsia="Calibri"/>
                <w:sz w:val="24"/>
                <w:szCs w:val="24"/>
              </w:rPr>
              <w:lastRenderedPageBreak/>
              <w:t xml:space="preserve">телефонной связи, электронной почты, </w:t>
            </w:r>
            <w:proofErr w:type="spellStart"/>
            <w:r w:rsidRPr="005D7E34">
              <w:rPr>
                <w:rFonts w:eastAsia="Calibri"/>
                <w:sz w:val="24"/>
                <w:szCs w:val="24"/>
              </w:rPr>
              <w:t>видео-конференц-связи</w:t>
            </w:r>
            <w:proofErr w:type="spellEnd"/>
          </w:p>
        </w:tc>
      </w:tr>
    </w:tbl>
    <w:p w:rsidR="006D40CD" w:rsidRPr="006D40CD" w:rsidRDefault="006D40CD" w:rsidP="006D40CD">
      <w:pPr>
        <w:pStyle w:val="af7"/>
        <w:autoSpaceDE w:val="0"/>
        <w:autoSpaceDN w:val="0"/>
        <w:adjustRightInd w:val="0"/>
        <w:spacing w:before="280"/>
        <w:ind w:left="851" w:firstLine="0"/>
        <w:jc w:val="both"/>
        <w:rPr>
          <w:b/>
          <w:color w:val="FF0000"/>
          <w:szCs w:val="28"/>
        </w:rPr>
      </w:pPr>
    </w:p>
    <w:p w:rsidR="006D40CD" w:rsidRPr="005D7E34" w:rsidRDefault="006D40CD" w:rsidP="006D40CD">
      <w:pPr>
        <w:pStyle w:val="af7"/>
        <w:numPr>
          <w:ilvl w:val="0"/>
          <w:numId w:val="4"/>
        </w:numPr>
        <w:jc w:val="center"/>
        <w:rPr>
          <w:rFonts w:eastAsiaTheme="minorHAnsi"/>
          <w:color w:val="000000" w:themeColor="text1"/>
          <w:szCs w:val="28"/>
          <w:lang w:eastAsia="en-US"/>
        </w:rPr>
      </w:pPr>
      <w:r w:rsidRPr="005D7E34">
        <w:rPr>
          <w:b/>
          <w:color w:val="000000" w:themeColor="text1"/>
          <w:szCs w:val="28"/>
        </w:rPr>
        <w:t>Показатели результативности и эффективности программы профилактики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4396"/>
        <w:gridCol w:w="2126"/>
        <w:gridCol w:w="2411"/>
      </w:tblGrid>
      <w:tr w:rsidR="006D40CD" w:rsidRPr="006D40CD" w:rsidTr="006D40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5D7E34">
              <w:rPr>
                <w:b/>
                <w:sz w:val="24"/>
                <w:szCs w:val="24"/>
                <w:lang w:eastAsia="ru-RU"/>
              </w:rPr>
              <w:t>№</w:t>
            </w:r>
          </w:p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D7E34"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D7E34">
              <w:rPr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5D7E34"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5D7E34">
              <w:rPr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D7E34" w:rsidRDefault="004E6C2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2022 </w:t>
            </w:r>
            <w:r w:rsidR="006D40CD" w:rsidRPr="005D7E34">
              <w:rPr>
                <w:b/>
                <w:sz w:val="24"/>
                <w:szCs w:val="24"/>
                <w:lang w:eastAsia="ru-RU"/>
              </w:rPr>
              <w:t>год</w:t>
            </w:r>
          </w:p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>(базовый абсолютный показатель)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D7E34" w:rsidRDefault="004E6C2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Целевое значение 2023</w:t>
            </w:r>
            <w:r w:rsidR="006D40CD" w:rsidRPr="005D7E34">
              <w:rPr>
                <w:b/>
                <w:sz w:val="24"/>
                <w:szCs w:val="24"/>
                <w:lang w:eastAsia="ru-RU"/>
              </w:rPr>
              <w:t xml:space="preserve"> год, </w:t>
            </w:r>
            <w:r w:rsidR="006D40CD" w:rsidRPr="005D7E34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6D40CD" w:rsidRPr="006D40CD" w:rsidTr="006D40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>50%</w:t>
            </w:r>
          </w:p>
        </w:tc>
      </w:tr>
      <w:tr w:rsidR="006D40CD" w:rsidRPr="006D40CD" w:rsidTr="006D40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>100%</w:t>
            </w:r>
          </w:p>
        </w:tc>
      </w:tr>
      <w:tr w:rsidR="006D40CD" w:rsidRPr="006D40CD" w:rsidTr="006D40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>30%</w:t>
            </w:r>
          </w:p>
        </w:tc>
      </w:tr>
      <w:tr w:rsidR="006D40CD" w:rsidRPr="006D40CD" w:rsidTr="006D40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>30%</w:t>
            </w:r>
          </w:p>
        </w:tc>
      </w:tr>
      <w:tr w:rsidR="006D40CD" w:rsidRPr="006D40CD" w:rsidTr="006D40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5D7E34" w:rsidRDefault="006D40C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5D7E34">
              <w:rPr>
                <w:sz w:val="24"/>
                <w:szCs w:val="24"/>
                <w:lang w:eastAsia="ru-RU"/>
              </w:rPr>
              <w:t>50%</w:t>
            </w:r>
          </w:p>
        </w:tc>
      </w:tr>
    </w:tbl>
    <w:p w:rsidR="006D40CD" w:rsidRPr="006D40CD" w:rsidRDefault="006D40CD" w:rsidP="006D40CD">
      <w:pPr>
        <w:rPr>
          <w:color w:val="000000" w:themeColor="text1"/>
          <w:sz w:val="28"/>
          <w:szCs w:val="28"/>
          <w:lang w:eastAsia="en-US"/>
        </w:rPr>
      </w:pPr>
    </w:p>
    <w:p w:rsidR="006D40CD" w:rsidRPr="006D40CD" w:rsidRDefault="006D40CD" w:rsidP="006D40CD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  <w:sz w:val="28"/>
          <w:szCs w:val="28"/>
        </w:rPr>
      </w:pPr>
    </w:p>
    <w:p w:rsidR="00F9167F" w:rsidRPr="006D40CD" w:rsidRDefault="00F9167F" w:rsidP="006D40CD">
      <w:pPr>
        <w:jc w:val="center"/>
        <w:rPr>
          <w:sz w:val="28"/>
          <w:szCs w:val="28"/>
        </w:rPr>
      </w:pPr>
    </w:p>
    <w:sectPr w:rsidR="00F9167F" w:rsidRPr="006D40CD" w:rsidSect="006D40CD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  <w:color w:val="000000"/>
        <w:sz w:val="28"/>
      </w:rPr>
    </w:lvl>
  </w:abstractNum>
  <w:abstractNum w:abstractNumId="3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7B7CDD"/>
    <w:rsid w:val="0008089F"/>
    <w:rsid w:val="00083FEA"/>
    <w:rsid w:val="000A52CD"/>
    <w:rsid w:val="00143E43"/>
    <w:rsid w:val="00162547"/>
    <w:rsid w:val="001679CD"/>
    <w:rsid w:val="00175D16"/>
    <w:rsid w:val="001D1024"/>
    <w:rsid w:val="0020585D"/>
    <w:rsid w:val="00216D4A"/>
    <w:rsid w:val="00236891"/>
    <w:rsid w:val="00247A5D"/>
    <w:rsid w:val="00264DE4"/>
    <w:rsid w:val="00290703"/>
    <w:rsid w:val="002D0131"/>
    <w:rsid w:val="002D5EDD"/>
    <w:rsid w:val="002F418A"/>
    <w:rsid w:val="00305D4C"/>
    <w:rsid w:val="00321CFB"/>
    <w:rsid w:val="003227A1"/>
    <w:rsid w:val="00375E21"/>
    <w:rsid w:val="003F5129"/>
    <w:rsid w:val="00405883"/>
    <w:rsid w:val="00406CD6"/>
    <w:rsid w:val="004155D4"/>
    <w:rsid w:val="00494463"/>
    <w:rsid w:val="004E6C2D"/>
    <w:rsid w:val="00511364"/>
    <w:rsid w:val="005A49A9"/>
    <w:rsid w:val="005D7E34"/>
    <w:rsid w:val="005E507D"/>
    <w:rsid w:val="00673378"/>
    <w:rsid w:val="006A59DF"/>
    <w:rsid w:val="006A62BF"/>
    <w:rsid w:val="006D40CD"/>
    <w:rsid w:val="006E04D8"/>
    <w:rsid w:val="007015F8"/>
    <w:rsid w:val="00723EAA"/>
    <w:rsid w:val="00744858"/>
    <w:rsid w:val="00762E82"/>
    <w:rsid w:val="007767FB"/>
    <w:rsid w:val="007A668E"/>
    <w:rsid w:val="007B7CDD"/>
    <w:rsid w:val="007C274D"/>
    <w:rsid w:val="007F0662"/>
    <w:rsid w:val="007F462D"/>
    <w:rsid w:val="0081326B"/>
    <w:rsid w:val="00881B15"/>
    <w:rsid w:val="00890673"/>
    <w:rsid w:val="0089679F"/>
    <w:rsid w:val="008A4899"/>
    <w:rsid w:val="008A7EB5"/>
    <w:rsid w:val="00997FE3"/>
    <w:rsid w:val="00A40D96"/>
    <w:rsid w:val="00A67BCF"/>
    <w:rsid w:val="00A95819"/>
    <w:rsid w:val="00AA73D1"/>
    <w:rsid w:val="00B24815"/>
    <w:rsid w:val="00B86522"/>
    <w:rsid w:val="00BB5312"/>
    <w:rsid w:val="00BC3A37"/>
    <w:rsid w:val="00BD6ECB"/>
    <w:rsid w:val="00C10D25"/>
    <w:rsid w:val="00C41796"/>
    <w:rsid w:val="00C93786"/>
    <w:rsid w:val="00C9780A"/>
    <w:rsid w:val="00CA59A2"/>
    <w:rsid w:val="00CA5CB5"/>
    <w:rsid w:val="00CB22FD"/>
    <w:rsid w:val="00D05F65"/>
    <w:rsid w:val="00D265F5"/>
    <w:rsid w:val="00D30BC7"/>
    <w:rsid w:val="00D7075E"/>
    <w:rsid w:val="00D84D04"/>
    <w:rsid w:val="00E17881"/>
    <w:rsid w:val="00EA16AC"/>
    <w:rsid w:val="00EE5027"/>
    <w:rsid w:val="00F45E68"/>
    <w:rsid w:val="00F71424"/>
    <w:rsid w:val="00F9167F"/>
    <w:rsid w:val="00FA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6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45E68"/>
    <w:pPr>
      <w:keepNext/>
      <w:tabs>
        <w:tab w:val="num" w:pos="0"/>
      </w:tabs>
      <w:ind w:left="432" w:hanging="432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F45E68"/>
    <w:pPr>
      <w:keepNext/>
      <w:tabs>
        <w:tab w:val="num" w:pos="0"/>
      </w:tabs>
      <w:ind w:left="576" w:hanging="576"/>
      <w:outlineLvl w:val="1"/>
    </w:pPr>
    <w:rPr>
      <w:sz w:val="32"/>
    </w:rPr>
  </w:style>
  <w:style w:type="paragraph" w:styleId="3">
    <w:name w:val="heading 3"/>
    <w:basedOn w:val="a"/>
    <w:next w:val="a"/>
    <w:qFormat/>
    <w:rsid w:val="00F45E68"/>
    <w:pPr>
      <w:keepNext/>
      <w:tabs>
        <w:tab w:val="num" w:pos="0"/>
      </w:tabs>
      <w:ind w:left="36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45E68"/>
    <w:pPr>
      <w:keepNext/>
      <w:tabs>
        <w:tab w:val="num" w:pos="0"/>
      </w:tabs>
      <w:spacing w:line="360" w:lineRule="auto"/>
      <w:ind w:left="864" w:hanging="864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F45E68"/>
    <w:pPr>
      <w:keepNext/>
      <w:tabs>
        <w:tab w:val="num" w:pos="0"/>
      </w:tabs>
      <w:ind w:left="1008" w:hanging="1008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F45E68"/>
    <w:pPr>
      <w:keepNext/>
      <w:tabs>
        <w:tab w:val="num" w:pos="0"/>
      </w:tabs>
      <w:ind w:left="1152" w:hanging="1152"/>
      <w:outlineLvl w:val="5"/>
    </w:pPr>
    <w:rPr>
      <w:sz w:val="24"/>
    </w:rPr>
  </w:style>
  <w:style w:type="paragraph" w:styleId="7">
    <w:name w:val="heading 7"/>
    <w:basedOn w:val="a"/>
    <w:next w:val="a"/>
    <w:qFormat/>
    <w:rsid w:val="00F45E68"/>
    <w:pPr>
      <w:keepNext/>
      <w:tabs>
        <w:tab w:val="num" w:pos="0"/>
      </w:tabs>
      <w:ind w:left="1296" w:hanging="1296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45E68"/>
    <w:pPr>
      <w:keepNext/>
      <w:tabs>
        <w:tab w:val="num" w:pos="0"/>
      </w:tabs>
      <w:ind w:left="36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F45E68"/>
    <w:pPr>
      <w:keepNext/>
      <w:tabs>
        <w:tab w:val="num" w:pos="0"/>
      </w:tabs>
      <w:ind w:left="1584" w:hanging="1584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45E68"/>
  </w:style>
  <w:style w:type="character" w:customStyle="1" w:styleId="WW8Num1z1">
    <w:name w:val="WW8Num1z1"/>
    <w:rsid w:val="00F45E68"/>
  </w:style>
  <w:style w:type="character" w:customStyle="1" w:styleId="WW8Num1z2">
    <w:name w:val="WW8Num1z2"/>
    <w:rsid w:val="00F45E68"/>
  </w:style>
  <w:style w:type="character" w:customStyle="1" w:styleId="WW8Num1z3">
    <w:name w:val="WW8Num1z3"/>
    <w:rsid w:val="00F45E68"/>
  </w:style>
  <w:style w:type="character" w:customStyle="1" w:styleId="WW8Num1z4">
    <w:name w:val="WW8Num1z4"/>
    <w:rsid w:val="00F45E68"/>
  </w:style>
  <w:style w:type="character" w:customStyle="1" w:styleId="WW8Num1z5">
    <w:name w:val="WW8Num1z5"/>
    <w:rsid w:val="00F45E68"/>
  </w:style>
  <w:style w:type="character" w:customStyle="1" w:styleId="WW8Num1z6">
    <w:name w:val="WW8Num1z6"/>
    <w:rsid w:val="00F45E68"/>
  </w:style>
  <w:style w:type="character" w:customStyle="1" w:styleId="WW8Num1z7">
    <w:name w:val="WW8Num1z7"/>
    <w:rsid w:val="00F45E68"/>
  </w:style>
  <w:style w:type="character" w:customStyle="1" w:styleId="WW8Num1z8">
    <w:name w:val="WW8Num1z8"/>
    <w:rsid w:val="00F45E68"/>
  </w:style>
  <w:style w:type="character" w:customStyle="1" w:styleId="WW8Num2z0">
    <w:name w:val="WW8Num2z0"/>
    <w:rsid w:val="00F45E68"/>
    <w:rPr>
      <w:rFonts w:hint="default"/>
    </w:rPr>
  </w:style>
  <w:style w:type="character" w:customStyle="1" w:styleId="WW8Num3z0">
    <w:name w:val="WW8Num3z0"/>
    <w:rsid w:val="00F45E68"/>
    <w:rPr>
      <w:rFonts w:hint="default"/>
      <w:b/>
      <w:color w:val="000000"/>
      <w:sz w:val="28"/>
    </w:rPr>
  </w:style>
  <w:style w:type="character" w:customStyle="1" w:styleId="30">
    <w:name w:val="Основной шрифт абзаца3"/>
    <w:rsid w:val="00F45E68"/>
  </w:style>
  <w:style w:type="character" w:customStyle="1" w:styleId="20">
    <w:name w:val="Основной шрифт абзаца2"/>
    <w:rsid w:val="00F45E68"/>
  </w:style>
  <w:style w:type="character" w:customStyle="1" w:styleId="WW8Num2z1">
    <w:name w:val="WW8Num2z1"/>
    <w:rsid w:val="00F45E68"/>
  </w:style>
  <w:style w:type="character" w:customStyle="1" w:styleId="WW8Num2z2">
    <w:name w:val="WW8Num2z2"/>
    <w:rsid w:val="00F45E68"/>
  </w:style>
  <w:style w:type="character" w:customStyle="1" w:styleId="WW8Num2z3">
    <w:name w:val="WW8Num2z3"/>
    <w:rsid w:val="00F45E68"/>
  </w:style>
  <w:style w:type="character" w:customStyle="1" w:styleId="WW8Num2z4">
    <w:name w:val="WW8Num2z4"/>
    <w:rsid w:val="00F45E68"/>
  </w:style>
  <w:style w:type="character" w:customStyle="1" w:styleId="WW8Num2z5">
    <w:name w:val="WW8Num2z5"/>
    <w:rsid w:val="00F45E68"/>
  </w:style>
  <w:style w:type="character" w:customStyle="1" w:styleId="WW8Num2z6">
    <w:name w:val="WW8Num2z6"/>
    <w:rsid w:val="00F45E68"/>
  </w:style>
  <w:style w:type="character" w:customStyle="1" w:styleId="WW8Num2z7">
    <w:name w:val="WW8Num2z7"/>
    <w:rsid w:val="00F45E68"/>
  </w:style>
  <w:style w:type="character" w:customStyle="1" w:styleId="WW8Num2z8">
    <w:name w:val="WW8Num2z8"/>
    <w:rsid w:val="00F45E68"/>
  </w:style>
  <w:style w:type="character" w:customStyle="1" w:styleId="WW8Num3z1">
    <w:name w:val="WW8Num3z1"/>
    <w:rsid w:val="00F45E68"/>
  </w:style>
  <w:style w:type="character" w:customStyle="1" w:styleId="WW8Num3z2">
    <w:name w:val="WW8Num3z2"/>
    <w:rsid w:val="00F45E68"/>
  </w:style>
  <w:style w:type="character" w:customStyle="1" w:styleId="WW8Num3z3">
    <w:name w:val="WW8Num3z3"/>
    <w:rsid w:val="00F45E68"/>
  </w:style>
  <w:style w:type="character" w:customStyle="1" w:styleId="WW8Num3z4">
    <w:name w:val="WW8Num3z4"/>
    <w:rsid w:val="00F45E68"/>
  </w:style>
  <w:style w:type="character" w:customStyle="1" w:styleId="WW8Num3z5">
    <w:name w:val="WW8Num3z5"/>
    <w:rsid w:val="00F45E68"/>
  </w:style>
  <w:style w:type="character" w:customStyle="1" w:styleId="WW8Num3z6">
    <w:name w:val="WW8Num3z6"/>
    <w:rsid w:val="00F45E68"/>
  </w:style>
  <w:style w:type="character" w:customStyle="1" w:styleId="WW8Num3z7">
    <w:name w:val="WW8Num3z7"/>
    <w:rsid w:val="00F45E68"/>
  </w:style>
  <w:style w:type="character" w:customStyle="1" w:styleId="WW8Num3z8">
    <w:name w:val="WW8Num3z8"/>
    <w:rsid w:val="00F45E68"/>
  </w:style>
  <w:style w:type="character" w:customStyle="1" w:styleId="10">
    <w:name w:val="Основной шрифт абзаца1"/>
    <w:rsid w:val="00F45E68"/>
  </w:style>
  <w:style w:type="character" w:styleId="a3">
    <w:name w:val="Hyperlink"/>
    <w:rsid w:val="00F45E68"/>
    <w:rPr>
      <w:color w:val="0000FF"/>
      <w:u w:val="single"/>
    </w:rPr>
  </w:style>
  <w:style w:type="character" w:styleId="a4">
    <w:name w:val="FollowedHyperlink"/>
    <w:rsid w:val="00F45E68"/>
    <w:rPr>
      <w:color w:val="800080"/>
      <w:u w:val="single"/>
    </w:rPr>
  </w:style>
  <w:style w:type="character" w:customStyle="1" w:styleId="a5">
    <w:name w:val="Символ сноски"/>
    <w:rsid w:val="00F45E68"/>
    <w:rPr>
      <w:vertAlign w:val="superscript"/>
    </w:rPr>
  </w:style>
  <w:style w:type="character" w:customStyle="1" w:styleId="11">
    <w:name w:val="Знак Знак1"/>
    <w:rsid w:val="00F45E68"/>
    <w:rPr>
      <w:rFonts w:ascii="Courier New" w:hAnsi="Courier New" w:cs="Courier New"/>
    </w:rPr>
  </w:style>
  <w:style w:type="character" w:customStyle="1" w:styleId="a6">
    <w:name w:val="Знак Знак"/>
    <w:rsid w:val="00F45E68"/>
    <w:rPr>
      <w:sz w:val="16"/>
      <w:szCs w:val="16"/>
    </w:rPr>
  </w:style>
  <w:style w:type="character" w:styleId="a7">
    <w:name w:val="Strong"/>
    <w:qFormat/>
    <w:rsid w:val="00F45E68"/>
    <w:rPr>
      <w:b/>
      <w:bCs/>
    </w:rPr>
  </w:style>
  <w:style w:type="character" w:customStyle="1" w:styleId="a8">
    <w:name w:val="Глава Знак Знак"/>
    <w:rsid w:val="00F45E68"/>
    <w:rPr>
      <w:sz w:val="32"/>
      <w:lang w:val="ru-RU" w:eastAsia="ar-SA" w:bidi="ar-SA"/>
    </w:rPr>
  </w:style>
  <w:style w:type="character" w:customStyle="1" w:styleId="60">
    <w:name w:val="Знак Знак6"/>
    <w:rsid w:val="00F45E68"/>
    <w:rPr>
      <w:sz w:val="32"/>
      <w:lang w:val="ru-RU" w:eastAsia="ar-SA" w:bidi="ar-SA"/>
    </w:rPr>
  </w:style>
  <w:style w:type="character" w:customStyle="1" w:styleId="15">
    <w:name w:val="Знак Знак15"/>
    <w:rsid w:val="00F45E68"/>
    <w:rPr>
      <w:b/>
      <w:bCs/>
      <w:sz w:val="28"/>
      <w:lang w:val="ru-RU" w:eastAsia="ar-SA" w:bidi="ar-SA"/>
    </w:rPr>
  </w:style>
  <w:style w:type="character" w:customStyle="1" w:styleId="40">
    <w:name w:val="Знак Знак4"/>
    <w:rsid w:val="00F45E68"/>
    <w:rPr>
      <w:sz w:val="28"/>
      <w:lang w:val="ru-RU" w:eastAsia="ar-SA" w:bidi="ar-SA"/>
    </w:rPr>
  </w:style>
  <w:style w:type="character" w:customStyle="1" w:styleId="31">
    <w:name w:val="Знак Знак3"/>
    <w:rsid w:val="00F45E68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F45E68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F45E68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F45E68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F45E68"/>
    <w:rPr>
      <w:i/>
      <w:iCs/>
    </w:rPr>
  </w:style>
  <w:style w:type="paragraph" w:customStyle="1" w:styleId="aa">
    <w:name w:val="Заголовок"/>
    <w:basedOn w:val="a"/>
    <w:next w:val="ab"/>
    <w:rsid w:val="00F45E68"/>
    <w:pPr>
      <w:ind w:left="-567"/>
      <w:jc w:val="center"/>
    </w:pPr>
    <w:rPr>
      <w:sz w:val="28"/>
    </w:rPr>
  </w:style>
  <w:style w:type="paragraph" w:styleId="ab">
    <w:name w:val="Body Text"/>
    <w:basedOn w:val="a"/>
    <w:rsid w:val="00F45E68"/>
    <w:rPr>
      <w:sz w:val="28"/>
    </w:rPr>
  </w:style>
  <w:style w:type="paragraph" w:styleId="ac">
    <w:name w:val="List"/>
    <w:basedOn w:val="ab"/>
    <w:rsid w:val="00F45E68"/>
    <w:rPr>
      <w:rFonts w:cs="Lucida Sans"/>
    </w:rPr>
  </w:style>
  <w:style w:type="paragraph" w:customStyle="1" w:styleId="32">
    <w:name w:val="Название3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F45E68"/>
    <w:pPr>
      <w:suppressLineNumbers/>
    </w:pPr>
    <w:rPr>
      <w:rFonts w:cs="Lucida Sans"/>
    </w:rPr>
  </w:style>
  <w:style w:type="paragraph" w:customStyle="1" w:styleId="22">
    <w:name w:val="Название2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rsid w:val="00F45E68"/>
    <w:pPr>
      <w:suppressLineNumbers/>
    </w:pPr>
    <w:rPr>
      <w:rFonts w:cs="Lucida Sans"/>
    </w:rPr>
  </w:style>
  <w:style w:type="paragraph" w:customStyle="1" w:styleId="12">
    <w:name w:val="Название1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F45E68"/>
    <w:pPr>
      <w:suppressLineNumbers/>
    </w:pPr>
    <w:rPr>
      <w:rFonts w:cs="Lucida Sans"/>
    </w:rPr>
  </w:style>
  <w:style w:type="paragraph" w:customStyle="1" w:styleId="ConsPlusNormal">
    <w:name w:val="ConsPlusNormal"/>
    <w:rsid w:val="00F45E6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F45E6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F45E6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d">
    <w:name w:val="Balloon Text"/>
    <w:basedOn w:val="a"/>
    <w:rsid w:val="00F45E68"/>
    <w:rPr>
      <w:rFonts w:ascii="Tahoma" w:hAnsi="Tahoma" w:cs="Tahoma"/>
      <w:sz w:val="16"/>
      <w:szCs w:val="16"/>
    </w:rPr>
  </w:style>
  <w:style w:type="paragraph" w:styleId="ae">
    <w:name w:val="footnote text"/>
    <w:basedOn w:val="a"/>
    <w:rsid w:val="00F45E68"/>
  </w:style>
  <w:style w:type="paragraph" w:customStyle="1" w:styleId="220">
    <w:name w:val="Основной текст 22"/>
    <w:basedOn w:val="a"/>
    <w:rsid w:val="00F45E68"/>
    <w:pPr>
      <w:spacing w:after="120" w:line="480" w:lineRule="auto"/>
    </w:pPr>
  </w:style>
  <w:style w:type="paragraph" w:customStyle="1" w:styleId="Heading">
    <w:name w:val="Heading"/>
    <w:rsid w:val="00F45E68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">
    <w:name w:val="Body Text Indent"/>
    <w:basedOn w:val="a"/>
    <w:rsid w:val="00F45E68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F45E68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F45E68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F45E68"/>
    <w:pPr>
      <w:keepNext/>
      <w:jc w:val="center"/>
    </w:pPr>
    <w:rPr>
      <w:b/>
      <w:sz w:val="28"/>
    </w:rPr>
  </w:style>
  <w:style w:type="paragraph" w:styleId="HTML">
    <w:name w:val="HTML Preformatted"/>
    <w:basedOn w:val="a"/>
    <w:link w:val="HTML0"/>
    <w:rsid w:val="00F45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F45E68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F45E6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F45E68"/>
    <w:pPr>
      <w:spacing w:line="360" w:lineRule="auto"/>
      <w:ind w:firstLine="540"/>
      <w:jc w:val="both"/>
    </w:pPr>
    <w:rPr>
      <w:sz w:val="24"/>
      <w:szCs w:val="24"/>
    </w:rPr>
  </w:style>
  <w:style w:type="paragraph" w:styleId="af0">
    <w:name w:val="Normal (Web)"/>
    <w:basedOn w:val="a"/>
    <w:rsid w:val="00F45E68"/>
    <w:pPr>
      <w:spacing w:before="280" w:after="280"/>
    </w:pPr>
    <w:rPr>
      <w:sz w:val="24"/>
      <w:szCs w:val="24"/>
    </w:rPr>
  </w:style>
  <w:style w:type="paragraph" w:styleId="af1">
    <w:name w:val="header"/>
    <w:basedOn w:val="a"/>
    <w:rsid w:val="00F45E68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F45E68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F45E68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F45E68"/>
    <w:pPr>
      <w:spacing w:after="120" w:line="480" w:lineRule="auto"/>
    </w:pPr>
    <w:rPr>
      <w:sz w:val="24"/>
      <w:szCs w:val="24"/>
    </w:rPr>
  </w:style>
  <w:style w:type="paragraph" w:customStyle="1" w:styleId="tablecontents">
    <w:name w:val="tablecontents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standard">
    <w:name w:val="standard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af2">
    <w:name w:val="Знак"/>
    <w:basedOn w:val="a"/>
    <w:rsid w:val="00F45E68"/>
    <w:pPr>
      <w:spacing w:before="280" w:after="280"/>
    </w:pPr>
    <w:rPr>
      <w:rFonts w:ascii="Tahoma" w:hAnsi="Tahoma" w:cs="Tahoma"/>
      <w:lang w:val="en-US"/>
    </w:rPr>
  </w:style>
  <w:style w:type="paragraph" w:styleId="af3">
    <w:name w:val="No Spacing"/>
    <w:qFormat/>
    <w:rsid w:val="00F45E68"/>
    <w:pPr>
      <w:suppressAutoHyphens/>
    </w:pPr>
    <w:rPr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F45E68"/>
    <w:pPr>
      <w:suppressLineNumbers/>
    </w:pPr>
  </w:style>
  <w:style w:type="paragraph" w:customStyle="1" w:styleId="af5">
    <w:name w:val="Заголовок таблицы"/>
    <w:basedOn w:val="af4"/>
    <w:rsid w:val="00F45E68"/>
    <w:pPr>
      <w:jc w:val="center"/>
    </w:pPr>
    <w:rPr>
      <w:b/>
      <w:bCs/>
    </w:rPr>
  </w:style>
  <w:style w:type="character" w:customStyle="1" w:styleId="HTML0">
    <w:name w:val="Стандартный HTML Знак"/>
    <w:basedOn w:val="a0"/>
    <w:link w:val="HTML"/>
    <w:rsid w:val="007B7CDD"/>
    <w:rPr>
      <w:rFonts w:ascii="Courier New" w:hAnsi="Courier New" w:cs="Courier New"/>
      <w:lang w:eastAsia="ar-SA"/>
    </w:rPr>
  </w:style>
  <w:style w:type="character" w:customStyle="1" w:styleId="af6">
    <w:name w:val="Абзац списка Знак"/>
    <w:aliases w:val="ПАРАГРАФ Знак"/>
    <w:link w:val="af7"/>
    <w:uiPriority w:val="34"/>
    <w:locked/>
    <w:rsid w:val="006D40CD"/>
    <w:rPr>
      <w:sz w:val="28"/>
    </w:rPr>
  </w:style>
  <w:style w:type="paragraph" w:styleId="af7">
    <w:name w:val="List Paragraph"/>
    <w:aliases w:val="ПАРАГРАФ"/>
    <w:basedOn w:val="a"/>
    <w:link w:val="af6"/>
    <w:uiPriority w:val="34"/>
    <w:qFormat/>
    <w:rsid w:val="006D40CD"/>
    <w:pPr>
      <w:suppressAutoHyphens w:val="0"/>
      <w:spacing w:line="276" w:lineRule="auto"/>
      <w:ind w:left="720" w:firstLine="709"/>
      <w:contextualSpacing/>
    </w:pPr>
    <w:rPr>
      <w:sz w:val="28"/>
      <w:lang w:eastAsia="ru-RU"/>
    </w:rPr>
  </w:style>
  <w:style w:type="table" w:styleId="af8">
    <w:name w:val="Table Grid"/>
    <w:basedOn w:val="a1"/>
    <w:rsid w:val="006D40CD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6D40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2369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</dc:creator>
  <cp:lastModifiedBy>User</cp:lastModifiedBy>
  <cp:revision>23</cp:revision>
  <cp:lastPrinted>2022-09-30T07:28:00Z</cp:lastPrinted>
  <dcterms:created xsi:type="dcterms:W3CDTF">2021-11-03T05:38:00Z</dcterms:created>
  <dcterms:modified xsi:type="dcterms:W3CDTF">2022-09-30T07:29:00Z</dcterms:modified>
</cp:coreProperties>
</file>