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C6F" w:rsidRPr="00840926" w:rsidRDefault="00D8299C" w:rsidP="00840926">
      <w:pPr>
        <w:spacing w:line="240" w:lineRule="exact"/>
        <w:ind w:left="5580" w:hanging="360"/>
        <w:jc w:val="right"/>
        <w:rPr>
          <w:rFonts w:ascii="Times New Roman CYR" w:hAnsi="Times New Roman CYR"/>
          <w:b/>
          <w:szCs w:val="20"/>
        </w:rPr>
      </w:pPr>
      <w:r w:rsidRPr="00D8299C"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6" o:spid="_x0000_s1026" type="#_x0000_t75" style="position:absolute;left:0;text-align:left;margin-left:207pt;margin-top:-18pt;width:45pt;height:51.6pt;z-index:1;visibility:visible">
            <v:imagedata r:id="rId5" o:title=""/>
          </v:shape>
        </w:pict>
      </w:r>
      <w:r w:rsidR="006F67A4">
        <w:rPr>
          <w:rFonts w:ascii="Times New Roman CYR" w:hAnsi="Times New Roman CYR"/>
          <w:b/>
          <w:sz w:val="28"/>
          <w:szCs w:val="28"/>
        </w:rPr>
        <w:t>ПРОЕКТ</w:t>
      </w:r>
      <w:r w:rsidR="00680C6F" w:rsidRPr="00840926">
        <w:rPr>
          <w:rFonts w:ascii="Times New Roman CYR" w:hAnsi="Times New Roman CYR"/>
          <w:b/>
          <w:szCs w:val="20"/>
        </w:rPr>
        <w:t xml:space="preserve">                                                                                   </w:t>
      </w:r>
    </w:p>
    <w:p w:rsidR="00680C6F" w:rsidRPr="00D638D6" w:rsidRDefault="00D638D6" w:rsidP="00D638D6">
      <w:pPr>
        <w:tabs>
          <w:tab w:val="left" w:pos="6120"/>
        </w:tabs>
        <w:jc w:val="right"/>
        <w:rPr>
          <w:rFonts w:ascii="Times New Roman CYR" w:hAnsi="Times New Roman CYR"/>
          <w:b/>
          <w:sz w:val="28"/>
          <w:szCs w:val="28"/>
        </w:rPr>
      </w:pPr>
      <w:r>
        <w:rPr>
          <w:rFonts w:ascii="Times New Roman CYR" w:hAnsi="Times New Roman CYR"/>
          <w:szCs w:val="20"/>
        </w:rPr>
        <w:tab/>
      </w:r>
    </w:p>
    <w:p w:rsidR="00680C6F" w:rsidRPr="001F651D" w:rsidRDefault="00680C6F" w:rsidP="003775E0">
      <w:pPr>
        <w:rPr>
          <w:rFonts w:ascii="Times New Roman CYR" w:hAnsi="Times New Roman CYR"/>
          <w:szCs w:val="20"/>
        </w:rPr>
      </w:pPr>
    </w:p>
    <w:p w:rsidR="00E03195" w:rsidRDefault="00E03195" w:rsidP="00E03195">
      <w:pPr>
        <w:ind w:left="-5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Российская    Федерация</w:t>
      </w:r>
    </w:p>
    <w:p w:rsidR="00E03195" w:rsidRDefault="00E03195" w:rsidP="00E03195">
      <w:pPr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Боровичский</w:t>
      </w:r>
      <w:proofErr w:type="spellEnd"/>
      <w:r>
        <w:rPr>
          <w:b/>
          <w:sz w:val="32"/>
          <w:szCs w:val="32"/>
        </w:rPr>
        <w:t xml:space="preserve">  район       Новгородская  область</w:t>
      </w:r>
    </w:p>
    <w:p w:rsidR="00E03195" w:rsidRDefault="00E03195" w:rsidP="00E0319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   Железковского    сельского   поселения</w:t>
      </w:r>
    </w:p>
    <w:p w:rsidR="00E03195" w:rsidRDefault="00E03195" w:rsidP="00E03195">
      <w:pPr>
        <w:rPr>
          <w:b/>
          <w:sz w:val="32"/>
          <w:szCs w:val="32"/>
        </w:rPr>
      </w:pPr>
    </w:p>
    <w:p w:rsidR="00E03195" w:rsidRDefault="00E03195" w:rsidP="00E03195">
      <w:pPr>
        <w:rPr>
          <w:b/>
          <w:sz w:val="32"/>
          <w:szCs w:val="32"/>
        </w:rPr>
      </w:pPr>
    </w:p>
    <w:p w:rsidR="00E03195" w:rsidRDefault="00E03195" w:rsidP="00E03195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680C6F" w:rsidRPr="00100DB9" w:rsidRDefault="00680C6F" w:rsidP="00BA7EAE">
      <w:pPr>
        <w:widowControl w:val="0"/>
        <w:tabs>
          <w:tab w:val="left" w:pos="1755"/>
        </w:tabs>
        <w:jc w:val="center"/>
        <w:rPr>
          <w:b/>
          <w:kern w:val="2"/>
          <w:sz w:val="28"/>
          <w:szCs w:val="28"/>
        </w:rPr>
      </w:pPr>
    </w:p>
    <w:p w:rsidR="00840926" w:rsidRDefault="00FE1A10" w:rsidP="008409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Порядка и сроков внесения изменений в </w:t>
      </w:r>
      <w:r>
        <w:rPr>
          <w:b/>
          <w:sz w:val="28"/>
          <w:szCs w:val="28"/>
        </w:rPr>
        <w:br/>
        <w:t>перечень главных администраторов доходов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бюджета </w:t>
      </w:r>
      <w:r w:rsidR="00C14C94">
        <w:rPr>
          <w:b/>
          <w:sz w:val="28"/>
          <w:szCs w:val="28"/>
        </w:rPr>
        <w:t>Железковского сельского поселения</w:t>
      </w:r>
    </w:p>
    <w:p w:rsidR="00840926" w:rsidRDefault="00840926" w:rsidP="00840926">
      <w:pPr>
        <w:jc w:val="both"/>
        <w:rPr>
          <w:b/>
          <w:sz w:val="28"/>
          <w:szCs w:val="28"/>
        </w:rPr>
      </w:pPr>
      <w:r>
        <w:t xml:space="preserve">   </w:t>
      </w:r>
    </w:p>
    <w:p w:rsidR="00680C6F" w:rsidRPr="00D451CD" w:rsidRDefault="00FE1A10" w:rsidP="00C14C94">
      <w:pPr>
        <w:ind w:firstLine="708"/>
        <w:jc w:val="both"/>
        <w:rPr>
          <w:color w:val="000000"/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пунктом 10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бюджета, утвержденных постановлением Правительства Российской Федерации</w:t>
      </w:r>
      <w:proofErr w:type="gramEnd"/>
      <w:r>
        <w:rPr>
          <w:sz w:val="28"/>
          <w:szCs w:val="28"/>
        </w:rPr>
        <w:t xml:space="preserve"> от 16 сентября 2021 года № 1569, </w:t>
      </w:r>
      <w:r w:rsidR="00680C6F" w:rsidRPr="00D451CD">
        <w:rPr>
          <w:color w:val="000000"/>
          <w:sz w:val="28"/>
          <w:szCs w:val="28"/>
        </w:rPr>
        <w:t xml:space="preserve">Администрация </w:t>
      </w:r>
      <w:r w:rsidR="00E03195" w:rsidRPr="00D451CD">
        <w:rPr>
          <w:rFonts w:eastAsia="Calibri"/>
          <w:sz w:val="28"/>
          <w:szCs w:val="28"/>
        </w:rPr>
        <w:t>Железковского</w:t>
      </w:r>
      <w:r w:rsidR="00680C6F" w:rsidRPr="00D451CD">
        <w:rPr>
          <w:color w:val="000000"/>
          <w:sz w:val="28"/>
          <w:szCs w:val="28"/>
        </w:rPr>
        <w:t xml:space="preserve"> сельского поселения  </w:t>
      </w:r>
      <w:r w:rsidR="00680C6F" w:rsidRPr="00D451CD">
        <w:rPr>
          <w:b/>
          <w:color w:val="000000"/>
          <w:sz w:val="28"/>
          <w:szCs w:val="28"/>
        </w:rPr>
        <w:t>ПОСТАНОВЛЯЕТ:</w:t>
      </w:r>
    </w:p>
    <w:p w:rsidR="00FE1A10" w:rsidRDefault="00840926" w:rsidP="00FE1A1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</w:t>
      </w:r>
      <w:r w:rsidR="00FE1A10">
        <w:rPr>
          <w:bCs/>
          <w:sz w:val="28"/>
          <w:szCs w:val="28"/>
        </w:rPr>
        <w:t xml:space="preserve">. Утвердить прилагаемые Порядок и сроки внесения изменений в перечень главных администраторов доходов бюджета </w:t>
      </w:r>
      <w:proofErr w:type="spellStart"/>
      <w:r w:rsidR="00FE1A10">
        <w:rPr>
          <w:bCs/>
          <w:sz w:val="28"/>
          <w:szCs w:val="28"/>
        </w:rPr>
        <w:t>Травковского</w:t>
      </w:r>
      <w:proofErr w:type="spellEnd"/>
      <w:r w:rsidR="00FE1A10">
        <w:rPr>
          <w:bCs/>
          <w:sz w:val="28"/>
          <w:szCs w:val="28"/>
        </w:rPr>
        <w:t xml:space="preserve"> сельского поселения.</w:t>
      </w:r>
    </w:p>
    <w:p w:rsidR="00FE1A10" w:rsidRDefault="00FE1A10" w:rsidP="00FE1A10">
      <w:pPr>
        <w:autoSpaceDE w:val="0"/>
        <w:autoSpaceDN w:val="0"/>
        <w:adjustRightInd w:val="0"/>
        <w:ind w:firstLine="70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Признать утратившим силу постановление Администрации Железковского сельского поселения от </w:t>
      </w:r>
      <w:r w:rsidRPr="00FE1A10">
        <w:rPr>
          <w:bCs/>
          <w:sz w:val="28"/>
          <w:szCs w:val="28"/>
          <w:highlight w:val="yellow"/>
        </w:rPr>
        <w:t>08.11.2021 № 90</w:t>
      </w:r>
      <w:r>
        <w:rPr>
          <w:bCs/>
          <w:sz w:val="28"/>
          <w:szCs w:val="28"/>
        </w:rPr>
        <w:t xml:space="preserve">   «Об утверждении порядка и сроков внесения изменений в перечень главных администраторов доходов бюджета Железковского сельского поселения»</w:t>
      </w:r>
    </w:p>
    <w:p w:rsidR="00840926" w:rsidRDefault="00FE1A10" w:rsidP="00C14C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40926">
        <w:rPr>
          <w:sz w:val="28"/>
          <w:szCs w:val="28"/>
        </w:rPr>
        <w:t xml:space="preserve">. Опубликовать  постановление в бюллетене «Официальный вестник </w:t>
      </w:r>
      <w:r w:rsidR="00840926">
        <w:rPr>
          <w:rFonts w:eastAsia="Calibri"/>
          <w:sz w:val="28"/>
          <w:szCs w:val="28"/>
        </w:rPr>
        <w:t>Железковского</w:t>
      </w:r>
      <w:r w:rsidR="00840926">
        <w:rPr>
          <w:sz w:val="28"/>
          <w:szCs w:val="28"/>
        </w:rPr>
        <w:t xml:space="preserve"> сельского поселения» и разместить на официальном сайте Администрации сельского поселения.</w:t>
      </w:r>
    </w:p>
    <w:p w:rsidR="00680C6F" w:rsidRPr="00D451CD" w:rsidRDefault="00680C6F" w:rsidP="00D451CD">
      <w:pPr>
        <w:jc w:val="both"/>
        <w:rPr>
          <w:b/>
          <w:sz w:val="28"/>
          <w:szCs w:val="28"/>
        </w:rPr>
      </w:pPr>
      <w:r w:rsidRPr="00D451CD">
        <w:rPr>
          <w:b/>
          <w:sz w:val="28"/>
          <w:szCs w:val="28"/>
        </w:rPr>
        <w:t xml:space="preserve">   </w:t>
      </w:r>
    </w:p>
    <w:p w:rsidR="00680C6F" w:rsidRDefault="00680C6F" w:rsidP="00D451CD">
      <w:pPr>
        <w:jc w:val="both"/>
        <w:rPr>
          <w:b/>
          <w:sz w:val="28"/>
          <w:szCs w:val="28"/>
        </w:rPr>
      </w:pPr>
      <w:r w:rsidRPr="00D451CD">
        <w:rPr>
          <w:b/>
          <w:sz w:val="28"/>
          <w:szCs w:val="28"/>
        </w:rPr>
        <w:t xml:space="preserve">      </w:t>
      </w:r>
    </w:p>
    <w:p w:rsidR="00E03195" w:rsidRPr="00D451CD" w:rsidRDefault="00680C6F" w:rsidP="00D451CD">
      <w:pPr>
        <w:widowControl w:val="0"/>
        <w:autoSpaceDE w:val="0"/>
        <w:jc w:val="both"/>
        <w:rPr>
          <w:b/>
          <w:bCs/>
          <w:sz w:val="28"/>
          <w:szCs w:val="28"/>
        </w:rPr>
      </w:pPr>
      <w:r w:rsidRPr="00D451CD">
        <w:rPr>
          <w:b/>
          <w:sz w:val="28"/>
          <w:szCs w:val="28"/>
        </w:rPr>
        <w:t xml:space="preserve"> </w:t>
      </w:r>
      <w:r w:rsidR="00E03195" w:rsidRPr="00D451CD">
        <w:rPr>
          <w:b/>
          <w:bCs/>
          <w:sz w:val="28"/>
          <w:szCs w:val="28"/>
        </w:rPr>
        <w:t>Глав</w:t>
      </w:r>
      <w:r w:rsidR="004335D4">
        <w:rPr>
          <w:b/>
          <w:bCs/>
          <w:sz w:val="28"/>
          <w:szCs w:val="28"/>
        </w:rPr>
        <w:t>а</w:t>
      </w:r>
      <w:r w:rsidR="00E03195" w:rsidRPr="00D451CD">
        <w:rPr>
          <w:b/>
          <w:bCs/>
          <w:sz w:val="28"/>
          <w:szCs w:val="28"/>
        </w:rPr>
        <w:t xml:space="preserve"> </w:t>
      </w:r>
      <w:r w:rsidR="00791C8A">
        <w:rPr>
          <w:b/>
          <w:bCs/>
          <w:sz w:val="28"/>
          <w:szCs w:val="28"/>
        </w:rPr>
        <w:t>администрации:</w:t>
      </w:r>
      <w:r w:rsidR="00E03195" w:rsidRPr="00D451CD">
        <w:rPr>
          <w:b/>
          <w:bCs/>
          <w:sz w:val="28"/>
          <w:szCs w:val="28"/>
        </w:rPr>
        <w:t xml:space="preserve">                 </w:t>
      </w:r>
      <w:r w:rsidR="005F50C6">
        <w:rPr>
          <w:b/>
          <w:bCs/>
          <w:sz w:val="28"/>
          <w:szCs w:val="28"/>
        </w:rPr>
        <w:t xml:space="preserve"> </w:t>
      </w:r>
      <w:r w:rsidR="004335D4">
        <w:rPr>
          <w:b/>
          <w:bCs/>
          <w:sz w:val="28"/>
          <w:szCs w:val="28"/>
        </w:rPr>
        <w:t xml:space="preserve">          </w:t>
      </w:r>
      <w:r w:rsidR="005F50C6">
        <w:rPr>
          <w:b/>
          <w:bCs/>
          <w:sz w:val="28"/>
          <w:szCs w:val="28"/>
        </w:rPr>
        <w:t xml:space="preserve">     </w:t>
      </w:r>
      <w:r w:rsidR="00E03195" w:rsidRPr="00D451CD">
        <w:rPr>
          <w:b/>
          <w:bCs/>
          <w:sz w:val="28"/>
          <w:szCs w:val="28"/>
        </w:rPr>
        <w:t xml:space="preserve">          Т.А. </w:t>
      </w:r>
      <w:proofErr w:type="spellStart"/>
      <w:r w:rsidR="004335D4">
        <w:rPr>
          <w:b/>
          <w:bCs/>
          <w:sz w:val="28"/>
          <w:szCs w:val="28"/>
        </w:rPr>
        <w:t>Долотова</w:t>
      </w:r>
      <w:proofErr w:type="spellEnd"/>
    </w:p>
    <w:p w:rsidR="00840926" w:rsidRPr="00C14C94" w:rsidRDefault="00680C6F" w:rsidP="00840926">
      <w:pPr>
        <w:jc w:val="center"/>
      </w:pPr>
      <w:r w:rsidRPr="00D451CD">
        <w:rPr>
          <w:b/>
          <w:sz w:val="28"/>
          <w:szCs w:val="28"/>
        </w:rPr>
        <w:br w:type="page"/>
      </w:r>
      <w:r w:rsidR="00840926">
        <w:lastRenderedPageBreak/>
        <w:t xml:space="preserve">                                                            </w:t>
      </w:r>
      <w:r w:rsidR="00372E37">
        <w:t xml:space="preserve">                         </w:t>
      </w:r>
      <w:r w:rsidR="00840926">
        <w:t xml:space="preserve">  </w:t>
      </w:r>
      <w:r w:rsidR="00840926" w:rsidRPr="00C14C94">
        <w:t>Утвержден</w:t>
      </w:r>
    </w:p>
    <w:p w:rsidR="00840926" w:rsidRPr="00C14C94" w:rsidRDefault="00840926" w:rsidP="00840926">
      <w:pPr>
        <w:jc w:val="center"/>
      </w:pPr>
      <w:r w:rsidRPr="00C14C94">
        <w:t xml:space="preserve">                                                                                               постановлением  Администрации</w:t>
      </w:r>
    </w:p>
    <w:p w:rsidR="00840926" w:rsidRPr="00C14C94" w:rsidRDefault="00372E37" w:rsidP="00840926">
      <w:pPr>
        <w:jc w:val="right"/>
      </w:pPr>
      <w:r w:rsidRPr="00C14C94">
        <w:t>Железковского</w:t>
      </w:r>
      <w:r w:rsidR="00840926" w:rsidRPr="00C14C94">
        <w:t xml:space="preserve"> сельского поселения </w:t>
      </w:r>
    </w:p>
    <w:p w:rsidR="00C14C94" w:rsidRPr="00C14C94" w:rsidRDefault="00C14C94" w:rsidP="00C14C94">
      <w:pPr>
        <w:jc w:val="right"/>
      </w:pPr>
      <w:r w:rsidRPr="00C14C94">
        <w:t>от  00.00.2022 г. № 00</w:t>
      </w:r>
    </w:p>
    <w:p w:rsidR="00C14C94" w:rsidRDefault="00C14C94" w:rsidP="00C14C94">
      <w:pPr>
        <w:jc w:val="right"/>
        <w:rPr>
          <w:sz w:val="28"/>
          <w:szCs w:val="28"/>
        </w:rPr>
      </w:pPr>
    </w:p>
    <w:p w:rsidR="00C14C94" w:rsidRDefault="00C14C94" w:rsidP="00C14C9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ПОРЯДОК</w:t>
      </w:r>
    </w:p>
    <w:p w:rsidR="00FE1A10" w:rsidRDefault="00FE1A10" w:rsidP="00FE1A1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 СРОКИ ВНЕСЕНИЯ ИЗМЕНЕНИЙ В ПЕРЕЧЕНЬ ГЛАВНЫХ</w:t>
      </w:r>
    </w:p>
    <w:p w:rsidR="00FE1A10" w:rsidRDefault="00FE1A10" w:rsidP="00FE1A1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АДМИНИСТРАТОРОВ ДОХОДОВ БЮДЖЕТА</w:t>
      </w:r>
    </w:p>
    <w:p w:rsidR="00C14C94" w:rsidRDefault="00FE1A10" w:rsidP="00FE1A1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C14C94">
        <w:rPr>
          <w:b/>
          <w:bCs/>
          <w:sz w:val="28"/>
          <w:szCs w:val="28"/>
        </w:rPr>
        <w:t>ЖЕЛЕЗКОВСКОГО СЕЛЬСКОГО ПОСЕЛЕНИЯ</w:t>
      </w:r>
    </w:p>
    <w:p w:rsidR="00FE1A10" w:rsidRDefault="00FE1A10" w:rsidP="00FE1A10">
      <w:pPr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FE1A10" w:rsidRDefault="00FE1A10" w:rsidP="00FE1A10">
      <w:pPr>
        <w:pStyle w:val="af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Настоящий Порядок устанавливает правила и сроки внесения изменений в перечень главных администраторов доходов бюджета сельского поселения, утверждаемый  постановлением Администрации сельского поселения (далее - Перечень).</w:t>
      </w:r>
    </w:p>
    <w:p w:rsidR="00FE1A10" w:rsidRDefault="00FE1A10" w:rsidP="00FE1A10">
      <w:pPr>
        <w:ind w:firstLine="709"/>
        <w:jc w:val="both"/>
        <w:rPr>
          <w:sz w:val="28"/>
          <w:szCs w:val="28"/>
        </w:rPr>
      </w:pPr>
      <w:bookmarkStart w:id="0" w:name="_Hlk91791992"/>
      <w:r>
        <w:rPr>
          <w:sz w:val="28"/>
          <w:szCs w:val="28"/>
        </w:rPr>
        <w:t xml:space="preserve">2. Внесение изменений в Перечень осуществляется </w:t>
      </w:r>
      <w:r>
        <w:rPr>
          <w:iCs/>
          <w:sz w:val="28"/>
          <w:szCs w:val="28"/>
        </w:rPr>
        <w:t xml:space="preserve">постановлением </w:t>
      </w:r>
      <w:r>
        <w:rPr>
          <w:sz w:val="28"/>
          <w:szCs w:val="28"/>
        </w:rPr>
        <w:t>Администрации сельского поселения.</w:t>
      </w:r>
    </w:p>
    <w:p w:rsidR="00FE1A10" w:rsidRDefault="00FE1A10" w:rsidP="00FE1A10">
      <w:pPr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Разработка проекта </w:t>
      </w:r>
      <w:r>
        <w:rPr>
          <w:iCs/>
          <w:sz w:val="28"/>
          <w:szCs w:val="28"/>
        </w:rPr>
        <w:t xml:space="preserve">постановления </w:t>
      </w:r>
      <w:r>
        <w:rPr>
          <w:sz w:val="28"/>
          <w:szCs w:val="28"/>
        </w:rPr>
        <w:t xml:space="preserve">Администрации сельского поселения о внесении изменений в Перечень (далее - проект </w:t>
      </w:r>
      <w:r>
        <w:rPr>
          <w:iCs/>
          <w:sz w:val="28"/>
          <w:szCs w:val="28"/>
        </w:rPr>
        <w:t>постановления</w:t>
      </w:r>
      <w:r>
        <w:rPr>
          <w:sz w:val="28"/>
          <w:szCs w:val="28"/>
        </w:rPr>
        <w:t>) осуществляется главным специалистом</w:t>
      </w:r>
      <w:r>
        <w:rPr>
          <w:i/>
          <w:sz w:val="28"/>
          <w:szCs w:val="28"/>
        </w:rPr>
        <w:t>.</w:t>
      </w:r>
    </w:p>
    <w:p w:rsidR="00FE1A10" w:rsidRDefault="00FE1A10" w:rsidP="00FE1A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Внесение изменений в Перечень осуществляется в течение текущего финансового года в следующих случаях:</w:t>
      </w:r>
    </w:p>
    <w:bookmarkEnd w:id="0"/>
    <w:p w:rsidR="00FE1A10" w:rsidRDefault="00FE1A10" w:rsidP="00FE1A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изменения кода вида (подвида) доходов бюджета сельского поселения;</w:t>
      </w:r>
    </w:p>
    <w:p w:rsidR="00FE1A10" w:rsidRDefault="00FE1A10" w:rsidP="00FE1A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изменения наименования кода вида (подвида) доходов бюджета сельского поселения;</w:t>
      </w:r>
    </w:p>
    <w:p w:rsidR="00FE1A10" w:rsidRDefault="00FE1A10" w:rsidP="00FE1A10">
      <w:pPr>
        <w:ind w:firstLine="709"/>
        <w:jc w:val="both"/>
        <w:rPr>
          <w:sz w:val="28"/>
          <w:szCs w:val="28"/>
        </w:rPr>
      </w:pPr>
      <w:bookmarkStart w:id="1" w:name="_Hlk91792083"/>
      <w:r>
        <w:rPr>
          <w:sz w:val="28"/>
          <w:szCs w:val="28"/>
        </w:rPr>
        <w:t xml:space="preserve">изменения бюджетных </w:t>
      </w:r>
      <w:proofErr w:type="gramStart"/>
      <w:r>
        <w:rPr>
          <w:sz w:val="28"/>
          <w:szCs w:val="28"/>
        </w:rPr>
        <w:t>полномочий главного администратора доходов бюджета сельского поселения</w:t>
      </w:r>
      <w:proofErr w:type="gramEnd"/>
      <w:r>
        <w:rPr>
          <w:sz w:val="28"/>
          <w:szCs w:val="28"/>
        </w:rPr>
        <w:t xml:space="preserve"> по осуществлению им операций с доходами бюджета сельского поселения;</w:t>
      </w:r>
    </w:p>
    <w:p w:rsidR="00FE1A10" w:rsidRDefault="00FE1A10" w:rsidP="00FE1A10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2" w:name="_Hlk91792296"/>
      <w:bookmarkEnd w:id="1"/>
      <w:r>
        <w:rPr>
          <w:sz w:val="28"/>
          <w:szCs w:val="28"/>
        </w:rPr>
        <w:t>необходимости включения в Перечень кода вида (подвида) доходов бюджета сельского поселения.</w:t>
      </w:r>
    </w:p>
    <w:bookmarkEnd w:id="2"/>
    <w:p w:rsidR="00FE1A10" w:rsidRDefault="00FE1A10" w:rsidP="00FE1A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bookmarkStart w:id="3" w:name="_Hlk91792522"/>
      <w:bookmarkStart w:id="4" w:name="_Hlk91792368"/>
      <w:proofErr w:type="gramStart"/>
      <w:r>
        <w:rPr>
          <w:sz w:val="28"/>
          <w:szCs w:val="28"/>
        </w:rPr>
        <w:t xml:space="preserve">В случае необходимости внесения изменений в Перечень </w:t>
      </w:r>
      <w:bookmarkEnd w:id="3"/>
      <w:r>
        <w:rPr>
          <w:sz w:val="28"/>
          <w:szCs w:val="28"/>
        </w:rPr>
        <w:t>органы и учреждения, осуществляющие бюджетные полномочия главных администраторов доходов бюджета сельского поселения, (далее также заявители</w:t>
      </w:r>
      <w:r>
        <w:t xml:space="preserve">) </w:t>
      </w:r>
      <w:r>
        <w:rPr>
          <w:sz w:val="28"/>
          <w:szCs w:val="28"/>
        </w:rPr>
        <w:t>в срок не позднее 10 рабочих дней  со дня возникновения оснований для внесения изменений в Перечень, установленных в пункте 3 настоящего Порядка,  направляют в главному специалисту Администрации сельского поселения письменные предложения, содержащие следующую информацию:</w:t>
      </w:r>
      <w:proofErr w:type="gramEnd"/>
    </w:p>
    <w:p w:rsidR="00FE1A10" w:rsidRDefault="00FE1A10" w:rsidP="00FE1A10">
      <w:pPr>
        <w:ind w:firstLine="709"/>
        <w:jc w:val="both"/>
        <w:rPr>
          <w:sz w:val="28"/>
          <w:szCs w:val="28"/>
        </w:rPr>
      </w:pPr>
      <w:bookmarkStart w:id="5" w:name="_Hlk91792686"/>
      <w:bookmarkEnd w:id="4"/>
      <w:r>
        <w:rPr>
          <w:sz w:val="28"/>
          <w:szCs w:val="28"/>
        </w:rPr>
        <w:t>предлагаемое изменение Перечня;</w:t>
      </w:r>
    </w:p>
    <w:p w:rsidR="00FE1A10" w:rsidRDefault="00FE1A10" w:rsidP="00FE1A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основания для внесения изменений в Перечень;</w:t>
      </w:r>
    </w:p>
    <w:p w:rsidR="00FE1A10" w:rsidRDefault="00FE1A10" w:rsidP="00FE1A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и код главного администратора доходов бюджета сельского поселения;</w:t>
      </w:r>
    </w:p>
    <w:p w:rsidR="00FE1A10" w:rsidRDefault="00FE1A10" w:rsidP="00FE1A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код вида (подвида) доходов бюджета сельского поселения;</w:t>
      </w:r>
    </w:p>
    <w:p w:rsidR="00FE1A10" w:rsidRDefault="00FE1A10" w:rsidP="00FE1A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кода вида (подвида) доходов бюджета сельского поселения.</w:t>
      </w:r>
    </w:p>
    <w:bookmarkEnd w:id="5"/>
    <w:p w:rsidR="00FE1A10" w:rsidRDefault="00FE1A10" w:rsidP="00FE1A10">
      <w:pPr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 xml:space="preserve">5. Главный специалист администрации сельского поселения в течение 10 рабочих  дней со дня поступления предложений рассматривает их и в случае отсутствия замечаний к представленной информации осуществляет разработку проекта </w:t>
      </w:r>
      <w:r>
        <w:rPr>
          <w:iCs/>
          <w:sz w:val="28"/>
          <w:szCs w:val="28"/>
        </w:rPr>
        <w:t>постановления</w:t>
      </w:r>
      <w:r>
        <w:rPr>
          <w:i/>
          <w:sz w:val="28"/>
          <w:szCs w:val="28"/>
        </w:rPr>
        <w:t>.</w:t>
      </w:r>
    </w:p>
    <w:p w:rsidR="00FE1A10" w:rsidRDefault="00FE1A10" w:rsidP="00FE1A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При наличии оснований, указанных в пункте 7 настоящего Порядка,  главный специалист администрации сельского поселения в течение 10 рабочих дней со дня поступления предложений письменно информирует заявителя об отказе во внесении изменений в Перечень с указанием причин отказа.</w:t>
      </w:r>
    </w:p>
    <w:p w:rsidR="00FE1A10" w:rsidRDefault="00FE1A10" w:rsidP="00FE1A1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7. Основанием для отказа во внесении изменений в Перечень является:</w:t>
      </w:r>
    </w:p>
    <w:p w:rsidR="00FE1A10" w:rsidRDefault="00FE1A10" w:rsidP="00FE1A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отсутствие в нормативных правовых актах кода вида (подвида) доходов бюджета сельского поселения, предлагаемого заявителем к включению в </w:t>
      </w:r>
      <w:r>
        <w:rPr>
          <w:bCs/>
          <w:sz w:val="28"/>
          <w:szCs w:val="28"/>
        </w:rPr>
        <w:t>Перечень;</w:t>
      </w:r>
    </w:p>
    <w:p w:rsidR="00FE1A10" w:rsidRDefault="00FE1A10" w:rsidP="00FE1A1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отсутствие в предложении </w:t>
      </w:r>
      <w:r>
        <w:rPr>
          <w:sz w:val="28"/>
          <w:szCs w:val="28"/>
        </w:rPr>
        <w:t>кода вида (подвида) доходов бюджета сельского поселения</w:t>
      </w:r>
      <w:r>
        <w:rPr>
          <w:bCs/>
          <w:sz w:val="28"/>
          <w:szCs w:val="28"/>
        </w:rPr>
        <w:t>;</w:t>
      </w:r>
    </w:p>
    <w:p w:rsidR="00FE1A10" w:rsidRDefault="00FE1A10" w:rsidP="00FE1A1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указание в предложении неверного </w:t>
      </w:r>
      <w:r>
        <w:rPr>
          <w:sz w:val="28"/>
          <w:szCs w:val="28"/>
        </w:rPr>
        <w:t>кода вида (подвида) доходов бюджета сельского поселения;</w:t>
      </w:r>
    </w:p>
    <w:p w:rsidR="00FE1A10" w:rsidRDefault="00FE1A10" w:rsidP="00FE1A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несоответствие наименования </w:t>
      </w:r>
      <w:r>
        <w:rPr>
          <w:sz w:val="28"/>
          <w:szCs w:val="28"/>
        </w:rPr>
        <w:t xml:space="preserve">кода вида (подвида) доходов бюджета сельского поселения коду вида (подвида) доходов бюджета сельского поселения, предлагаемого к включению в Перечень; </w:t>
      </w:r>
    </w:p>
    <w:p w:rsidR="00FE1A10" w:rsidRDefault="00FE1A10" w:rsidP="00FE1A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отсутствие полномочий у заявителя по администрированию дохода бюджета сельского поселения, предлагаемого к включению в Перечень.  </w:t>
      </w:r>
    </w:p>
    <w:p w:rsidR="00FE1A10" w:rsidRDefault="00FE1A10" w:rsidP="00FE1A10">
      <w:pPr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8. </w:t>
      </w:r>
      <w:proofErr w:type="gramStart"/>
      <w:r>
        <w:rPr>
          <w:sz w:val="28"/>
          <w:szCs w:val="28"/>
        </w:rPr>
        <w:t xml:space="preserve">При наличии оснований для внесения изменений в Перечень, установленных в пункте 3 настоящего Порядка, и отсутствии предложений главных администраторов доходов бюджета сельского поселения, указанных в пункте 4 настоящего Порядка, главный специалист администрации сельского поселения в течение 20 рабочих дней со дня установления оснований для внесения изменений в Перечень осуществляет разработку проекта </w:t>
      </w:r>
      <w:r>
        <w:rPr>
          <w:iCs/>
          <w:sz w:val="28"/>
          <w:szCs w:val="28"/>
        </w:rPr>
        <w:t>постановления</w:t>
      </w:r>
      <w:r>
        <w:rPr>
          <w:sz w:val="28"/>
          <w:szCs w:val="28"/>
        </w:rPr>
        <w:t xml:space="preserve"> в порядке, установленном постановлением Администрации </w:t>
      </w:r>
      <w:r>
        <w:rPr>
          <w:bCs/>
          <w:sz w:val="28"/>
          <w:szCs w:val="28"/>
        </w:rPr>
        <w:t>Железковского</w:t>
      </w:r>
      <w:r>
        <w:rPr>
          <w:sz w:val="28"/>
          <w:szCs w:val="28"/>
        </w:rPr>
        <w:t xml:space="preserve"> сельского поселения</w:t>
      </w:r>
      <w:proofErr w:type="gramEnd"/>
      <w:r>
        <w:rPr>
          <w:sz w:val="28"/>
          <w:szCs w:val="28"/>
        </w:rPr>
        <w:t xml:space="preserve"> </w:t>
      </w:r>
      <w:r w:rsidRPr="00FE1A10">
        <w:rPr>
          <w:sz w:val="28"/>
          <w:szCs w:val="28"/>
          <w:highlight w:val="yellow"/>
        </w:rPr>
        <w:t>от 14.01.2016 г. № (в редакции от 14.02.2018 г. №5).</w:t>
      </w:r>
      <w:r>
        <w:rPr>
          <w:sz w:val="28"/>
          <w:szCs w:val="28"/>
        </w:rPr>
        <w:t xml:space="preserve"> </w:t>
      </w:r>
    </w:p>
    <w:p w:rsidR="00C14C94" w:rsidRDefault="00C14C94" w:rsidP="00C14C94">
      <w:pPr>
        <w:rPr>
          <w:sz w:val="28"/>
          <w:szCs w:val="28"/>
        </w:rPr>
      </w:pPr>
    </w:p>
    <w:p w:rsidR="00C14C94" w:rsidRDefault="00C14C94" w:rsidP="00C14C94">
      <w:pPr>
        <w:tabs>
          <w:tab w:val="left" w:pos="3495"/>
        </w:tabs>
        <w:rPr>
          <w:sz w:val="28"/>
          <w:szCs w:val="28"/>
        </w:rPr>
      </w:pPr>
      <w:r>
        <w:rPr>
          <w:sz w:val="28"/>
          <w:szCs w:val="28"/>
        </w:rPr>
        <w:tab/>
        <w:t>______________________</w:t>
      </w:r>
    </w:p>
    <w:p w:rsidR="00317569" w:rsidRDefault="00317569" w:rsidP="00840926">
      <w:pPr>
        <w:shd w:val="clear" w:color="auto" w:fill="FFFFFF"/>
        <w:spacing w:before="2" w:after="8"/>
        <w:jc w:val="right"/>
        <w:rPr>
          <w:b/>
          <w:bCs/>
          <w:sz w:val="28"/>
          <w:szCs w:val="28"/>
        </w:rPr>
      </w:pPr>
    </w:p>
    <w:sectPr w:rsidR="00317569" w:rsidSect="006B47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">
    <w:nsid w:val="0CB647E4"/>
    <w:multiLevelType w:val="hybridMultilevel"/>
    <w:tmpl w:val="D9AEAB2C"/>
    <w:lvl w:ilvl="0" w:tplc="34146AC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0FC7078B"/>
    <w:multiLevelType w:val="multilevel"/>
    <w:tmpl w:val="F3022298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3">
    <w:nsid w:val="22153779"/>
    <w:multiLevelType w:val="hybridMultilevel"/>
    <w:tmpl w:val="261C7B84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4">
    <w:nsid w:val="32970EFA"/>
    <w:multiLevelType w:val="hybridMultilevel"/>
    <w:tmpl w:val="5B540D48"/>
    <w:lvl w:ilvl="0" w:tplc="5E30AB4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8E20A0"/>
    <w:multiLevelType w:val="hybridMultilevel"/>
    <w:tmpl w:val="F9FCD8C6"/>
    <w:lvl w:ilvl="0" w:tplc="F1AC0D0C">
      <w:start w:val="4"/>
      <w:numFmt w:val="decimal"/>
      <w:lvlText w:val="%1."/>
      <w:lvlJc w:val="left"/>
      <w:pPr>
        <w:ind w:left="90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>
    <w:nsid w:val="47C05C71"/>
    <w:multiLevelType w:val="hybridMultilevel"/>
    <w:tmpl w:val="F39EBB32"/>
    <w:lvl w:ilvl="0" w:tplc="1548E3C8">
      <w:start w:val="1"/>
      <w:numFmt w:val="decimal"/>
      <w:lvlText w:val="%1."/>
      <w:lvlJc w:val="left"/>
      <w:pPr>
        <w:ind w:left="1129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536BFA"/>
    <w:multiLevelType w:val="hybridMultilevel"/>
    <w:tmpl w:val="B378B3B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EBF7D4C"/>
    <w:multiLevelType w:val="singleLevel"/>
    <w:tmpl w:val="57A8260E"/>
    <w:lvl w:ilvl="0">
      <w:start w:val="1"/>
      <w:numFmt w:val="decimal"/>
      <w:lvlText w:val="%1)"/>
      <w:legacy w:legacy="1" w:legacySpace="0" w:legacyIndent="667"/>
      <w:lvlJc w:val="left"/>
      <w:rPr>
        <w:rFonts w:ascii="Times New Roman" w:eastAsia="Times New Roman" w:hAnsi="Times New Roman" w:cs="Times New Roman"/>
      </w:r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 w:numId="7">
    <w:abstractNumId w:val="3"/>
  </w:num>
  <w:num w:numId="8">
    <w:abstractNumId w:val="7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5EC5"/>
    <w:rsid w:val="000068A2"/>
    <w:rsid w:val="0003168B"/>
    <w:rsid w:val="00035188"/>
    <w:rsid w:val="000408EA"/>
    <w:rsid w:val="00054CF9"/>
    <w:rsid w:val="000B15AA"/>
    <w:rsid w:val="000B3149"/>
    <w:rsid w:val="000B6FE8"/>
    <w:rsid w:val="000D075A"/>
    <w:rsid w:val="000F1419"/>
    <w:rsid w:val="000F333B"/>
    <w:rsid w:val="000F6C55"/>
    <w:rsid w:val="00100DB9"/>
    <w:rsid w:val="0010105F"/>
    <w:rsid w:val="00113AE3"/>
    <w:rsid w:val="00117C33"/>
    <w:rsid w:val="00140784"/>
    <w:rsid w:val="00170569"/>
    <w:rsid w:val="00196B81"/>
    <w:rsid w:val="001A5078"/>
    <w:rsid w:val="001D0673"/>
    <w:rsid w:val="001D7300"/>
    <w:rsid w:val="001E1128"/>
    <w:rsid w:val="001E2C85"/>
    <w:rsid w:val="001E5250"/>
    <w:rsid w:val="001E6AA7"/>
    <w:rsid w:val="001F4735"/>
    <w:rsid w:val="001F651D"/>
    <w:rsid w:val="00212CB6"/>
    <w:rsid w:val="00230F39"/>
    <w:rsid w:val="00233875"/>
    <w:rsid w:val="00245F83"/>
    <w:rsid w:val="00254474"/>
    <w:rsid w:val="00271D00"/>
    <w:rsid w:val="00273A13"/>
    <w:rsid w:val="002B3C85"/>
    <w:rsid w:val="002C3485"/>
    <w:rsid w:val="002D0B3B"/>
    <w:rsid w:val="002F46D9"/>
    <w:rsid w:val="00317569"/>
    <w:rsid w:val="0033628B"/>
    <w:rsid w:val="00337E66"/>
    <w:rsid w:val="00353B01"/>
    <w:rsid w:val="0035533F"/>
    <w:rsid w:val="0035755D"/>
    <w:rsid w:val="00367E14"/>
    <w:rsid w:val="003704FB"/>
    <w:rsid w:val="00372E37"/>
    <w:rsid w:val="003775E0"/>
    <w:rsid w:val="00390173"/>
    <w:rsid w:val="003960FE"/>
    <w:rsid w:val="003C6FA0"/>
    <w:rsid w:val="004042A3"/>
    <w:rsid w:val="0040725A"/>
    <w:rsid w:val="004335D4"/>
    <w:rsid w:val="0043747D"/>
    <w:rsid w:val="004648BE"/>
    <w:rsid w:val="00476225"/>
    <w:rsid w:val="004926DC"/>
    <w:rsid w:val="00493D4B"/>
    <w:rsid w:val="004B221A"/>
    <w:rsid w:val="004C6AD6"/>
    <w:rsid w:val="004F5ED8"/>
    <w:rsid w:val="00501C48"/>
    <w:rsid w:val="0050332E"/>
    <w:rsid w:val="00532C3F"/>
    <w:rsid w:val="00536901"/>
    <w:rsid w:val="005407B5"/>
    <w:rsid w:val="00575893"/>
    <w:rsid w:val="00587548"/>
    <w:rsid w:val="005C66A8"/>
    <w:rsid w:val="005E3A4E"/>
    <w:rsid w:val="005F50C6"/>
    <w:rsid w:val="005F6927"/>
    <w:rsid w:val="006043DE"/>
    <w:rsid w:val="00612B05"/>
    <w:rsid w:val="006222F1"/>
    <w:rsid w:val="00631E61"/>
    <w:rsid w:val="00634A7B"/>
    <w:rsid w:val="006513F8"/>
    <w:rsid w:val="0065288B"/>
    <w:rsid w:val="006548C9"/>
    <w:rsid w:val="00666D33"/>
    <w:rsid w:val="00680C6F"/>
    <w:rsid w:val="006828BC"/>
    <w:rsid w:val="0069399D"/>
    <w:rsid w:val="006A56FB"/>
    <w:rsid w:val="006B4742"/>
    <w:rsid w:val="006C411F"/>
    <w:rsid w:val="006F2F8D"/>
    <w:rsid w:val="006F6652"/>
    <w:rsid w:val="006F67A4"/>
    <w:rsid w:val="00712953"/>
    <w:rsid w:val="00721D65"/>
    <w:rsid w:val="00725F73"/>
    <w:rsid w:val="00745A3E"/>
    <w:rsid w:val="00750074"/>
    <w:rsid w:val="00791C8A"/>
    <w:rsid w:val="00793C69"/>
    <w:rsid w:val="007A384B"/>
    <w:rsid w:val="007A473A"/>
    <w:rsid w:val="007B1BE5"/>
    <w:rsid w:val="007C178C"/>
    <w:rsid w:val="008023C7"/>
    <w:rsid w:val="00840926"/>
    <w:rsid w:val="008515FF"/>
    <w:rsid w:val="00874800"/>
    <w:rsid w:val="00876172"/>
    <w:rsid w:val="00892F49"/>
    <w:rsid w:val="008A26A5"/>
    <w:rsid w:val="008C0B8E"/>
    <w:rsid w:val="008F2EE2"/>
    <w:rsid w:val="008F7C89"/>
    <w:rsid w:val="00901187"/>
    <w:rsid w:val="009503A9"/>
    <w:rsid w:val="0095529F"/>
    <w:rsid w:val="00974D71"/>
    <w:rsid w:val="00990CD0"/>
    <w:rsid w:val="00991E07"/>
    <w:rsid w:val="009A71A3"/>
    <w:rsid w:val="009A777D"/>
    <w:rsid w:val="009B32D5"/>
    <w:rsid w:val="009B6662"/>
    <w:rsid w:val="009B748D"/>
    <w:rsid w:val="009E202F"/>
    <w:rsid w:val="00A0407D"/>
    <w:rsid w:val="00A20DBA"/>
    <w:rsid w:val="00A214F3"/>
    <w:rsid w:val="00A23209"/>
    <w:rsid w:val="00A40E19"/>
    <w:rsid w:val="00A61561"/>
    <w:rsid w:val="00A74839"/>
    <w:rsid w:val="00A96D0C"/>
    <w:rsid w:val="00AC61B2"/>
    <w:rsid w:val="00AC65E7"/>
    <w:rsid w:val="00AD3E70"/>
    <w:rsid w:val="00AE00E1"/>
    <w:rsid w:val="00AF02AF"/>
    <w:rsid w:val="00AF59D5"/>
    <w:rsid w:val="00B246D3"/>
    <w:rsid w:val="00B37893"/>
    <w:rsid w:val="00B71113"/>
    <w:rsid w:val="00B82B3B"/>
    <w:rsid w:val="00B8425E"/>
    <w:rsid w:val="00B87195"/>
    <w:rsid w:val="00BA38D5"/>
    <w:rsid w:val="00BA6161"/>
    <w:rsid w:val="00BA7EAE"/>
    <w:rsid w:val="00BC3D5A"/>
    <w:rsid w:val="00BD0967"/>
    <w:rsid w:val="00BD5C3C"/>
    <w:rsid w:val="00BE240C"/>
    <w:rsid w:val="00BE331B"/>
    <w:rsid w:val="00C0098F"/>
    <w:rsid w:val="00C0474B"/>
    <w:rsid w:val="00C111ED"/>
    <w:rsid w:val="00C14C94"/>
    <w:rsid w:val="00C25822"/>
    <w:rsid w:val="00C55EC5"/>
    <w:rsid w:val="00C94596"/>
    <w:rsid w:val="00CC4AF8"/>
    <w:rsid w:val="00D11D27"/>
    <w:rsid w:val="00D12141"/>
    <w:rsid w:val="00D13815"/>
    <w:rsid w:val="00D171C2"/>
    <w:rsid w:val="00D321A8"/>
    <w:rsid w:val="00D441C1"/>
    <w:rsid w:val="00D451CD"/>
    <w:rsid w:val="00D638D6"/>
    <w:rsid w:val="00D705F4"/>
    <w:rsid w:val="00D8109C"/>
    <w:rsid w:val="00D8299C"/>
    <w:rsid w:val="00D86D91"/>
    <w:rsid w:val="00DA35EA"/>
    <w:rsid w:val="00DA65FA"/>
    <w:rsid w:val="00DC1B61"/>
    <w:rsid w:val="00DC673E"/>
    <w:rsid w:val="00E03195"/>
    <w:rsid w:val="00E10F9B"/>
    <w:rsid w:val="00E4429D"/>
    <w:rsid w:val="00E4591D"/>
    <w:rsid w:val="00E47AA3"/>
    <w:rsid w:val="00E75B31"/>
    <w:rsid w:val="00E76B3F"/>
    <w:rsid w:val="00E80980"/>
    <w:rsid w:val="00E97FE2"/>
    <w:rsid w:val="00EB4028"/>
    <w:rsid w:val="00EB7964"/>
    <w:rsid w:val="00EE74CF"/>
    <w:rsid w:val="00EF16BB"/>
    <w:rsid w:val="00F0337F"/>
    <w:rsid w:val="00F03EA7"/>
    <w:rsid w:val="00F04F9A"/>
    <w:rsid w:val="00F14C67"/>
    <w:rsid w:val="00F24A20"/>
    <w:rsid w:val="00F743B3"/>
    <w:rsid w:val="00F90B64"/>
    <w:rsid w:val="00FA0B21"/>
    <w:rsid w:val="00FA51FD"/>
    <w:rsid w:val="00FA55E5"/>
    <w:rsid w:val="00FC5050"/>
    <w:rsid w:val="00FE1A10"/>
    <w:rsid w:val="00FF4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5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775E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3775E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775E0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3775E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775E0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3775E0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3775E0"/>
    <w:rPr>
      <w:rFonts w:ascii="Arial" w:hAnsi="Arial" w:cs="Times New Roman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3775E0"/>
    <w:rPr>
      <w:rFonts w:ascii="Times New Roman" w:hAnsi="Times New Roman" w:cs="Times New Roman"/>
      <w:b/>
      <w:bCs/>
      <w:lang w:eastAsia="ru-RU"/>
    </w:rPr>
  </w:style>
  <w:style w:type="paragraph" w:styleId="a3">
    <w:name w:val="Title"/>
    <w:basedOn w:val="a"/>
    <w:link w:val="a4"/>
    <w:uiPriority w:val="99"/>
    <w:qFormat/>
    <w:rsid w:val="003775E0"/>
    <w:pPr>
      <w:ind w:left="-567"/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uiPriority w:val="99"/>
    <w:locked/>
    <w:rsid w:val="003775E0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3775E0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customStyle="1" w:styleId="fn2r">
    <w:name w:val="fn2r"/>
    <w:basedOn w:val="a"/>
    <w:uiPriority w:val="99"/>
    <w:rsid w:val="003775E0"/>
    <w:pPr>
      <w:spacing w:before="100" w:beforeAutospacing="1" w:after="100" w:afterAutospacing="1"/>
    </w:pPr>
  </w:style>
  <w:style w:type="paragraph" w:styleId="21">
    <w:name w:val="Body Text 2"/>
    <w:basedOn w:val="a"/>
    <w:link w:val="22"/>
    <w:uiPriority w:val="99"/>
    <w:rsid w:val="003775E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3775E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5">
    <w:name w:val="Знак Знак Знак Знак"/>
    <w:basedOn w:val="a"/>
    <w:uiPriority w:val="99"/>
    <w:rsid w:val="003775E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">
    <w:name w:val="Знак Знак Знак Знак1"/>
    <w:basedOn w:val="a"/>
    <w:uiPriority w:val="99"/>
    <w:rsid w:val="003775E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western">
    <w:name w:val="western"/>
    <w:basedOn w:val="a"/>
    <w:uiPriority w:val="99"/>
    <w:rsid w:val="003775E0"/>
    <w:pPr>
      <w:spacing w:before="100" w:beforeAutospacing="1" w:after="100" w:afterAutospacing="1"/>
    </w:pPr>
  </w:style>
  <w:style w:type="paragraph" w:styleId="31">
    <w:name w:val="Body Text 3"/>
    <w:basedOn w:val="a"/>
    <w:link w:val="32"/>
    <w:uiPriority w:val="99"/>
    <w:rsid w:val="003775E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3775E0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uiPriority w:val="99"/>
    <w:rsid w:val="003775E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a6">
    <w:name w:val="Hyperlink"/>
    <w:basedOn w:val="a0"/>
    <w:uiPriority w:val="99"/>
    <w:rsid w:val="003775E0"/>
    <w:rPr>
      <w:rFonts w:cs="Times New Roman"/>
      <w:color w:val="0000FF"/>
      <w:u w:val="single"/>
    </w:rPr>
  </w:style>
  <w:style w:type="table" w:styleId="a7">
    <w:name w:val="Table Grid"/>
    <w:basedOn w:val="a1"/>
    <w:uiPriority w:val="99"/>
    <w:rsid w:val="003775E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3775E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8">
    <w:name w:val="Body Text"/>
    <w:basedOn w:val="a"/>
    <w:link w:val="a9"/>
    <w:uiPriority w:val="99"/>
    <w:rsid w:val="003775E0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locked/>
    <w:rsid w:val="003775E0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rsid w:val="003775E0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locked/>
    <w:rsid w:val="003775E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c">
    <w:name w:val="Знак Знак Знак Знак Знак Знак Знак"/>
    <w:basedOn w:val="a"/>
    <w:uiPriority w:val="99"/>
    <w:rsid w:val="003775E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d">
    <w:name w:val="Balloon Text"/>
    <w:basedOn w:val="a"/>
    <w:link w:val="ae"/>
    <w:uiPriority w:val="99"/>
    <w:rsid w:val="003775E0"/>
    <w:rPr>
      <w:rFonts w:ascii="Tahoma" w:hAnsi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locked/>
    <w:rsid w:val="003775E0"/>
    <w:rPr>
      <w:rFonts w:ascii="Tahoma" w:hAnsi="Tahoma" w:cs="Times New Roman"/>
      <w:sz w:val="16"/>
      <w:szCs w:val="16"/>
      <w:lang w:eastAsia="ru-RU"/>
    </w:rPr>
  </w:style>
  <w:style w:type="paragraph" w:styleId="af">
    <w:name w:val="footer"/>
    <w:basedOn w:val="a"/>
    <w:link w:val="af0"/>
    <w:uiPriority w:val="99"/>
    <w:rsid w:val="003775E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locked/>
    <w:rsid w:val="003775E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uiPriority w:val="99"/>
    <w:rsid w:val="003775E0"/>
    <w:pPr>
      <w:suppressAutoHyphens/>
      <w:ind w:firstLine="540"/>
      <w:jc w:val="both"/>
    </w:pPr>
    <w:rPr>
      <w:lang w:eastAsia="ar-SA"/>
    </w:rPr>
  </w:style>
  <w:style w:type="character" w:customStyle="1" w:styleId="ConsPlusNormal0">
    <w:name w:val="ConsPlusNormal Знак"/>
    <w:link w:val="ConsPlusNormal"/>
    <w:uiPriority w:val="99"/>
    <w:locked/>
    <w:rsid w:val="003775E0"/>
    <w:rPr>
      <w:rFonts w:ascii="Arial" w:hAnsi="Arial"/>
      <w:sz w:val="22"/>
      <w:szCs w:val="22"/>
      <w:lang w:eastAsia="ru-RU" w:bidi="ar-SA"/>
    </w:rPr>
  </w:style>
  <w:style w:type="paragraph" w:customStyle="1" w:styleId="33">
    <w:name w:val="Знак3 Знак Знак Знак Знак"/>
    <w:basedOn w:val="a"/>
    <w:uiPriority w:val="99"/>
    <w:rsid w:val="003775E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23">
    <w:name w:val="Основной текст2"/>
    <w:uiPriority w:val="99"/>
    <w:rsid w:val="003775E0"/>
    <w:rPr>
      <w:rFonts w:ascii="Times New Roman" w:hAnsi="Times New Roman"/>
      <w:color w:val="000000"/>
      <w:spacing w:val="0"/>
      <w:w w:val="100"/>
      <w:position w:val="0"/>
      <w:sz w:val="26"/>
      <w:u w:val="none"/>
      <w:effect w:val="none"/>
      <w:lang w:val="ru-RU"/>
    </w:rPr>
  </w:style>
  <w:style w:type="character" w:customStyle="1" w:styleId="apple-converted-space">
    <w:name w:val="apple-converted-space"/>
    <w:basedOn w:val="a0"/>
    <w:uiPriority w:val="99"/>
    <w:rsid w:val="003775E0"/>
    <w:rPr>
      <w:rFonts w:cs="Times New Roman"/>
    </w:rPr>
  </w:style>
  <w:style w:type="paragraph" w:customStyle="1" w:styleId="Style1">
    <w:name w:val="Style1"/>
    <w:basedOn w:val="a"/>
    <w:uiPriority w:val="99"/>
    <w:rsid w:val="003775E0"/>
    <w:pPr>
      <w:widowControl w:val="0"/>
      <w:autoSpaceDE w:val="0"/>
      <w:autoSpaceDN w:val="0"/>
      <w:adjustRightInd w:val="0"/>
      <w:spacing w:line="323" w:lineRule="exact"/>
      <w:ind w:firstLine="734"/>
      <w:jc w:val="both"/>
    </w:pPr>
  </w:style>
  <w:style w:type="character" w:styleId="af1">
    <w:name w:val="Strong"/>
    <w:basedOn w:val="a0"/>
    <w:qFormat/>
    <w:locked/>
    <w:rsid w:val="00D451CD"/>
    <w:rPr>
      <w:b/>
      <w:bCs/>
    </w:rPr>
  </w:style>
  <w:style w:type="paragraph" w:styleId="af2">
    <w:name w:val="No Spacing"/>
    <w:uiPriority w:val="1"/>
    <w:qFormat/>
    <w:rsid w:val="00F743B3"/>
    <w:rPr>
      <w:rFonts w:ascii="Times New Roman" w:hAnsi="Times New Roman"/>
      <w:sz w:val="24"/>
      <w:szCs w:val="24"/>
    </w:rPr>
  </w:style>
  <w:style w:type="character" w:customStyle="1" w:styleId="FontStyle13">
    <w:name w:val="Font Style13"/>
    <w:uiPriority w:val="99"/>
    <w:rsid w:val="00F0337F"/>
    <w:rPr>
      <w:rFonts w:ascii="Times New Roman" w:hAnsi="Times New Roman" w:cs="Times New Roman" w:hint="default"/>
      <w:b/>
      <w:bCs w:val="0"/>
      <w:color w:val="000000"/>
      <w:sz w:val="26"/>
    </w:rPr>
  </w:style>
  <w:style w:type="paragraph" w:styleId="af3">
    <w:name w:val="List Paragraph"/>
    <w:basedOn w:val="a"/>
    <w:uiPriority w:val="34"/>
    <w:qFormat/>
    <w:rsid w:val="00FE1A10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849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Проект                                    </vt:lpstr>
    </vt:vector>
  </TitlesOfParts>
  <Company/>
  <LinksUpToDate>false</LinksUpToDate>
  <CharactersWithSpaces>5683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Проект                                    </dc:title>
  <dc:subject/>
  <dc:creator>Пользователь</dc:creator>
  <cp:keywords/>
  <dc:description/>
  <cp:lastModifiedBy>Железково</cp:lastModifiedBy>
  <cp:revision>32</cp:revision>
  <cp:lastPrinted>2022-01-28T06:21:00Z</cp:lastPrinted>
  <dcterms:created xsi:type="dcterms:W3CDTF">2019-10-15T07:55:00Z</dcterms:created>
  <dcterms:modified xsi:type="dcterms:W3CDTF">2022-02-10T08:41:00Z</dcterms:modified>
</cp:coreProperties>
</file>