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A" w:rsidRPr="007E31BA" w:rsidRDefault="007E31BA" w:rsidP="007E3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11">
        <w:rPr>
          <w:rFonts w:ascii="Times New Roman" w:eastAsia="Times New Roman" w:hAnsi="Times New Roman" w:cs="Times New Roman"/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0.3pt" o:ole="" filled="t">
            <v:fill color2="black"/>
            <v:imagedata r:id="rId5" o:title=""/>
          </v:shape>
          <o:OLEObject Type="Embed" ProgID="Word.Document.8" ShapeID="_x0000_i1025" DrawAspect="Content" ObjectID="_1765176824" r:id="rId6"/>
        </w:object>
      </w:r>
    </w:p>
    <w:p w:rsidR="007E31BA" w:rsidRPr="007E31BA" w:rsidRDefault="00CC0BE5" w:rsidP="00CC0BE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E31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31BA" w:rsidRPr="007E31B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 w:rsidR="007E31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E31BA" w:rsidRPr="00654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4A53" w:rsidRPr="00654A53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="007E31BA" w:rsidRPr="00654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E31B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31BA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7E31B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>СОВЕТ ДЕПУТАТОВ ЖЕЛЕЗКОВСКОГО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E31BA" w:rsidRPr="007E31BA" w:rsidRDefault="007E31BA" w:rsidP="007E31BA">
      <w:pPr>
        <w:pStyle w:val="ac"/>
        <w:rPr>
          <w:b/>
          <w:bCs/>
          <w:spacing w:val="60"/>
          <w:sz w:val="32"/>
          <w:szCs w:val="32"/>
        </w:rPr>
      </w:pP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1BA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РЕШЕНИЕ</w:t>
      </w:r>
    </w:p>
    <w:p w:rsidR="007E31BA" w:rsidRDefault="007E31BA" w:rsidP="007E31B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E31BA" w:rsidRPr="007E31BA" w:rsidRDefault="007E31BA" w:rsidP="007E31B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31B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26662">
        <w:rPr>
          <w:rFonts w:ascii="Times New Roman" w:hAnsi="Times New Roman" w:cs="Times New Roman"/>
          <w:b/>
          <w:sz w:val="28"/>
          <w:szCs w:val="28"/>
          <w:u w:val="single"/>
        </w:rPr>
        <w:t xml:space="preserve"> 00.00</w:t>
      </w:r>
      <w:r w:rsidR="00B00713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31B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Pr="007E31BA">
        <w:rPr>
          <w:rFonts w:ascii="Times New Roman" w:hAnsi="Times New Roman" w:cs="Times New Roman"/>
          <w:b/>
          <w:sz w:val="28"/>
          <w:szCs w:val="28"/>
        </w:rPr>
        <w:t>№</w:t>
      </w:r>
      <w:r w:rsidR="00B00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662">
        <w:rPr>
          <w:rFonts w:ascii="Times New Roman" w:hAnsi="Times New Roman" w:cs="Times New Roman"/>
          <w:b/>
          <w:sz w:val="28"/>
          <w:szCs w:val="28"/>
          <w:u w:val="single"/>
        </w:rPr>
        <w:t>000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7E31BA" w:rsidRPr="007E31BA" w:rsidRDefault="007E31BA" w:rsidP="007E31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7E31BA">
        <w:rPr>
          <w:rFonts w:ascii="Times New Roman" w:hAnsi="Times New Roman" w:cs="Times New Roman"/>
          <w:b/>
          <w:sz w:val="28"/>
          <w:szCs w:val="28"/>
        </w:rPr>
        <w:t>Железково</w:t>
      </w:r>
      <w:proofErr w:type="spellEnd"/>
    </w:p>
    <w:p w:rsidR="007E31BA" w:rsidRPr="007E31BA" w:rsidRDefault="007E31BA" w:rsidP="007E31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31BA" w:rsidRDefault="007E31BA" w:rsidP="007E31BA">
      <w:pPr>
        <w:pStyle w:val="ac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Об утверждении Положения об оплате труда и материальном стимулировании в органах местного самоуправления </w:t>
      </w:r>
      <w:proofErr w:type="spellStart"/>
      <w:r>
        <w:rPr>
          <w:rStyle w:val="FontStyle11"/>
          <w:b/>
          <w:sz w:val="28"/>
          <w:szCs w:val="28"/>
        </w:rPr>
        <w:t>Железковского</w:t>
      </w:r>
      <w:proofErr w:type="spellEnd"/>
      <w:r>
        <w:rPr>
          <w:rStyle w:val="FontStyle11"/>
          <w:b/>
          <w:sz w:val="28"/>
          <w:szCs w:val="28"/>
        </w:rPr>
        <w:t xml:space="preserve"> сельского поселения</w:t>
      </w:r>
    </w:p>
    <w:p w:rsidR="005730C8" w:rsidRPr="007E31BA" w:rsidRDefault="005730C8" w:rsidP="007E31B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E31BA" w:rsidRPr="00691045" w:rsidRDefault="007E31BA" w:rsidP="007E31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691045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5730C8" w:rsidRPr="006910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045">
        <w:rPr>
          <w:rFonts w:ascii="Times New Roman" w:hAnsi="Times New Roman" w:cs="Times New Roman"/>
          <w:bCs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области», от 12 июля 2007 года № 140-ОЗ «О некоторых</w:t>
      </w:r>
      <w:proofErr w:type="gramEnd"/>
      <w:r w:rsidRPr="006910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1045">
        <w:rPr>
          <w:rFonts w:ascii="Times New Roman" w:hAnsi="Times New Roman" w:cs="Times New Roman"/>
          <w:bCs/>
          <w:sz w:val="28"/>
          <w:szCs w:val="28"/>
        </w:rPr>
        <w:t>вопросах правового регулирования деятельности лиц, замещающих муниципальные должност</w:t>
      </w:r>
      <w:r w:rsidR="00162022" w:rsidRPr="00691045">
        <w:rPr>
          <w:rFonts w:ascii="Times New Roman" w:hAnsi="Times New Roman" w:cs="Times New Roman"/>
          <w:bCs/>
          <w:sz w:val="28"/>
          <w:szCs w:val="28"/>
        </w:rPr>
        <w:t>и в Новгородской области</w:t>
      </w:r>
      <w:r w:rsidRPr="00691045">
        <w:rPr>
          <w:rFonts w:ascii="Times New Roman" w:hAnsi="Times New Roman" w:cs="Times New Roman"/>
          <w:bCs/>
          <w:sz w:val="28"/>
          <w:szCs w:val="28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</w:t>
      </w:r>
      <w:r w:rsidR="00162022" w:rsidRPr="00691045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proofErr w:type="spellStart"/>
      <w:r w:rsidR="00162022" w:rsidRPr="00691045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proofErr w:type="spellEnd"/>
      <w:r w:rsidR="00162022" w:rsidRPr="006910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62022" w:rsidRPr="00691045">
        <w:rPr>
          <w:rFonts w:ascii="Times New Roman" w:hAnsi="Times New Roman" w:cs="Times New Roman"/>
          <w:bCs/>
          <w:sz w:val="28"/>
          <w:szCs w:val="28"/>
        </w:rPr>
        <w:t>Боровичского</w:t>
      </w:r>
      <w:proofErr w:type="spellEnd"/>
      <w:r w:rsidR="00162022" w:rsidRPr="006910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Новгородской области,</w:t>
      </w:r>
      <w:proofErr w:type="gramEnd"/>
    </w:p>
    <w:p w:rsidR="007E31BA" w:rsidRPr="00691045" w:rsidRDefault="007E31BA" w:rsidP="007E31BA">
      <w:pPr>
        <w:pStyle w:val="ac"/>
        <w:rPr>
          <w:rStyle w:val="FontStyle11"/>
          <w:b/>
          <w:caps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 </w:t>
      </w:r>
      <w:r w:rsidRPr="00691045">
        <w:rPr>
          <w:rFonts w:ascii="Times New Roman" w:hAnsi="Times New Roman" w:cs="Times New Roman"/>
          <w:b/>
          <w:sz w:val="28"/>
          <w:szCs w:val="28"/>
        </w:rPr>
        <w:t>С</w:t>
      </w:r>
      <w:r w:rsidR="00110AE9" w:rsidRPr="00691045">
        <w:rPr>
          <w:rFonts w:ascii="Times New Roman" w:hAnsi="Times New Roman" w:cs="Times New Roman"/>
          <w:b/>
          <w:sz w:val="28"/>
          <w:szCs w:val="28"/>
        </w:rPr>
        <w:t xml:space="preserve">ОВЕТ ДЕПУТАТОВ ЖЕЛЕЗКОВСКОГО СЕЛЬСКОГО ПОСЕЛЕНИЯ </w:t>
      </w:r>
    </w:p>
    <w:p w:rsidR="007E31BA" w:rsidRPr="00691045" w:rsidRDefault="007E31BA" w:rsidP="007E31BA">
      <w:pPr>
        <w:pStyle w:val="ac"/>
        <w:rPr>
          <w:rStyle w:val="FontStyle11"/>
          <w:b/>
          <w:caps/>
          <w:sz w:val="28"/>
          <w:szCs w:val="28"/>
        </w:rPr>
      </w:pPr>
      <w:r w:rsidRPr="00691045">
        <w:rPr>
          <w:rStyle w:val="FontStyle11"/>
          <w:b/>
          <w:caps/>
          <w:sz w:val="28"/>
          <w:szCs w:val="28"/>
        </w:rPr>
        <w:t>решил:</w:t>
      </w:r>
    </w:p>
    <w:p w:rsidR="007E31BA" w:rsidRPr="00691045" w:rsidRDefault="007E31BA" w:rsidP="007E31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Style w:val="FontStyle11"/>
          <w:b/>
          <w:caps/>
          <w:sz w:val="28"/>
          <w:szCs w:val="28"/>
        </w:rPr>
        <w:t xml:space="preserve">     </w:t>
      </w:r>
      <w:r w:rsidRPr="0069104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оплате труда и материальном стимулировании в органах местного самоуправления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31BA" w:rsidRPr="00691045" w:rsidRDefault="00CC0BE5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</w:t>
      </w:r>
      <w:r w:rsidR="007E31BA" w:rsidRPr="00691045">
        <w:rPr>
          <w:rFonts w:ascii="Times New Roman" w:hAnsi="Times New Roman" w:cs="Times New Roman"/>
          <w:sz w:val="28"/>
          <w:szCs w:val="28"/>
        </w:rPr>
        <w:t xml:space="preserve"> 2.  </w:t>
      </w:r>
      <w:r w:rsidR="005730C8" w:rsidRPr="00691045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</w:t>
      </w:r>
      <w:proofErr w:type="spellStart"/>
      <w:r w:rsidR="005730C8"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5730C8"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730C8" w:rsidRPr="00691045" w:rsidRDefault="005730C8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- от 28.07.2021 года № 45 «Об утверждении Положения о порядке оплаты труда Главы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 и лиц, замещающих должности муниципальной службы и служащих в Администрации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5730C8" w:rsidRPr="00691045" w:rsidRDefault="005730C8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- от 31.08.2022 года № 98 «О внесении изменений в Положение об оплате труда муниципальных служащих и лиц, замещающих муниципальные </w:t>
      </w:r>
      <w:r w:rsidRPr="0069104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на постоянной (штатной) основе в органах местного самоуправления </w:t>
      </w:r>
      <w:proofErr w:type="spellStart"/>
      <w:r w:rsidRPr="0069104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5730C8" w:rsidRPr="00691045" w:rsidRDefault="005730C8" w:rsidP="005730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 01 января 2024 года.</w:t>
      </w:r>
    </w:p>
    <w:p w:rsidR="007E31BA" w:rsidRPr="00691045" w:rsidRDefault="007E31BA" w:rsidP="007E31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1045">
        <w:rPr>
          <w:rFonts w:ascii="Times New Roman" w:hAnsi="Times New Roman" w:cs="Times New Roman"/>
          <w:sz w:val="28"/>
          <w:szCs w:val="28"/>
        </w:rPr>
        <w:t xml:space="preserve">     </w:t>
      </w:r>
      <w:r w:rsidR="005730C8" w:rsidRPr="00691045">
        <w:rPr>
          <w:rFonts w:ascii="Times New Roman" w:hAnsi="Times New Roman" w:cs="Times New Roman"/>
          <w:sz w:val="28"/>
          <w:szCs w:val="28"/>
        </w:rPr>
        <w:t>4</w:t>
      </w:r>
      <w:r w:rsidRPr="00691045">
        <w:rPr>
          <w:rFonts w:ascii="Times New Roman" w:hAnsi="Times New Roman" w:cs="Times New Roman"/>
          <w:sz w:val="28"/>
          <w:szCs w:val="28"/>
        </w:rPr>
        <w:t xml:space="preserve">. Опубликовать решение  в </w:t>
      </w:r>
      <w:r w:rsidRPr="00691045">
        <w:rPr>
          <w:rFonts w:ascii="Times New Roman" w:hAnsi="Times New Roman" w:cs="Times New Roman"/>
          <w:bCs/>
          <w:sz w:val="28"/>
          <w:szCs w:val="28"/>
        </w:rPr>
        <w:t xml:space="preserve">бюллетене «Официальный вестник </w:t>
      </w:r>
      <w:proofErr w:type="spellStart"/>
      <w:r w:rsidRPr="00691045">
        <w:rPr>
          <w:rStyle w:val="FontStyle11"/>
          <w:bCs/>
          <w:sz w:val="28"/>
          <w:szCs w:val="28"/>
        </w:rPr>
        <w:t>Железковского</w:t>
      </w:r>
      <w:proofErr w:type="spellEnd"/>
      <w:r w:rsidRPr="006910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691045">
        <w:rPr>
          <w:rFonts w:ascii="Times New Roman" w:hAnsi="Times New Roman" w:cs="Times New Roman"/>
          <w:sz w:val="28"/>
          <w:szCs w:val="28"/>
        </w:rPr>
        <w:t xml:space="preserve"> и  разместить на официальном сайте  Администрации сельского поселения. </w:t>
      </w:r>
    </w:p>
    <w:p w:rsidR="007E31BA" w:rsidRPr="007E31BA" w:rsidRDefault="007E31BA" w:rsidP="007E31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31BA" w:rsidRPr="007E31BA" w:rsidRDefault="007E31BA" w:rsidP="007E31B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7E31B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депутатов:                                             Т.А. </w:t>
      </w:r>
      <w:proofErr w:type="spellStart"/>
      <w:r w:rsidRPr="007E31BA"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691045" w:rsidRDefault="005730C8" w:rsidP="005730C8">
      <w:pPr>
        <w:pStyle w:val="ac"/>
        <w:jc w:val="right"/>
      </w:pPr>
      <w:r w:rsidRPr="005730C8">
        <w:t xml:space="preserve">      </w:t>
      </w: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691045" w:rsidRDefault="00691045" w:rsidP="005730C8">
      <w:pPr>
        <w:pStyle w:val="ac"/>
        <w:jc w:val="right"/>
      </w:pPr>
    </w:p>
    <w:p w:rsidR="007E31BA" w:rsidRPr="005730C8" w:rsidRDefault="005730C8" w:rsidP="005730C8">
      <w:pPr>
        <w:pStyle w:val="ac"/>
        <w:jc w:val="right"/>
        <w:rPr>
          <w:rFonts w:ascii="Times New Roman" w:hAnsi="Times New Roman" w:cs="Times New Roman"/>
        </w:rPr>
      </w:pPr>
      <w:r w:rsidRPr="005730C8">
        <w:rPr>
          <w:rFonts w:ascii="Times New Roman" w:hAnsi="Times New Roman" w:cs="Times New Roman"/>
        </w:rPr>
        <w:lastRenderedPageBreak/>
        <w:t>УТВЕРЖДЕНО:</w:t>
      </w:r>
    </w:p>
    <w:p w:rsidR="005730C8" w:rsidRPr="005730C8" w:rsidRDefault="005730C8" w:rsidP="005730C8">
      <w:pPr>
        <w:pStyle w:val="ac"/>
        <w:jc w:val="right"/>
        <w:rPr>
          <w:rFonts w:ascii="Times New Roman" w:hAnsi="Times New Roman" w:cs="Times New Roman"/>
        </w:rPr>
      </w:pPr>
      <w:r w:rsidRPr="005730C8">
        <w:rPr>
          <w:rFonts w:ascii="Times New Roman" w:hAnsi="Times New Roman" w:cs="Times New Roman"/>
        </w:rPr>
        <w:t xml:space="preserve">Решением Совета депутатов </w:t>
      </w:r>
    </w:p>
    <w:p w:rsidR="005730C8" w:rsidRPr="005730C8" w:rsidRDefault="005730C8" w:rsidP="005730C8">
      <w:pPr>
        <w:pStyle w:val="ac"/>
        <w:jc w:val="right"/>
        <w:rPr>
          <w:rFonts w:ascii="Times New Roman" w:hAnsi="Times New Roman" w:cs="Times New Roman"/>
        </w:rPr>
      </w:pPr>
      <w:proofErr w:type="spellStart"/>
      <w:r w:rsidRPr="005730C8">
        <w:rPr>
          <w:rFonts w:ascii="Times New Roman" w:hAnsi="Times New Roman" w:cs="Times New Roman"/>
        </w:rPr>
        <w:t>Железковского</w:t>
      </w:r>
      <w:proofErr w:type="spellEnd"/>
      <w:r w:rsidRPr="005730C8">
        <w:rPr>
          <w:rFonts w:ascii="Times New Roman" w:hAnsi="Times New Roman" w:cs="Times New Roman"/>
        </w:rPr>
        <w:t xml:space="preserve"> сельского поселения </w:t>
      </w:r>
    </w:p>
    <w:p w:rsidR="005730C8" w:rsidRPr="005730C8" w:rsidRDefault="00B00713" w:rsidP="005730C8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26662">
        <w:rPr>
          <w:rFonts w:ascii="Times New Roman" w:hAnsi="Times New Roman" w:cs="Times New Roman"/>
          <w:u w:val="single"/>
        </w:rPr>
        <w:t>00.00</w:t>
      </w:r>
      <w:r w:rsidRPr="00B00713">
        <w:rPr>
          <w:rFonts w:ascii="Times New Roman" w:hAnsi="Times New Roman" w:cs="Times New Roman"/>
          <w:u w:val="single"/>
        </w:rPr>
        <w:t>.2023</w:t>
      </w:r>
      <w:r w:rsidR="004E212D">
        <w:rPr>
          <w:rFonts w:ascii="Times New Roman" w:hAnsi="Times New Roman" w:cs="Times New Roman"/>
        </w:rPr>
        <w:t xml:space="preserve"> г. № </w:t>
      </w:r>
      <w:r w:rsidR="00B26662">
        <w:rPr>
          <w:rFonts w:ascii="Times New Roman" w:hAnsi="Times New Roman" w:cs="Times New Roman"/>
          <w:u w:val="single"/>
        </w:rPr>
        <w:t>000</w:t>
      </w:r>
    </w:p>
    <w:p w:rsidR="007E31BA" w:rsidRDefault="007E31BA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1BA" w:rsidRDefault="007E31BA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30C8" w:rsidRDefault="006F1AB8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F1AB8" w:rsidRDefault="006F1AB8" w:rsidP="006F1AB8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  <w:proofErr w:type="spellStart"/>
      <w:r w:rsidRPr="006F1AB8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Pr="006F1AB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b/>
          <w:b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Новгородской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1.2. Оплата труда и материальное стимулирование лиц, замещающих муниципальные должности, осуществляющих свою деятельность на постоянной (штатной) основе (далее лица, замещающие муниципальные должности), должности муниципальной службы (далее муниципальные служащие) и должности служащих (далее служащие) органов местного самоуправления </w:t>
      </w:r>
      <w:proofErr w:type="spellStart"/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>Железковского</w:t>
      </w:r>
      <w:proofErr w:type="spellEnd"/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осуществляется в пределах фондов оплаты труда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Администрации </w:t>
      </w:r>
      <w:proofErr w:type="spellStart"/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>Желе</w:t>
      </w:r>
      <w:r w:rsidR="0058300F">
        <w:rPr>
          <w:rFonts w:ascii="Times New Roman" w:hAnsi="Times New Roman" w:cs="Times New Roman"/>
          <w:b w:val="0"/>
          <w:bCs/>
          <w:iCs/>
          <w:sz w:val="28"/>
          <w:szCs w:val="28"/>
        </w:rPr>
        <w:t>зковского</w:t>
      </w:r>
      <w:proofErr w:type="spellEnd"/>
      <w:r w:rsidR="0058300F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сельского поселения</w:t>
      </w:r>
      <w:r w:rsidR="007A68A4" w:rsidRPr="007A68A4"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Выплата денежного содержания производится не реже, чем каждые полмесяца, в сроки, установленные правилами внутреннего трудового распорядка.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увольнении лица, замещающего муниципальную должность, должность муниципальной службы, 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9D6681" w:rsidRDefault="009D6681" w:rsidP="006F1AB8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ДЕНЕЖНОЕ СОДЕРЖАНИЕ ЛИЦ, ЗАМЕЩАЮЩИХ МУНИЦИПАЛЬНЫЕ ДОЛЖНОСТИ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Денежное содержание лиц, замещающих муниципальные должности 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муниципальные должности,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Ежемесячное денежное вознаграждение лиц, замещающих муниципальные должности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2.2.1. Базовое</w:t>
      </w:r>
      <w:r w:rsidR="007E0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денежное </w:t>
      </w:r>
      <w:r w:rsidR="007E0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вознаграждение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8300F" w:rsidRPr="007E02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054A" w:rsidRPr="007E02D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E0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54A">
        <w:rPr>
          <w:rFonts w:ascii="Times New Roman" w:hAnsi="Times New Roman" w:cs="Times New Roman"/>
          <w:b/>
          <w:bCs/>
          <w:sz w:val="28"/>
          <w:szCs w:val="28"/>
        </w:rPr>
        <w:t>250,47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Ежемесячное денежное вознаграждение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="0021054A">
        <w:rPr>
          <w:rFonts w:ascii="Times New Roman" w:hAnsi="Times New Roman" w:cs="Times New Roman"/>
          <w:b/>
          <w:bCs/>
          <w:sz w:val="28"/>
          <w:szCs w:val="28"/>
        </w:rPr>
        <w:t>27,2</w:t>
      </w:r>
      <w:r w:rsidR="002D5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 базового денежного вознаграждения.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 лиц, замещающих муниципальные должности, устанавливаются в процентном отношении к базовому денежному вознаграждению согласно приложению 1 к настоящему Положению.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должность, осуществляется при предоставлении ему ежегодного оплачиваемого отпуска либо по его заявлению в другое время.</w:t>
      </w:r>
    </w:p>
    <w:p w:rsidR="006F1AB8" w:rsidRDefault="004167A1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F1AB8"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 w:rsidR="006F1AB8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 согласно приложению 1 к настоящему Порядку.</w:t>
      </w:r>
    </w:p>
    <w:p w:rsidR="003F365E" w:rsidRDefault="003F365E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65E" w:rsidRDefault="003F365E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лица, замещающие муниципальные должности, не использовали в течение года своего права на отпуск, единовременная выплата и материальная помощь</w:t>
      </w:r>
      <w:r w:rsidR="00B6025C">
        <w:rPr>
          <w:rFonts w:ascii="Times New Roman" w:hAnsi="Times New Roman" w:cs="Times New Roman"/>
          <w:sz w:val="28"/>
          <w:szCs w:val="28"/>
        </w:rPr>
        <w:t xml:space="preserve"> должны быть выплачены в конце </w:t>
      </w:r>
      <w:r w:rsidR="00B6025C">
        <w:rPr>
          <w:rFonts w:ascii="Times New Roman" w:hAnsi="Times New Roman" w:cs="Times New Roman"/>
          <w:sz w:val="28"/>
          <w:szCs w:val="28"/>
        </w:rPr>
        <w:lastRenderedPageBreak/>
        <w:t>календарного года на основании письменного заявления лица, замещающего муниципальную должность.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полномочия которых прекращены в течение календарного года, материальная помощь оказывается пропорционально фактически отработанному времени.</w:t>
      </w:r>
    </w:p>
    <w:p w:rsidR="00B6025C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лицам, замещающим муниципальные должности, может быть дополнител</w:t>
      </w:r>
      <w:r w:rsidR="00B6025C">
        <w:rPr>
          <w:rFonts w:ascii="Times New Roman" w:hAnsi="Times New Roman" w:cs="Times New Roman"/>
          <w:sz w:val="28"/>
          <w:szCs w:val="28"/>
        </w:rPr>
        <w:t xml:space="preserve">ьно оказана материальная помощь в размере, определенном Советом депутатов </w:t>
      </w:r>
      <w:proofErr w:type="spellStart"/>
      <w:r w:rsidR="00B6025C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6025C">
        <w:rPr>
          <w:rFonts w:ascii="Times New Roman" w:hAnsi="Times New Roman" w:cs="Times New Roman"/>
          <w:sz w:val="28"/>
          <w:szCs w:val="28"/>
        </w:rPr>
        <w:t xml:space="preserve"> сельского поселения, по решению Совета депутатов </w:t>
      </w:r>
      <w:proofErr w:type="spellStart"/>
      <w:r w:rsidR="00B6025C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602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F1AB8" w:rsidRDefault="00B6025C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D64CF">
        <w:rPr>
          <w:rFonts w:ascii="Times New Roman" w:hAnsi="Times New Roman" w:cs="Times New Roman"/>
          <w:b/>
          <w:bCs/>
          <w:sz w:val="28"/>
          <w:szCs w:val="28"/>
        </w:rPr>
        <w:t>2.4.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составляющими государственную тайну: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«особой важности» - в размере 50 – 75 процентов;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«совершенно секретно» - в размере 30 – 50 процентов;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«секретно» при оформлении допуска с проведением проверочных мероприятий – в размере 10 – 15 процентов, без проведения проверочных мероприятий – в размере 5 -10 процентов.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размер надбавки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органа местного самоуправления</w:t>
      </w:r>
      <w:r w:rsidRPr="002D53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D5302" w:rsidRPr="002D5302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2D5302" w:rsidRPr="002D530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2D5302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Единовременная компенсационная выплата на лечение (оздоровление) лицам, замещающим муниципальные должности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единовременная компенсационная выплата на лечение (оздоровление) на основании его письменного заявления в размере, определенном</w:t>
      </w:r>
      <w:r w:rsidR="002D5302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proofErr w:type="spellStart"/>
      <w:r w:rsidR="002D5302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2D53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6085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1D608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1D608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</w:t>
      </w:r>
      <w:r w:rsidR="002D5302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spacing w:before="120" w:after="120" w:line="32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в соответствии с муниципальным правовым актом органа местного самоуправления</w:t>
      </w:r>
      <w:r w:rsidR="002D53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D5302" w:rsidRPr="002D5302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2D5302" w:rsidRPr="002D530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вновь принятому на муниципальную должность, единовременная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компенсационная выплата на лечение (оздоровление) выплачивается при условии нахождения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муниципальную должность.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Выплаченная единовременная компенсационная выплата на лечение (оздоровление) при прекращении трудовых отношений с лицом, замещающим муниципальную должность, возврату не подлежит.</w:t>
      </w:r>
    </w:p>
    <w:p w:rsidR="004E212D" w:rsidRDefault="004E212D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12D" w:rsidRDefault="004E212D" w:rsidP="004E212D">
      <w:pPr>
        <w:pStyle w:val="Style4"/>
        <w:widowControl/>
        <w:tabs>
          <w:tab w:val="left" w:pos="845"/>
        </w:tabs>
        <w:spacing w:before="120" w:line="240" w:lineRule="exact"/>
        <w:ind w:right="-144" w:firstLine="567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>
        <w:rPr>
          <w:rStyle w:val="FontStyle12"/>
          <w:b/>
          <w:sz w:val="28"/>
          <w:szCs w:val="28"/>
        </w:rPr>
        <w:t>Выплаты, не входящие в состав денежного содержания лиц, замещающих муниципальные должности.</w:t>
      </w:r>
    </w:p>
    <w:p w:rsidR="004E212D" w:rsidRDefault="004E212D" w:rsidP="004E212D">
      <w:pPr>
        <w:pStyle w:val="Style4"/>
        <w:widowControl/>
        <w:tabs>
          <w:tab w:val="left" w:pos="851"/>
        </w:tabs>
        <w:spacing w:line="240" w:lineRule="auto"/>
        <w:ind w:right="-14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2.6.1. Не входящими в состав денежного содержания являются:</w:t>
      </w:r>
    </w:p>
    <w:p w:rsidR="004E212D" w:rsidRDefault="004E212D" w:rsidP="004E212D">
      <w:pPr>
        <w:pStyle w:val="Style4"/>
        <w:widowControl/>
        <w:tabs>
          <w:tab w:val="left" w:pos="851"/>
        </w:tabs>
        <w:spacing w:line="240" w:lineRule="auto"/>
        <w:ind w:right="-14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выплаты лицам, замещающим муниципальные должности к юбилейным датам (50 лет и каждые последующие пять лет) в размере 0,5 минимального </w:t>
      </w:r>
      <w:proofErr w:type="gramStart"/>
      <w:r>
        <w:rPr>
          <w:rStyle w:val="FontStyle12"/>
          <w:sz w:val="28"/>
          <w:szCs w:val="28"/>
        </w:rPr>
        <w:t>размера оплаты труда</w:t>
      </w:r>
      <w:proofErr w:type="gramEnd"/>
      <w:r>
        <w:rPr>
          <w:rStyle w:val="FontStyle12"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выплаты;</w:t>
      </w:r>
    </w:p>
    <w:p w:rsidR="004E212D" w:rsidRDefault="004E212D" w:rsidP="004E212D">
      <w:pPr>
        <w:pStyle w:val="Style4"/>
        <w:widowControl/>
        <w:tabs>
          <w:tab w:val="left" w:pos="763"/>
        </w:tabs>
        <w:spacing w:line="240" w:lineRule="auto"/>
        <w:ind w:right="-144" w:firstLine="709"/>
      </w:pPr>
      <w:r>
        <w:rPr>
          <w:sz w:val="28"/>
          <w:szCs w:val="28"/>
        </w:rPr>
        <w:t xml:space="preserve">дополнительная материальная помощь в </w:t>
      </w:r>
      <w:r>
        <w:rPr>
          <w:rStyle w:val="FontStyle12"/>
          <w:sz w:val="28"/>
          <w:szCs w:val="28"/>
        </w:rPr>
        <w:t xml:space="preserve">случае бракосочетания, рождения ребенка, смерти близких родственников (супруг, дети, родители) в размере 0,5 минимального </w:t>
      </w:r>
      <w:proofErr w:type="gramStart"/>
      <w:r>
        <w:rPr>
          <w:rStyle w:val="FontStyle12"/>
          <w:sz w:val="28"/>
          <w:szCs w:val="28"/>
        </w:rPr>
        <w:t>размера оплаты труда</w:t>
      </w:r>
      <w:proofErr w:type="gramEnd"/>
      <w:r>
        <w:rPr>
          <w:rStyle w:val="FontStyle12"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:rsidR="004E212D" w:rsidRDefault="004E212D" w:rsidP="004E212D">
      <w:pPr>
        <w:pStyle w:val="Style4"/>
        <w:widowControl/>
        <w:tabs>
          <w:tab w:val="left" w:pos="763"/>
        </w:tabs>
        <w:spacing w:line="240" w:lineRule="auto"/>
        <w:ind w:right="-14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2.6.2. Выплаты, не входящие в состав денежного содержания лиц, замещающих муниципальные должности, выплачиваются на основании муниципального правового акта органа местного самоуправления </w:t>
      </w:r>
      <w:proofErr w:type="spellStart"/>
      <w:r>
        <w:rPr>
          <w:rStyle w:val="FontStyle12"/>
          <w:sz w:val="28"/>
          <w:szCs w:val="28"/>
        </w:rPr>
        <w:t>Железковского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поселения.</w:t>
      </w:r>
    </w:p>
    <w:p w:rsidR="004E212D" w:rsidRDefault="004E212D" w:rsidP="004E212D">
      <w:pPr>
        <w:widowControl w:val="0"/>
        <w:autoSpaceDE w:val="0"/>
        <w:autoSpaceDN w:val="0"/>
        <w:spacing w:before="120" w:after="0" w:line="240" w:lineRule="auto"/>
        <w:ind w:right="-144" w:firstLine="709"/>
        <w:jc w:val="both"/>
        <w:rPr>
          <w:b/>
          <w:bCs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2.7. Премирование лиц, замещающих муниципальные должности.</w:t>
      </w:r>
    </w:p>
    <w:p w:rsidR="004E212D" w:rsidRDefault="004E212D" w:rsidP="004E212D">
      <w:pPr>
        <w:widowControl w:val="0"/>
        <w:autoSpaceDE w:val="0"/>
        <w:autoSpaceDN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При наличии экономии фонда оплаты труда по решению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лица, замещающие муниципальные должности, могут быть премированы за выполнение особо важных и сложных заданий, связанных с выполнением задач и обеспечением функций, возложенных на соответствующий орган местного самоуправления и имеющих особую важность для реализации полномочий сельского поселения по решению вопросов местного значения и переданных  отдельных государственных полномочий.</w:t>
      </w:r>
      <w:proofErr w:type="gramEnd"/>
    </w:p>
    <w:p w:rsidR="004E212D" w:rsidRDefault="004E212D" w:rsidP="004E212D">
      <w:pPr>
        <w:widowControl w:val="0"/>
        <w:autoSpaceDE w:val="0"/>
        <w:autoSpaceDN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2.7.2. Размер премирования, указанного в пункте 2.7.1. настоящего Положения не должен превышать размера ежемесячного денежного вознаграждения.</w:t>
      </w:r>
    </w:p>
    <w:p w:rsidR="004E212D" w:rsidRDefault="004E212D" w:rsidP="004E212D">
      <w:pPr>
        <w:pStyle w:val="ConsPlusNormal"/>
        <w:spacing w:before="120" w:after="120" w:line="240" w:lineRule="exact"/>
        <w:ind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440757"/>
      <w:r>
        <w:rPr>
          <w:rFonts w:ascii="Times New Roman" w:hAnsi="Times New Roman" w:cs="Times New Roman"/>
          <w:b/>
          <w:bCs/>
          <w:sz w:val="28"/>
          <w:szCs w:val="28"/>
        </w:rPr>
        <w:t>2.8. Формирование фонда оплаты труда лиц, замещающих муниципальные должности.</w:t>
      </w:r>
    </w:p>
    <w:p w:rsidR="004E212D" w:rsidRDefault="004E212D" w:rsidP="004E212D">
      <w:pPr>
        <w:pStyle w:val="msonormalbullet1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При формировании фондов оплаты труда лиц, замещающих муниципальные должности сверх сумм средств, направляемых для выплаты ежемесячного денежного содержания, предусматриваются следующие средства на выплату (в расчете на год):</w:t>
      </w:r>
    </w:p>
    <w:p w:rsidR="004E212D" w:rsidRDefault="004E212D" w:rsidP="004E212D">
      <w:pPr>
        <w:pStyle w:val="msonormalbullet2gifbullet1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>ежемесячное денежное вознаграждение в размере 15,7 базового денежного вознаграждения.</w:t>
      </w:r>
    </w:p>
    <w:p w:rsidR="004E212D" w:rsidRDefault="004E212D" w:rsidP="004E212D">
      <w:pPr>
        <w:pStyle w:val="msonormalbullet2gifbullet2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 - в размере шести базовых денежных вознаграждений;</w:t>
      </w:r>
    </w:p>
    <w:p w:rsidR="004E212D" w:rsidRDefault="004E212D" w:rsidP="004E212D">
      <w:pPr>
        <w:pStyle w:val="msonormalbullet2gifbullet2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единовременная выплата и материальная помощь в размерах, указанных в Приложении № 1 к настоящему Положению;</w:t>
      </w:r>
    </w:p>
    <w:p w:rsidR="004E212D" w:rsidRDefault="004E212D" w:rsidP="004E212D">
      <w:pPr>
        <w:pStyle w:val="msonormalbullet2gifbullet3gif"/>
        <w:spacing w:before="0" w:beforeAutospacing="0" w:after="0" w:afterAutospacing="0"/>
        <w:ind w:right="-144" w:firstLine="709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выплата к юбилейным датам в размере </w:t>
      </w:r>
      <w:r>
        <w:rPr>
          <w:rStyle w:val="FontStyle12"/>
          <w:sz w:val="28"/>
          <w:szCs w:val="28"/>
        </w:rPr>
        <w:t xml:space="preserve">0,5 минимального </w:t>
      </w:r>
      <w:proofErr w:type="gramStart"/>
      <w:r>
        <w:rPr>
          <w:rStyle w:val="FontStyle12"/>
          <w:sz w:val="28"/>
          <w:szCs w:val="28"/>
        </w:rPr>
        <w:t>размера оплаты труда</w:t>
      </w:r>
      <w:proofErr w:type="gramEnd"/>
      <w:r>
        <w:rPr>
          <w:rStyle w:val="FontStyle12"/>
          <w:sz w:val="28"/>
          <w:szCs w:val="28"/>
        </w:rPr>
        <w:t>, установленного Федеральным законом от 19 июня 2000 года № 82-ФЗ «О минимальном размере оплаты труда»</w:t>
      </w:r>
      <w:bookmarkEnd w:id="0"/>
      <w:r>
        <w:rPr>
          <w:rStyle w:val="FontStyle12"/>
          <w:sz w:val="28"/>
          <w:szCs w:val="28"/>
        </w:rPr>
        <w:t>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ДЕНЕЖНОЕ СОДЕРЖАНИЕ МУНИЦИПАЛЬНЫХ СЛУЖАЩИХ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Организация денежного содержания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="006831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83163" w:rsidRPr="00683163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83163" w:rsidRPr="0068316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за счет субвенций, получаемых из областного бюджета) 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осуществляемся пропорционально долям финансирования из всех источников. 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2022" w:rsidRDefault="00162022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2022" w:rsidRDefault="00162022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Должностной оклад муниципальных служащих 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муниципальных служащих устанавливается в процентном отношении к базовому окладу муниципального служащего.</w:t>
      </w:r>
    </w:p>
    <w:p w:rsidR="006F1AB8" w:rsidRDefault="006F1AB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оклад муниципального служащего устанавливается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30 процентов</w:t>
      </w:r>
      <w:r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вознаграждения, указанного в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 настоящего Положения.</w:t>
      </w:r>
    </w:p>
    <w:p w:rsidR="006F1AB8" w:rsidRDefault="004167A1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F1AB8"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 w:rsidR="006F1AB8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устанавливаются согласно приложению 2 к настоящему Положению и оформляются муниципальным правовым актом</w:t>
      </w:r>
      <w:r w:rsidR="006F1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AB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683163" w:rsidRPr="00683163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83163" w:rsidRPr="0068316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установления и выплаты муниципальным служащим ежемесячной квалификационной надбавки к должностному окладу за знания и умения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9"/>
      <w:bookmarkEnd w:id="1"/>
      <w:r>
        <w:rPr>
          <w:rFonts w:ascii="Times New Roman" w:hAnsi="Times New Roman" w:cs="Times New Roman"/>
          <w:sz w:val="28"/>
          <w:szCs w:val="28"/>
        </w:rPr>
        <w:t xml:space="preserve">3.3.1. Ежемесячная квалификационная надбавка к должностному окладу за знания и умения муниципальному служащему (далее – ежемесячная квалификационная надбавка) устанавливается представителем нанимателя и оформляется муниципальным правовым актом органа местного самоуправления </w:t>
      </w:r>
      <w:proofErr w:type="spellStart"/>
      <w:r w:rsidR="00683163" w:rsidRPr="00683163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83163" w:rsidRPr="0068316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до </w:t>
      </w:r>
      <w:r>
        <w:rPr>
          <w:rFonts w:ascii="Times New Roman" w:hAnsi="Times New Roman" w:cs="Times New Roman"/>
          <w:color w:val="FF0000"/>
          <w:sz w:val="28"/>
          <w:szCs w:val="28"/>
        </w:rPr>
        <w:t>30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должностного оклада. 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установления и выплаты ежемесячной надбавки к должностному окладу за выслугу лет на муниципальной службе 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2" w:name="_Hlk115787472"/>
      <w:r>
        <w:rPr>
          <w:rFonts w:ascii="Times New Roman" w:hAnsi="Times New Roman" w:cs="Times New Roman"/>
          <w:sz w:val="28"/>
          <w:szCs w:val="28"/>
        </w:rPr>
        <w:t>оформляется муниципальным правовым актом органа местного самоуправления</w:t>
      </w:r>
      <w:r w:rsidR="002E6F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6F2F" w:rsidRPr="002E6F2F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2E6F2F" w:rsidRPr="002E6F2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2E6F2F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соответственно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0"/>
        <w:gridCol w:w="567"/>
        <w:gridCol w:w="4758"/>
      </w:tblGrid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стаже муниципальной службы от 1 года до 5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5 до 10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10 до 15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6F1AB8" w:rsidTr="006F1AB8">
        <w:tc>
          <w:tcPr>
            <w:tcW w:w="4173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свыше 15 лет</w:t>
            </w:r>
          </w:p>
        </w:tc>
        <w:tc>
          <w:tcPr>
            <w:tcW w:w="567" w:type="dxa"/>
            <w:hideMark/>
          </w:tcPr>
          <w:p w:rsidR="006F1AB8" w:rsidRDefault="006F1A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Стаж муниципальной службы исчисляется в соответствии с Федеральным законом от 2 марта 2007 года № 25-ФЗ «О муниципальной службе в Российской Федерации» и областным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июня 2016 года № 1005-ОЗ «О стаже муниципальной службы муниципальных служащих в Новгородской области».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Порядок установления и выплаты ежемесячной надбавки к должностному окладу за особые условия муниципальной службы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Ежемесячная надбавка к должностному окладу за особые условия муниципальной службы (далее ежемесячная надбавка за особые условия) устанавливается муниципальным служащим 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Муниципальным служащим устанавливается ежемесячная надбавка за особые условия в размере до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100 процентов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Размер ежемесячной надбавки за особые условия устанавливается представителем нанимателя при поступлении на муниципальную службу (при переводе на иную должность муниципальной службы)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интенсивности, сложности и напряженности, специального режима работы муниципального служащего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B302B" w:rsidRPr="006B302B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B302B" w:rsidRPr="006B302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Под особыми условиями муниципальной службы понимается: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многосоставность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служебных обязанностей, которые требуют реализации несколько последовательных стадий;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служебных обязанностей, требующих применения знаний из разных сфер деятельности;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работы - выполнение служебных обязанностей, требующих особых знаний, навыков, опыта, необходимости проведения системного анализа;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Ранее установленный размер ежемесячной надбавки за осо</w:t>
      </w:r>
      <w:r w:rsidR="00D70D14">
        <w:rPr>
          <w:rFonts w:ascii="Times New Roman" w:hAnsi="Times New Roman" w:cs="Times New Roman"/>
          <w:sz w:val="28"/>
          <w:szCs w:val="28"/>
        </w:rPr>
        <w:t xml:space="preserve">бые условия может быть изменен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0D64CF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в случае изменения в работе муниципального служащего согласно критериям, установленным в пункте 3.5.4. настоящего Положения, с соблюдением норм Трудового законодательства</w:t>
      </w:r>
      <w:r w:rsidR="00D70D14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6F1AB8" w:rsidRDefault="006F1AB8" w:rsidP="006F1AB8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Pr="006B302B">
        <w:rPr>
          <w:rFonts w:ascii="Times New Roman" w:hAnsi="Times New Roman" w:cs="Times New Roman"/>
          <w:iCs/>
          <w:sz w:val="28"/>
          <w:szCs w:val="28"/>
        </w:rPr>
        <w:t>муниципальным правовым актом органа местного самоуправления</w:t>
      </w:r>
      <w:r w:rsidR="006B302B" w:rsidRPr="006B30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B302B" w:rsidRPr="006B302B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B302B" w:rsidRPr="006B302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bookmarkStart w:id="3" w:name="_Hlk115706522"/>
      <w:r>
        <w:rPr>
          <w:rFonts w:ascii="Times New Roman" w:hAnsi="Times New Roman" w:cs="Times New Roman"/>
          <w:sz w:val="28"/>
          <w:szCs w:val="28"/>
        </w:rPr>
        <w:t xml:space="preserve">18 сентября 2006 года № 573 «О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</w:t>
      </w:r>
      <w:bookmarkEnd w:id="3"/>
      <w:r>
        <w:rPr>
          <w:rFonts w:ascii="Times New Roman" w:hAnsi="Times New Roman" w:cs="Times New Roman"/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4E212D" w:rsidRDefault="004E212D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Порядок установления и выплаты ежемесячного денежного поощрения муниципальным служащим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Размер ежемесячного денежного поощрения муниципальным служащим устанавливается представителем нанимателя с учетом критериев, указанных в пункте 3.7.3. настоящего Положения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302B" w:rsidRPr="00CD604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6B302B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B302B" w:rsidRPr="00CD604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71207A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муниципального служащего;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контрольных функций;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правовой,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CD6047" w:rsidRPr="00CD604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71207A">
        <w:rPr>
          <w:rFonts w:ascii="Times New Roman" w:hAnsi="Times New Roman" w:cs="Times New Roman"/>
          <w:iCs/>
          <w:sz w:val="28"/>
          <w:szCs w:val="28"/>
        </w:rPr>
        <w:t>ельского поселения</w:t>
      </w:r>
      <w:r w:rsidR="00CD6047" w:rsidRPr="00CD6047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контрольных задач муниципальным служащим, поставленных вышестоящим руководством;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Муниципальным служащим устанавливается ежемесячное денежное поощрение в кратности от должностных окладов - до 5 должностных окладов.</w:t>
      </w:r>
    </w:p>
    <w:p w:rsidR="006F1AB8" w:rsidRDefault="006F1AB8" w:rsidP="006F1AB8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4CF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представителем нанимателя </w:t>
      </w:r>
      <w:r w:rsidR="000D64CF" w:rsidRPr="000D64CF">
        <w:rPr>
          <w:rFonts w:ascii="Times New Roman" w:hAnsi="Times New Roman" w:cs="Times New Roman"/>
          <w:sz w:val="28"/>
          <w:szCs w:val="28"/>
        </w:rPr>
        <w:t xml:space="preserve"> (работодателем</w:t>
      </w:r>
      <w:r w:rsidR="00D70D14" w:rsidRPr="000D64CF">
        <w:rPr>
          <w:rFonts w:ascii="Times New Roman" w:hAnsi="Times New Roman" w:cs="Times New Roman"/>
          <w:sz w:val="28"/>
          <w:szCs w:val="28"/>
        </w:rPr>
        <w:t>)</w:t>
      </w:r>
      <w:r w:rsidR="000D64CF">
        <w:rPr>
          <w:rFonts w:ascii="Times New Roman" w:hAnsi="Times New Roman" w:cs="Times New Roman"/>
          <w:sz w:val="28"/>
          <w:szCs w:val="28"/>
        </w:rPr>
        <w:t xml:space="preserve"> в связи с изменением эффективности, объема</w:t>
      </w:r>
      <w:r w:rsidR="00676ADF">
        <w:rPr>
          <w:rFonts w:ascii="Times New Roman" w:hAnsi="Times New Roman" w:cs="Times New Roman"/>
          <w:sz w:val="28"/>
          <w:szCs w:val="28"/>
        </w:rPr>
        <w:t>, интенсивности служебной деятельности по показателям, указанным в пункте 3.7.3 настоящего Положения</w:t>
      </w:r>
      <w:r w:rsidR="00D70D14" w:rsidRPr="000D64CF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Ежемесячное денежное поощрение выплачивается одновременно с должностным окладом.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4" w:name="P286"/>
      <w:bookmarkEnd w:id="4"/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Порядок премирования за выполнение особо важных и сложных заданий 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Премирование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3.8.2. Премирование производится ежеквартально/ежемесячно в процентах к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окладу месячного 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содержания или в твердой сумме (в рублях).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>Премия за особо важные и сложные задания выплачивается в квартале, следующем за отчетным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качественно и в срок особо сложных или важных заданий и поручений представителя нанимателя (работодателя), непосредственных руководителей, влияющих на социально-экономическое развитие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CD6047" w:rsidRPr="00CD604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="00CD60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общественно-политическую ситуацию в</w:t>
      </w:r>
      <w:r w:rsidR="00CD60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</w:t>
      </w:r>
      <w:r w:rsidR="0071207A">
        <w:rPr>
          <w:rFonts w:ascii="Times New Roman" w:hAnsi="Times New Roman" w:cs="Times New Roman"/>
          <w:iCs/>
          <w:sz w:val="28"/>
          <w:szCs w:val="28"/>
        </w:rPr>
        <w:t>лезковском</w:t>
      </w:r>
      <w:proofErr w:type="spellEnd"/>
      <w:r w:rsidR="0071207A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AB8" w:rsidRPr="00CD6047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оптимизации расходов бюджета</w:t>
      </w:r>
      <w:r w:rsidR="00CD6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CD6047" w:rsidRPr="00CD604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5830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увеличение доходной части бюджета</w:t>
      </w:r>
      <w:r w:rsidR="00CD6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7" w:rsidRPr="00CD6047">
        <w:rPr>
          <w:rFonts w:ascii="Times New Roman" w:hAnsi="Times New Roman" w:cs="Times New Roman"/>
          <w:iCs/>
          <w:sz w:val="28"/>
          <w:szCs w:val="28"/>
        </w:rPr>
        <w:t>Желе</w:t>
      </w:r>
      <w:r w:rsidR="0071207A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71207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CD6047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</w:t>
      </w:r>
      <w:r w:rsidR="00C7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7" w:rsidRPr="00C709C6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C709C6">
        <w:rPr>
          <w:rFonts w:ascii="Times New Roman" w:hAnsi="Times New Roman" w:cs="Times New Roman"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организационной работы по подготовке и проведению мероприятий на территории </w:t>
      </w:r>
      <w:proofErr w:type="spellStart"/>
      <w:r w:rsidR="009A5E51" w:rsidRPr="009A5E5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9A5E51"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и своевременная подготовка проектов муниципальных правовых актов, принимаемых органами местного самоуправления</w:t>
      </w:r>
      <w:r w:rsidR="00C709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09C6" w:rsidRPr="009A5E5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C709C6"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установленных показателей работы по муниципальному контролю;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осуществление наставничества на муниципальной службе в Администрации </w:t>
      </w:r>
      <w:proofErr w:type="spellStart"/>
      <w:r w:rsidR="009A5E51" w:rsidRPr="009A5E51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9A5E51" w:rsidRPr="009A5E5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иных особо важных и сложных заданий по обеспечению функций и задач органов местного самоуправления </w:t>
      </w:r>
      <w:r w:rsidR="009A5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E51" w:rsidRPr="009A5E5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9A5E51" w:rsidRPr="009A5E51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Основаниями для премирования являются: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личный вклад муниципального служащего в выполнение особо важного и сложного задания;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качественное исполнение служебных обязанностей, поручений и распоряжений вышестоящего руководства;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обязанностей временно отсутствующего работника.</w:t>
      </w:r>
    </w:p>
    <w:p w:rsidR="006F1AB8" w:rsidRDefault="009A5E51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F1AB8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51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Pr="009A5E5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774115">
        <w:rPr>
          <w:rFonts w:ascii="Times New Roman" w:hAnsi="Times New Roman" w:cs="Times New Roman"/>
          <w:sz w:val="28"/>
          <w:szCs w:val="28"/>
        </w:rPr>
        <w:t>но основа</w:t>
      </w:r>
      <w:r>
        <w:rPr>
          <w:rFonts w:ascii="Times New Roman" w:hAnsi="Times New Roman" w:cs="Times New Roman"/>
          <w:sz w:val="28"/>
          <w:szCs w:val="28"/>
        </w:rPr>
        <w:t>нием для премирования</w:t>
      </w:r>
      <w:r w:rsidR="0077411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F1AB8">
        <w:rPr>
          <w:rFonts w:ascii="Times New Roman" w:hAnsi="Times New Roman" w:cs="Times New Roman"/>
          <w:sz w:val="28"/>
          <w:szCs w:val="28"/>
        </w:rPr>
        <w:t>эффективное взаимодействие с другими службами.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3.8.4. Основаниями для невыплаты премии являются: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нарушение исполнения служебных обязанностей;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низкие результаты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неснятого дисциплинарного взыскания;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неэффективность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нерезультативность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участия в реализации проектов (программ);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эффективности и результативности профессиональной служебной деятельности,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закрепленных в должностной инструкции.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3.8.5. Муниципальным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учетом фактически отработанного времени. 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Лицам, уволенным в соответствии с пунктами 5, 6, </w:t>
      </w:r>
      <w:hyperlink r:id="rId1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7,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7.1, 9, </w:t>
      </w:r>
      <w:hyperlink r:id="rId14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статьи 81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не выплачивается.</w:t>
      </w:r>
    </w:p>
    <w:p w:rsidR="006F1AB8" w:rsidRDefault="006F1AB8" w:rsidP="00192E15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3.8.6</w:t>
      </w:r>
      <w:r w:rsidR="00192E1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Премирование муниципальных служащих осуществляется по решению представителя нанимателя</w:t>
      </w:r>
      <w:bookmarkStart w:id="5" w:name="P303"/>
      <w:bookmarkEnd w:id="5"/>
      <w:r w:rsidR="00EA4353">
        <w:rPr>
          <w:rFonts w:ascii="Times New Roman" w:hAnsi="Times New Roman" w:cs="Times New Roman"/>
          <w:iCs/>
          <w:sz w:val="28"/>
          <w:szCs w:val="28"/>
        </w:rPr>
        <w:t xml:space="preserve"> (работодателя)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оформляется муниципальным правовым актом органа местного самоуправления</w:t>
      </w:r>
      <w:r w:rsidR="00774115" w:rsidRPr="00774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74115" w:rsidRPr="00774115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774115" w:rsidRPr="00774115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 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письменного заявления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оклада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денежного содержания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оформляется муниципальным правовым актом органа местного самоуправления</w:t>
      </w:r>
      <w:r w:rsidR="00653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6C1" w:rsidRPr="006536C1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536C1" w:rsidRPr="006536C1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муниципального служащего.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3.9.2. Материальная помощь оказывается муниципальному служащему на основании его письменного заявления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оклада</w:t>
      </w:r>
      <w:r w:rsidR="00E50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денежного содержания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proofErr w:type="spellStart"/>
      <w:r w:rsidR="006536C1" w:rsidRPr="006536C1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536C1" w:rsidRPr="006536C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муниципального служащего.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3.9.3.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и материальной помощи в </w:t>
      </w:r>
      <w:r w:rsidR="00157EC5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пропорционально фактически отработанному времени. 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и материальной помощи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пропорционально фактически отработанному времени.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Единовременная выплата и материальная помощь не выплачиваются: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находящимся в отпуске по уходу за ребенком до достижения им возраста трех лет</w:t>
      </w:r>
      <w:r w:rsidR="00162022">
        <w:rPr>
          <w:rFonts w:ascii="Times New Roman" w:hAnsi="Times New Roman" w:cs="Times New Roman"/>
          <w:sz w:val="28"/>
          <w:szCs w:val="28"/>
        </w:rPr>
        <w:t>, не осуществляющих трудовую деятельность на условиях неполного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3.9.2 настоящего Положения в следующих случаях: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рождения ребенка у муниципального служащего при предъявлении свидетельства о рождении,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смерти (гибели) муниципального служащего материальная помощь</w:t>
      </w:r>
      <w:r w:rsidR="007030A6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 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документов, подтверждающих принадлежность к членам семьи муниципального служащего, копии которых прилагаются к заявлению.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3.9.7. Решение о конкретном размере материальной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представителем нанимателя </w:t>
      </w:r>
      <w:r w:rsidR="007030A6">
        <w:rPr>
          <w:rFonts w:ascii="Times New Roman" w:hAnsi="Times New Roman" w:cs="Times New Roman"/>
          <w:sz w:val="28"/>
          <w:szCs w:val="28"/>
        </w:rPr>
        <w:t xml:space="preserve">(работодателем) </w:t>
      </w:r>
      <w:r>
        <w:rPr>
          <w:rFonts w:ascii="Times New Roman" w:hAnsi="Times New Roman" w:cs="Times New Roman"/>
          <w:sz w:val="28"/>
          <w:szCs w:val="28"/>
        </w:rPr>
        <w:t>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</w:t>
      </w:r>
      <w:r w:rsidR="00E505E2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E505E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157EC5" w:rsidRPr="00157EC5">
        <w:rPr>
          <w:rFonts w:ascii="Times New Roman" w:hAnsi="Times New Roman" w:cs="Times New Roman"/>
          <w:iCs/>
          <w:sz w:val="28"/>
          <w:szCs w:val="28"/>
        </w:rPr>
        <w:t>.</w:t>
      </w:r>
      <w:r w:rsidR="00A852C7">
        <w:rPr>
          <w:rFonts w:ascii="Times New Roman" w:hAnsi="Times New Roman" w:cs="Times New Roman"/>
          <w:iCs/>
          <w:sz w:val="28"/>
          <w:szCs w:val="28"/>
        </w:rPr>
        <w:t xml:space="preserve"> Материальная помощь оказывается за счет экономии фонда оплаты труда в размере 0,5 минимального </w:t>
      </w:r>
      <w:proofErr w:type="gramStart"/>
      <w:r w:rsidR="00A852C7">
        <w:rPr>
          <w:rFonts w:ascii="Times New Roman" w:hAnsi="Times New Roman" w:cs="Times New Roman"/>
          <w:iCs/>
          <w:sz w:val="28"/>
          <w:szCs w:val="28"/>
        </w:rPr>
        <w:t>размера оплаты труда</w:t>
      </w:r>
      <w:proofErr w:type="gramEnd"/>
      <w:r w:rsidR="00A852C7">
        <w:rPr>
          <w:rFonts w:ascii="Times New Roman" w:hAnsi="Times New Roman" w:cs="Times New Roman"/>
          <w:iCs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:rsidR="006F1AB8" w:rsidRDefault="006F1AB8" w:rsidP="006F1AB8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Единовременная компенсационная выплата на лечение (оздоровление) муниципальным служащим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3.10.1. Муниципальным служащим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 </w:t>
      </w:r>
      <w:r w:rsidR="00157EC5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157EC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157E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52C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A852C7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A852C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</w:t>
      </w:r>
      <w:r w:rsidR="0015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</w:t>
      </w:r>
      <w:r w:rsidR="00192E15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192E1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157EC5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вновь принятому на муниципальную службу, единовременная компенсационная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соответствующую должность муниципальной службы.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</w:t>
      </w:r>
      <w:r w:rsidR="00A852C7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не выплачивается муниципальным служащим, находящимся в отпуске по уходу за ребенком до достижения им возраста трех лет, за исключением случаев работы на условиях неполного рабочего дня;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Выплаченная единовременная компенсационная выплата на лечение (оздоровление) при прекращении (расторжении) трудового договора с муниципальным служащим возврату не подлежит.</w:t>
      </w:r>
    </w:p>
    <w:p w:rsidR="007D0BFB" w:rsidRPr="004E212D" w:rsidRDefault="007D0BFB" w:rsidP="007D0BFB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2D">
        <w:rPr>
          <w:rFonts w:ascii="Times New Roman" w:hAnsi="Times New Roman"/>
          <w:b/>
          <w:sz w:val="28"/>
          <w:szCs w:val="28"/>
        </w:rPr>
        <w:t>3.11. Дополнительное премирование муниципальных служащих и иные выплаты.</w:t>
      </w:r>
    </w:p>
    <w:p w:rsidR="007D0BFB" w:rsidRPr="004E212D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3.11.1. </w:t>
      </w:r>
      <w:bookmarkStart w:id="6" w:name="_Hlk121907017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Дополнительное премирование может осуществляться также за счет средств иных межбюджетных трансфертов, имеющих целевое назначение, из областного бюджета бюджету </w:t>
      </w:r>
      <w:proofErr w:type="spellStart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основании заключенных Соглашений</w:t>
      </w:r>
      <w:bookmarkEnd w:id="6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0BFB" w:rsidRPr="004E212D" w:rsidRDefault="007D0BFB" w:rsidP="007D0BFB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3.11.2. При наличии экономии по фонду оплаты труда муниципальные служащие могут быть премированы дополнительно на основании муниципального правового акта органа местного самоуправления </w:t>
      </w:r>
      <w:proofErr w:type="spellStart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Железковского</w:t>
      </w:r>
      <w:proofErr w:type="spellEnd"/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 Дню местного самоуправления, 23 февраля и 8 марта.</w:t>
      </w:r>
    </w:p>
    <w:p w:rsidR="007D0BFB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2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3.11.3. </w:t>
      </w:r>
      <w:proofErr w:type="gramStart"/>
      <w:r w:rsidRPr="004E212D">
        <w:rPr>
          <w:rFonts w:ascii="Times New Roman" w:hAnsi="Times New Roman"/>
          <w:color w:val="000000"/>
          <w:sz w:val="28"/>
          <w:szCs w:val="28"/>
        </w:rPr>
        <w:t>В случае длительного отсутствия муниципального служащего (более 3 рабочих дней) по причине болезни, командировки, нахождения в отпуске, либо в случае исполнения обязанностей по вакантной должности сотруднику, исполняющему обязанности, за исключением исполнения обязанностей руководителем, производится доплата в размере 25% от заработной платы временно отсутствующего работника, определенной трудовым договором (за исключением надбавки за выслугу лет на муниципальной службе), в случае исполнения обязанностей</w:t>
      </w:r>
      <w:proofErr w:type="gramEnd"/>
      <w:r w:rsidRPr="004E212D">
        <w:rPr>
          <w:rFonts w:ascii="Times New Roman" w:hAnsi="Times New Roman"/>
          <w:color w:val="000000"/>
          <w:sz w:val="28"/>
          <w:szCs w:val="28"/>
        </w:rPr>
        <w:t xml:space="preserve"> по вакантной должности размер доплаты определяется в соответствии со штатным расписанием. Указанная доплата исчисляется пропорционально отработанному времени.</w:t>
      </w:r>
    </w:p>
    <w:p w:rsidR="007D0BFB" w:rsidRPr="005E3CBC" w:rsidRDefault="007D0BFB" w:rsidP="007D0BFB">
      <w:pPr>
        <w:pStyle w:val="ConsPlusNormal"/>
        <w:spacing w:before="120" w:after="120" w:line="240" w:lineRule="exact"/>
        <w:ind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CBC">
        <w:rPr>
          <w:rFonts w:ascii="Times New Roman" w:hAnsi="Times New Roman" w:cs="Times New Roman"/>
          <w:b/>
          <w:bCs/>
          <w:sz w:val="28"/>
          <w:szCs w:val="28"/>
        </w:rPr>
        <w:t>3.12. Формирование фонда оплаты труда муниципальных служащих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При формировании фондов оплаты труда муниципальных служащих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ежемесячной квалификационной надбавки за профессиональные знания и умения</w:t>
      </w:r>
      <w:r w:rsidRPr="005E3C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3CBC">
        <w:rPr>
          <w:rFonts w:ascii="Times New Roman" w:hAnsi="Times New Roman"/>
          <w:sz w:val="28"/>
          <w:szCs w:val="28"/>
          <w:lang w:eastAsia="ru-RU"/>
        </w:rPr>
        <w:t>– в размере 3,6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ежемесячной надбавки к должностному оклад</w:t>
      </w:r>
      <w:r w:rsidR="005E3CBC">
        <w:rPr>
          <w:rFonts w:ascii="Times New Roman" w:hAnsi="Times New Roman"/>
          <w:sz w:val="28"/>
          <w:szCs w:val="28"/>
          <w:lang w:eastAsia="ru-RU"/>
        </w:rPr>
        <w:t>у за выслугу лет – в размере 3,6</w:t>
      </w:r>
      <w:r w:rsidRPr="005E3CBC"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ежемесячного де</w:t>
      </w:r>
      <w:r w:rsidR="005E3CBC">
        <w:rPr>
          <w:rFonts w:ascii="Times New Roman" w:hAnsi="Times New Roman"/>
          <w:sz w:val="28"/>
          <w:szCs w:val="28"/>
          <w:lang w:eastAsia="ru-RU"/>
        </w:rPr>
        <w:t>нежного поощрения – в размере 12</w:t>
      </w:r>
      <w:r w:rsidRPr="005E3CBC"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ежемесячной надбавки к должностному окладу за особые условия службы – в р</w:t>
      </w:r>
      <w:r w:rsidR="005E3CBC">
        <w:rPr>
          <w:rFonts w:ascii="Times New Roman" w:hAnsi="Times New Roman"/>
          <w:sz w:val="28"/>
          <w:szCs w:val="28"/>
          <w:lang w:eastAsia="ru-RU"/>
        </w:rPr>
        <w:t>азмере 5</w:t>
      </w:r>
      <w:r w:rsidRPr="005E3CBC">
        <w:rPr>
          <w:rFonts w:ascii="Times New Roman" w:hAnsi="Times New Roman"/>
          <w:sz w:val="28"/>
          <w:szCs w:val="28"/>
          <w:lang w:eastAsia="ru-RU"/>
        </w:rPr>
        <w:t>,3 должностных окладов;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 xml:space="preserve">ежемесячной процентной надбавки к должностному окладу за работу со сведениями, составляющими государственную тайну – в размере 0,5 должностных окладов; </w:t>
      </w:r>
    </w:p>
    <w:p w:rsidR="007D0BFB" w:rsidRPr="005E3CBC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единовременной выплаты при предоставлении ежегодного оплачиваемого отпуска и материальной п</w:t>
      </w:r>
      <w:r w:rsidR="005E3CBC">
        <w:rPr>
          <w:rFonts w:ascii="Times New Roman" w:hAnsi="Times New Roman"/>
          <w:sz w:val="28"/>
          <w:szCs w:val="28"/>
          <w:lang w:eastAsia="ru-RU"/>
        </w:rPr>
        <w:t xml:space="preserve">омощи – в размере 2 </w:t>
      </w:r>
      <w:r w:rsidRPr="005E3CBC">
        <w:rPr>
          <w:rFonts w:ascii="Times New Roman" w:hAnsi="Times New Roman"/>
          <w:sz w:val="28"/>
          <w:szCs w:val="28"/>
          <w:lang w:eastAsia="ru-RU"/>
        </w:rPr>
        <w:t>окладов</w:t>
      </w:r>
      <w:r w:rsidR="005E3CBC">
        <w:rPr>
          <w:rFonts w:ascii="Times New Roman" w:hAnsi="Times New Roman"/>
          <w:sz w:val="28"/>
          <w:szCs w:val="28"/>
          <w:lang w:eastAsia="ru-RU"/>
        </w:rPr>
        <w:t xml:space="preserve"> денежного содержания</w:t>
      </w:r>
      <w:r w:rsidRPr="005E3CBC">
        <w:rPr>
          <w:rFonts w:ascii="Times New Roman" w:hAnsi="Times New Roman"/>
          <w:sz w:val="28"/>
          <w:szCs w:val="28"/>
          <w:lang w:eastAsia="ru-RU"/>
        </w:rPr>
        <w:t>;</w:t>
      </w:r>
    </w:p>
    <w:p w:rsidR="007D0BFB" w:rsidRDefault="007D0BFB" w:rsidP="007D0B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BC">
        <w:rPr>
          <w:rFonts w:ascii="Times New Roman" w:hAnsi="Times New Roman"/>
          <w:sz w:val="28"/>
          <w:szCs w:val="28"/>
          <w:lang w:eastAsia="ru-RU"/>
        </w:rPr>
        <w:t>доплата муниципальному служащему за исполнение обязанностей длительно отсутствующего муниципального служащего по причине болезни, командировки, нахождения в отпуске, исполнение обязанностей по вакантной должности – в размере 0,8 должностного оклада</w:t>
      </w:r>
      <w:r w:rsidR="00A64C80">
        <w:rPr>
          <w:rFonts w:ascii="Times New Roman" w:hAnsi="Times New Roman"/>
          <w:sz w:val="28"/>
          <w:szCs w:val="28"/>
          <w:lang w:eastAsia="ru-RU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ДЕНЕЖНОЕ СОДЕРЖАНИЕ СЛУЖАЩИХ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Организация денежного содержания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 служащих</w:t>
      </w:r>
      <w:proofErr w:type="gramEnd"/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результатам работы, единовременной выплаты при предоставлении ежегодного оплачиваемо</w:t>
      </w:r>
      <w:r w:rsidR="007D0BFB">
        <w:rPr>
          <w:rFonts w:ascii="Times New Roman" w:hAnsi="Times New Roman" w:cs="Times New Roman"/>
          <w:sz w:val="28"/>
          <w:szCs w:val="28"/>
        </w:rPr>
        <w:t xml:space="preserve">го отпуска, материальной помощи, единовременной выплаты на лечение (оздоровление). </w:t>
      </w:r>
      <w:proofErr w:type="gramEnd"/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Должностной оклад служащих</w:t>
      </w:r>
    </w:p>
    <w:p w:rsidR="006F1AB8" w:rsidRDefault="006F1AB8" w:rsidP="006F1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:rsidR="006F1AB8" w:rsidRDefault="006F1AB8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оклад </w:t>
      </w:r>
      <w:r w:rsidR="000635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 устанавливается в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30 процентов</w:t>
      </w:r>
      <w:r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вознаграждения, указанного в </w:t>
      </w:r>
      <w:hyperlink r:id="rId15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 настоящего Положения.</w:t>
      </w:r>
    </w:p>
    <w:p w:rsidR="006F1AB8" w:rsidRDefault="004167A1" w:rsidP="006F1A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F1AB8">
          <w:rPr>
            <w:rStyle w:val="a7"/>
            <w:rFonts w:ascii="Times New Roman" w:hAnsi="Times New Roman" w:cs="Times New Roman"/>
            <w:sz w:val="28"/>
            <w:szCs w:val="28"/>
          </w:rPr>
          <w:t>Размеры</w:t>
        </w:r>
      </w:hyperlink>
      <w:r w:rsidR="006F1AB8">
        <w:rPr>
          <w:rFonts w:ascii="Times New Roman" w:hAnsi="Times New Roman" w:cs="Times New Roman"/>
          <w:sz w:val="28"/>
          <w:szCs w:val="28"/>
        </w:rPr>
        <w:t xml:space="preserve"> должностных окладов служащих устанавливаются согласно приложению 3 к настоящему Положению и оформляются муниципальным правовым актом</w:t>
      </w:r>
      <w:r w:rsidR="006F1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AB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</w:t>
      </w:r>
      <w:r w:rsidR="000635BE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0635B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157EC5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Порядок установления и выплаты ежемесячной надбавки к должностному окладу за выслугу лет служащим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</w:t>
      </w:r>
      <w:r w:rsidR="00157E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7EC5" w:rsidRPr="00157EC5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157EC5" w:rsidRPr="00157E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на основании сведений из трудовой книжки и (или) сведений о трудовой деятельности, оформленных в установленном законодательством Российской Федерации порядке, для граждан, уволенных с военной службы, - военный билет и другие документы, подтверждающие период работы или военной службы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стаже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получение указанной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29"/>
        <w:gridCol w:w="4762"/>
      </w:tblGrid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6F1AB8" w:rsidTr="006F1AB8">
        <w:tc>
          <w:tcPr>
            <w:tcW w:w="396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629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  <w:hideMark/>
          </w:tcPr>
          <w:p w:rsidR="006F1AB8" w:rsidRDefault="006F1AB8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 стаж работы, дающий право служащему на получение ежемесячной надбавки к должностному окладу за выслугу лет, включаются: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время прохождения военной службы.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Порядок установления и выплаты ежемесячной надбавки к должностному окладу за особые условия службы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Ежемесячная надбавка к должностному окладу за особые условия службы (далее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Служащим устанавливается ежемесячная надбавка за особые условия в размере до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50 процентов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 Размер ежемесячной надбавки за особые условия устанавливается работодателем при приеме на работу (при переводе на иную работу)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интенсивности, сложности и напряженности, специального режима работы служащего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</w:t>
      </w:r>
      <w:r w:rsidR="000635BE">
        <w:rPr>
          <w:rFonts w:ascii="Times New Roman" w:hAnsi="Times New Roman" w:cs="Times New Roman"/>
          <w:iCs/>
          <w:sz w:val="28"/>
          <w:szCs w:val="28"/>
        </w:rPr>
        <w:t>зковского</w:t>
      </w:r>
      <w:proofErr w:type="spellEnd"/>
      <w:r w:rsidR="000635B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11036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Под особыми условиями службы понимается: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требующих применения знаний из разных сфер деятельности;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</w:t>
      </w:r>
      <w:r w:rsidR="00C82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критериям, установленным в пункте 4.4.4. настоящего Положения, с соблюдением норм Трудового законодательства</w:t>
      </w:r>
      <w:r w:rsidR="00C82348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6F1AB8" w:rsidRPr="00811036" w:rsidRDefault="006F1AB8" w:rsidP="006F1AB8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работодателем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811036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Порядок установления и выплаты ежемесячного денежного поощрения служащим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Служащим устанавливается ежемесячное денежное поощрение в кратности от должностных окладов – </w:t>
      </w:r>
      <w:r w:rsidRPr="00691045">
        <w:rPr>
          <w:rFonts w:ascii="Times New Roman" w:hAnsi="Times New Roman" w:cs="Times New Roman"/>
          <w:sz w:val="28"/>
          <w:szCs w:val="28"/>
        </w:rPr>
        <w:t>до 3 должностных окладов.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Размер ежемесячного денежного поощрения служащим устанавливается представителем нанимателя с учетом показателей, указанных в пункте 4.6.4. настоящего Положения и оформляется муниципальным правовым актом органа местного самоуправления</w:t>
      </w:r>
      <w:r w:rsidR="00811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одновременно с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должностным окладом.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правовых актов;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811036">
        <w:rPr>
          <w:rFonts w:ascii="Times New Roman" w:hAnsi="Times New Roman" w:cs="Times New Roman"/>
          <w:iCs/>
          <w:sz w:val="28"/>
          <w:szCs w:val="28"/>
        </w:rPr>
        <w:t>;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контрольных задач служащим, поставленных вышестоящим руководством;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:rsidR="006F1AB8" w:rsidRDefault="006F1AB8" w:rsidP="006F1AB8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4.6.5. Размер ежемесячного денежного поощрения может быть изменен работодателем в связи с  изменением эффективности, объема, интенсивности служебной деятельности по показателям, указанным в пункте 4.6.4. настоящего Положения.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A64C80" w:rsidRDefault="00A64C80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Порядок премирования по результатам работы лиц, занимающих должности служащих 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4.7.1.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Размер премии по результатам работы максимальным размером не ограничивается.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Премирование служащих по результатам работы производится ежеквартально в процентах к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должностному окладу или в твердой сумме (в рублях).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>Премия по результатам работы выплачивается в квартале, следующем за отчетным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4.7.2. Основаниями для премирования по результатам работы являются: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высокая эффективность достижения результатов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личный вклад в общие результаты работы (выполняемый объем работы);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своевременная и качественная подготовка документов;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эффективность и результативность участия в реализации проектов (программ).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4.7.3. Основаниями для невыплаты премии по результатам работы являются: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нарушение исполнения должностных обязанностей;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низкие результаты работы;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неснятого дисциплинарного взыскания;</w:t>
      </w:r>
    </w:p>
    <w:p w:rsidR="006F1AB8" w:rsidRDefault="006F1AB8" w:rsidP="006F1AB8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неэффективность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нерезультативность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участия в реализации проектов (программ);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низкие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эффективности и результативности, </w:t>
      </w:r>
      <w:r>
        <w:rPr>
          <w:rFonts w:ascii="Times New Roman" w:eastAsia="Calibri" w:hAnsi="Times New Roman" w:cs="Times New Roman"/>
          <w:iCs/>
          <w:sz w:val="28"/>
          <w:szCs w:val="28"/>
        </w:rPr>
        <w:t>закрепленных в должностной инструкции.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4.7.4.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учетом фактически отработанного времени. </w:t>
      </w:r>
    </w:p>
    <w:p w:rsidR="006F1AB8" w:rsidRDefault="00811036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4.7.5</w:t>
      </w:r>
      <w:r w:rsidR="006F1AB8">
        <w:rPr>
          <w:rFonts w:ascii="Times New Roman" w:hAnsi="Times New Roman" w:cs="Times New Roman"/>
          <w:iCs/>
          <w:sz w:val="28"/>
          <w:szCs w:val="28"/>
        </w:rPr>
        <w:t>. Премирование служащих осуществляется по решению работодателя и оформляется муниципальным правовым актом органа местного самоуправления</w:t>
      </w:r>
      <w:r w:rsidR="006F1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 </w:t>
      </w:r>
      <w:r>
        <w:rPr>
          <w:rFonts w:ascii="Times New Roman" w:hAnsi="Times New Roman" w:cs="Times New Roman"/>
          <w:bCs/>
          <w:sz w:val="28"/>
          <w:szCs w:val="28"/>
        </w:rPr>
        <w:t>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="00A64C80" w:rsidRPr="00691045">
        <w:rPr>
          <w:rFonts w:ascii="Times New Roman" w:hAnsi="Times New Roman" w:cs="Times New Roman"/>
          <w:color w:val="000000" w:themeColor="text1"/>
          <w:sz w:val="28"/>
          <w:szCs w:val="28"/>
        </w:rPr>
        <w:t>1,4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11036">
        <w:rPr>
          <w:rFonts w:ascii="Times New Roman" w:hAnsi="Times New Roman" w:cs="Times New Roman"/>
          <w:sz w:val="28"/>
          <w:szCs w:val="28"/>
        </w:rPr>
        <w:t>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служащего.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4.8.2. Материальная помощь оказывается служащему на основании его письменного заявления в размере</w:t>
      </w:r>
      <w:r w:rsidR="00A64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proofErr w:type="spellStart"/>
      <w:r w:rsidR="00BF4B8A" w:rsidRPr="00BF4B8A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BF4B8A" w:rsidRPr="00BF4B8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служащего.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="00A64C80" w:rsidRPr="00691045">
        <w:rPr>
          <w:rFonts w:ascii="Times New Roman" w:hAnsi="Times New Roman" w:cs="Times New Roman"/>
          <w:sz w:val="28"/>
          <w:szCs w:val="28"/>
        </w:rPr>
        <w:t xml:space="preserve">1,4 </w:t>
      </w:r>
      <w:r w:rsidRPr="0069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 и материальной помощи в</w:t>
      </w:r>
      <w:r w:rsidRPr="00696F79">
        <w:rPr>
          <w:rFonts w:ascii="Times New Roman" w:hAnsi="Times New Roman" w:cs="Times New Roman"/>
          <w:sz w:val="28"/>
          <w:szCs w:val="28"/>
        </w:rPr>
        <w:t xml:space="preserve"> </w:t>
      </w:r>
      <w:r w:rsidR="00BF4B8A" w:rsidRPr="00696F79">
        <w:rPr>
          <w:rFonts w:ascii="Times New Roman" w:hAnsi="Times New Roman" w:cs="Times New Roman"/>
          <w:sz w:val="28"/>
          <w:szCs w:val="28"/>
        </w:rPr>
        <w:t>размере</w:t>
      </w:r>
      <w:r w:rsidR="00BF4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4C80" w:rsidRPr="00691045">
        <w:rPr>
          <w:rFonts w:ascii="Times New Roman" w:hAnsi="Times New Roman" w:cs="Times New Roman"/>
          <w:sz w:val="28"/>
          <w:szCs w:val="28"/>
        </w:rPr>
        <w:t>1,4</w:t>
      </w:r>
      <w:r w:rsidR="00A64C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пропорционально фактически отработанному времени. 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</w:t>
      </w:r>
      <w:r w:rsidR="00A64C80">
        <w:rPr>
          <w:rFonts w:ascii="Times New Roman" w:hAnsi="Times New Roman" w:cs="Times New Roman"/>
          <w:sz w:val="28"/>
          <w:szCs w:val="28"/>
        </w:rPr>
        <w:t xml:space="preserve"> 1,4 </w:t>
      </w:r>
      <w:r w:rsidR="00BF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 и материальной помощи в размере </w:t>
      </w:r>
      <w:r w:rsidR="00A64C80" w:rsidRPr="00691045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пропорционально фактически отработанному времени.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4.8.4. Единовременная выплата и материальная помощь не выплачиваются: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служащим, находящимся в отпуске по уходу за ребенком до достижения им возраста трех лет</w:t>
      </w:r>
      <w:r w:rsidR="00DB3EE2">
        <w:rPr>
          <w:rFonts w:ascii="Times New Roman" w:hAnsi="Times New Roman" w:cs="Times New Roman"/>
          <w:sz w:val="28"/>
          <w:szCs w:val="28"/>
        </w:rPr>
        <w:t>, не осуществляющим трудовую деятельность на условиях неполного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4.8.5. Выплаченная единовременная выплата при прекращении (расторжении) трудового договора со служащим возврату не подлежит.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4.8.2 настоящего Положения в следующих случаях: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рождения ребенка у служащего при предъявлении свидетельства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>рождении, копия которого прилагается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смерти (гибели) служащего материальная помощь </w:t>
      </w:r>
      <w:r w:rsidR="00DB3EE2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документов, подтверждающих принадлежность к членам семьи служащего, копии которых прилагаются к заявлению.</w:t>
      </w:r>
      <w:proofErr w:type="gramEnd"/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DB3EE2">
        <w:rPr>
          <w:rFonts w:ascii="Times New Roman" w:hAnsi="Times New Roman" w:cs="Times New Roman"/>
          <w:sz w:val="28"/>
          <w:szCs w:val="28"/>
        </w:rPr>
        <w:t xml:space="preserve">7. Решение об оказании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принимается представителем нанимателя </w:t>
      </w:r>
      <w:r w:rsidR="00DB3EE2">
        <w:rPr>
          <w:rFonts w:ascii="Times New Roman" w:hAnsi="Times New Roman" w:cs="Times New Roman"/>
          <w:sz w:val="28"/>
          <w:szCs w:val="28"/>
        </w:rPr>
        <w:t xml:space="preserve">(работодателем) </w:t>
      </w:r>
      <w:r>
        <w:rPr>
          <w:rFonts w:ascii="Times New Roman" w:hAnsi="Times New Roman" w:cs="Times New Roman"/>
          <w:sz w:val="28"/>
          <w:szCs w:val="28"/>
        </w:rPr>
        <w:t>и оформляется муниципальным правовым актом органа местного самоуправления</w:t>
      </w:r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11036" w:rsidRPr="00811036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811036" w:rsidRPr="0081103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  <w:r w:rsidR="00DB3EE2">
        <w:rPr>
          <w:rFonts w:ascii="Times New Roman" w:hAnsi="Times New Roman" w:cs="Times New Roman"/>
          <w:iCs/>
          <w:sz w:val="28"/>
          <w:szCs w:val="28"/>
        </w:rPr>
        <w:t xml:space="preserve"> Материальная помощь оказывается за счет экономии фонда оплаты труда в размере 0,5 минимального </w:t>
      </w:r>
      <w:proofErr w:type="gramStart"/>
      <w:r w:rsidR="00DB3EE2">
        <w:rPr>
          <w:rFonts w:ascii="Times New Roman" w:hAnsi="Times New Roman" w:cs="Times New Roman"/>
          <w:iCs/>
          <w:sz w:val="28"/>
          <w:szCs w:val="28"/>
        </w:rPr>
        <w:t>размера оплаты труда</w:t>
      </w:r>
      <w:proofErr w:type="gramEnd"/>
      <w:r w:rsidR="00DB3EE2">
        <w:rPr>
          <w:rFonts w:ascii="Times New Roman" w:hAnsi="Times New Roman" w:cs="Times New Roman"/>
          <w:iCs/>
          <w:sz w:val="28"/>
          <w:szCs w:val="28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80">
        <w:rPr>
          <w:rFonts w:ascii="Times New Roman" w:hAnsi="Times New Roman" w:cs="Times New Roman"/>
          <w:b/>
          <w:sz w:val="28"/>
          <w:szCs w:val="28"/>
        </w:rPr>
        <w:t>4.9 Единовременная выплата на лечение (оздоровление) служащим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/>
          <w:sz w:val="28"/>
          <w:szCs w:val="20"/>
        </w:rPr>
      </w:pPr>
      <w:r w:rsidRPr="00A64C80">
        <w:rPr>
          <w:rFonts w:ascii="Times New Roman" w:hAnsi="Times New Roman"/>
          <w:sz w:val="28"/>
          <w:szCs w:val="28"/>
        </w:rPr>
        <w:t xml:space="preserve">4.9.1. </w:t>
      </w:r>
      <w:r w:rsidRPr="00A64C80">
        <w:rPr>
          <w:rFonts w:ascii="Times New Roman" w:hAnsi="Times New Roman"/>
          <w:sz w:val="28"/>
          <w:szCs w:val="20"/>
        </w:rPr>
        <w:t xml:space="preserve">Служащим выплачивается единовременная выплата на лечение </w:t>
      </w:r>
      <w:r w:rsidRPr="00A64C80">
        <w:rPr>
          <w:rFonts w:ascii="Times New Roman" w:hAnsi="Times New Roman" w:cs="Times New Roman"/>
          <w:sz w:val="28"/>
          <w:szCs w:val="28"/>
        </w:rPr>
        <w:t xml:space="preserve">(оздоровление) </w:t>
      </w:r>
      <w:r w:rsidRPr="00A64C80">
        <w:rPr>
          <w:rFonts w:ascii="Times New Roman" w:hAnsi="Times New Roman"/>
          <w:sz w:val="28"/>
          <w:szCs w:val="20"/>
        </w:rPr>
        <w:t xml:space="preserve">предоставляется на основании письменного заявления в размере, определенном муниципальным правовым актом органа местного самоуправления </w:t>
      </w:r>
      <w:proofErr w:type="spellStart"/>
      <w:r w:rsidRPr="00A64C80">
        <w:rPr>
          <w:rFonts w:ascii="Times New Roman" w:hAnsi="Times New Roman"/>
          <w:sz w:val="28"/>
          <w:szCs w:val="20"/>
        </w:rPr>
        <w:t>Железковского</w:t>
      </w:r>
      <w:proofErr w:type="spellEnd"/>
      <w:r w:rsidRPr="00A64C80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C80">
        <w:rPr>
          <w:rFonts w:ascii="Times New Roman" w:hAnsi="Times New Roman"/>
          <w:sz w:val="28"/>
          <w:szCs w:val="28"/>
        </w:rPr>
        <w:t>4.9.2.</w:t>
      </w:r>
      <w:r w:rsidRPr="00A64C80">
        <w:rPr>
          <w:rFonts w:ascii="Times New Roman" w:hAnsi="Times New Roman"/>
          <w:sz w:val="28"/>
          <w:szCs w:val="20"/>
        </w:rPr>
        <w:t xml:space="preserve"> Единовременная выплата на лечение </w:t>
      </w:r>
      <w:r w:rsidRPr="00A64C80">
        <w:rPr>
          <w:rFonts w:ascii="Times New Roman" w:hAnsi="Times New Roman" w:cs="Times New Roman"/>
          <w:sz w:val="28"/>
          <w:szCs w:val="28"/>
        </w:rPr>
        <w:t xml:space="preserve">(оздоровление) </w:t>
      </w:r>
      <w:r w:rsidRPr="00A64C80">
        <w:rPr>
          <w:rFonts w:ascii="Times New Roman" w:hAnsi="Times New Roman"/>
          <w:sz w:val="28"/>
          <w:szCs w:val="20"/>
        </w:rPr>
        <w:t xml:space="preserve">производится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 </w:t>
      </w:r>
      <w:proofErr w:type="spellStart"/>
      <w:r w:rsidRPr="00A64C80">
        <w:rPr>
          <w:rFonts w:ascii="Times New Roman" w:hAnsi="Times New Roman"/>
          <w:sz w:val="28"/>
          <w:szCs w:val="20"/>
        </w:rPr>
        <w:t>Железковского</w:t>
      </w:r>
      <w:proofErr w:type="spellEnd"/>
      <w:r w:rsidRPr="00A64C80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C80">
        <w:rPr>
          <w:rFonts w:ascii="Times New Roman" w:hAnsi="Times New Roman" w:cs="Times New Roman"/>
          <w:sz w:val="28"/>
          <w:szCs w:val="28"/>
        </w:rPr>
        <w:t>4.9.3. Лицу, вновь принятому на должность служащего, единовременная выплата на лечение (оздоровление) выплачивается при условии прохождения службы не менее шести месяцев, в случае ее невыплаты в текущем финансовом году лицу, ранее занимавшему соответствующую должность.</w:t>
      </w:r>
    </w:p>
    <w:p w:rsidR="000814D0" w:rsidRPr="00A64C80" w:rsidRDefault="000814D0" w:rsidP="000814D0">
      <w:pPr>
        <w:pStyle w:val="ConsPlusNormal"/>
        <w:spacing w:before="120" w:after="120" w:line="320" w:lineRule="atLeast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C80">
        <w:rPr>
          <w:rFonts w:ascii="Times New Roman" w:hAnsi="Times New Roman" w:cs="Times New Roman"/>
          <w:sz w:val="28"/>
          <w:szCs w:val="28"/>
        </w:rPr>
        <w:t>4.9.4. Единовременная выплата на лечение (оздоровление) не выплачивается служащим, находящимся в отпуске по уходу за ребенком до достижения им возраста трех лет, за исключением случаев работы на условиях неполного рабочего дня;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4C80">
        <w:rPr>
          <w:rFonts w:ascii="Times New Roman" w:hAnsi="Times New Roman"/>
          <w:sz w:val="28"/>
          <w:szCs w:val="20"/>
          <w:lang w:eastAsia="ru-RU"/>
        </w:rPr>
        <w:t>4.9.5. Выплаченная единовременная выплата на лечение (оздоровление) при расторжении трудового договора возврату не подлежит.</w:t>
      </w:r>
    </w:p>
    <w:p w:rsidR="000814D0" w:rsidRPr="00A64C80" w:rsidRDefault="000814D0" w:rsidP="000814D0">
      <w:pPr>
        <w:widowControl w:val="0"/>
        <w:autoSpaceDE w:val="0"/>
        <w:autoSpaceDN w:val="0"/>
        <w:spacing w:before="120" w:after="0" w:line="240" w:lineRule="auto"/>
        <w:ind w:right="-14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4C80">
        <w:rPr>
          <w:rFonts w:ascii="Times New Roman" w:hAnsi="Times New Roman"/>
          <w:b/>
          <w:sz w:val="28"/>
          <w:szCs w:val="28"/>
          <w:lang w:eastAsia="ru-RU"/>
        </w:rPr>
        <w:t>4.10. Дополнительное премирование служащих и иные выплаты.</w:t>
      </w:r>
    </w:p>
    <w:p w:rsidR="000814D0" w:rsidRPr="00A64C80" w:rsidRDefault="000814D0" w:rsidP="000814D0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4.10.1. При наличии экономии по фонду оплаты труда служащие могут быть премированы дополнительно на основании муниципального правового акта органа местного самоуправления </w:t>
      </w:r>
      <w:proofErr w:type="spellStart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64C80">
        <w:rPr>
          <w:rFonts w:ascii="Times New Roman" w:hAnsi="Times New Roman"/>
          <w:sz w:val="28"/>
          <w:szCs w:val="28"/>
          <w:lang w:eastAsia="ru-RU"/>
        </w:rPr>
        <w:t xml:space="preserve"> ко Дню местного самоуправления, 23 февраля и 8 марта.</w:t>
      </w:r>
    </w:p>
    <w:p w:rsidR="000814D0" w:rsidRPr="00A64C80" w:rsidRDefault="000814D0" w:rsidP="000814D0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 xml:space="preserve">4.10.2. Дополнительное премирование может осуществляться </w:t>
      </w:r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за счет средств иных межбюджетных трансфертов, имеющих целевое назначение, из областного бюджета бюджету </w:t>
      </w:r>
      <w:proofErr w:type="spellStart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основании заключенных Соглашений.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4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4.10.3. </w:t>
      </w:r>
      <w:proofErr w:type="gramStart"/>
      <w:r w:rsidRPr="00A64C80">
        <w:rPr>
          <w:rFonts w:ascii="Times New Roman" w:hAnsi="Times New Roman"/>
          <w:color w:val="000000"/>
          <w:sz w:val="28"/>
          <w:szCs w:val="28"/>
        </w:rPr>
        <w:t>В случае длительного отсутствия служащего (более 3 рабочих дней) по причине болезни, командировки, нахождения в отпуске, либо в случае исполнение обязанностей по вакантной должности сотруднику, исполняющему обязанности производится доплата в размере 25% от заработной платы временно отсутствующего работника, определенной трудовым договором (за исключением надбавки за выслугу лет), в случае исполнения обязанностей по вакантной должности размер доплаты определяется в соответствии со</w:t>
      </w:r>
      <w:proofErr w:type="gramEnd"/>
      <w:r w:rsidRPr="00A64C80">
        <w:rPr>
          <w:rFonts w:ascii="Times New Roman" w:hAnsi="Times New Roman"/>
          <w:color w:val="000000"/>
          <w:sz w:val="28"/>
          <w:szCs w:val="28"/>
        </w:rPr>
        <w:t xml:space="preserve"> штатным расписанием. Указанная доплата исчисляется пропорционально отработанному времени.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814D0" w:rsidRPr="00A64C80" w:rsidRDefault="000814D0" w:rsidP="000814D0">
      <w:pPr>
        <w:pStyle w:val="ConsPlusNormal"/>
        <w:spacing w:before="120" w:after="120" w:line="240" w:lineRule="exact"/>
        <w:ind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C80">
        <w:rPr>
          <w:rFonts w:ascii="Times New Roman" w:hAnsi="Times New Roman" w:cs="Times New Roman"/>
          <w:b/>
          <w:bCs/>
          <w:sz w:val="28"/>
          <w:szCs w:val="28"/>
        </w:rPr>
        <w:t>4.11. Формирование фонда оплаты труда служащих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7"/>
          <w:sz w:val="28"/>
          <w:szCs w:val="28"/>
          <w:lang w:eastAsia="ru-RU"/>
        </w:rPr>
        <w:t xml:space="preserve">При формировании фонда оплаты труда служащих сверх сумм средств, </w:t>
      </w: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направляемых для выплаты должностных окладов, предусматриваются следующие </w:t>
      </w:r>
      <w:r w:rsidRPr="00A64C80">
        <w:rPr>
          <w:rFonts w:ascii="Times New Roman" w:hAnsi="Times New Roman"/>
          <w:spacing w:val="-1"/>
          <w:sz w:val="28"/>
          <w:szCs w:val="28"/>
          <w:lang w:eastAsia="ru-RU"/>
        </w:rPr>
        <w:t>средства на выплату (в расчёте на год):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A64C80">
        <w:rPr>
          <w:rFonts w:ascii="Times New Roman" w:hAnsi="Times New Roman"/>
          <w:spacing w:val="3"/>
          <w:sz w:val="28"/>
          <w:szCs w:val="28"/>
          <w:lang w:eastAsia="ru-RU"/>
        </w:rPr>
        <w:t>ежемесячная надбавка к должностному окл</w:t>
      </w:r>
      <w:r w:rsidR="00A64C80">
        <w:rPr>
          <w:rFonts w:ascii="Times New Roman" w:hAnsi="Times New Roman"/>
          <w:spacing w:val="3"/>
          <w:sz w:val="28"/>
          <w:szCs w:val="28"/>
          <w:lang w:eastAsia="ru-RU"/>
        </w:rPr>
        <w:t>аду за выслугу лет – в размере 3,6</w:t>
      </w:r>
      <w:r w:rsidRPr="00A64C8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A64C80">
        <w:rPr>
          <w:rFonts w:ascii="Times New Roman" w:hAnsi="Times New Roman"/>
          <w:spacing w:val="-1"/>
          <w:sz w:val="28"/>
          <w:szCs w:val="28"/>
          <w:lang w:eastAsia="ru-RU"/>
        </w:rPr>
        <w:t>должностных окладов;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ежемесячная надбавка к должностному окладу за особые условия службы – в </w:t>
      </w:r>
      <w:r w:rsidRPr="00A64C80">
        <w:rPr>
          <w:rFonts w:ascii="Times New Roman" w:hAnsi="Times New Roman"/>
          <w:sz w:val="28"/>
          <w:szCs w:val="28"/>
          <w:lang w:eastAsia="ru-RU"/>
        </w:rPr>
        <w:t>размере 3,</w:t>
      </w:r>
      <w:r w:rsidR="00A64C80">
        <w:rPr>
          <w:rFonts w:ascii="Times New Roman" w:hAnsi="Times New Roman"/>
          <w:sz w:val="28"/>
          <w:szCs w:val="28"/>
          <w:lang w:eastAsia="ru-RU"/>
        </w:rPr>
        <w:t>6</w:t>
      </w:r>
      <w:r w:rsidRPr="00A64C80"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ежемесячная процентная надбавка к должностному окладу за работу со </w:t>
      </w:r>
      <w:r w:rsidRPr="00A64C80">
        <w:rPr>
          <w:rFonts w:ascii="Times New Roman" w:hAnsi="Times New Roman"/>
          <w:spacing w:val="1"/>
          <w:sz w:val="28"/>
          <w:szCs w:val="28"/>
          <w:lang w:eastAsia="ru-RU"/>
        </w:rPr>
        <w:t xml:space="preserve">сведениями, составляющими государственную тайну – в размере 0,6 должностного </w:t>
      </w:r>
      <w:r w:rsidRPr="00A64C80">
        <w:rPr>
          <w:rFonts w:ascii="Times New Roman" w:hAnsi="Times New Roman"/>
          <w:spacing w:val="-4"/>
          <w:sz w:val="28"/>
          <w:szCs w:val="28"/>
          <w:lang w:eastAsia="ru-RU"/>
        </w:rPr>
        <w:t>оклада;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>ежемесячное д</w:t>
      </w:r>
      <w:r w:rsidR="00A64C80">
        <w:rPr>
          <w:rFonts w:ascii="Times New Roman" w:hAnsi="Times New Roman"/>
          <w:spacing w:val="5"/>
          <w:sz w:val="28"/>
          <w:szCs w:val="28"/>
          <w:lang w:eastAsia="ru-RU"/>
        </w:rPr>
        <w:t>енежное поощрение – в размере 14,4</w:t>
      </w:r>
      <w:r w:rsidRPr="00A64C80">
        <w:rPr>
          <w:rFonts w:ascii="Times New Roman" w:hAnsi="Times New Roman"/>
          <w:spacing w:val="5"/>
          <w:sz w:val="28"/>
          <w:szCs w:val="28"/>
          <w:lang w:eastAsia="ru-RU"/>
        </w:rPr>
        <w:t xml:space="preserve"> должностных </w:t>
      </w:r>
      <w:r w:rsidRPr="00A64C80">
        <w:rPr>
          <w:rFonts w:ascii="Times New Roman" w:hAnsi="Times New Roman"/>
          <w:spacing w:val="-4"/>
          <w:sz w:val="28"/>
          <w:szCs w:val="28"/>
          <w:lang w:eastAsia="ru-RU"/>
        </w:rPr>
        <w:t>окладов;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>при предоставлении ежегодного оплачиваемого отпуска – материальная помощь в размере 1,4 должностных окладов и единовременная выплата к отпуску</w:t>
      </w:r>
      <w:r w:rsidR="00A64C8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3B08">
        <w:rPr>
          <w:rFonts w:ascii="Times New Roman" w:hAnsi="Times New Roman"/>
          <w:sz w:val="28"/>
          <w:szCs w:val="28"/>
          <w:lang w:eastAsia="ru-RU"/>
        </w:rPr>
        <w:t>размере 1,4 должностного оклада</w:t>
      </w:r>
      <w:r w:rsidRPr="00A64C80">
        <w:rPr>
          <w:rFonts w:ascii="Times New Roman" w:hAnsi="Times New Roman"/>
          <w:sz w:val="28"/>
          <w:szCs w:val="28"/>
          <w:lang w:eastAsia="ru-RU"/>
        </w:rPr>
        <w:t>.</w:t>
      </w:r>
    </w:p>
    <w:p w:rsidR="000814D0" w:rsidRPr="00A64C8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 xml:space="preserve">Единовременная выплата на лечение (оздоровление) устанавливается ежегодно муниципальным правовым актом органа местного самоуправления </w:t>
      </w:r>
      <w:proofErr w:type="spellStart"/>
      <w:r w:rsidRPr="00A64C80">
        <w:rPr>
          <w:rFonts w:ascii="Times New Roman" w:hAnsi="Times New Roman"/>
          <w:sz w:val="28"/>
          <w:szCs w:val="28"/>
          <w:lang w:eastAsia="ru-RU"/>
        </w:rPr>
        <w:t>Железковского</w:t>
      </w:r>
      <w:proofErr w:type="spellEnd"/>
      <w:r w:rsidRPr="00A64C8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до 01 января очередного финансового года.</w:t>
      </w:r>
    </w:p>
    <w:p w:rsidR="000814D0" w:rsidRDefault="000814D0" w:rsidP="000814D0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C80">
        <w:rPr>
          <w:rFonts w:ascii="Times New Roman" w:hAnsi="Times New Roman"/>
          <w:sz w:val="28"/>
          <w:szCs w:val="28"/>
          <w:lang w:eastAsia="ru-RU"/>
        </w:rPr>
        <w:t>доплата служащему за исполнение обязанностей длительно отсутствующего работника по причине болезни, командировке, нахождения  в отпуске, исполнение обязанностей по вакантной должности - в размере 0,7 процентов должностного оклада.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B08" w:rsidRDefault="00E43B0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ВИДЫ И ПОРЯДОК ПРИМЕНЕНИЯ ПООЩРЕНИЙ МУНИЦИПАЛЬНЫХ СЛУЖАЩИХ И СЛУЖАЩИХ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денежное поощрение;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 с денежным поощрением;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Почетной грамотой органа местного самоуправления;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 в связи с юбилеями и выслугой лет;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награды;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единовременного денежного поощрения муниципальным служащим в связи с выходом на страховую пенсию по старости (инвалидности) при наличии стажа муниципальной службы не менее 20 лет.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Единовременное денежное вознаграждение выплачивается муниципальным служащим и  служащим в связи с юбилейными датами и (или) выслугой лет на муниципальной службе, выслугой лет в размере должностного оклада по занимаемой должности.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юбилейные дни рождения - 50-летие и каждые последующие 5 лет;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Вопрос о поощрении рассматривается представителем нанимателя (работодателем) по собственной инициативе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1AB8" w:rsidRDefault="006F1AB8" w:rsidP="006F1AB8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увольнения.</w:t>
      </w:r>
    </w:p>
    <w:p w:rsidR="006F1AB8" w:rsidRDefault="006F1AB8" w:rsidP="006F1AB8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о поощрении принимается представителем нанимателя  (работодателем) и оформляется муниципальным правовым актом органа местного самоуправления</w:t>
      </w:r>
      <w:r w:rsidR="00FA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FA611D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08" w:rsidRDefault="00E43B0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ИСТОЧНИКИ ФИНАНСИРОВАНИЯ ОПЛАТЫ ТРУДА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лиц, замещающих муни</w:t>
      </w:r>
      <w:r w:rsidRPr="00FA611D">
        <w:rPr>
          <w:rFonts w:ascii="Times New Roman" w:hAnsi="Times New Roman" w:cs="Times New Roman"/>
          <w:sz w:val="28"/>
          <w:szCs w:val="28"/>
        </w:rPr>
        <w:t xml:space="preserve">ципальные должности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 и служащих выплачивается за счет средств бюджета</w:t>
      </w:r>
      <w:r w:rsidR="00FA6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собственных полномочий - за счет собственных средств бюджета </w:t>
      </w:r>
      <w:proofErr w:type="spellStart"/>
      <w:r w:rsidR="00FA611D" w:rsidRPr="00FA611D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FA611D" w:rsidRPr="00FA611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390"/>
      <w:bookmarkEnd w:id="7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и материальном стимулировании в органах местного самоуправления</w:t>
      </w:r>
      <w:r w:rsidR="00696F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БАЗОВОГО ДЕНЕЖНОГО ВОЗНАГРАЖДЕНИЯ И </w:t>
      </w:r>
      <w:r w:rsidRPr="00696F79">
        <w:rPr>
          <w:rFonts w:ascii="Times New Roman" w:hAnsi="Times New Roman" w:cs="Times New Roman"/>
          <w:i/>
          <w:sz w:val="28"/>
          <w:szCs w:val="28"/>
        </w:rPr>
        <w:t>РАЗМЕРЫ ЕДИНОВРЕМЕННОЙ ВЫПЛАТЫ ПРИ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ЕЖЕГОДНОГО ОПЛАЧИВАЕМОГО ОТПУСКА И МАТЕРИАЛЬНОЙ ПОМОЩИ ЛИЦАМ, ЗАМЕЩАЮЩИМ МУНИЦИПАЛЬНЫЕ ДОЛЖНОСТИ НА ПОСТОЯННОЙ (ШТАТНОЙ) ОСНОВЕ </w:t>
      </w:r>
    </w:p>
    <w:p w:rsidR="006F1AB8" w:rsidRPr="00696F79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32"/>
          <w:szCs w:val="32"/>
        </w:rPr>
      </w:pPr>
      <w:r w:rsidRPr="00696F79">
        <w:rPr>
          <w:rFonts w:ascii="Times New Roman" w:hAnsi="Times New Roman" w:cs="Times New Roman"/>
          <w:iCs/>
          <w:sz w:val="32"/>
          <w:szCs w:val="32"/>
        </w:rPr>
        <w:t xml:space="preserve">в органе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32"/>
          <w:szCs w:val="32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72"/>
        <w:gridCol w:w="2299"/>
        <w:gridCol w:w="2385"/>
        <w:gridCol w:w="2315"/>
      </w:tblGrid>
      <w:tr w:rsidR="006F1AB8" w:rsidTr="00696F79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Базовое денежное вознаграждение (в % отношении к базовому денежному вознаграждению, определенному в пункте 2.2.1 настоящего Положения)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6F1AB8" w:rsidTr="00696F79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F1AB8" w:rsidTr="00696F79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 w:rsidP="00696F79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Глава </w:t>
            </w:r>
            <w:r w:rsidR="00696F79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42,5</w:t>
            </w:r>
          </w:p>
        </w:tc>
      </w:tr>
    </w:tbl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6F1AB8" w:rsidRPr="00696F79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96F79">
        <w:rPr>
          <w:rFonts w:ascii="Times New Roman" w:hAnsi="Times New Roman" w:cs="Times New Roman"/>
          <w:sz w:val="32"/>
          <w:szCs w:val="32"/>
        </w:rPr>
        <w:t>муниципальных служащих</w:t>
      </w:r>
    </w:p>
    <w:p w:rsidR="006F1AB8" w:rsidRPr="00696F79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32"/>
          <w:szCs w:val="32"/>
        </w:rPr>
      </w:pPr>
      <w:r w:rsidRPr="00696F79">
        <w:rPr>
          <w:rFonts w:ascii="Times New Roman" w:hAnsi="Times New Roman" w:cs="Times New Roman"/>
          <w:iCs/>
          <w:sz w:val="32"/>
          <w:szCs w:val="32"/>
        </w:rPr>
        <w:t xml:space="preserve">в органе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32"/>
          <w:szCs w:val="32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672"/>
        <w:gridCol w:w="4934"/>
      </w:tblGrid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Pr="00110AE9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Заместитель Главы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Pr="00110AE9" w:rsidRDefault="0021054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100</w:t>
            </w:r>
          </w:p>
        </w:tc>
      </w:tr>
      <w:tr w:rsidR="0021054A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4A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4A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84,4</w:t>
            </w:r>
          </w:p>
        </w:tc>
      </w:tr>
      <w:tr w:rsidR="00FA5EDD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76</w:t>
            </w:r>
            <w:r w:rsidR="003716D9"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,0</w:t>
            </w:r>
          </w:p>
        </w:tc>
      </w:tr>
    </w:tbl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EDD" w:rsidRDefault="00FA5EDD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5589" w:rsidRDefault="00F35589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5589" w:rsidRDefault="00F35589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5589" w:rsidRDefault="00F35589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6F1AB8" w:rsidRPr="00696F79" w:rsidRDefault="00F35589" w:rsidP="00F35589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1AB8">
        <w:rPr>
          <w:rFonts w:ascii="Times New Roman" w:hAnsi="Times New Roman" w:cs="Times New Roman"/>
          <w:sz w:val="28"/>
          <w:szCs w:val="28"/>
        </w:rPr>
        <w:t>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B8" w:rsidRPr="00696F79">
        <w:rPr>
          <w:rFonts w:ascii="Times New Roman" w:hAnsi="Times New Roman" w:cs="Times New Roman"/>
          <w:iCs/>
          <w:sz w:val="28"/>
          <w:szCs w:val="28"/>
        </w:rPr>
        <w:t xml:space="preserve">в органе местного самоуправления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672"/>
        <w:gridCol w:w="4934"/>
      </w:tblGrid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F1AB8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Ведущий служащий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76</w:t>
            </w:r>
            <w:r w:rsidR="003716D9"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,0</w:t>
            </w:r>
          </w:p>
        </w:tc>
      </w:tr>
      <w:tr w:rsidR="00FA5EDD" w:rsidTr="006F1A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Служащий 1 категории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D" w:rsidRPr="00110AE9" w:rsidRDefault="00FA5EDD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68</w:t>
            </w:r>
            <w:r w:rsidR="003716D9" w:rsidRPr="00110AE9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,0</w:t>
            </w:r>
          </w:p>
        </w:tc>
      </w:tr>
    </w:tbl>
    <w:p w:rsidR="006F1AB8" w:rsidRDefault="006F1AB8" w:rsidP="006F1AB8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1AB8" w:rsidRDefault="006F1AB8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14D0" w:rsidRDefault="000814D0" w:rsidP="006F1AB8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AB8" w:rsidRDefault="006F1AB8" w:rsidP="006F1AB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F1AB8" w:rsidRDefault="006F1AB8" w:rsidP="006F1AB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оплате труда и материальном стимулировании в органах местного самоуправления</w:t>
      </w:r>
      <w:r w:rsidR="0069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79" w:rsidRPr="00696F79">
        <w:rPr>
          <w:rFonts w:ascii="Times New Roman" w:hAnsi="Times New Roman" w:cs="Times New Roman"/>
          <w:iCs/>
          <w:sz w:val="28"/>
          <w:szCs w:val="28"/>
        </w:rPr>
        <w:t>Железковского</w:t>
      </w:r>
      <w:proofErr w:type="spellEnd"/>
      <w:r w:rsidR="00696F79" w:rsidRPr="00696F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6F1AB8" w:rsidRDefault="006F1AB8" w:rsidP="006F1AB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10"/>
      </w:tblGrid>
      <w:tr w:rsidR="006F1AB8" w:rsidTr="006F1AB8">
        <w:trPr>
          <w:trHeight w:val="283"/>
        </w:trPr>
        <w:tc>
          <w:tcPr>
            <w:tcW w:w="4644" w:type="dxa"/>
          </w:tcPr>
          <w:p w:rsidR="006F1AB8" w:rsidRDefault="006F1AB8">
            <w:pPr>
              <w:spacing w:after="0" w:line="220" w:lineRule="exac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F1AB8" w:rsidRDefault="006F1AB8">
            <w:pPr>
              <w:spacing w:after="0" w:line="220" w:lineRule="exac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F1AB8" w:rsidRDefault="006F1AB8">
            <w:pPr>
              <w:spacing w:after="0"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Наименование представителя нанимателя/работодателя</w:t>
            </w:r>
          </w:p>
        </w:tc>
      </w:tr>
      <w:tr w:rsidR="006F1AB8" w:rsidTr="006F1AB8">
        <w:trPr>
          <w:trHeight w:val="283"/>
        </w:trPr>
        <w:tc>
          <w:tcPr>
            <w:tcW w:w="4644" w:type="dxa"/>
          </w:tcPr>
          <w:p w:rsidR="006F1AB8" w:rsidRDefault="006F1AB8">
            <w:pPr>
              <w:spacing w:after="0" w:line="220" w:lineRule="exac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F1AB8" w:rsidTr="006F1AB8">
        <w:trPr>
          <w:trHeight w:val="283"/>
        </w:trPr>
        <w:tc>
          <w:tcPr>
            <w:tcW w:w="4644" w:type="dxa"/>
          </w:tcPr>
          <w:p w:rsidR="006F1AB8" w:rsidRDefault="006F1AB8">
            <w:pPr>
              <w:spacing w:after="0" w:line="220" w:lineRule="exac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spacing w:after="0"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(Ф.И.О.)</w:t>
            </w:r>
          </w:p>
        </w:tc>
      </w:tr>
      <w:tr w:rsidR="006F1AB8" w:rsidTr="006F1AB8">
        <w:trPr>
          <w:trHeight w:val="283"/>
        </w:trPr>
        <w:tc>
          <w:tcPr>
            <w:tcW w:w="4644" w:type="dxa"/>
            <w:hideMark/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 согласовании премирования</w:t>
            </w:r>
          </w:p>
        </w:tc>
        <w:tc>
          <w:tcPr>
            <w:tcW w:w="4710" w:type="dxa"/>
          </w:tcPr>
          <w:p w:rsidR="006F1AB8" w:rsidRDefault="006F1AB8">
            <w:pPr>
              <w:spacing w:after="0"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F1AB8" w:rsidRDefault="006F1AB8" w:rsidP="006F1AB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Уважаемый ____________________!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целью осуществления премирования за выполнение особо важных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>
        <w:rPr>
          <w:rFonts w:ascii="Times New Roman" w:hAnsi="Times New Roman" w:cs="Times New Roman"/>
          <w:iCs/>
          <w:sz w:val="28"/>
          <w:szCs w:val="28"/>
        </w:rPr>
        <w:t>прошу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(период)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согласовать премирование следующих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должностных лиц: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p w:rsidR="00696F79" w:rsidRDefault="00696F79" w:rsidP="006F1AB8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6F1AB8" w:rsidTr="006F1AB8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6F1AB8" w:rsidRDefault="006F1AB8">
            <w:pPr>
              <w:tabs>
                <w:tab w:val="left" w:pos="4248"/>
              </w:tabs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  <w:proofErr w:type="gramEnd"/>
          </w:p>
        </w:tc>
      </w:tr>
      <w:tr w:rsidR="006F1AB8" w:rsidTr="006F1AB8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должностному окладу);</w:t>
            </w:r>
          </w:p>
        </w:tc>
      </w:tr>
      <w:tr w:rsidR="006F1AB8" w:rsidTr="006F1AB8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6F1AB8" w:rsidRDefault="006F1AB8">
            <w:pPr>
              <w:spacing w:before="12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  <w:proofErr w:type="gramEnd"/>
          </w:p>
        </w:tc>
      </w:tr>
      <w:tr w:rsidR="006F1AB8" w:rsidTr="006F1AB8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6F1AB8" w:rsidRDefault="006F1AB8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 должностному окладу).</w:t>
            </w:r>
          </w:p>
        </w:tc>
      </w:tr>
      <w:tr w:rsidR="006F1AB8" w:rsidTr="006F1AB8">
        <w:trPr>
          <w:gridAfter w:val="1"/>
          <w:wAfter w:w="246" w:type="dxa"/>
        </w:trPr>
        <w:tc>
          <w:tcPr>
            <w:tcW w:w="1809" w:type="dxa"/>
            <w:hideMark/>
          </w:tcPr>
          <w:p w:rsidR="006F1AB8" w:rsidRDefault="006F1AB8">
            <w:pPr>
              <w:tabs>
                <w:tab w:val="left" w:pos="0"/>
              </w:tabs>
              <w:spacing w:before="12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</w:tcPr>
          <w:p w:rsidR="006F1AB8" w:rsidRDefault="006F1AB8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F1AB8" w:rsidRDefault="006F1AB8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информация о результатах работы за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(период)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_года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 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в __ экз.</w:t>
            </w:r>
          </w:p>
        </w:tc>
      </w:tr>
      <w:tr w:rsidR="006F1AB8" w:rsidTr="006F1AB8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:rsidR="006F1AB8" w:rsidRDefault="00696F79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6F1AB8" w:rsidTr="006F1AB8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:rsidR="006F1AB8" w:rsidRDefault="006F1AB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 ___ »_____________ 20 ___ года </w:t>
      </w:r>
    </w:p>
    <w:p w:rsidR="006F1AB8" w:rsidRDefault="006F1AB8" w:rsidP="006F1AB8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43B08" w:rsidRDefault="00E43B08" w:rsidP="006F1AB8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F1AB8" w:rsidRDefault="006F1AB8" w:rsidP="006F1AB8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ИНФОРМАЦИЯ</w:t>
      </w:r>
    </w:p>
    <w:p w:rsidR="006F1AB8" w:rsidRDefault="006F1AB8" w:rsidP="006F1AB8">
      <w:pPr>
        <w:spacing w:line="24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результатах работы</w:t>
      </w:r>
    </w:p>
    <w:p w:rsidR="006F1AB8" w:rsidRDefault="006F1AB8" w:rsidP="006F1AB8">
      <w:pPr>
        <w:spacing w:after="0" w:line="36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6F1AB8" w:rsidRDefault="00696F79" w:rsidP="006F1AB8">
      <w:pPr>
        <w:spacing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</w:t>
      </w:r>
      <w:r w:rsidR="00F2111F">
        <w:rPr>
          <w:rFonts w:ascii="Times New Roman" w:hAnsi="Times New Roman" w:cs="Times New Roman"/>
          <w:iCs/>
          <w:sz w:val="20"/>
          <w:szCs w:val="20"/>
        </w:rPr>
        <w:t>наименование органа местного самоуправления</w:t>
      </w:r>
      <w:r w:rsidR="006F1AB8">
        <w:rPr>
          <w:rFonts w:ascii="Times New Roman" w:hAnsi="Times New Roman" w:cs="Times New Roman"/>
          <w:iCs/>
          <w:sz w:val="20"/>
          <w:szCs w:val="20"/>
        </w:rPr>
        <w:t>)</w:t>
      </w:r>
    </w:p>
    <w:p w:rsidR="006F1AB8" w:rsidRDefault="006F1AB8" w:rsidP="006F1AB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за___________________________________________ 20__ года</w:t>
      </w:r>
    </w:p>
    <w:p w:rsidR="006F1AB8" w:rsidRDefault="006F1AB8" w:rsidP="006F1AB8">
      <w:pPr>
        <w:spacing w:after="0" w:line="240" w:lineRule="exac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>(период)</w:t>
      </w:r>
      <w:r>
        <w:rPr>
          <w:rFonts w:ascii="Times New Roman" w:hAnsi="Times New Roman" w:cs="Times New Roman"/>
          <w:iCs/>
          <w:sz w:val="20"/>
          <w:szCs w:val="20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418"/>
        <w:gridCol w:w="2408"/>
        <w:gridCol w:w="2267"/>
        <w:gridCol w:w="2551"/>
      </w:tblGrid>
      <w:tr w:rsidR="006F1AB8" w:rsidTr="006F1A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B8" w:rsidRDefault="006F1AB8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6F1AB8" w:rsidTr="006F1AB8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1AB8" w:rsidTr="006F1AB8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1AB8" w:rsidTr="006F1AB8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B8" w:rsidRDefault="006F1A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</w:p>
    <w:p w:rsidR="006F1AB8" w:rsidRDefault="006F1AB8" w:rsidP="006F1AB8">
      <w:pPr>
        <w:tabs>
          <w:tab w:val="left" w:pos="-1843"/>
        </w:tabs>
        <w:spacing w:line="240" w:lineRule="exact"/>
        <w:ind w:right="28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6F1AB8" w:rsidTr="006F1AB8">
        <w:trPr>
          <w:trHeight w:val="102"/>
        </w:trPr>
        <w:tc>
          <w:tcPr>
            <w:tcW w:w="4388" w:type="dxa"/>
            <w:hideMark/>
          </w:tcPr>
          <w:p w:rsidR="006F1AB8" w:rsidRDefault="00696F79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6F1AB8" w:rsidTr="006F1AB8">
        <w:trPr>
          <w:trHeight w:val="190"/>
        </w:trPr>
        <w:tc>
          <w:tcPr>
            <w:tcW w:w="4388" w:type="dxa"/>
          </w:tcPr>
          <w:p w:rsidR="006F1AB8" w:rsidRDefault="006F1AB8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:rsidR="006F1AB8" w:rsidRDefault="006F1AB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6F1AB8" w:rsidRDefault="006F1AB8" w:rsidP="006F1AB8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 ___ »_____________ 20 ___ года </w:t>
      </w:r>
    </w:p>
    <w:p w:rsidR="006F1AB8" w:rsidRDefault="006F1AB8" w:rsidP="006F1AB8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F1AB8" w:rsidRDefault="006F1AB8" w:rsidP="006F1AB8">
      <w:pPr>
        <w:spacing w:before="120"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7C05AE" w:rsidRDefault="007C05AE"/>
    <w:sectPr w:rsidR="007C05AE" w:rsidSect="007C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AB8"/>
    <w:rsid w:val="00021077"/>
    <w:rsid w:val="000635BE"/>
    <w:rsid w:val="000814D0"/>
    <w:rsid w:val="000A02B1"/>
    <w:rsid w:val="000D64CF"/>
    <w:rsid w:val="00110AE9"/>
    <w:rsid w:val="001132EB"/>
    <w:rsid w:val="001471A4"/>
    <w:rsid w:val="00157EC5"/>
    <w:rsid w:val="00162022"/>
    <w:rsid w:val="00192E15"/>
    <w:rsid w:val="001D6085"/>
    <w:rsid w:val="0021054A"/>
    <w:rsid w:val="002D5302"/>
    <w:rsid w:val="002E6F2F"/>
    <w:rsid w:val="003716D9"/>
    <w:rsid w:val="003F365E"/>
    <w:rsid w:val="004167A1"/>
    <w:rsid w:val="0043101A"/>
    <w:rsid w:val="0047437B"/>
    <w:rsid w:val="00484A2F"/>
    <w:rsid w:val="00497CDA"/>
    <w:rsid w:val="004E212D"/>
    <w:rsid w:val="004F12C4"/>
    <w:rsid w:val="005730C8"/>
    <w:rsid w:val="0058300F"/>
    <w:rsid w:val="005B501A"/>
    <w:rsid w:val="005E3CBC"/>
    <w:rsid w:val="0063419F"/>
    <w:rsid w:val="006536C1"/>
    <w:rsid w:val="00654A53"/>
    <w:rsid w:val="00656367"/>
    <w:rsid w:val="00676ADF"/>
    <w:rsid w:val="00683163"/>
    <w:rsid w:val="00691045"/>
    <w:rsid w:val="00696F79"/>
    <w:rsid w:val="006B302B"/>
    <w:rsid w:val="006F1AB8"/>
    <w:rsid w:val="007030A6"/>
    <w:rsid w:val="00704A68"/>
    <w:rsid w:val="0071207A"/>
    <w:rsid w:val="0072415E"/>
    <w:rsid w:val="0072778C"/>
    <w:rsid w:val="00774115"/>
    <w:rsid w:val="007A68A4"/>
    <w:rsid w:val="007C05AE"/>
    <w:rsid w:val="007D0BFB"/>
    <w:rsid w:val="007E02D5"/>
    <w:rsid w:val="007E31BA"/>
    <w:rsid w:val="00811036"/>
    <w:rsid w:val="008570C3"/>
    <w:rsid w:val="008671C2"/>
    <w:rsid w:val="008A1CE5"/>
    <w:rsid w:val="0093668C"/>
    <w:rsid w:val="009A5E51"/>
    <w:rsid w:val="009D6681"/>
    <w:rsid w:val="00A64C80"/>
    <w:rsid w:val="00A822BC"/>
    <w:rsid w:val="00A852C7"/>
    <w:rsid w:val="00AA1AED"/>
    <w:rsid w:val="00AA2411"/>
    <w:rsid w:val="00AA7509"/>
    <w:rsid w:val="00B00713"/>
    <w:rsid w:val="00B26662"/>
    <w:rsid w:val="00B6025C"/>
    <w:rsid w:val="00BF4B8A"/>
    <w:rsid w:val="00C709C6"/>
    <w:rsid w:val="00C82348"/>
    <w:rsid w:val="00C94845"/>
    <w:rsid w:val="00CC0BE5"/>
    <w:rsid w:val="00CD6047"/>
    <w:rsid w:val="00D52BBD"/>
    <w:rsid w:val="00D70D14"/>
    <w:rsid w:val="00D90B4E"/>
    <w:rsid w:val="00D916DF"/>
    <w:rsid w:val="00D96A6B"/>
    <w:rsid w:val="00DB3EE2"/>
    <w:rsid w:val="00DB4685"/>
    <w:rsid w:val="00E43B08"/>
    <w:rsid w:val="00E505E2"/>
    <w:rsid w:val="00E545CF"/>
    <w:rsid w:val="00EA4353"/>
    <w:rsid w:val="00F2111F"/>
    <w:rsid w:val="00F35589"/>
    <w:rsid w:val="00FA5EDD"/>
    <w:rsid w:val="00FA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B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E31BA"/>
    <w:pPr>
      <w:keepNext/>
      <w:spacing w:before="820" w:after="0" w:line="380" w:lineRule="exact"/>
      <w:ind w:left="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31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F1AB8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F1AB8"/>
    <w:rPr>
      <w:sz w:val="20"/>
      <w:szCs w:val="20"/>
    </w:rPr>
  </w:style>
  <w:style w:type="paragraph" w:customStyle="1" w:styleId="ConsPlusNormal">
    <w:name w:val="ConsPlusNormal"/>
    <w:rsid w:val="006F1A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F1A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1AB8"/>
    <w:rPr>
      <w:sz w:val="16"/>
      <w:szCs w:val="16"/>
    </w:rPr>
  </w:style>
  <w:style w:type="table" w:styleId="a6">
    <w:name w:val="Table Grid"/>
    <w:basedOn w:val="a1"/>
    <w:uiPriority w:val="39"/>
    <w:rsid w:val="006F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F1A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F1A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A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1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3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E31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E3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7E31BA"/>
    <w:pPr>
      <w:widowControl w:val="0"/>
      <w:suppressAutoHyphens/>
      <w:autoSpaceDE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7E31BA"/>
    <w:pPr>
      <w:widowControl w:val="0"/>
      <w:suppressAutoHyphens/>
      <w:autoSpaceDE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E31BA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uiPriority w:val="1"/>
    <w:qFormat/>
    <w:rsid w:val="007E31BA"/>
    <w:pPr>
      <w:spacing w:after="0" w:line="240" w:lineRule="auto"/>
    </w:pPr>
  </w:style>
  <w:style w:type="paragraph" w:customStyle="1" w:styleId="msonormalbullet1gif">
    <w:name w:val="msonormalbullet1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E212D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bullet1gif">
    <w:name w:val="msonormalbullet2gifbullet1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13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2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17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consultantplus://offline/ref=294A128AFFFFE702C13B466EB48B7DD68FD54586EDACADD6C755F7C626C46F9AC916B3DD912C7D0FC45CB721DA5B4FAC37XAI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0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4" Type="http://schemas.openxmlformats.org/officeDocument/2006/relationships/hyperlink" Target="consultantplus://offline/ref=A96B1ACD4F73F0C958965224060F9F29A015D2545D1E13FF886A2DDC497CCAB8D088F5AEDC5F68F719AC34B4813D28B3306ADC6A98C2900Ei0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9670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2023-11-08T10:27:00Z</dcterms:created>
  <dcterms:modified xsi:type="dcterms:W3CDTF">2023-12-27T07:07:00Z</dcterms:modified>
</cp:coreProperties>
</file>