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5973629"/>
      <w:bookmarkStart w:id="1" w:name="_MON_1349244213"/>
      <w:bookmarkStart w:id="2" w:name="_MON_1349600819"/>
      <w:bookmarkStart w:id="3" w:name="_MON_1350292474"/>
      <w:bookmarkStart w:id="4" w:name="_MON_1353916670"/>
      <w:bookmarkStart w:id="5" w:name="_MON_1371977533"/>
      <w:bookmarkStart w:id="6" w:name="_MON_1376386618"/>
      <w:bookmarkStart w:id="7" w:name="_MON_1330407623"/>
      <w:bookmarkStart w:id="8" w:name="_MON_1330407633"/>
      <w:bookmarkStart w:id="9" w:name="_MON_1330407653"/>
      <w:bookmarkStart w:id="10" w:name="_MON_1342263655"/>
      <w:bookmarkStart w:id="11" w:name="_MON_13423796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5897361"/>
      <w:bookmarkEnd w:id="12"/>
      <w:r w:rsidR="00D3704B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pt" o:ole="">
            <v:imagedata r:id="rId5" o:title=""/>
          </v:shape>
          <o:OLEObject Type="Embed" ProgID="Word.Document.8" ShapeID="_x0000_i1025" DrawAspect="Content" ObjectID="_1716724733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0F2959">
        <w:rPr>
          <w:sz w:val="28"/>
        </w:rPr>
        <w:t>00.00.2022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0F2959">
        <w:rPr>
          <w:sz w:val="28"/>
        </w:rPr>
        <w:t>00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D3704B" w:rsidRDefault="00D3704B" w:rsidP="00D3704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D3704B" w:rsidRDefault="00D3704B" w:rsidP="00D3704B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</w:t>
      </w:r>
      <w:r w:rsidR="007E1259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>.11.20</w:t>
      </w:r>
      <w:r w:rsidR="007E125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№ 13 </w:t>
      </w:r>
      <w:r>
        <w:rPr>
          <w:b/>
          <w:bCs/>
          <w:sz w:val="28"/>
          <w:szCs w:val="28"/>
        </w:rPr>
        <w:t xml:space="preserve">«О </w:t>
      </w:r>
      <w:r w:rsidR="007E1259">
        <w:rPr>
          <w:b/>
          <w:sz w:val="28"/>
          <w:szCs w:val="28"/>
        </w:rPr>
        <w:t>земельном налоге на территории Железковского сельского поселения»</w:t>
      </w:r>
    </w:p>
    <w:p w:rsidR="002B368C" w:rsidRDefault="002B368C">
      <w:pPr>
        <w:rPr>
          <w:b/>
          <w:bCs/>
          <w:sz w:val="32"/>
        </w:rPr>
      </w:pPr>
    </w:p>
    <w:p w:rsidR="00D3704B" w:rsidRDefault="00D3704B" w:rsidP="00D37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3704B" w:rsidRDefault="00D3704B" w:rsidP="006802F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Железковского сельского поселения </w:t>
      </w:r>
      <w:r w:rsidR="007E1259" w:rsidRPr="007E1259">
        <w:rPr>
          <w:bCs/>
          <w:sz w:val="28"/>
          <w:szCs w:val="28"/>
        </w:rPr>
        <w:t xml:space="preserve">от </w:t>
      </w:r>
      <w:r w:rsidR="007E1259" w:rsidRPr="007E1259">
        <w:rPr>
          <w:color w:val="000000"/>
          <w:sz w:val="28"/>
          <w:szCs w:val="28"/>
        </w:rPr>
        <w:t xml:space="preserve">18.11.2020 № 13 </w:t>
      </w:r>
      <w:r w:rsidR="007E1259" w:rsidRPr="007E1259">
        <w:rPr>
          <w:bCs/>
          <w:sz w:val="28"/>
          <w:szCs w:val="28"/>
        </w:rPr>
        <w:t xml:space="preserve">«О </w:t>
      </w:r>
      <w:r w:rsidR="007E1259" w:rsidRPr="007E1259">
        <w:rPr>
          <w:sz w:val="28"/>
          <w:szCs w:val="28"/>
        </w:rPr>
        <w:t>земельном налоге на территории Железковского сельского поселения»</w:t>
      </w:r>
      <w:r w:rsidR="007E12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3704B" w:rsidRDefault="00D3704B" w:rsidP="006802FE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 xml:space="preserve">1.1. </w:t>
      </w:r>
      <w:r>
        <w:rPr>
          <w:color w:val="000000"/>
        </w:rPr>
        <w:t xml:space="preserve">Изложить </w:t>
      </w:r>
      <w:r w:rsidR="006802FE">
        <w:rPr>
          <w:color w:val="000000"/>
        </w:rPr>
        <w:t>п</w:t>
      </w:r>
      <w:r w:rsidR="007E1259">
        <w:rPr>
          <w:color w:val="000000"/>
        </w:rPr>
        <w:t xml:space="preserve">ункт 5 </w:t>
      </w:r>
      <w:r w:rsidR="006802FE">
        <w:rPr>
          <w:color w:val="000000"/>
        </w:rPr>
        <w:t>статьи</w:t>
      </w:r>
      <w:r>
        <w:rPr>
          <w:color w:val="000000"/>
        </w:rPr>
        <w:t xml:space="preserve"> 4</w:t>
      </w:r>
      <w:r w:rsidR="007E1259">
        <w:rPr>
          <w:color w:val="000000"/>
        </w:rPr>
        <w:t xml:space="preserve"> «Налоговая льгота»</w:t>
      </w:r>
      <w:r>
        <w:rPr>
          <w:color w:val="000000"/>
        </w:rPr>
        <w:t xml:space="preserve"> в редакции:</w:t>
      </w:r>
    </w:p>
    <w:p w:rsidR="00D3704B" w:rsidRPr="007E1259" w:rsidRDefault="00D3704B" w:rsidP="006802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</w:rPr>
        <w:t>«</w:t>
      </w:r>
      <w:r w:rsidR="007E1259">
        <w:rPr>
          <w:sz w:val="28"/>
          <w:szCs w:val="28"/>
        </w:rPr>
        <w:t>5) малообеспеченным гражданам (гражданам с доходом ниже прожиточного минимума), которым предоставлены земельные участки для эксплуатации индивидуального жилого дома и для ведения личного подсобного хозяйства, при условии оформленной постоянной регистрации по месту жительства в указанном жилом доме - в отношении земельного участка, предоставленного для эксплуатации жилого дома</w:t>
      </w:r>
      <w:r>
        <w:rPr>
          <w:color w:val="000000"/>
        </w:rPr>
        <w:t xml:space="preserve">, </w:t>
      </w:r>
      <w:r w:rsidRPr="007E1259">
        <w:rPr>
          <w:color w:val="000000"/>
          <w:sz w:val="28"/>
          <w:szCs w:val="28"/>
        </w:rPr>
        <w:t>которым назначена государственная социальная помощь.</w:t>
      </w:r>
    </w:p>
    <w:p w:rsidR="00D3704B" w:rsidRDefault="00D3704B" w:rsidP="006802FE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</w:rPr>
        <w:t xml:space="preserve"> Для получения льгот</w:t>
      </w:r>
      <w:r w:rsidRPr="006802FE">
        <w:rPr>
          <w:i/>
          <w:color w:val="000000"/>
        </w:rPr>
        <w:t xml:space="preserve">, </w:t>
      </w:r>
      <w:r>
        <w:rPr>
          <w:color w:val="000000"/>
        </w:rPr>
        <w:t xml:space="preserve">в Межрайонную инспекцию Федеральной налоговой службы № 1 по Новгородской области представляется уведомление о назначении государственной социальной помощи, выданное отделом социальной защиты </w:t>
      </w:r>
      <w:proofErr w:type="spellStart"/>
      <w:r>
        <w:rPr>
          <w:color w:val="000000"/>
        </w:rPr>
        <w:t>Боровичского</w:t>
      </w:r>
      <w:proofErr w:type="spellEnd"/>
      <w:r>
        <w:rPr>
          <w:color w:val="000000"/>
        </w:rPr>
        <w:t xml:space="preserve"> района Управления по предоставлению социальных выплат ГОКУ «Центр социального обслуживания и выплат».</w:t>
      </w:r>
    </w:p>
    <w:p w:rsidR="00D3704B" w:rsidRDefault="00D3704B" w:rsidP="006802FE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Льгота, распространяется на весь налоговый период, в котором была назначена государственная социальная поддержка</w:t>
      </w:r>
      <w:proofErr w:type="gramStart"/>
      <w:r>
        <w:rPr>
          <w:color w:val="000000"/>
        </w:rPr>
        <w:t>.».</w:t>
      </w:r>
      <w:proofErr w:type="gramEnd"/>
    </w:p>
    <w:p w:rsidR="00D3704B" w:rsidRDefault="00D3704B" w:rsidP="006802FE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</w:rPr>
        <w:t>2. Решение вступает в силу со дня его официального опубликования и распространяется на правоотношения, возникшие с 01 января 2021 года.</w:t>
      </w:r>
    </w:p>
    <w:p w:rsidR="00D3704B" w:rsidRDefault="00D3704B" w:rsidP="006802FE">
      <w:pPr>
        <w:pStyle w:val="5"/>
        <w:ind w:firstLine="349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</w:t>
      </w:r>
      <w:r>
        <w:rPr>
          <w:rFonts w:eastAsia="Calibri"/>
          <w:szCs w:val="28"/>
        </w:rPr>
        <w:t xml:space="preserve">бюллетене – «Официальный вестник Железковского сельского поселения» </w:t>
      </w:r>
      <w:r>
        <w:rPr>
          <w:szCs w:val="28"/>
        </w:rPr>
        <w:t>и на официальном сайте Администрации Железковского сельского поселения.</w:t>
      </w:r>
    </w:p>
    <w:p w:rsidR="00D3704B" w:rsidRDefault="00D3704B" w:rsidP="00D3704B"/>
    <w:p w:rsidR="00D3704B" w:rsidRDefault="00D3704B" w:rsidP="00D3704B"/>
    <w:p w:rsidR="00D3704B" w:rsidRDefault="00D3704B" w:rsidP="00D3704B"/>
    <w:p w:rsidR="00D3704B" w:rsidRPr="00D3704B" w:rsidRDefault="00D3704B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D748B"/>
    <w:rsid w:val="002B368C"/>
    <w:rsid w:val="0033198E"/>
    <w:rsid w:val="003569F7"/>
    <w:rsid w:val="00370B9B"/>
    <w:rsid w:val="00381476"/>
    <w:rsid w:val="003840B2"/>
    <w:rsid w:val="003C17A0"/>
    <w:rsid w:val="004752C0"/>
    <w:rsid w:val="004C39B2"/>
    <w:rsid w:val="00601645"/>
    <w:rsid w:val="0061080B"/>
    <w:rsid w:val="00615DB5"/>
    <w:rsid w:val="006750C0"/>
    <w:rsid w:val="006802FE"/>
    <w:rsid w:val="00687F8C"/>
    <w:rsid w:val="006A026C"/>
    <w:rsid w:val="00760595"/>
    <w:rsid w:val="007E1259"/>
    <w:rsid w:val="008B629E"/>
    <w:rsid w:val="00910A94"/>
    <w:rsid w:val="00964B4A"/>
    <w:rsid w:val="009E6902"/>
    <w:rsid w:val="00A33F47"/>
    <w:rsid w:val="00A462DF"/>
    <w:rsid w:val="00A700BC"/>
    <w:rsid w:val="00CE1AE2"/>
    <w:rsid w:val="00CF6774"/>
    <w:rsid w:val="00D10B0F"/>
    <w:rsid w:val="00D26F2D"/>
    <w:rsid w:val="00D3704B"/>
    <w:rsid w:val="00E77927"/>
    <w:rsid w:val="00E80B68"/>
    <w:rsid w:val="00EE3EC8"/>
    <w:rsid w:val="00F315BC"/>
    <w:rsid w:val="00F621AA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10</cp:revision>
  <cp:lastPrinted>2022-04-28T11:47:00Z</cp:lastPrinted>
  <dcterms:created xsi:type="dcterms:W3CDTF">2022-03-29T06:30:00Z</dcterms:created>
  <dcterms:modified xsi:type="dcterms:W3CDTF">2022-06-14T12:12:00Z</dcterms:modified>
</cp:coreProperties>
</file>