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28115995" r:id="rId6"/>
        </w:objec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BC763F" w:rsidRDefault="00BC763F">
      <w:pPr>
        <w:pStyle w:val="ab"/>
        <w:jc w:val="center"/>
        <w:rPr>
          <w:szCs w:val="28"/>
        </w:rPr>
      </w:pPr>
    </w:p>
    <w:p w:rsidR="00BC763F" w:rsidRDefault="00BC763F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Default="00316298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13.10.2022</w:t>
            </w:r>
            <w:r w:rsidR="00C20DA8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C20DA8" w:rsidRDefault="00C20DA8" w:rsidP="00A26A67">
            <w:r>
              <w:rPr>
                <w:b/>
                <w:sz w:val="28"/>
                <w:szCs w:val="28"/>
              </w:rPr>
              <w:t xml:space="preserve">№ </w:t>
            </w:r>
            <w:r w:rsidR="00316298">
              <w:rPr>
                <w:b/>
                <w:sz w:val="28"/>
                <w:szCs w:val="28"/>
                <w:u w:val="single"/>
              </w:rPr>
              <w:t>101/</w:t>
            </w:r>
            <w:r w:rsidR="00A26A67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BC763F" w:rsidRDefault="00BC763F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Об утверждении муниципальной  программы "Развитие физической культуры и спорта </w:t>
      </w:r>
      <w:bookmarkEnd w:id="10"/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  на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годы</w:t>
      </w:r>
    </w:p>
    <w:p w:rsidR="00BC763F" w:rsidRDefault="00BC76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 329-ФЗ «О физической культуре и спорте в Российской Федерации», постановлением Правительства Российской Федерации от 11.01.2006 № 7 «О Федеральной целевой программе «Развитие физической культуры и спорта в Российской Федерации на 2006 – 2015 годы»,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</w:t>
      </w:r>
      <w:proofErr w:type="gramEnd"/>
      <w:r>
        <w:rPr>
          <w:color w:val="000000"/>
          <w:sz w:val="28"/>
          <w:szCs w:val="28"/>
        </w:rPr>
        <w:t xml:space="preserve"> о разработке местных целевых программ, их формирования и реализации» и  «Порядком проведения и критерии оценки эффективности реализации местных целевых программ»</w:t>
      </w:r>
      <w:r>
        <w:rPr>
          <w:sz w:val="28"/>
          <w:szCs w:val="28"/>
        </w:rPr>
        <w:t xml:space="preserve">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годы».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 мероприятия и объемы их финансирования подлежат корректировке с учетом возможностей средств местного бюджета.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Считать утратившим силу постановление Администрация Железковского  сельского  поселения № </w:t>
      </w:r>
      <w:r w:rsidR="00316298">
        <w:rPr>
          <w:sz w:val="28"/>
          <w:szCs w:val="28"/>
        </w:rPr>
        <w:t>154</w:t>
      </w:r>
      <w:r w:rsidR="00C20DA8">
        <w:rPr>
          <w:sz w:val="28"/>
          <w:szCs w:val="28"/>
        </w:rPr>
        <w:t xml:space="preserve"> от </w:t>
      </w:r>
      <w:r w:rsidR="00316298">
        <w:rPr>
          <w:sz w:val="28"/>
          <w:szCs w:val="28"/>
        </w:rPr>
        <w:t>12.11.2019</w:t>
      </w:r>
      <w:r>
        <w:rPr>
          <w:sz w:val="28"/>
          <w:szCs w:val="28"/>
        </w:rPr>
        <w:t xml:space="preserve"> г. 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2020-2022  годы» с 01.01.2023</w:t>
      </w:r>
      <w:r>
        <w:rPr>
          <w:sz w:val="28"/>
          <w:szCs w:val="28"/>
        </w:rPr>
        <w:t xml:space="preserve"> г.</w:t>
      </w:r>
    </w:p>
    <w:p w:rsidR="00316298" w:rsidRDefault="0031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01 января 2023 года.</w:t>
      </w:r>
    </w:p>
    <w:p w:rsidR="00BC763F" w:rsidRDefault="00316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C763F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BC763F" w:rsidRDefault="00BC763F">
      <w:pPr>
        <w:ind w:firstLine="540"/>
        <w:jc w:val="both"/>
        <w:rPr>
          <w:b/>
          <w:sz w:val="28"/>
          <w:szCs w:val="28"/>
        </w:rPr>
      </w:pPr>
    </w:p>
    <w:p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BC763F" w:rsidRDefault="00BC7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A26A67">
        <w:rPr>
          <w:sz w:val="28"/>
          <w:szCs w:val="28"/>
        </w:rPr>
        <w:t>1</w:t>
      </w:r>
      <w:r w:rsidR="00316298">
        <w:rPr>
          <w:sz w:val="28"/>
          <w:szCs w:val="28"/>
        </w:rPr>
        <w:t>3.10.2022</w:t>
      </w:r>
      <w:r w:rsidR="00C2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316298">
        <w:rPr>
          <w:sz w:val="28"/>
          <w:szCs w:val="28"/>
        </w:rPr>
        <w:t>101/</w:t>
      </w:r>
      <w:r w:rsidR="00A26A67">
        <w:rPr>
          <w:sz w:val="28"/>
          <w:szCs w:val="28"/>
        </w:rPr>
        <w:t>4</w:t>
      </w:r>
    </w:p>
    <w:p w:rsidR="00BC763F" w:rsidRDefault="00BC7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C763F" w:rsidRDefault="00BC76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"Развитие физической культуры и спорта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BC763F" w:rsidRDefault="00BC763F">
      <w:pPr>
        <w:jc w:val="center"/>
        <w:rPr>
          <w:sz w:val="28"/>
          <w:szCs w:val="28"/>
        </w:rPr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C763F" w:rsidRDefault="00BC763F">
      <w:pPr>
        <w:jc w:val="center"/>
        <w:rPr>
          <w:b/>
          <w:sz w:val="28"/>
          <w:szCs w:val="28"/>
        </w:rPr>
      </w:pPr>
    </w:p>
    <w:p w:rsidR="00BC763F" w:rsidRDefault="00BC763F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BC763F" w:rsidRDefault="00BC763F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Железковского сельского поселения, МСОШ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СДК д. </w:t>
      </w:r>
      <w:proofErr w:type="spellStart"/>
      <w:r>
        <w:rPr>
          <w:sz w:val="28"/>
          <w:szCs w:val="28"/>
        </w:rPr>
        <w:t>Железково</w:t>
      </w:r>
      <w:proofErr w:type="spellEnd"/>
      <w:r>
        <w:rPr>
          <w:sz w:val="28"/>
          <w:szCs w:val="28"/>
        </w:rPr>
        <w:t xml:space="preserve">, Речка, </w:t>
      </w:r>
      <w:proofErr w:type="spellStart"/>
      <w:r>
        <w:rPr>
          <w:sz w:val="28"/>
          <w:szCs w:val="28"/>
        </w:rPr>
        <w:t>Плавково</w:t>
      </w:r>
      <w:proofErr w:type="spellEnd"/>
    </w:p>
    <w:p w:rsidR="00BC763F" w:rsidRDefault="00BC7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49" w:type="dxa"/>
        <w:tblLayout w:type="fixed"/>
        <w:tblLook w:val="0000"/>
      </w:tblPr>
      <w:tblGrid>
        <w:gridCol w:w="592"/>
        <w:gridCol w:w="5843"/>
        <w:gridCol w:w="991"/>
        <w:gridCol w:w="991"/>
        <w:gridCol w:w="1115"/>
      </w:tblGrid>
      <w:tr w:rsidR="00BC763F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C20DA8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298"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 xml:space="preserve">Цели программы: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</w:t>
            </w:r>
          </w:p>
        </w:tc>
      </w:tr>
      <w:tr w:rsidR="00BC763F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Вовлечение жителей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</w:t>
            </w:r>
            <w:r>
              <w:rPr>
                <w:rFonts w:eastAsia="MS Mincho"/>
                <w:sz w:val="28"/>
                <w:szCs w:val="28"/>
              </w:rPr>
              <w:t>Количество спортивных мероприятий, проведенных при содействии администрации поселения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2: Количество построенных спортивных площадок (ед.)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C763F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3: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</w:rPr>
              <w:t xml:space="preserve"> (%)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8,0</w:t>
            </w:r>
          </w:p>
        </w:tc>
      </w:tr>
    </w:tbl>
    <w:p w:rsidR="00BC763F" w:rsidRDefault="00BC763F">
      <w:pPr>
        <w:pStyle w:val="ConsPlusNormal"/>
        <w:widowControl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BC763F" w:rsidRDefault="00BC763F">
      <w:pPr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* * </w:t>
      </w:r>
      <w:r>
        <w:rPr>
          <w:sz w:val="28"/>
          <w:szCs w:val="28"/>
        </w:rPr>
        <w:t>на основании статистической отчетности</w:t>
      </w:r>
    </w:p>
    <w:p w:rsidR="00BC763F" w:rsidRDefault="00BC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rPr>
          <w:b/>
          <w:sz w:val="28"/>
          <w:szCs w:val="28"/>
        </w:rPr>
      </w:pPr>
    </w:p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19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70"/>
      </w:tblGrid>
      <w:tr w:rsidR="00BC763F" w:rsidTr="00C20DA8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C763F" w:rsidTr="00C20DA8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C763F" w:rsidTr="00C20DA8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162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D740F5" w:rsidTr="00C20DA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F5" w:rsidRDefault="00D740F5">
            <w:pPr>
              <w:jc w:val="center"/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BC763F" w:rsidRDefault="00BC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до 8 % число жителей поселения, систематически </w:t>
      </w:r>
      <w:proofErr w:type="spellStart"/>
      <w:r>
        <w:rPr>
          <w:sz w:val="28"/>
          <w:szCs w:val="28"/>
        </w:rPr>
        <w:t>занимающихсяся</w:t>
      </w:r>
      <w:proofErr w:type="spellEnd"/>
      <w:r>
        <w:rPr>
          <w:sz w:val="28"/>
          <w:szCs w:val="28"/>
        </w:rPr>
        <w:t xml:space="preserve"> физической культурой и спортом;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4 число программных мероприятий, проводимых при поддержке администрации поселения;</w:t>
      </w:r>
    </w:p>
    <w:p w:rsidR="00BC763F" w:rsidRDefault="00BC76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10,0% число граждан, участвующих в районных мероприятиях;</w:t>
      </w:r>
    </w:p>
    <w:p w:rsidR="00BC763F" w:rsidRDefault="00BC763F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число спортивных площадок;</w:t>
      </w:r>
    </w:p>
    <w:p w:rsidR="00BC763F" w:rsidRDefault="00BC763F">
      <w:pPr>
        <w:jc w:val="both"/>
        <w:rPr>
          <w:b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  <w:u w:val="single"/>
        </w:rPr>
      </w:pPr>
    </w:p>
    <w:p w:rsidR="00BC763F" w:rsidRDefault="00BC763F">
      <w:pPr>
        <w:autoSpaceDE w:val="0"/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BC763F" w:rsidRDefault="00BC763F">
      <w:pPr>
        <w:rPr>
          <w:sz w:val="28"/>
          <w:szCs w:val="28"/>
        </w:rPr>
      </w:pPr>
    </w:p>
    <w:p w:rsidR="00BC763F" w:rsidRDefault="00BC763F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текущего состояния.</w:t>
      </w:r>
    </w:p>
    <w:p w:rsidR="00BC763F" w:rsidRDefault="00BC763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  являются 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</w:t>
      </w:r>
    </w:p>
    <w:p w:rsidR="00BC763F" w:rsidRDefault="00BC763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межличностных отношений.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здоровья, увеличение продолжительности жизни и ее качества, профилактика правонарушений.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занятости детей, подростков и организация их досуга решается путем привлечения к систематическим занятиям в физкультурно-спортивных секциях по месту жительства в общеобразовательных учреждениях, на спортивных площадках. </w:t>
      </w:r>
    </w:p>
    <w:p w:rsidR="00BC763F" w:rsidRDefault="00BC7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существует ряд проблем, влияющих на развитие физической  культуры и спорта в поселении, требующих решения, в том </w:t>
      </w:r>
      <w:r>
        <w:rPr>
          <w:sz w:val="28"/>
          <w:szCs w:val="28"/>
        </w:rPr>
        <w:lastRenderedPageBreak/>
        <w:t>числе, несоответствие уровня материальной базы,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(низкий процент обеспеченности спортивными сооружениями).</w:t>
      </w:r>
    </w:p>
    <w:p w:rsidR="00BC763F" w:rsidRDefault="00BC763F">
      <w:pPr>
        <w:ind w:firstLine="709"/>
        <w:jc w:val="both"/>
        <w:rPr>
          <w:sz w:val="28"/>
          <w:szCs w:val="28"/>
        </w:rPr>
      </w:pP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BC763F" w:rsidRDefault="00BC763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BC763F" w:rsidRDefault="00BC7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внебюджетного финансирования.</w:t>
      </w: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</w:p>
    <w:p w:rsidR="00BC763F" w:rsidRDefault="00BC763F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III. Механизм управления реализацией муниципальной программы</w:t>
      </w:r>
    </w:p>
    <w:p w:rsidR="00BC763F" w:rsidRDefault="00BC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BC763F" w:rsidRDefault="00BC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BC763F" w:rsidRDefault="00BC763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BC763F" w:rsidRDefault="00BC763F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BC763F" w:rsidRDefault="00BC76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316298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  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</w:rPr>
      </w:pPr>
    </w:p>
    <w:p w:rsidR="00BC763F" w:rsidRDefault="00BC763F">
      <w:pPr>
        <w:sectPr w:rsidR="00BC763F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508"/>
        <w:gridCol w:w="130"/>
        <w:gridCol w:w="579"/>
        <w:gridCol w:w="60"/>
        <w:gridCol w:w="634"/>
        <w:gridCol w:w="15"/>
        <w:gridCol w:w="803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31629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Pr="00316298" w:rsidRDefault="00C20D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6298">
              <w:rPr>
                <w:sz w:val="24"/>
                <w:szCs w:val="24"/>
              </w:rPr>
              <w:t>Итого</w:t>
            </w:r>
          </w:p>
        </w:tc>
      </w:tr>
      <w:tr w:rsidR="00BC763F" w:rsidTr="0031629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15,0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2526CF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2526CF"/>
    <w:rsid w:val="002F246F"/>
    <w:rsid w:val="00316298"/>
    <w:rsid w:val="00660D16"/>
    <w:rsid w:val="008F07F6"/>
    <w:rsid w:val="00A26A67"/>
    <w:rsid w:val="00BC763F"/>
    <w:rsid w:val="00C20DA8"/>
    <w:rsid w:val="00D7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526C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26CF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2526CF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26CF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526C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26CF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2526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526CF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526C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26CF"/>
  </w:style>
  <w:style w:type="character" w:customStyle="1" w:styleId="WW8Num1z1">
    <w:name w:val="WW8Num1z1"/>
    <w:rsid w:val="002526CF"/>
  </w:style>
  <w:style w:type="character" w:customStyle="1" w:styleId="WW8Num1z2">
    <w:name w:val="WW8Num1z2"/>
    <w:rsid w:val="002526CF"/>
  </w:style>
  <w:style w:type="character" w:customStyle="1" w:styleId="WW8Num1z3">
    <w:name w:val="WW8Num1z3"/>
    <w:rsid w:val="002526CF"/>
  </w:style>
  <w:style w:type="character" w:customStyle="1" w:styleId="WW8Num1z4">
    <w:name w:val="WW8Num1z4"/>
    <w:rsid w:val="002526CF"/>
  </w:style>
  <w:style w:type="character" w:customStyle="1" w:styleId="WW8Num1z5">
    <w:name w:val="WW8Num1z5"/>
    <w:rsid w:val="002526CF"/>
  </w:style>
  <w:style w:type="character" w:customStyle="1" w:styleId="WW8Num1z6">
    <w:name w:val="WW8Num1z6"/>
    <w:rsid w:val="002526CF"/>
  </w:style>
  <w:style w:type="character" w:customStyle="1" w:styleId="WW8Num1z7">
    <w:name w:val="WW8Num1z7"/>
    <w:rsid w:val="002526CF"/>
  </w:style>
  <w:style w:type="character" w:customStyle="1" w:styleId="WW8Num1z8">
    <w:name w:val="WW8Num1z8"/>
    <w:rsid w:val="002526CF"/>
  </w:style>
  <w:style w:type="character" w:customStyle="1" w:styleId="WW8Num2z0">
    <w:name w:val="WW8Num2z0"/>
    <w:rsid w:val="002526CF"/>
    <w:rPr>
      <w:rFonts w:hint="default"/>
    </w:rPr>
  </w:style>
  <w:style w:type="character" w:customStyle="1" w:styleId="WW8Num3z0">
    <w:name w:val="WW8Num3z0"/>
    <w:rsid w:val="002526CF"/>
    <w:rPr>
      <w:rFonts w:hint="default"/>
    </w:rPr>
  </w:style>
  <w:style w:type="character" w:customStyle="1" w:styleId="20">
    <w:name w:val="Основной шрифт абзаца2"/>
    <w:rsid w:val="002526CF"/>
  </w:style>
  <w:style w:type="character" w:customStyle="1" w:styleId="WW8Num2z1">
    <w:name w:val="WW8Num2z1"/>
    <w:rsid w:val="002526CF"/>
  </w:style>
  <w:style w:type="character" w:customStyle="1" w:styleId="WW8Num2z2">
    <w:name w:val="WW8Num2z2"/>
    <w:rsid w:val="002526CF"/>
  </w:style>
  <w:style w:type="character" w:customStyle="1" w:styleId="WW8Num2z3">
    <w:name w:val="WW8Num2z3"/>
    <w:rsid w:val="002526CF"/>
  </w:style>
  <w:style w:type="character" w:customStyle="1" w:styleId="WW8Num2z4">
    <w:name w:val="WW8Num2z4"/>
    <w:rsid w:val="002526CF"/>
  </w:style>
  <w:style w:type="character" w:customStyle="1" w:styleId="WW8Num2z5">
    <w:name w:val="WW8Num2z5"/>
    <w:rsid w:val="002526CF"/>
  </w:style>
  <w:style w:type="character" w:customStyle="1" w:styleId="WW8Num2z6">
    <w:name w:val="WW8Num2z6"/>
    <w:rsid w:val="002526CF"/>
  </w:style>
  <w:style w:type="character" w:customStyle="1" w:styleId="WW8Num2z7">
    <w:name w:val="WW8Num2z7"/>
    <w:rsid w:val="002526CF"/>
  </w:style>
  <w:style w:type="character" w:customStyle="1" w:styleId="WW8Num2z8">
    <w:name w:val="WW8Num2z8"/>
    <w:rsid w:val="002526CF"/>
  </w:style>
  <w:style w:type="character" w:customStyle="1" w:styleId="WW8Num3z1">
    <w:name w:val="WW8Num3z1"/>
    <w:rsid w:val="002526CF"/>
  </w:style>
  <w:style w:type="character" w:customStyle="1" w:styleId="WW8Num3z2">
    <w:name w:val="WW8Num3z2"/>
    <w:rsid w:val="002526CF"/>
  </w:style>
  <w:style w:type="character" w:customStyle="1" w:styleId="WW8Num3z3">
    <w:name w:val="WW8Num3z3"/>
    <w:rsid w:val="002526CF"/>
  </w:style>
  <w:style w:type="character" w:customStyle="1" w:styleId="WW8Num3z4">
    <w:name w:val="WW8Num3z4"/>
    <w:rsid w:val="002526CF"/>
  </w:style>
  <w:style w:type="character" w:customStyle="1" w:styleId="WW8Num3z5">
    <w:name w:val="WW8Num3z5"/>
    <w:rsid w:val="002526CF"/>
  </w:style>
  <w:style w:type="character" w:customStyle="1" w:styleId="WW8Num3z6">
    <w:name w:val="WW8Num3z6"/>
    <w:rsid w:val="002526CF"/>
  </w:style>
  <w:style w:type="character" w:customStyle="1" w:styleId="WW8Num3z7">
    <w:name w:val="WW8Num3z7"/>
    <w:rsid w:val="002526CF"/>
  </w:style>
  <w:style w:type="character" w:customStyle="1" w:styleId="WW8Num3z8">
    <w:name w:val="WW8Num3z8"/>
    <w:rsid w:val="002526CF"/>
  </w:style>
  <w:style w:type="character" w:customStyle="1" w:styleId="WW8Num4z0">
    <w:name w:val="WW8Num4z0"/>
    <w:rsid w:val="002526CF"/>
    <w:rPr>
      <w:rFonts w:hint="default"/>
    </w:rPr>
  </w:style>
  <w:style w:type="character" w:customStyle="1" w:styleId="WW8Num4z1">
    <w:name w:val="WW8Num4z1"/>
    <w:rsid w:val="002526CF"/>
  </w:style>
  <w:style w:type="character" w:customStyle="1" w:styleId="WW8Num4z2">
    <w:name w:val="WW8Num4z2"/>
    <w:rsid w:val="002526CF"/>
  </w:style>
  <w:style w:type="character" w:customStyle="1" w:styleId="WW8Num4z3">
    <w:name w:val="WW8Num4z3"/>
    <w:rsid w:val="002526CF"/>
  </w:style>
  <w:style w:type="character" w:customStyle="1" w:styleId="WW8Num4z4">
    <w:name w:val="WW8Num4z4"/>
    <w:rsid w:val="002526CF"/>
  </w:style>
  <w:style w:type="character" w:customStyle="1" w:styleId="WW8Num4z5">
    <w:name w:val="WW8Num4z5"/>
    <w:rsid w:val="002526CF"/>
  </w:style>
  <w:style w:type="character" w:customStyle="1" w:styleId="WW8Num4z6">
    <w:name w:val="WW8Num4z6"/>
    <w:rsid w:val="002526CF"/>
  </w:style>
  <w:style w:type="character" w:customStyle="1" w:styleId="WW8Num4z7">
    <w:name w:val="WW8Num4z7"/>
    <w:rsid w:val="002526CF"/>
  </w:style>
  <w:style w:type="character" w:customStyle="1" w:styleId="WW8Num4z8">
    <w:name w:val="WW8Num4z8"/>
    <w:rsid w:val="002526CF"/>
  </w:style>
  <w:style w:type="character" w:customStyle="1" w:styleId="WW8Num5z0">
    <w:name w:val="WW8Num5z0"/>
    <w:rsid w:val="002526CF"/>
    <w:rPr>
      <w:rFonts w:hint="default"/>
    </w:rPr>
  </w:style>
  <w:style w:type="character" w:customStyle="1" w:styleId="WW8Num5z1">
    <w:name w:val="WW8Num5z1"/>
    <w:rsid w:val="002526CF"/>
  </w:style>
  <w:style w:type="character" w:customStyle="1" w:styleId="WW8Num5z2">
    <w:name w:val="WW8Num5z2"/>
    <w:rsid w:val="002526CF"/>
  </w:style>
  <w:style w:type="character" w:customStyle="1" w:styleId="WW8Num5z3">
    <w:name w:val="WW8Num5z3"/>
    <w:rsid w:val="002526CF"/>
  </w:style>
  <w:style w:type="character" w:customStyle="1" w:styleId="WW8Num5z4">
    <w:name w:val="WW8Num5z4"/>
    <w:rsid w:val="002526CF"/>
  </w:style>
  <w:style w:type="character" w:customStyle="1" w:styleId="WW8Num5z5">
    <w:name w:val="WW8Num5z5"/>
    <w:rsid w:val="002526CF"/>
  </w:style>
  <w:style w:type="character" w:customStyle="1" w:styleId="WW8Num5z6">
    <w:name w:val="WW8Num5z6"/>
    <w:rsid w:val="002526CF"/>
  </w:style>
  <w:style w:type="character" w:customStyle="1" w:styleId="WW8Num5z7">
    <w:name w:val="WW8Num5z7"/>
    <w:rsid w:val="002526CF"/>
  </w:style>
  <w:style w:type="character" w:customStyle="1" w:styleId="WW8Num5z8">
    <w:name w:val="WW8Num5z8"/>
    <w:rsid w:val="002526CF"/>
  </w:style>
  <w:style w:type="character" w:customStyle="1" w:styleId="WW8Num6z0">
    <w:name w:val="WW8Num6z0"/>
    <w:rsid w:val="002526CF"/>
  </w:style>
  <w:style w:type="character" w:customStyle="1" w:styleId="10">
    <w:name w:val="Основной шрифт абзаца1"/>
    <w:rsid w:val="002526CF"/>
  </w:style>
  <w:style w:type="character" w:styleId="a3">
    <w:name w:val="Hyperlink"/>
    <w:rsid w:val="002526CF"/>
    <w:rPr>
      <w:color w:val="0000FF"/>
      <w:u w:val="single"/>
    </w:rPr>
  </w:style>
  <w:style w:type="character" w:styleId="a4">
    <w:name w:val="FollowedHyperlink"/>
    <w:rsid w:val="002526CF"/>
    <w:rPr>
      <w:color w:val="800080"/>
      <w:u w:val="single"/>
    </w:rPr>
  </w:style>
  <w:style w:type="character" w:customStyle="1" w:styleId="a5">
    <w:name w:val="Символ сноски"/>
    <w:rsid w:val="002526CF"/>
    <w:rPr>
      <w:vertAlign w:val="superscript"/>
    </w:rPr>
  </w:style>
  <w:style w:type="character" w:customStyle="1" w:styleId="11">
    <w:name w:val="Знак Знак1"/>
    <w:rsid w:val="002526CF"/>
    <w:rPr>
      <w:rFonts w:ascii="Courier New" w:hAnsi="Courier New" w:cs="Courier New"/>
    </w:rPr>
  </w:style>
  <w:style w:type="character" w:customStyle="1" w:styleId="a6">
    <w:name w:val="Знак Знак"/>
    <w:rsid w:val="002526CF"/>
    <w:rPr>
      <w:sz w:val="16"/>
      <w:szCs w:val="16"/>
    </w:rPr>
  </w:style>
  <w:style w:type="character" w:styleId="a7">
    <w:name w:val="Strong"/>
    <w:qFormat/>
    <w:rsid w:val="002526CF"/>
    <w:rPr>
      <w:b/>
      <w:bCs/>
    </w:rPr>
  </w:style>
  <w:style w:type="character" w:customStyle="1" w:styleId="a8">
    <w:name w:val="Глава Знак Знак"/>
    <w:rsid w:val="002526CF"/>
    <w:rPr>
      <w:sz w:val="32"/>
      <w:lang w:val="ru-RU" w:eastAsia="ar-SA" w:bidi="ar-SA"/>
    </w:rPr>
  </w:style>
  <w:style w:type="character" w:customStyle="1" w:styleId="60">
    <w:name w:val="Знак Знак6"/>
    <w:rsid w:val="002526CF"/>
    <w:rPr>
      <w:sz w:val="32"/>
      <w:lang w:val="ru-RU" w:eastAsia="ar-SA" w:bidi="ar-SA"/>
    </w:rPr>
  </w:style>
  <w:style w:type="character" w:customStyle="1" w:styleId="15">
    <w:name w:val="Знак Знак15"/>
    <w:rsid w:val="002526CF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2526CF"/>
    <w:rPr>
      <w:sz w:val="28"/>
      <w:lang w:val="ru-RU" w:eastAsia="ar-SA" w:bidi="ar-SA"/>
    </w:rPr>
  </w:style>
  <w:style w:type="character" w:customStyle="1" w:styleId="30">
    <w:name w:val="Знак Знак3"/>
    <w:rsid w:val="002526CF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2526CF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2526CF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2526CF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2526CF"/>
    <w:rPr>
      <w:i/>
      <w:iCs/>
    </w:rPr>
  </w:style>
  <w:style w:type="character" w:customStyle="1" w:styleId="22">
    <w:name w:val="Заголовок №2_"/>
    <w:rsid w:val="002526CF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2526CF"/>
    <w:pPr>
      <w:ind w:left="-567"/>
      <w:jc w:val="center"/>
    </w:pPr>
    <w:rPr>
      <w:sz w:val="28"/>
    </w:rPr>
  </w:style>
  <w:style w:type="paragraph" w:styleId="ab">
    <w:name w:val="Body Text"/>
    <w:basedOn w:val="a"/>
    <w:rsid w:val="002526CF"/>
    <w:rPr>
      <w:sz w:val="28"/>
    </w:rPr>
  </w:style>
  <w:style w:type="paragraph" w:styleId="ac">
    <w:name w:val="List"/>
    <w:basedOn w:val="ab"/>
    <w:rsid w:val="002526CF"/>
    <w:rPr>
      <w:rFonts w:cs="Lucida Sans"/>
    </w:rPr>
  </w:style>
  <w:style w:type="paragraph" w:customStyle="1" w:styleId="23">
    <w:name w:val="Название2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2526CF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2526CF"/>
    <w:pPr>
      <w:suppressLineNumbers/>
    </w:pPr>
    <w:rPr>
      <w:rFonts w:cs="Lucida Sans"/>
    </w:rPr>
  </w:style>
  <w:style w:type="paragraph" w:customStyle="1" w:styleId="ConsPlusNormal">
    <w:name w:val="ConsPlusNormal"/>
    <w:rsid w:val="002526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526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2526C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2526CF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2526CF"/>
  </w:style>
  <w:style w:type="paragraph" w:customStyle="1" w:styleId="220">
    <w:name w:val="Основной текст 22"/>
    <w:basedOn w:val="a"/>
    <w:rsid w:val="002526CF"/>
    <w:pPr>
      <w:spacing w:after="120" w:line="480" w:lineRule="auto"/>
    </w:pPr>
  </w:style>
  <w:style w:type="paragraph" w:customStyle="1" w:styleId="Heading">
    <w:name w:val="Heading"/>
    <w:rsid w:val="002526C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2526CF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2526CF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2526CF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2526CF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25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2526CF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2526C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526CF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2526CF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2526C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6C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2526CF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2526CF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2526CF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2526CF"/>
    <w:pPr>
      <w:spacing w:before="280" w:after="280"/>
    </w:pPr>
    <w:rPr>
      <w:rFonts w:ascii="Tahoma" w:hAnsi="Tahoma" w:cs="Tahoma"/>
      <w:lang w:val="en-US"/>
    </w:rPr>
  </w:style>
  <w:style w:type="paragraph" w:customStyle="1" w:styleId="af3">
    <w:name w:val="Содержимое таблицы"/>
    <w:basedOn w:val="a"/>
    <w:rsid w:val="002526CF"/>
    <w:pPr>
      <w:suppressLineNumbers/>
    </w:pPr>
  </w:style>
  <w:style w:type="paragraph" w:customStyle="1" w:styleId="af4">
    <w:name w:val="Заголовок таблицы"/>
    <w:basedOn w:val="af3"/>
    <w:rsid w:val="002526C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4</cp:revision>
  <cp:lastPrinted>2022-10-24T08:23:00Z</cp:lastPrinted>
  <dcterms:created xsi:type="dcterms:W3CDTF">2022-08-02T12:01:00Z</dcterms:created>
  <dcterms:modified xsi:type="dcterms:W3CDTF">2022-10-24T08:27:00Z</dcterms:modified>
</cp:coreProperties>
</file>