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2EB" w:rsidRDefault="00CE2AC6" w:rsidP="00C806C1">
      <w:pPr>
        <w:spacing w:after="0" w:line="240" w:lineRule="auto"/>
        <w:ind w:firstLine="708"/>
        <w:jc w:val="center"/>
        <w:rPr>
          <w:rFonts w:ascii="Times New Roman" w:hAnsi="Times New Roman"/>
          <w:b/>
          <w:bCs/>
          <w:color w:val="000000"/>
          <w:sz w:val="28"/>
          <w:szCs w:val="28"/>
          <w:lang w:eastAsia="ru-RU"/>
        </w:rPr>
      </w:pPr>
      <w:r w:rsidRPr="00CE2AC6">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10.1pt;margin-top:6.45pt;width:54.3pt;height:66.6pt;z-index:1;visibility:visible">
            <v:imagedata r:id="rId7" o:title="" grayscale="t"/>
          </v:shape>
        </w:pict>
      </w:r>
      <w:r w:rsidR="007432EB">
        <w:rPr>
          <w:rFonts w:ascii="Times New Roman" w:hAnsi="Times New Roman"/>
          <w:b/>
          <w:bCs/>
          <w:color w:val="000000"/>
          <w:sz w:val="28"/>
          <w:szCs w:val="28"/>
          <w:lang w:eastAsia="ru-RU"/>
        </w:rPr>
        <w:t xml:space="preserve">                                                            </w:t>
      </w:r>
    </w:p>
    <w:p w:rsidR="007432EB" w:rsidRDefault="00035001" w:rsidP="00C806C1">
      <w:pPr>
        <w:spacing w:after="0" w:line="240" w:lineRule="auto"/>
        <w:ind w:firstLine="708"/>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w:t>
      </w:r>
    </w:p>
    <w:p w:rsidR="007432EB" w:rsidRDefault="007432EB" w:rsidP="00C806C1">
      <w:pPr>
        <w:spacing w:after="0" w:line="240" w:lineRule="auto"/>
        <w:ind w:firstLine="708"/>
        <w:jc w:val="center"/>
        <w:rPr>
          <w:rFonts w:ascii="Times New Roman" w:hAnsi="Times New Roman"/>
          <w:b/>
          <w:bCs/>
          <w:color w:val="000000"/>
          <w:sz w:val="28"/>
          <w:szCs w:val="28"/>
          <w:lang w:eastAsia="ru-RU"/>
        </w:rPr>
      </w:pPr>
    </w:p>
    <w:p w:rsidR="007432EB" w:rsidRDefault="007432EB" w:rsidP="00C806C1">
      <w:pPr>
        <w:spacing w:after="0" w:line="240" w:lineRule="auto"/>
        <w:ind w:firstLine="708"/>
        <w:jc w:val="center"/>
        <w:rPr>
          <w:rFonts w:ascii="Times New Roman" w:hAnsi="Times New Roman"/>
          <w:b/>
          <w:bCs/>
          <w:color w:val="000000"/>
          <w:sz w:val="28"/>
          <w:szCs w:val="28"/>
          <w:lang w:eastAsia="ru-RU"/>
        </w:rPr>
      </w:pPr>
    </w:p>
    <w:p w:rsidR="007432EB" w:rsidRDefault="007432EB" w:rsidP="00C806C1">
      <w:pPr>
        <w:spacing w:after="0" w:line="240" w:lineRule="auto"/>
        <w:ind w:firstLine="708"/>
        <w:jc w:val="center"/>
        <w:rPr>
          <w:rFonts w:ascii="Times New Roman" w:hAnsi="Times New Roman"/>
          <w:b/>
          <w:bCs/>
          <w:color w:val="000000"/>
          <w:sz w:val="28"/>
          <w:szCs w:val="28"/>
          <w:lang w:eastAsia="ru-RU"/>
        </w:rPr>
      </w:pPr>
    </w:p>
    <w:p w:rsidR="007432EB" w:rsidRDefault="007432EB" w:rsidP="00C806C1">
      <w:pPr>
        <w:spacing w:after="0" w:line="240" w:lineRule="auto"/>
        <w:ind w:firstLine="708"/>
        <w:jc w:val="center"/>
        <w:rPr>
          <w:rFonts w:ascii="Times New Roman" w:hAnsi="Times New Roman"/>
          <w:b/>
          <w:bCs/>
          <w:color w:val="000000"/>
          <w:sz w:val="28"/>
          <w:szCs w:val="28"/>
          <w:lang w:eastAsia="ru-RU"/>
        </w:rPr>
      </w:pPr>
    </w:p>
    <w:p w:rsidR="00B97ED9" w:rsidRPr="00B97ED9" w:rsidRDefault="00B97ED9" w:rsidP="00B97ED9">
      <w:pPr>
        <w:spacing w:after="0" w:line="240" w:lineRule="auto"/>
        <w:ind w:left="-540"/>
        <w:jc w:val="center"/>
        <w:rPr>
          <w:rFonts w:ascii="Times New Roman" w:hAnsi="Times New Roman"/>
          <w:b/>
          <w:sz w:val="32"/>
          <w:szCs w:val="32"/>
        </w:rPr>
      </w:pPr>
      <w:r w:rsidRPr="00B97ED9">
        <w:rPr>
          <w:rFonts w:ascii="Times New Roman" w:hAnsi="Times New Roman"/>
          <w:b/>
          <w:sz w:val="32"/>
          <w:szCs w:val="32"/>
        </w:rPr>
        <w:t>Российская    Федерация</w:t>
      </w:r>
    </w:p>
    <w:p w:rsidR="00B97ED9" w:rsidRPr="00B97ED9" w:rsidRDefault="00B97ED9" w:rsidP="00B97ED9">
      <w:pPr>
        <w:spacing w:after="0" w:line="240" w:lineRule="auto"/>
        <w:jc w:val="center"/>
        <w:rPr>
          <w:rFonts w:ascii="Times New Roman" w:hAnsi="Times New Roman"/>
          <w:b/>
          <w:sz w:val="32"/>
          <w:szCs w:val="32"/>
        </w:rPr>
      </w:pPr>
      <w:r w:rsidRPr="00B97ED9">
        <w:rPr>
          <w:rFonts w:ascii="Times New Roman" w:hAnsi="Times New Roman"/>
          <w:b/>
          <w:sz w:val="32"/>
          <w:szCs w:val="32"/>
        </w:rPr>
        <w:t>Боровичский  район    Новгородская  область</w:t>
      </w:r>
    </w:p>
    <w:p w:rsidR="00B97ED9" w:rsidRDefault="00B97ED9" w:rsidP="00B97ED9">
      <w:pPr>
        <w:spacing w:after="0" w:line="240" w:lineRule="auto"/>
        <w:jc w:val="center"/>
        <w:rPr>
          <w:rFonts w:ascii="Times New Roman" w:hAnsi="Times New Roman"/>
          <w:b/>
          <w:sz w:val="32"/>
          <w:szCs w:val="32"/>
        </w:rPr>
      </w:pPr>
    </w:p>
    <w:p w:rsidR="00B97ED9" w:rsidRPr="00B97ED9" w:rsidRDefault="00B97ED9" w:rsidP="00B97ED9">
      <w:pPr>
        <w:spacing w:after="0" w:line="240" w:lineRule="auto"/>
        <w:jc w:val="center"/>
        <w:rPr>
          <w:rFonts w:ascii="Times New Roman" w:hAnsi="Times New Roman"/>
          <w:b/>
          <w:sz w:val="32"/>
          <w:szCs w:val="32"/>
        </w:rPr>
      </w:pPr>
      <w:r w:rsidRPr="00B97ED9">
        <w:rPr>
          <w:rFonts w:ascii="Times New Roman" w:hAnsi="Times New Roman"/>
          <w:b/>
          <w:sz w:val="32"/>
          <w:szCs w:val="32"/>
        </w:rPr>
        <w:t>Администрация  Железковского  сельского  поселения</w:t>
      </w:r>
    </w:p>
    <w:p w:rsidR="00B97ED9" w:rsidRDefault="00B97ED9" w:rsidP="00B97ED9">
      <w:pPr>
        <w:widowControl w:val="0"/>
        <w:tabs>
          <w:tab w:val="left" w:pos="1755"/>
        </w:tabs>
        <w:spacing w:after="0" w:line="240" w:lineRule="auto"/>
        <w:jc w:val="center"/>
        <w:rPr>
          <w:rFonts w:ascii="Times New Roman" w:hAnsi="Times New Roman"/>
          <w:b/>
          <w:kern w:val="2"/>
          <w:sz w:val="28"/>
          <w:szCs w:val="28"/>
          <w:lang w:eastAsia="ru-RU"/>
        </w:rPr>
      </w:pPr>
    </w:p>
    <w:p w:rsidR="007432EB" w:rsidRDefault="00B97ED9" w:rsidP="00B97ED9">
      <w:pPr>
        <w:widowControl w:val="0"/>
        <w:tabs>
          <w:tab w:val="left" w:pos="1755"/>
        </w:tabs>
        <w:spacing w:after="0" w:line="240" w:lineRule="auto"/>
        <w:jc w:val="center"/>
        <w:rPr>
          <w:rFonts w:ascii="Times New Roman" w:hAnsi="Times New Roman"/>
          <w:b/>
          <w:kern w:val="2"/>
          <w:sz w:val="28"/>
          <w:szCs w:val="28"/>
          <w:lang w:eastAsia="ru-RU"/>
        </w:rPr>
      </w:pPr>
      <w:r w:rsidRPr="003B48EB">
        <w:rPr>
          <w:rFonts w:ascii="Times New Roman" w:hAnsi="Times New Roman"/>
          <w:b/>
          <w:kern w:val="2"/>
          <w:sz w:val="28"/>
          <w:szCs w:val="28"/>
          <w:lang w:eastAsia="ru-RU"/>
        </w:rPr>
        <w:t xml:space="preserve"> </w:t>
      </w:r>
      <w:r w:rsidR="007432EB" w:rsidRPr="003B48EB">
        <w:rPr>
          <w:rFonts w:ascii="Times New Roman" w:hAnsi="Times New Roman"/>
          <w:b/>
          <w:kern w:val="2"/>
          <w:sz w:val="28"/>
          <w:szCs w:val="28"/>
          <w:lang w:eastAsia="ru-RU"/>
        </w:rPr>
        <w:t>ПОСТАНОВЛЕНИЕ</w:t>
      </w:r>
    </w:p>
    <w:p w:rsidR="007432EB" w:rsidRDefault="007432EB" w:rsidP="00E55299">
      <w:pPr>
        <w:widowControl w:val="0"/>
        <w:tabs>
          <w:tab w:val="left" w:pos="1755"/>
        </w:tabs>
        <w:spacing w:after="0" w:line="240" w:lineRule="auto"/>
        <w:jc w:val="center"/>
        <w:rPr>
          <w:rFonts w:ascii="Times New Roman" w:hAnsi="Times New Roman"/>
          <w:b/>
          <w:kern w:val="2"/>
          <w:sz w:val="28"/>
          <w:szCs w:val="28"/>
          <w:lang w:eastAsia="ru-RU"/>
        </w:rPr>
      </w:pPr>
    </w:p>
    <w:p w:rsidR="007432EB" w:rsidRPr="003B48EB" w:rsidRDefault="00861799" w:rsidP="00E55299">
      <w:pPr>
        <w:widowControl w:val="0"/>
        <w:tabs>
          <w:tab w:val="left" w:pos="1755"/>
        </w:tabs>
        <w:spacing w:after="0" w:line="240" w:lineRule="auto"/>
        <w:jc w:val="center"/>
        <w:rPr>
          <w:rFonts w:ascii="Times New Roman" w:hAnsi="Times New Roman"/>
          <w:b/>
          <w:kern w:val="2"/>
          <w:sz w:val="28"/>
          <w:szCs w:val="28"/>
          <w:lang w:eastAsia="ru-RU"/>
        </w:rPr>
      </w:pPr>
      <w:r>
        <w:rPr>
          <w:rFonts w:ascii="Times New Roman" w:hAnsi="Times New Roman"/>
          <w:b/>
          <w:kern w:val="2"/>
          <w:sz w:val="28"/>
          <w:szCs w:val="28"/>
          <w:lang w:eastAsia="ru-RU"/>
        </w:rPr>
        <w:t>2</w:t>
      </w:r>
      <w:r w:rsidR="007432EB">
        <w:rPr>
          <w:rFonts w:ascii="Times New Roman" w:hAnsi="Times New Roman"/>
          <w:b/>
          <w:kern w:val="2"/>
          <w:sz w:val="28"/>
          <w:szCs w:val="28"/>
          <w:lang w:eastAsia="ru-RU"/>
        </w:rPr>
        <w:t>0.0</w:t>
      </w:r>
      <w:r>
        <w:rPr>
          <w:rFonts w:ascii="Times New Roman" w:hAnsi="Times New Roman"/>
          <w:b/>
          <w:kern w:val="2"/>
          <w:sz w:val="28"/>
          <w:szCs w:val="28"/>
          <w:lang w:eastAsia="ru-RU"/>
        </w:rPr>
        <w:t>8</w:t>
      </w:r>
      <w:r w:rsidR="007432EB">
        <w:rPr>
          <w:rFonts w:ascii="Times New Roman" w:hAnsi="Times New Roman"/>
          <w:b/>
          <w:kern w:val="2"/>
          <w:sz w:val="28"/>
          <w:szCs w:val="28"/>
          <w:lang w:eastAsia="ru-RU"/>
        </w:rPr>
        <w:t>.2021</w:t>
      </w:r>
      <w:r w:rsidR="007432EB" w:rsidRPr="003B48EB">
        <w:rPr>
          <w:rFonts w:ascii="Times New Roman" w:hAnsi="Times New Roman"/>
          <w:b/>
          <w:kern w:val="2"/>
          <w:sz w:val="28"/>
          <w:szCs w:val="28"/>
          <w:lang w:eastAsia="ru-RU"/>
        </w:rPr>
        <w:t xml:space="preserve">  </w:t>
      </w:r>
      <w:r w:rsidR="007432EB">
        <w:rPr>
          <w:rFonts w:ascii="Times New Roman" w:hAnsi="Times New Roman"/>
          <w:b/>
          <w:bCs/>
          <w:kern w:val="2"/>
          <w:sz w:val="28"/>
          <w:szCs w:val="28"/>
          <w:lang w:eastAsia="ru-RU"/>
        </w:rPr>
        <w:t xml:space="preserve">№ </w:t>
      </w:r>
      <w:r>
        <w:rPr>
          <w:rFonts w:ascii="Times New Roman" w:hAnsi="Times New Roman"/>
          <w:b/>
          <w:bCs/>
          <w:kern w:val="2"/>
          <w:sz w:val="28"/>
          <w:szCs w:val="28"/>
          <w:lang w:eastAsia="ru-RU"/>
        </w:rPr>
        <w:t>101</w:t>
      </w:r>
    </w:p>
    <w:p w:rsidR="00B97ED9" w:rsidRPr="00B97ED9" w:rsidRDefault="00B97ED9" w:rsidP="00B97ED9">
      <w:pPr>
        <w:jc w:val="center"/>
        <w:rPr>
          <w:rFonts w:ascii="Times New Roman" w:hAnsi="Times New Roman"/>
          <w:sz w:val="28"/>
          <w:szCs w:val="28"/>
        </w:rPr>
      </w:pPr>
      <w:r w:rsidRPr="00B97ED9">
        <w:rPr>
          <w:rFonts w:ascii="Times New Roman" w:hAnsi="Times New Roman"/>
          <w:sz w:val="28"/>
          <w:szCs w:val="28"/>
        </w:rPr>
        <w:t>д. Железково</w:t>
      </w:r>
    </w:p>
    <w:p w:rsidR="007432EB" w:rsidRDefault="007432EB" w:rsidP="00C806C1">
      <w:pPr>
        <w:spacing w:after="0" w:line="240" w:lineRule="auto"/>
        <w:ind w:firstLine="708"/>
        <w:jc w:val="center"/>
        <w:rPr>
          <w:rFonts w:ascii="Times New Roman" w:hAnsi="Times New Roman"/>
          <w:b/>
          <w:bCs/>
          <w:color w:val="000000"/>
          <w:sz w:val="28"/>
          <w:szCs w:val="28"/>
          <w:lang w:eastAsia="ru-RU"/>
        </w:rPr>
      </w:pPr>
    </w:p>
    <w:p w:rsidR="00BB3BFD" w:rsidRPr="00BB3BFD" w:rsidRDefault="00BB3BFD" w:rsidP="00BB3BFD">
      <w:pPr>
        <w:pStyle w:val="ab"/>
        <w:shd w:val="clear" w:color="auto" w:fill="FFFFFF"/>
        <w:spacing w:before="0" w:after="0"/>
        <w:jc w:val="center"/>
        <w:rPr>
          <w:b/>
          <w:sz w:val="28"/>
          <w:szCs w:val="28"/>
        </w:rPr>
      </w:pPr>
      <w:r w:rsidRPr="00BB3BFD">
        <w:rPr>
          <w:b/>
          <w:bCs/>
          <w:sz w:val="28"/>
          <w:szCs w:val="28"/>
        </w:rPr>
        <w:t xml:space="preserve">О внесении изменений в административный регламент «Организация ритуальных услуг на территории </w:t>
      </w:r>
      <w:r w:rsidRPr="00BB3BFD">
        <w:rPr>
          <w:b/>
          <w:color w:val="000000"/>
          <w:sz w:val="28"/>
          <w:szCs w:val="28"/>
        </w:rPr>
        <w:t>Железковского</w:t>
      </w:r>
      <w:r w:rsidRPr="00BB3BFD">
        <w:rPr>
          <w:b/>
          <w:bCs/>
          <w:sz w:val="28"/>
          <w:szCs w:val="28"/>
        </w:rPr>
        <w:t xml:space="preserve"> сельского поселения»</w:t>
      </w:r>
    </w:p>
    <w:p w:rsidR="00BB3BFD" w:rsidRPr="00BB3BFD" w:rsidRDefault="00BB3BFD" w:rsidP="00BB3BFD">
      <w:pPr>
        <w:pStyle w:val="ab"/>
        <w:shd w:val="clear" w:color="auto" w:fill="FFFFFF"/>
        <w:spacing w:before="0" w:after="0"/>
        <w:jc w:val="both"/>
        <w:rPr>
          <w:sz w:val="28"/>
          <w:szCs w:val="28"/>
        </w:rPr>
      </w:pPr>
    </w:p>
    <w:p w:rsidR="00BB3BFD" w:rsidRPr="00BB3BFD" w:rsidRDefault="00BB3BFD" w:rsidP="00BB3BFD">
      <w:pPr>
        <w:pStyle w:val="ab"/>
        <w:shd w:val="clear" w:color="auto" w:fill="FFFFFF"/>
        <w:spacing w:before="0" w:after="0"/>
        <w:jc w:val="both"/>
        <w:rPr>
          <w:sz w:val="28"/>
          <w:szCs w:val="28"/>
        </w:rPr>
      </w:pPr>
      <w:r w:rsidRPr="00BB3BFD">
        <w:rPr>
          <w:sz w:val="28"/>
          <w:szCs w:val="28"/>
        </w:rPr>
        <w:t xml:space="preserve">      В целях приведения нормативных правовых актов в соответствие с действующим законодательством</w:t>
      </w:r>
      <w:r>
        <w:rPr>
          <w:sz w:val="28"/>
          <w:szCs w:val="28"/>
        </w:rPr>
        <w:t xml:space="preserve"> и предложения Боровичской межрайонной прокуратуры от 04.06.2021 № 22-10-2021,</w:t>
      </w:r>
      <w:r w:rsidRPr="00BB3BFD">
        <w:rPr>
          <w:sz w:val="28"/>
          <w:szCs w:val="28"/>
        </w:rPr>
        <w:t xml:space="preserve">  Администрация </w:t>
      </w:r>
      <w:r>
        <w:rPr>
          <w:color w:val="000000"/>
          <w:sz w:val="28"/>
          <w:szCs w:val="28"/>
        </w:rPr>
        <w:t>Железковского</w:t>
      </w:r>
      <w:r w:rsidRPr="00BB3BFD">
        <w:rPr>
          <w:sz w:val="28"/>
          <w:szCs w:val="28"/>
        </w:rPr>
        <w:t xml:space="preserve"> сельского поселения </w:t>
      </w:r>
      <w:r w:rsidRPr="00BB3BFD">
        <w:rPr>
          <w:b/>
          <w:bCs/>
          <w:sz w:val="28"/>
          <w:szCs w:val="28"/>
        </w:rPr>
        <w:t>ПОСТАНОВЛЯЕТ</w:t>
      </w:r>
      <w:r w:rsidRPr="00BB3BFD">
        <w:rPr>
          <w:sz w:val="28"/>
          <w:szCs w:val="28"/>
        </w:rPr>
        <w:t>:</w:t>
      </w:r>
    </w:p>
    <w:p w:rsidR="00BB3BFD" w:rsidRPr="00BB3BFD" w:rsidRDefault="00BB3BFD" w:rsidP="00BB3BFD">
      <w:pPr>
        <w:spacing w:after="0" w:line="240" w:lineRule="auto"/>
        <w:ind w:firstLine="720"/>
        <w:jc w:val="both"/>
        <w:rPr>
          <w:rFonts w:ascii="Times New Roman" w:hAnsi="Times New Roman"/>
          <w:sz w:val="28"/>
          <w:szCs w:val="28"/>
        </w:rPr>
      </w:pPr>
      <w:r w:rsidRPr="00BB3BFD">
        <w:rPr>
          <w:rFonts w:ascii="Times New Roman" w:hAnsi="Times New Roman"/>
          <w:sz w:val="28"/>
          <w:szCs w:val="28"/>
        </w:rPr>
        <w:t xml:space="preserve">1. Внести изменения в административный регламент по предоставлению    муниципальной  услуги   </w:t>
      </w:r>
      <w:r w:rsidRPr="00BB3BFD">
        <w:rPr>
          <w:rFonts w:ascii="Times New Roman" w:hAnsi="Times New Roman"/>
          <w:bCs/>
          <w:sz w:val="28"/>
          <w:szCs w:val="28"/>
        </w:rPr>
        <w:t xml:space="preserve">«Организация ритуальных услуг на территории </w:t>
      </w:r>
      <w:r>
        <w:rPr>
          <w:rFonts w:ascii="Times New Roman" w:hAnsi="Times New Roman"/>
          <w:color w:val="000000"/>
          <w:sz w:val="28"/>
          <w:szCs w:val="28"/>
        </w:rPr>
        <w:t>Железковского</w:t>
      </w:r>
      <w:r w:rsidRPr="00BB3BFD">
        <w:rPr>
          <w:rFonts w:ascii="Times New Roman" w:hAnsi="Times New Roman"/>
          <w:bCs/>
          <w:sz w:val="28"/>
          <w:szCs w:val="28"/>
        </w:rPr>
        <w:t xml:space="preserve"> сельского поселения»</w:t>
      </w:r>
      <w:r>
        <w:rPr>
          <w:rFonts w:ascii="Times New Roman" w:hAnsi="Times New Roman"/>
          <w:bCs/>
          <w:sz w:val="28"/>
          <w:szCs w:val="28"/>
        </w:rPr>
        <w:t xml:space="preserve"> </w:t>
      </w:r>
      <w:r w:rsidRPr="00BB3BFD">
        <w:rPr>
          <w:rFonts w:ascii="Times New Roman" w:hAnsi="Times New Roman"/>
          <w:bCs/>
          <w:sz w:val="28"/>
          <w:szCs w:val="28"/>
        </w:rPr>
        <w:t xml:space="preserve">утвержденный постановлением Администрации </w:t>
      </w:r>
      <w:r>
        <w:rPr>
          <w:rFonts w:ascii="Times New Roman" w:hAnsi="Times New Roman"/>
          <w:color w:val="000000"/>
          <w:sz w:val="28"/>
          <w:szCs w:val="28"/>
        </w:rPr>
        <w:t>Железковского</w:t>
      </w:r>
      <w:r w:rsidRPr="00BB3BFD">
        <w:rPr>
          <w:rFonts w:ascii="Times New Roman" w:hAnsi="Times New Roman"/>
          <w:bCs/>
          <w:sz w:val="28"/>
          <w:szCs w:val="28"/>
        </w:rPr>
        <w:t xml:space="preserve"> сельского поселения № </w:t>
      </w:r>
      <w:r>
        <w:rPr>
          <w:rFonts w:ascii="Times New Roman" w:hAnsi="Times New Roman"/>
          <w:bCs/>
          <w:sz w:val="28"/>
          <w:szCs w:val="28"/>
        </w:rPr>
        <w:t>48</w:t>
      </w:r>
      <w:r w:rsidRPr="00BB3BFD">
        <w:rPr>
          <w:rFonts w:ascii="Times New Roman" w:hAnsi="Times New Roman"/>
          <w:sz w:val="28"/>
          <w:szCs w:val="28"/>
        </w:rPr>
        <w:t xml:space="preserve"> от </w:t>
      </w:r>
      <w:r>
        <w:rPr>
          <w:rFonts w:ascii="Times New Roman" w:hAnsi="Times New Roman"/>
          <w:sz w:val="28"/>
          <w:szCs w:val="28"/>
        </w:rPr>
        <w:t>24.04</w:t>
      </w:r>
      <w:r w:rsidRPr="00BB3BFD">
        <w:rPr>
          <w:rFonts w:ascii="Times New Roman" w:hAnsi="Times New Roman"/>
          <w:sz w:val="28"/>
          <w:szCs w:val="28"/>
        </w:rPr>
        <w:t xml:space="preserve">.2020 г. </w:t>
      </w:r>
    </w:p>
    <w:p w:rsidR="00BB3BFD" w:rsidRPr="00BB3BFD" w:rsidRDefault="00BB3BFD" w:rsidP="00BB3BFD">
      <w:pPr>
        <w:autoSpaceDE w:val="0"/>
        <w:spacing w:after="0" w:line="240" w:lineRule="auto"/>
        <w:ind w:firstLine="709"/>
        <w:jc w:val="both"/>
        <w:rPr>
          <w:rFonts w:ascii="Times New Roman" w:hAnsi="Times New Roman"/>
          <w:sz w:val="28"/>
          <w:szCs w:val="28"/>
        </w:rPr>
      </w:pPr>
      <w:r w:rsidRPr="00BB3BFD">
        <w:rPr>
          <w:rFonts w:ascii="Times New Roman" w:hAnsi="Times New Roman"/>
          <w:sz w:val="28"/>
          <w:szCs w:val="28"/>
        </w:rPr>
        <w:t>1.1. Изложить   пункт 2.6.1 в редакции:</w:t>
      </w:r>
    </w:p>
    <w:p w:rsidR="00BB3BFD" w:rsidRPr="00BB3BFD" w:rsidRDefault="00BB3BFD" w:rsidP="00BB3BFD">
      <w:pPr>
        <w:spacing w:after="0" w:line="240" w:lineRule="auto"/>
        <w:ind w:firstLine="709"/>
        <w:jc w:val="both"/>
        <w:rPr>
          <w:rFonts w:ascii="Times New Roman" w:hAnsi="Times New Roman"/>
          <w:sz w:val="28"/>
          <w:szCs w:val="28"/>
        </w:rPr>
      </w:pPr>
      <w:r w:rsidRPr="00BB3BFD">
        <w:rPr>
          <w:rFonts w:ascii="Times New Roman" w:hAnsi="Times New Roman"/>
          <w:sz w:val="28"/>
          <w:szCs w:val="28"/>
        </w:rPr>
        <w:t xml:space="preserve"> «2.6.1. Для предоставления услуги заявитель вправе подать в Администрацию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Администрации в сети Интернет, либо через почтовую связь, либо через должностных лиц МФЦ, с которыми у Администрации заключены соглашения о взаимодействии, следующие документы: Перечень документов, необходимых для исполнения муниципальной услуги:</w:t>
      </w:r>
    </w:p>
    <w:p w:rsidR="00BB3BFD" w:rsidRPr="00BB3BFD" w:rsidRDefault="00BB3BFD" w:rsidP="00BB3BFD">
      <w:pPr>
        <w:spacing w:after="0" w:line="240" w:lineRule="auto"/>
        <w:ind w:firstLine="709"/>
        <w:jc w:val="both"/>
        <w:rPr>
          <w:rFonts w:ascii="Times New Roman" w:hAnsi="Times New Roman"/>
          <w:sz w:val="28"/>
          <w:szCs w:val="28"/>
        </w:rPr>
      </w:pPr>
      <w:r w:rsidRPr="00BB3BFD">
        <w:rPr>
          <w:rFonts w:ascii="Times New Roman" w:hAnsi="Times New Roman"/>
          <w:sz w:val="28"/>
          <w:szCs w:val="28"/>
        </w:rPr>
        <w:t xml:space="preserve">- Согласие на обработку персональных данных (документ, подтверждающий получение согласия лица или его законного представителя, не являющегося заявителем, обработка персональных данных которого необходима для предоставления муниципальной услуги, на обработку таких персональных данных, если в соответствии с федеральным законом обработка таких персональных данных может осуществляться с согласия указанного лица, за исключением лиц, признанных безвестно отсутствующими, и разыскиваемых </w:t>
      </w:r>
      <w:r w:rsidRPr="00BB3BFD">
        <w:rPr>
          <w:rFonts w:ascii="Times New Roman" w:hAnsi="Times New Roman"/>
          <w:sz w:val="28"/>
          <w:szCs w:val="28"/>
        </w:rPr>
        <w:lastRenderedPageBreak/>
        <w:t>лиц, место нахождения которых не установлено уполномоченным федеральным органом исполнительной власти);</w:t>
      </w:r>
    </w:p>
    <w:p w:rsidR="00BB3BFD" w:rsidRPr="00BB3BFD" w:rsidRDefault="00BB3BFD" w:rsidP="00BB3BFD">
      <w:pPr>
        <w:spacing w:after="0" w:line="240" w:lineRule="auto"/>
        <w:ind w:firstLine="709"/>
        <w:jc w:val="both"/>
        <w:rPr>
          <w:rFonts w:ascii="Times New Roman" w:hAnsi="Times New Roman"/>
          <w:sz w:val="28"/>
          <w:szCs w:val="28"/>
        </w:rPr>
      </w:pPr>
      <w:r w:rsidRPr="00BB3BFD">
        <w:rPr>
          <w:rFonts w:ascii="Times New Roman" w:hAnsi="Times New Roman"/>
          <w:sz w:val="28"/>
          <w:szCs w:val="28"/>
        </w:rPr>
        <w:t>- Документ удостоверяющий право на оказание услуг по погребению (договор на оказание услуг по погребению, либо доверенность - для агентов)</w:t>
      </w:r>
    </w:p>
    <w:p w:rsidR="00BB3BFD" w:rsidRPr="00BB3BFD" w:rsidRDefault="00BB3BFD" w:rsidP="00BB3BFD">
      <w:pPr>
        <w:spacing w:after="0" w:line="240" w:lineRule="auto"/>
        <w:ind w:firstLine="709"/>
        <w:jc w:val="both"/>
        <w:rPr>
          <w:rFonts w:ascii="Times New Roman" w:hAnsi="Times New Roman"/>
          <w:sz w:val="28"/>
          <w:szCs w:val="28"/>
        </w:rPr>
      </w:pPr>
      <w:r w:rsidRPr="00BB3BFD">
        <w:rPr>
          <w:rFonts w:ascii="Times New Roman" w:hAnsi="Times New Roman"/>
          <w:sz w:val="28"/>
          <w:szCs w:val="28"/>
        </w:rPr>
        <w:t>- Заявление на предоставление гарантированного перечня услуг по погребению (образцы заявлений расположены в Приложении № 2 к административному регламенту);</w:t>
      </w:r>
    </w:p>
    <w:p w:rsidR="00BB3BFD" w:rsidRPr="00BB3BFD" w:rsidRDefault="00BB3BFD" w:rsidP="00BB3BFD">
      <w:pPr>
        <w:spacing w:after="0" w:line="240" w:lineRule="auto"/>
        <w:ind w:firstLine="709"/>
        <w:jc w:val="both"/>
        <w:rPr>
          <w:rFonts w:ascii="Times New Roman" w:hAnsi="Times New Roman"/>
          <w:sz w:val="28"/>
          <w:szCs w:val="28"/>
        </w:rPr>
      </w:pPr>
      <w:r w:rsidRPr="00BB3BFD">
        <w:rPr>
          <w:rFonts w:ascii="Times New Roman" w:hAnsi="Times New Roman"/>
          <w:sz w:val="28"/>
          <w:szCs w:val="28"/>
        </w:rPr>
        <w:t>- Подлинный документ, удостоверяющий личность лица, осуществляющего организацию погребения (не требуется в случае организации погребения агентами);</w:t>
      </w:r>
    </w:p>
    <w:p w:rsidR="00BB3BFD" w:rsidRPr="00BB3BFD" w:rsidRDefault="00BB3BFD" w:rsidP="00BB3BFD">
      <w:pPr>
        <w:spacing w:after="0" w:line="240" w:lineRule="auto"/>
        <w:ind w:firstLine="709"/>
        <w:jc w:val="both"/>
        <w:rPr>
          <w:rFonts w:ascii="Times New Roman" w:hAnsi="Times New Roman"/>
          <w:sz w:val="28"/>
          <w:szCs w:val="28"/>
        </w:rPr>
      </w:pPr>
      <w:r w:rsidRPr="00BB3BFD">
        <w:rPr>
          <w:rFonts w:ascii="Times New Roman" w:hAnsi="Times New Roman"/>
          <w:sz w:val="28"/>
          <w:szCs w:val="28"/>
        </w:rPr>
        <w:t>- Подлинное свидетельство о смерти лица, в отношении которого подается заявление о выдаче разрешения на захоронение (перезахоронение</w:t>
      </w:r>
    </w:p>
    <w:p w:rsidR="00BB3BFD" w:rsidRPr="00BB3BFD" w:rsidRDefault="00BB3BFD" w:rsidP="00BB3BFD">
      <w:pPr>
        <w:spacing w:after="0" w:line="240" w:lineRule="auto"/>
        <w:ind w:firstLine="709"/>
        <w:jc w:val="both"/>
        <w:rPr>
          <w:rFonts w:ascii="Times New Roman" w:hAnsi="Times New Roman"/>
          <w:sz w:val="28"/>
          <w:szCs w:val="28"/>
        </w:rPr>
      </w:pPr>
      <w:r w:rsidRPr="00BB3BFD">
        <w:rPr>
          <w:rFonts w:ascii="Times New Roman" w:hAnsi="Times New Roman"/>
          <w:sz w:val="28"/>
          <w:szCs w:val="28"/>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7432EB" w:rsidRPr="00C806C1" w:rsidRDefault="007432EB" w:rsidP="00C806C1">
      <w:pPr>
        <w:keepNext/>
        <w:spacing w:after="0" w:line="240" w:lineRule="auto"/>
        <w:ind w:firstLine="709"/>
        <w:jc w:val="both"/>
        <w:outlineLvl w:val="1"/>
        <w:rPr>
          <w:rFonts w:ascii="Times New Roman" w:hAnsi="Times New Roman"/>
          <w:sz w:val="28"/>
          <w:szCs w:val="28"/>
          <w:lang w:eastAsia="ru-RU"/>
        </w:rPr>
      </w:pPr>
      <w:r w:rsidRPr="00C806C1">
        <w:rPr>
          <w:rFonts w:ascii="Times New Roman" w:hAnsi="Times New Roman"/>
          <w:color w:val="000000"/>
          <w:sz w:val="28"/>
          <w:szCs w:val="28"/>
          <w:lang w:eastAsia="ru-RU"/>
        </w:rPr>
        <w:t xml:space="preserve">2. </w:t>
      </w:r>
      <w:r>
        <w:rPr>
          <w:rFonts w:ascii="Times New Roman" w:hAnsi="Times New Roman"/>
          <w:sz w:val="28"/>
          <w:szCs w:val="28"/>
          <w:lang w:eastAsia="ru-RU"/>
        </w:rPr>
        <w:t xml:space="preserve">Опубликовать настоящее постановление  в бюллетене «Официальный вестник </w:t>
      </w:r>
      <w:r w:rsidR="00B97ED9">
        <w:rPr>
          <w:rFonts w:ascii="Times New Roman" w:hAnsi="Times New Roman"/>
          <w:sz w:val="28"/>
          <w:szCs w:val="28"/>
          <w:lang w:eastAsia="ru-RU"/>
        </w:rPr>
        <w:t>Железковского</w:t>
      </w:r>
      <w:r>
        <w:rPr>
          <w:rFonts w:ascii="Times New Roman" w:hAnsi="Times New Roman"/>
          <w:sz w:val="28"/>
          <w:szCs w:val="28"/>
          <w:lang w:eastAsia="ru-RU"/>
        </w:rPr>
        <w:t xml:space="preserve"> сельского поселения» и разместить  на официальном сайте А</w:t>
      </w:r>
      <w:r w:rsidRPr="00C806C1">
        <w:rPr>
          <w:rFonts w:ascii="Times New Roman" w:hAnsi="Times New Roman"/>
          <w:sz w:val="28"/>
          <w:szCs w:val="28"/>
          <w:lang w:eastAsia="ru-RU"/>
        </w:rPr>
        <w:t>дминист</w:t>
      </w:r>
      <w:r>
        <w:rPr>
          <w:rFonts w:ascii="Times New Roman" w:hAnsi="Times New Roman"/>
          <w:sz w:val="28"/>
          <w:szCs w:val="28"/>
          <w:lang w:eastAsia="ru-RU"/>
        </w:rPr>
        <w:t>рации</w:t>
      </w:r>
      <w:r w:rsidRPr="00C806C1">
        <w:rPr>
          <w:rFonts w:ascii="Times New Roman" w:hAnsi="Times New Roman"/>
          <w:sz w:val="28"/>
          <w:szCs w:val="28"/>
          <w:lang w:eastAsia="ru-RU"/>
        </w:rPr>
        <w:t xml:space="preserve"> с</w:t>
      </w:r>
      <w:r>
        <w:rPr>
          <w:rFonts w:ascii="Times New Roman" w:hAnsi="Times New Roman"/>
          <w:sz w:val="28"/>
          <w:szCs w:val="28"/>
          <w:lang w:eastAsia="ru-RU"/>
        </w:rPr>
        <w:t>ельского поселения</w:t>
      </w:r>
      <w:r w:rsidRPr="00C806C1">
        <w:rPr>
          <w:rFonts w:ascii="Times New Roman" w:hAnsi="Times New Roman"/>
          <w:sz w:val="28"/>
          <w:szCs w:val="28"/>
          <w:lang w:eastAsia="ru-RU"/>
        </w:rPr>
        <w:t>.</w:t>
      </w:r>
    </w:p>
    <w:p w:rsidR="00BB3BFD" w:rsidRDefault="007432EB" w:rsidP="00C806C1">
      <w:pPr>
        <w:autoSpaceDE w:val="0"/>
        <w:autoSpaceDN w:val="0"/>
        <w:adjustRightInd w:val="0"/>
        <w:spacing w:after="0" w:line="240" w:lineRule="auto"/>
        <w:rPr>
          <w:rFonts w:ascii="Times New Roman" w:hAnsi="Times New Roman"/>
          <w:b/>
          <w:color w:val="000000"/>
          <w:sz w:val="28"/>
          <w:szCs w:val="24"/>
          <w:lang w:eastAsia="ru-RU"/>
        </w:rPr>
      </w:pPr>
      <w:r>
        <w:rPr>
          <w:rFonts w:ascii="Times New Roman" w:hAnsi="Times New Roman"/>
          <w:b/>
          <w:color w:val="000000"/>
          <w:sz w:val="28"/>
          <w:szCs w:val="24"/>
          <w:lang w:eastAsia="ru-RU"/>
        </w:rPr>
        <w:t xml:space="preserve">     </w:t>
      </w:r>
    </w:p>
    <w:p w:rsidR="00BB3BFD" w:rsidRDefault="00BB3BFD" w:rsidP="00C806C1">
      <w:pPr>
        <w:autoSpaceDE w:val="0"/>
        <w:autoSpaceDN w:val="0"/>
        <w:adjustRightInd w:val="0"/>
        <w:spacing w:after="0" w:line="240" w:lineRule="auto"/>
        <w:rPr>
          <w:rFonts w:ascii="Times New Roman" w:hAnsi="Times New Roman"/>
          <w:b/>
          <w:color w:val="000000"/>
          <w:sz w:val="28"/>
          <w:szCs w:val="24"/>
          <w:lang w:eastAsia="ru-RU"/>
        </w:rPr>
      </w:pPr>
    </w:p>
    <w:p w:rsidR="00BB3BFD" w:rsidRDefault="00BB3BFD" w:rsidP="00C806C1">
      <w:pPr>
        <w:autoSpaceDE w:val="0"/>
        <w:autoSpaceDN w:val="0"/>
        <w:adjustRightInd w:val="0"/>
        <w:spacing w:after="0" w:line="240" w:lineRule="auto"/>
        <w:rPr>
          <w:rFonts w:ascii="Times New Roman" w:hAnsi="Times New Roman"/>
          <w:b/>
          <w:color w:val="000000"/>
          <w:sz w:val="28"/>
          <w:szCs w:val="24"/>
          <w:lang w:eastAsia="ru-RU"/>
        </w:rPr>
      </w:pPr>
    </w:p>
    <w:p w:rsidR="00BB3BFD" w:rsidRDefault="00BB3BFD" w:rsidP="00C806C1">
      <w:pPr>
        <w:autoSpaceDE w:val="0"/>
        <w:autoSpaceDN w:val="0"/>
        <w:adjustRightInd w:val="0"/>
        <w:spacing w:after="0" w:line="240" w:lineRule="auto"/>
        <w:rPr>
          <w:rFonts w:ascii="Times New Roman" w:hAnsi="Times New Roman"/>
          <w:b/>
          <w:color w:val="000000"/>
          <w:sz w:val="28"/>
          <w:szCs w:val="24"/>
          <w:lang w:eastAsia="ru-RU"/>
        </w:rPr>
      </w:pPr>
    </w:p>
    <w:p w:rsidR="007432EB" w:rsidRDefault="007432EB" w:rsidP="00C806C1">
      <w:pPr>
        <w:autoSpaceDE w:val="0"/>
        <w:autoSpaceDN w:val="0"/>
        <w:adjustRightInd w:val="0"/>
        <w:spacing w:after="0" w:line="240" w:lineRule="auto"/>
        <w:rPr>
          <w:rFonts w:ascii="Times New Roman" w:hAnsi="Times New Roman"/>
          <w:b/>
          <w:color w:val="000000"/>
          <w:sz w:val="28"/>
          <w:szCs w:val="24"/>
          <w:lang w:eastAsia="ru-RU"/>
        </w:rPr>
      </w:pPr>
      <w:r>
        <w:rPr>
          <w:rFonts w:ascii="Times New Roman" w:hAnsi="Times New Roman"/>
          <w:b/>
          <w:color w:val="000000"/>
          <w:sz w:val="28"/>
          <w:szCs w:val="24"/>
          <w:lang w:eastAsia="ru-RU"/>
        </w:rPr>
        <w:t xml:space="preserve">      </w:t>
      </w:r>
    </w:p>
    <w:p w:rsidR="007432EB" w:rsidRDefault="007432EB" w:rsidP="00C806C1">
      <w:pPr>
        <w:autoSpaceDE w:val="0"/>
        <w:autoSpaceDN w:val="0"/>
        <w:adjustRightInd w:val="0"/>
        <w:spacing w:after="0" w:line="240" w:lineRule="auto"/>
        <w:rPr>
          <w:rFonts w:ascii="Times New Roman" w:hAnsi="Times New Roman"/>
          <w:b/>
          <w:color w:val="000000"/>
          <w:sz w:val="28"/>
          <w:szCs w:val="24"/>
          <w:lang w:eastAsia="ru-RU"/>
        </w:rPr>
      </w:pPr>
    </w:p>
    <w:p w:rsidR="007432EB" w:rsidRDefault="007432EB" w:rsidP="00C806C1">
      <w:pPr>
        <w:autoSpaceDE w:val="0"/>
        <w:autoSpaceDN w:val="0"/>
        <w:adjustRightInd w:val="0"/>
        <w:spacing w:after="0" w:line="240" w:lineRule="auto"/>
        <w:rPr>
          <w:rFonts w:ascii="Times New Roman" w:hAnsi="Times New Roman"/>
          <w:b/>
          <w:sz w:val="28"/>
          <w:szCs w:val="24"/>
          <w:lang w:eastAsia="ru-RU"/>
        </w:rPr>
      </w:pPr>
      <w:bookmarkStart w:id="0" w:name="_GoBack"/>
      <w:bookmarkEnd w:id="0"/>
      <w:r w:rsidRPr="00C806C1">
        <w:rPr>
          <w:rFonts w:ascii="Times New Roman" w:hAnsi="Times New Roman"/>
          <w:b/>
          <w:color w:val="000000"/>
          <w:sz w:val="28"/>
          <w:szCs w:val="24"/>
          <w:lang w:eastAsia="ru-RU"/>
        </w:rPr>
        <w:t>Глава  сельского поселения</w:t>
      </w:r>
      <w:r w:rsidRPr="00C806C1">
        <w:rPr>
          <w:rFonts w:ascii="Times New Roman" w:hAnsi="Times New Roman"/>
          <w:b/>
          <w:sz w:val="28"/>
          <w:szCs w:val="24"/>
          <w:lang w:eastAsia="ru-RU"/>
        </w:rPr>
        <w:t xml:space="preserve">                    </w:t>
      </w:r>
      <w:r w:rsidR="00B97ED9">
        <w:rPr>
          <w:rFonts w:ascii="Times New Roman" w:hAnsi="Times New Roman"/>
          <w:b/>
          <w:sz w:val="28"/>
          <w:szCs w:val="24"/>
          <w:lang w:eastAsia="ru-RU"/>
        </w:rPr>
        <w:t xml:space="preserve">                         </w:t>
      </w:r>
      <w:r w:rsidRPr="00C806C1">
        <w:rPr>
          <w:rFonts w:ascii="Times New Roman" w:hAnsi="Times New Roman"/>
          <w:b/>
          <w:sz w:val="28"/>
          <w:szCs w:val="24"/>
          <w:lang w:eastAsia="ru-RU"/>
        </w:rPr>
        <w:t xml:space="preserve">            </w:t>
      </w:r>
      <w:r w:rsidR="00B97ED9" w:rsidRPr="00B97ED9">
        <w:rPr>
          <w:rFonts w:ascii="Times New Roman" w:hAnsi="Times New Roman"/>
          <w:b/>
          <w:bCs/>
          <w:sz w:val="28"/>
          <w:szCs w:val="28"/>
        </w:rPr>
        <w:t>Т.А. Долотова</w:t>
      </w:r>
      <w:r>
        <w:rPr>
          <w:rFonts w:ascii="Times New Roman" w:hAnsi="Times New Roman"/>
          <w:b/>
          <w:sz w:val="28"/>
          <w:szCs w:val="24"/>
          <w:lang w:eastAsia="ru-RU"/>
        </w:rPr>
        <w:t xml:space="preserve">        </w:t>
      </w:r>
      <w:r w:rsidRPr="00C806C1">
        <w:rPr>
          <w:rFonts w:ascii="Times New Roman" w:hAnsi="Times New Roman"/>
          <w:b/>
          <w:sz w:val="28"/>
          <w:szCs w:val="24"/>
          <w:lang w:eastAsia="ru-RU"/>
        </w:rPr>
        <w:t xml:space="preserve">                         </w:t>
      </w:r>
      <w:r>
        <w:rPr>
          <w:rFonts w:ascii="Times New Roman" w:hAnsi="Times New Roman"/>
          <w:b/>
          <w:sz w:val="28"/>
          <w:szCs w:val="24"/>
          <w:lang w:eastAsia="ru-RU"/>
        </w:rPr>
        <w:t xml:space="preserve">        </w:t>
      </w:r>
    </w:p>
    <w:p w:rsidR="007432EB" w:rsidRDefault="007432EB" w:rsidP="00C806C1">
      <w:pPr>
        <w:autoSpaceDE w:val="0"/>
        <w:autoSpaceDN w:val="0"/>
        <w:adjustRightInd w:val="0"/>
        <w:spacing w:after="0" w:line="240" w:lineRule="auto"/>
        <w:rPr>
          <w:rFonts w:ascii="Times New Roman" w:hAnsi="Times New Roman"/>
          <w:b/>
          <w:sz w:val="28"/>
          <w:szCs w:val="24"/>
          <w:lang w:eastAsia="ru-RU"/>
        </w:rPr>
      </w:pPr>
    </w:p>
    <w:p w:rsidR="007432EB" w:rsidRDefault="007432EB" w:rsidP="00C806C1">
      <w:pPr>
        <w:autoSpaceDE w:val="0"/>
        <w:autoSpaceDN w:val="0"/>
        <w:adjustRightInd w:val="0"/>
        <w:spacing w:after="0" w:line="240" w:lineRule="auto"/>
        <w:rPr>
          <w:rFonts w:ascii="Times New Roman" w:hAnsi="Times New Roman"/>
          <w:b/>
          <w:sz w:val="28"/>
          <w:szCs w:val="24"/>
          <w:lang w:eastAsia="ru-RU"/>
        </w:rPr>
      </w:pPr>
    </w:p>
    <w:p w:rsidR="007432EB" w:rsidRDefault="007432EB" w:rsidP="00C806C1">
      <w:pPr>
        <w:autoSpaceDE w:val="0"/>
        <w:autoSpaceDN w:val="0"/>
        <w:adjustRightInd w:val="0"/>
        <w:spacing w:after="0" w:line="240" w:lineRule="auto"/>
        <w:rPr>
          <w:rFonts w:ascii="Times New Roman" w:hAnsi="Times New Roman"/>
          <w:b/>
          <w:sz w:val="28"/>
          <w:szCs w:val="24"/>
          <w:lang w:eastAsia="ru-RU"/>
        </w:rPr>
      </w:pPr>
    </w:p>
    <w:p w:rsidR="007432EB" w:rsidRPr="001F5E17" w:rsidRDefault="007432EB" w:rsidP="00C806C1">
      <w:pPr>
        <w:autoSpaceDE w:val="0"/>
        <w:autoSpaceDN w:val="0"/>
        <w:adjustRightInd w:val="0"/>
        <w:spacing w:after="0" w:line="240" w:lineRule="auto"/>
        <w:rPr>
          <w:rFonts w:ascii="Times New Roman" w:hAnsi="Times New Roman"/>
          <w:b/>
          <w:sz w:val="28"/>
          <w:szCs w:val="28"/>
          <w:lang w:eastAsia="ru-RU"/>
        </w:rPr>
      </w:pPr>
    </w:p>
    <w:sectPr w:rsidR="007432EB" w:rsidRPr="001F5E17" w:rsidSect="001F5E17">
      <w:headerReference w:type="even" r:id="rId8"/>
      <w:headerReference w:type="default" r:id="rId9"/>
      <w:pgSz w:w="11906" w:h="16838" w:code="9"/>
      <w:pgMar w:top="709" w:right="849" w:bottom="1134" w:left="1276" w:header="851" w:footer="851"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158" w:rsidRDefault="00410158" w:rsidP="00E55299">
      <w:pPr>
        <w:spacing w:after="0" w:line="240" w:lineRule="auto"/>
      </w:pPr>
      <w:r>
        <w:separator/>
      </w:r>
    </w:p>
  </w:endnote>
  <w:endnote w:type="continuationSeparator" w:id="0">
    <w:p w:rsidR="00410158" w:rsidRDefault="00410158" w:rsidP="00E552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158" w:rsidRDefault="00410158" w:rsidP="00E55299">
      <w:pPr>
        <w:spacing w:after="0" w:line="240" w:lineRule="auto"/>
      </w:pPr>
      <w:r>
        <w:separator/>
      </w:r>
    </w:p>
  </w:footnote>
  <w:footnote w:type="continuationSeparator" w:id="0">
    <w:p w:rsidR="00410158" w:rsidRDefault="00410158" w:rsidP="00E55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2EB" w:rsidRDefault="00CE2AC6" w:rsidP="001903D2">
    <w:pPr>
      <w:pStyle w:val="a3"/>
      <w:framePr w:wrap="around" w:vAnchor="text" w:hAnchor="margin" w:xAlign="center" w:y="1"/>
      <w:rPr>
        <w:rStyle w:val="a5"/>
      </w:rPr>
    </w:pPr>
    <w:r>
      <w:rPr>
        <w:rStyle w:val="a5"/>
      </w:rPr>
      <w:fldChar w:fldCharType="begin"/>
    </w:r>
    <w:r w:rsidR="007432EB">
      <w:rPr>
        <w:rStyle w:val="a5"/>
      </w:rPr>
      <w:instrText xml:space="preserve">PAGE  </w:instrText>
    </w:r>
    <w:r>
      <w:rPr>
        <w:rStyle w:val="a5"/>
      </w:rPr>
      <w:fldChar w:fldCharType="separate"/>
    </w:r>
    <w:r w:rsidR="007432EB">
      <w:rPr>
        <w:rStyle w:val="a5"/>
        <w:noProof/>
      </w:rPr>
      <w:t>6</w:t>
    </w:r>
    <w:r>
      <w:rPr>
        <w:rStyle w:val="a5"/>
      </w:rPr>
      <w:fldChar w:fldCharType="end"/>
    </w:r>
  </w:p>
  <w:p w:rsidR="007432EB" w:rsidRDefault="007432E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2EB" w:rsidRDefault="00CE2AC6">
    <w:pPr>
      <w:pStyle w:val="a3"/>
      <w:jc w:val="center"/>
    </w:pPr>
    <w:fldSimple w:instr="PAGE   \* MERGEFORMAT">
      <w:r w:rsidR="00861799">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A419C"/>
    <w:multiLevelType w:val="hybridMultilevel"/>
    <w:tmpl w:val="16C61396"/>
    <w:lvl w:ilvl="0" w:tplc="5B4E27CC">
      <w:start w:val="1"/>
      <w:numFmt w:val="decimal"/>
      <w:lvlText w:val="%1."/>
      <w:lvlJc w:val="left"/>
      <w:pPr>
        <w:ind w:left="795" w:hanging="435"/>
      </w:pPr>
      <w:rPr>
        <w:rFonts w:ascii="Times New Roman" w:hAnsi="Times New Roman" w:cs="Times New Roman" w:hint="default"/>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5047"/>
    <w:rsid w:val="00035001"/>
    <w:rsid w:val="000F0717"/>
    <w:rsid w:val="001903D2"/>
    <w:rsid w:val="001D7674"/>
    <w:rsid w:val="001F5E17"/>
    <w:rsid w:val="002474D2"/>
    <w:rsid w:val="002612DA"/>
    <w:rsid w:val="002B788C"/>
    <w:rsid w:val="002D7CDB"/>
    <w:rsid w:val="003109C6"/>
    <w:rsid w:val="003516E9"/>
    <w:rsid w:val="0036688D"/>
    <w:rsid w:val="003B48EB"/>
    <w:rsid w:val="003C6747"/>
    <w:rsid w:val="00410158"/>
    <w:rsid w:val="00427108"/>
    <w:rsid w:val="00482BF1"/>
    <w:rsid w:val="004F4DF6"/>
    <w:rsid w:val="00597602"/>
    <w:rsid w:val="006D35A1"/>
    <w:rsid w:val="00700068"/>
    <w:rsid w:val="0074146B"/>
    <w:rsid w:val="007432EB"/>
    <w:rsid w:val="007B3B76"/>
    <w:rsid w:val="0080155F"/>
    <w:rsid w:val="00861799"/>
    <w:rsid w:val="008C20D3"/>
    <w:rsid w:val="009066C8"/>
    <w:rsid w:val="009906A1"/>
    <w:rsid w:val="009B33A1"/>
    <w:rsid w:val="009E771E"/>
    <w:rsid w:val="009F185A"/>
    <w:rsid w:val="009F47F8"/>
    <w:rsid w:val="00A94261"/>
    <w:rsid w:val="00B35F19"/>
    <w:rsid w:val="00B66086"/>
    <w:rsid w:val="00B96399"/>
    <w:rsid w:val="00B97ED9"/>
    <w:rsid w:val="00BB3BFD"/>
    <w:rsid w:val="00BE33EC"/>
    <w:rsid w:val="00C353C0"/>
    <w:rsid w:val="00C72212"/>
    <w:rsid w:val="00C806C1"/>
    <w:rsid w:val="00C9540F"/>
    <w:rsid w:val="00CE2AC6"/>
    <w:rsid w:val="00D15DEF"/>
    <w:rsid w:val="00D35A4B"/>
    <w:rsid w:val="00E3726E"/>
    <w:rsid w:val="00E55299"/>
    <w:rsid w:val="00E65047"/>
    <w:rsid w:val="00EB0F95"/>
    <w:rsid w:val="00F02A35"/>
    <w:rsid w:val="00F564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10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06C1"/>
    <w:pPr>
      <w:tabs>
        <w:tab w:val="center" w:pos="4677"/>
        <w:tab w:val="right" w:pos="9355"/>
      </w:tabs>
      <w:spacing w:after="0" w:line="240" w:lineRule="auto"/>
    </w:pPr>
    <w:rPr>
      <w:rFonts w:ascii="Times New Roman" w:eastAsia="Times New Roman" w:hAnsi="Times New Roman"/>
      <w:sz w:val="28"/>
      <w:szCs w:val="24"/>
      <w:lang w:eastAsia="ru-RU"/>
    </w:rPr>
  </w:style>
  <w:style w:type="character" w:customStyle="1" w:styleId="a4">
    <w:name w:val="Верхний колонтитул Знак"/>
    <w:basedOn w:val="a0"/>
    <w:link w:val="a3"/>
    <w:uiPriority w:val="99"/>
    <w:locked/>
    <w:rsid w:val="00C806C1"/>
    <w:rPr>
      <w:rFonts w:ascii="Times New Roman" w:hAnsi="Times New Roman" w:cs="Times New Roman"/>
      <w:sz w:val="24"/>
      <w:szCs w:val="24"/>
      <w:lang w:eastAsia="ru-RU"/>
    </w:rPr>
  </w:style>
  <w:style w:type="character" w:styleId="a5">
    <w:name w:val="page number"/>
    <w:basedOn w:val="a0"/>
    <w:uiPriority w:val="99"/>
    <w:rsid w:val="00C806C1"/>
    <w:rPr>
      <w:rFonts w:cs="Times New Roman"/>
    </w:rPr>
  </w:style>
  <w:style w:type="paragraph" w:styleId="a6">
    <w:name w:val="No Spacing"/>
    <w:uiPriority w:val="99"/>
    <w:qFormat/>
    <w:rsid w:val="00D35A4B"/>
    <w:rPr>
      <w:sz w:val="22"/>
      <w:szCs w:val="22"/>
      <w:lang w:eastAsia="en-US"/>
    </w:rPr>
  </w:style>
  <w:style w:type="paragraph" w:styleId="a7">
    <w:name w:val="footer"/>
    <w:basedOn w:val="a"/>
    <w:link w:val="a8"/>
    <w:uiPriority w:val="99"/>
    <w:rsid w:val="00E55299"/>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E55299"/>
    <w:rPr>
      <w:rFonts w:cs="Times New Roman"/>
    </w:rPr>
  </w:style>
  <w:style w:type="character" w:styleId="a9">
    <w:name w:val="Hyperlink"/>
    <w:semiHidden/>
    <w:unhideWhenUsed/>
    <w:rsid w:val="001F5E17"/>
    <w:rPr>
      <w:color w:val="0000FF"/>
      <w:u w:val="single"/>
    </w:rPr>
  </w:style>
  <w:style w:type="paragraph" w:customStyle="1" w:styleId="s1">
    <w:name w:val="s_1"/>
    <w:basedOn w:val="a"/>
    <w:rsid w:val="001F5E17"/>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List Paragraph"/>
    <w:basedOn w:val="a"/>
    <w:uiPriority w:val="34"/>
    <w:qFormat/>
    <w:rsid w:val="001F5E17"/>
    <w:pPr>
      <w:ind w:left="720"/>
    </w:pPr>
    <w:rPr>
      <w:rFonts w:ascii="Times New Roman" w:hAnsi="Times New Roman"/>
      <w:sz w:val="24"/>
    </w:rPr>
  </w:style>
  <w:style w:type="character" w:customStyle="1" w:styleId="ConsPlusNormal">
    <w:name w:val="ConsPlusNormal Знак"/>
    <w:link w:val="ConsPlusNormal0"/>
    <w:locked/>
    <w:rsid w:val="00B35F19"/>
    <w:rPr>
      <w:rFonts w:ascii="Arial" w:hAnsi="Arial" w:cs="Arial"/>
      <w:lang w:val="ru-RU" w:eastAsia="ru-RU" w:bidi="ar-SA"/>
    </w:rPr>
  </w:style>
  <w:style w:type="paragraph" w:customStyle="1" w:styleId="ConsPlusNormal0">
    <w:name w:val="ConsPlusNormal"/>
    <w:link w:val="ConsPlusNormal"/>
    <w:rsid w:val="00B35F19"/>
    <w:pPr>
      <w:widowControl w:val="0"/>
      <w:autoSpaceDE w:val="0"/>
      <w:autoSpaceDN w:val="0"/>
      <w:adjustRightInd w:val="0"/>
      <w:ind w:firstLine="720"/>
    </w:pPr>
    <w:rPr>
      <w:rFonts w:ascii="Arial" w:hAnsi="Arial" w:cs="Arial"/>
    </w:rPr>
  </w:style>
  <w:style w:type="paragraph" w:styleId="ab">
    <w:name w:val="Normal (Web)"/>
    <w:basedOn w:val="a"/>
    <w:semiHidden/>
    <w:unhideWhenUsed/>
    <w:rsid w:val="00BB3BFD"/>
    <w:pPr>
      <w:suppressAutoHyphens/>
      <w:spacing w:before="280" w:after="280" w:line="240" w:lineRule="auto"/>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62023208">
      <w:bodyDiv w:val="1"/>
      <w:marLeft w:val="0"/>
      <w:marRight w:val="0"/>
      <w:marTop w:val="0"/>
      <w:marBottom w:val="0"/>
      <w:divBdr>
        <w:top w:val="none" w:sz="0" w:space="0" w:color="auto"/>
        <w:left w:val="none" w:sz="0" w:space="0" w:color="auto"/>
        <w:bottom w:val="none" w:sz="0" w:space="0" w:color="auto"/>
        <w:right w:val="none" w:sz="0" w:space="0" w:color="auto"/>
      </w:divBdr>
    </w:div>
    <w:div w:id="432631314">
      <w:bodyDiv w:val="1"/>
      <w:marLeft w:val="0"/>
      <w:marRight w:val="0"/>
      <w:marTop w:val="0"/>
      <w:marBottom w:val="0"/>
      <w:divBdr>
        <w:top w:val="none" w:sz="0" w:space="0" w:color="auto"/>
        <w:left w:val="none" w:sz="0" w:space="0" w:color="auto"/>
        <w:bottom w:val="none" w:sz="0" w:space="0" w:color="auto"/>
        <w:right w:val="none" w:sz="0" w:space="0" w:color="auto"/>
      </w:divBdr>
    </w:div>
    <w:div w:id="480999765">
      <w:bodyDiv w:val="1"/>
      <w:marLeft w:val="0"/>
      <w:marRight w:val="0"/>
      <w:marTop w:val="0"/>
      <w:marBottom w:val="0"/>
      <w:divBdr>
        <w:top w:val="none" w:sz="0" w:space="0" w:color="auto"/>
        <w:left w:val="none" w:sz="0" w:space="0" w:color="auto"/>
        <w:bottom w:val="none" w:sz="0" w:space="0" w:color="auto"/>
        <w:right w:val="none" w:sz="0" w:space="0" w:color="auto"/>
      </w:divBdr>
    </w:div>
    <w:div w:id="1026715320">
      <w:bodyDiv w:val="1"/>
      <w:marLeft w:val="0"/>
      <w:marRight w:val="0"/>
      <w:marTop w:val="0"/>
      <w:marBottom w:val="0"/>
      <w:divBdr>
        <w:top w:val="none" w:sz="0" w:space="0" w:color="auto"/>
        <w:left w:val="none" w:sz="0" w:space="0" w:color="auto"/>
        <w:bottom w:val="none" w:sz="0" w:space="0" w:color="auto"/>
        <w:right w:val="none" w:sz="0" w:space="0" w:color="auto"/>
      </w:divBdr>
    </w:div>
    <w:div w:id="1285889187">
      <w:bodyDiv w:val="1"/>
      <w:marLeft w:val="0"/>
      <w:marRight w:val="0"/>
      <w:marTop w:val="0"/>
      <w:marBottom w:val="0"/>
      <w:divBdr>
        <w:top w:val="none" w:sz="0" w:space="0" w:color="auto"/>
        <w:left w:val="none" w:sz="0" w:space="0" w:color="auto"/>
        <w:bottom w:val="none" w:sz="0" w:space="0" w:color="auto"/>
        <w:right w:val="none" w:sz="0" w:space="0" w:color="auto"/>
      </w:divBdr>
    </w:div>
    <w:div w:id="1358196476">
      <w:bodyDiv w:val="1"/>
      <w:marLeft w:val="0"/>
      <w:marRight w:val="0"/>
      <w:marTop w:val="0"/>
      <w:marBottom w:val="0"/>
      <w:divBdr>
        <w:top w:val="none" w:sz="0" w:space="0" w:color="auto"/>
        <w:left w:val="none" w:sz="0" w:space="0" w:color="auto"/>
        <w:bottom w:val="none" w:sz="0" w:space="0" w:color="auto"/>
        <w:right w:val="none" w:sz="0" w:space="0" w:color="auto"/>
      </w:divBdr>
    </w:div>
    <w:div w:id="1413356093">
      <w:bodyDiv w:val="1"/>
      <w:marLeft w:val="0"/>
      <w:marRight w:val="0"/>
      <w:marTop w:val="0"/>
      <w:marBottom w:val="0"/>
      <w:divBdr>
        <w:top w:val="none" w:sz="0" w:space="0" w:color="auto"/>
        <w:left w:val="none" w:sz="0" w:space="0" w:color="auto"/>
        <w:bottom w:val="none" w:sz="0" w:space="0" w:color="auto"/>
        <w:right w:val="none" w:sz="0" w:space="0" w:color="auto"/>
      </w:divBdr>
    </w:div>
    <w:div w:id="1467816858">
      <w:bodyDiv w:val="1"/>
      <w:marLeft w:val="0"/>
      <w:marRight w:val="0"/>
      <w:marTop w:val="0"/>
      <w:marBottom w:val="0"/>
      <w:divBdr>
        <w:top w:val="none" w:sz="0" w:space="0" w:color="auto"/>
        <w:left w:val="none" w:sz="0" w:space="0" w:color="auto"/>
        <w:bottom w:val="none" w:sz="0" w:space="0" w:color="auto"/>
        <w:right w:val="none" w:sz="0" w:space="0" w:color="auto"/>
      </w:divBdr>
    </w:div>
    <w:div w:id="1511287914">
      <w:bodyDiv w:val="1"/>
      <w:marLeft w:val="0"/>
      <w:marRight w:val="0"/>
      <w:marTop w:val="0"/>
      <w:marBottom w:val="0"/>
      <w:divBdr>
        <w:top w:val="none" w:sz="0" w:space="0" w:color="auto"/>
        <w:left w:val="none" w:sz="0" w:space="0" w:color="auto"/>
        <w:bottom w:val="none" w:sz="0" w:space="0" w:color="auto"/>
        <w:right w:val="none" w:sz="0" w:space="0" w:color="auto"/>
      </w:divBdr>
    </w:div>
    <w:div w:id="1619991026">
      <w:bodyDiv w:val="1"/>
      <w:marLeft w:val="0"/>
      <w:marRight w:val="0"/>
      <w:marTop w:val="0"/>
      <w:marBottom w:val="0"/>
      <w:divBdr>
        <w:top w:val="none" w:sz="0" w:space="0" w:color="auto"/>
        <w:left w:val="none" w:sz="0" w:space="0" w:color="auto"/>
        <w:bottom w:val="none" w:sz="0" w:space="0" w:color="auto"/>
        <w:right w:val="none" w:sz="0" w:space="0" w:color="auto"/>
      </w:divBdr>
    </w:div>
    <w:div w:id="1628853409">
      <w:bodyDiv w:val="1"/>
      <w:marLeft w:val="0"/>
      <w:marRight w:val="0"/>
      <w:marTop w:val="0"/>
      <w:marBottom w:val="0"/>
      <w:divBdr>
        <w:top w:val="none" w:sz="0" w:space="0" w:color="auto"/>
        <w:left w:val="none" w:sz="0" w:space="0" w:color="auto"/>
        <w:bottom w:val="none" w:sz="0" w:space="0" w:color="auto"/>
        <w:right w:val="none" w:sz="0" w:space="0" w:color="auto"/>
      </w:divBdr>
    </w:div>
    <w:div w:id="1664042868">
      <w:bodyDiv w:val="1"/>
      <w:marLeft w:val="0"/>
      <w:marRight w:val="0"/>
      <w:marTop w:val="0"/>
      <w:marBottom w:val="0"/>
      <w:divBdr>
        <w:top w:val="none" w:sz="0" w:space="0" w:color="auto"/>
        <w:left w:val="none" w:sz="0" w:space="0" w:color="auto"/>
        <w:bottom w:val="none" w:sz="0" w:space="0" w:color="auto"/>
        <w:right w:val="none" w:sz="0" w:space="0" w:color="auto"/>
      </w:divBdr>
    </w:div>
    <w:div w:id="1793092572">
      <w:bodyDiv w:val="1"/>
      <w:marLeft w:val="0"/>
      <w:marRight w:val="0"/>
      <w:marTop w:val="0"/>
      <w:marBottom w:val="0"/>
      <w:divBdr>
        <w:top w:val="none" w:sz="0" w:space="0" w:color="auto"/>
        <w:left w:val="none" w:sz="0" w:space="0" w:color="auto"/>
        <w:bottom w:val="none" w:sz="0" w:space="0" w:color="auto"/>
        <w:right w:val="none" w:sz="0" w:space="0" w:color="auto"/>
      </w:divBdr>
    </w:div>
    <w:div w:id="197868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514</Words>
  <Characters>2930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Железково</cp:lastModifiedBy>
  <cp:revision>17</cp:revision>
  <cp:lastPrinted>2021-08-24T12:21:00Z</cp:lastPrinted>
  <dcterms:created xsi:type="dcterms:W3CDTF">2021-02-15T12:51:00Z</dcterms:created>
  <dcterms:modified xsi:type="dcterms:W3CDTF">2021-08-24T12:21:00Z</dcterms:modified>
</cp:coreProperties>
</file>