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97260074"/>
    <w:bookmarkEnd w:id="0"/>
    <w:p w:rsidR="00F9167F" w:rsidRDefault="005D7E34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2.75pt" o:ole="" filled="t">
            <v:fill color2="black"/>
            <v:imagedata r:id="rId5" o:title=""/>
          </v:shape>
          <o:OLEObject Type="Embed" ProgID="Word.Document.8" ShapeID="_x0000_i1025" DrawAspect="Content" ObjectID="_1699424645" r:id="rId6"/>
        </w:objec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F9167F" w:rsidRDefault="00F9167F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F9167F" w:rsidRDefault="00F9167F">
      <w:pPr>
        <w:pStyle w:val="ab"/>
        <w:jc w:val="center"/>
      </w:pPr>
    </w:p>
    <w:p w:rsidR="00F9167F" w:rsidRDefault="00F9167F">
      <w:pPr>
        <w:pStyle w:val="ab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F9167F" w:rsidRPr="00290703" w:rsidRDefault="00F9167F">
      <w:pPr>
        <w:pStyle w:val="ab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F9167F">
        <w:tc>
          <w:tcPr>
            <w:tcW w:w="1800" w:type="dxa"/>
            <w:shd w:val="clear" w:color="auto" w:fill="auto"/>
          </w:tcPr>
          <w:p w:rsidR="00F9167F" w:rsidRDefault="005D7E34" w:rsidP="00B24815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>25.11</w:t>
            </w:r>
            <w:r w:rsidR="00D84D04">
              <w:rPr>
                <w:b/>
                <w:sz w:val="28"/>
                <w:szCs w:val="28"/>
                <w:u w:val="single"/>
              </w:rPr>
              <w:t>.2021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F9167F" w:rsidRDefault="00F9167F" w:rsidP="005D7E34">
            <w:r>
              <w:rPr>
                <w:b/>
                <w:sz w:val="28"/>
              </w:rPr>
              <w:t xml:space="preserve">№ </w:t>
            </w:r>
            <w:r w:rsidR="00290703">
              <w:rPr>
                <w:b/>
                <w:sz w:val="28"/>
              </w:rPr>
              <w:t xml:space="preserve"> </w:t>
            </w:r>
            <w:r w:rsidR="005D7E34">
              <w:rPr>
                <w:b/>
                <w:sz w:val="28"/>
              </w:rPr>
              <w:t>158</w:t>
            </w:r>
          </w:p>
        </w:tc>
      </w:tr>
    </w:tbl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F9167F" w:rsidRDefault="00F9167F">
      <w:pPr>
        <w:jc w:val="center"/>
        <w:rPr>
          <w:b/>
          <w:sz w:val="28"/>
          <w:szCs w:val="28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rFonts w:eastAsia="Calibri"/>
          <w:b/>
          <w:sz w:val="28"/>
          <w:szCs w:val="28"/>
        </w:rPr>
        <w:t>Об утверждении Программы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профилактики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рисков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причинения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вреда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на территории </w:t>
      </w:r>
      <w:r>
        <w:rPr>
          <w:rFonts w:eastAsia="Calibri"/>
          <w:b/>
          <w:sz w:val="28"/>
          <w:szCs w:val="28"/>
          <w:shd w:val="clear" w:color="auto" w:fill="FFFFFF"/>
        </w:rPr>
        <w:t>Железковского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 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2022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6D40CD" w:rsidRDefault="006D40CD" w:rsidP="006D40CD">
      <w:pPr>
        <w:rPr>
          <w:rFonts w:eastAsiaTheme="minorHAnsi"/>
          <w:szCs w:val="22"/>
        </w:rPr>
      </w:pPr>
    </w:p>
    <w:p w:rsidR="00F9167F" w:rsidRDefault="00F9167F">
      <w:pPr>
        <w:jc w:val="both"/>
        <w:rPr>
          <w:sz w:val="28"/>
          <w:szCs w:val="28"/>
        </w:rPr>
      </w:pPr>
    </w:p>
    <w:p w:rsidR="007B7CDD" w:rsidRDefault="006D40CD" w:rsidP="006D40CD">
      <w:pPr>
        <w:ind w:firstLine="567"/>
        <w:jc w:val="both"/>
        <w:rPr>
          <w:b/>
          <w:sz w:val="28"/>
          <w:szCs w:val="28"/>
        </w:rPr>
      </w:pPr>
      <w:proofErr w:type="gramStart"/>
      <w:r w:rsidRPr="006D40CD">
        <w:rPr>
          <w:rFonts w:eastAsia="Calibri"/>
          <w:sz w:val="28"/>
          <w:szCs w:val="28"/>
        </w:rPr>
        <w:t>В соответствии со статьей 44 Федерального закона от 31 июля 2021 г. №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248-ФЗ «О государственном контроле (надзоре) и муниципальном контроле в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Федерации»,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постановлением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Правительства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 от 25 июня 2021 г. № 990 «Об утверждении Правил разработки и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утверждения контрольными (надзорными) органами программы профилактики</w:t>
      </w:r>
      <w:r w:rsidRPr="006D40CD">
        <w:rPr>
          <w:rFonts w:eastAsia="Calibri"/>
          <w:spacing w:val="-67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 xml:space="preserve">рисков причинения вреда (ущерба) охраняемым законом ценностям», </w:t>
      </w:r>
      <w:r w:rsidRPr="006D40CD">
        <w:rPr>
          <w:sz w:val="28"/>
          <w:szCs w:val="28"/>
        </w:rPr>
        <w:t>Федеральным законом от 6 октября 2003 года № 131-ФЗ «Об</w:t>
      </w:r>
      <w:proofErr w:type="gramEnd"/>
      <w:r w:rsidRPr="006D40CD">
        <w:rPr>
          <w:sz w:val="28"/>
          <w:szCs w:val="28"/>
        </w:rPr>
        <w:t xml:space="preserve"> общих </w:t>
      </w:r>
      <w:proofErr w:type="gramStart"/>
      <w:r w:rsidRPr="006D40CD">
        <w:rPr>
          <w:sz w:val="28"/>
          <w:szCs w:val="28"/>
        </w:rPr>
        <w:t>принципах</w:t>
      </w:r>
      <w:proofErr w:type="gramEnd"/>
      <w:r w:rsidRPr="006D40CD">
        <w:rPr>
          <w:sz w:val="28"/>
          <w:szCs w:val="28"/>
        </w:rPr>
        <w:t xml:space="preserve"> организации местного самоуправления в Российской Федерации», </w:t>
      </w:r>
      <w:r w:rsidR="007B7CDD">
        <w:rPr>
          <w:sz w:val="28"/>
          <w:szCs w:val="28"/>
        </w:rPr>
        <w:t>Администрация Железковского  сельского  поселения:</w:t>
      </w:r>
    </w:p>
    <w:p w:rsidR="00F9167F" w:rsidRDefault="00F9167F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D40CD" w:rsidRPr="006D40CD" w:rsidRDefault="006D40CD" w:rsidP="006D40C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Pr="006D40CD">
        <w:rPr>
          <w:sz w:val="28"/>
          <w:szCs w:val="28"/>
          <w:lang w:eastAsia="ru-RU"/>
        </w:rPr>
        <w:t>1. Утвердить</w:t>
      </w:r>
      <w:r w:rsidRPr="006D40CD">
        <w:rPr>
          <w:spacing w:val="1"/>
          <w:sz w:val="28"/>
          <w:szCs w:val="28"/>
          <w:lang w:eastAsia="ru-RU"/>
        </w:rPr>
        <w:t xml:space="preserve"> прилагаемую </w:t>
      </w:r>
      <w:r w:rsidRPr="006D40CD">
        <w:rPr>
          <w:sz w:val="28"/>
          <w:szCs w:val="28"/>
          <w:lang w:eastAsia="ru-RU"/>
        </w:rPr>
        <w:t>Программу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профилактики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рисков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причинения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вреда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 xml:space="preserve">(ущерба) охраняемым законом ценностям в рамках муниципального контроля </w:t>
      </w:r>
      <w:r w:rsidRPr="006D40CD">
        <w:rPr>
          <w:sz w:val="28"/>
          <w:szCs w:val="28"/>
          <w:shd w:val="clear" w:color="auto" w:fill="FFFFFF"/>
          <w:lang w:eastAsia="ru-RU"/>
        </w:rPr>
        <w:t>в сфере</w:t>
      </w:r>
      <w:r>
        <w:rPr>
          <w:sz w:val="28"/>
          <w:szCs w:val="28"/>
          <w:shd w:val="clear" w:color="auto" w:fill="FFFFFF"/>
          <w:lang w:eastAsia="ru-RU"/>
        </w:rPr>
        <w:t xml:space="preserve"> благоустройства на территории Железковского</w:t>
      </w:r>
      <w:r w:rsidRPr="006D40CD">
        <w:rPr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6D40CD">
        <w:rPr>
          <w:sz w:val="28"/>
          <w:szCs w:val="28"/>
          <w:lang w:eastAsia="ru-RU"/>
        </w:rPr>
        <w:t xml:space="preserve"> на</w:t>
      </w:r>
      <w:r w:rsidRPr="006D40CD">
        <w:rPr>
          <w:spacing w:val="-2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2022</w:t>
      </w:r>
      <w:r w:rsidRPr="006D40CD">
        <w:rPr>
          <w:spacing w:val="-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год.</w:t>
      </w:r>
    </w:p>
    <w:p w:rsidR="006D40CD" w:rsidRPr="006D40CD" w:rsidRDefault="006D40CD" w:rsidP="006D40CD">
      <w:pPr>
        <w:jc w:val="both"/>
        <w:rPr>
          <w:color w:val="000000"/>
          <w:sz w:val="28"/>
          <w:szCs w:val="28"/>
          <w:lang w:eastAsia="ru-RU"/>
        </w:rPr>
      </w:pPr>
      <w:r w:rsidRPr="006D40CD">
        <w:rPr>
          <w:sz w:val="28"/>
          <w:szCs w:val="28"/>
        </w:rPr>
        <w:t xml:space="preserve">   2. Настоящее постановление вступает в силу со дня опубликования </w:t>
      </w:r>
      <w:r w:rsidRPr="006D40CD">
        <w:rPr>
          <w:color w:val="000000"/>
          <w:sz w:val="28"/>
          <w:szCs w:val="28"/>
          <w:lang w:eastAsia="ru-RU"/>
        </w:rPr>
        <w:t xml:space="preserve">в бюллетене «Официальный вестник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color w:val="000000"/>
          <w:sz w:val="28"/>
          <w:szCs w:val="28"/>
          <w:lang w:eastAsia="ru-RU"/>
        </w:rPr>
        <w:t xml:space="preserve"> сельского поселения» и размещения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color w:val="000000"/>
          <w:sz w:val="28"/>
          <w:szCs w:val="28"/>
          <w:lang w:eastAsia="ru-RU"/>
        </w:rPr>
        <w:t xml:space="preserve"> сельского поселения. </w:t>
      </w:r>
    </w:p>
    <w:p w:rsidR="006D40CD" w:rsidRPr="006D40CD" w:rsidRDefault="006D40CD" w:rsidP="006D40C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6D40CD">
        <w:rPr>
          <w:rFonts w:eastAsia="Calibri"/>
          <w:sz w:val="28"/>
          <w:szCs w:val="28"/>
        </w:rPr>
        <w:t xml:space="preserve">  3. </w:t>
      </w:r>
      <w:proofErr w:type="gramStart"/>
      <w:r w:rsidRPr="006D40CD">
        <w:rPr>
          <w:sz w:val="28"/>
          <w:szCs w:val="28"/>
        </w:rPr>
        <w:t xml:space="preserve">Контроль </w:t>
      </w:r>
      <w:bookmarkStart w:id="1" w:name="_GoBack"/>
      <w:bookmarkEnd w:id="1"/>
      <w:r w:rsidRPr="006D40CD">
        <w:rPr>
          <w:sz w:val="28"/>
          <w:szCs w:val="28"/>
        </w:rPr>
        <w:t xml:space="preserve"> за</w:t>
      </w:r>
      <w:proofErr w:type="gramEnd"/>
      <w:r w:rsidRPr="006D40C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167F" w:rsidRDefault="00F9167F" w:rsidP="006D40CD">
      <w:pPr>
        <w:jc w:val="both"/>
        <w:rPr>
          <w:sz w:val="28"/>
          <w:szCs w:val="28"/>
        </w:rPr>
      </w:pPr>
    </w:p>
    <w:p w:rsidR="00F9167F" w:rsidRDefault="00F9167F">
      <w:pPr>
        <w:ind w:firstLine="540"/>
        <w:jc w:val="both"/>
        <w:rPr>
          <w:sz w:val="28"/>
          <w:szCs w:val="28"/>
        </w:rPr>
      </w:pPr>
    </w:p>
    <w:p w:rsidR="007B7CDD" w:rsidRDefault="00F9167F" w:rsidP="0029070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2D5EDD" w:rsidRDefault="002D5E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6D40CD" w:rsidRDefault="006D40C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6D40CD" w:rsidRDefault="006D40C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F9167F" w:rsidRDefault="00F9167F">
      <w:pPr>
        <w:widowControl w:val="0"/>
        <w:tabs>
          <w:tab w:val="left" w:pos="3585"/>
        </w:tabs>
        <w:autoSpaceDE w:val="0"/>
        <w:ind w:firstLine="539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4"/>
          <w:szCs w:val="24"/>
        </w:rPr>
        <w:t>Утверждена</w:t>
      </w:r>
    </w:p>
    <w:p w:rsidR="00F9167F" w:rsidRDefault="006D40CD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F9167F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>А</w:t>
      </w:r>
      <w:r w:rsidR="00F9167F">
        <w:rPr>
          <w:sz w:val="24"/>
          <w:szCs w:val="24"/>
        </w:rPr>
        <w:t xml:space="preserve">дминистрации </w:t>
      </w:r>
    </w:p>
    <w:p w:rsidR="00F9167F" w:rsidRDefault="00F9167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Железковского сельского поселения </w:t>
      </w:r>
    </w:p>
    <w:p w:rsidR="00F9167F" w:rsidRDefault="00F9167F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от </w:t>
      </w:r>
      <w:r w:rsidR="005D7E34">
        <w:rPr>
          <w:sz w:val="24"/>
          <w:szCs w:val="24"/>
        </w:rPr>
        <w:t>25.11</w:t>
      </w:r>
      <w:r w:rsidR="00D84D04">
        <w:rPr>
          <w:sz w:val="24"/>
          <w:szCs w:val="24"/>
        </w:rPr>
        <w:t>.2021</w:t>
      </w:r>
      <w:r w:rsidR="00B24815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</w:t>
      </w:r>
      <w:r w:rsidR="00290703">
        <w:rPr>
          <w:sz w:val="24"/>
          <w:szCs w:val="24"/>
        </w:rPr>
        <w:t xml:space="preserve"> </w:t>
      </w:r>
      <w:r w:rsidR="005D7E34">
        <w:rPr>
          <w:sz w:val="24"/>
          <w:szCs w:val="24"/>
        </w:rPr>
        <w:t>157</w:t>
      </w: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Pr="006D40CD">
        <w:rPr>
          <w:rFonts w:eastAsia="Calibri"/>
          <w:b/>
          <w:sz w:val="28"/>
          <w:szCs w:val="28"/>
        </w:rPr>
        <w:t xml:space="preserve">муниципального контроля в сфере благоустройства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 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2022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6D40CD" w:rsidRPr="006D40CD" w:rsidRDefault="006D40CD" w:rsidP="006D40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CD" w:rsidRPr="006D40CD" w:rsidRDefault="006D40CD" w:rsidP="006D40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CD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Style w:val="af8"/>
        <w:tblW w:w="9351" w:type="dxa"/>
        <w:tblLook w:val="04A0"/>
      </w:tblPr>
      <w:tblGrid>
        <w:gridCol w:w="2972"/>
        <w:gridCol w:w="6379"/>
      </w:tblGrid>
      <w:tr w:rsidR="006D40CD" w:rsidRPr="006D40CD" w:rsidTr="006D40CD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муниципального контроля в сфере благоустройства на территории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на 2022 год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D" w:rsidRPr="005A49A9" w:rsidRDefault="006D40CD" w:rsidP="005A49A9">
            <w:pPr>
              <w:pStyle w:val="ConsPlusNormal"/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1.Федеральный закон от 31.07.2020 № 248-ФЗ                               «О государственном контроле (надзоре) и </w:t>
            </w:r>
            <w:proofErr w:type="spellStart"/>
            <w:proofErr w:type="gramStart"/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5A4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пальном</w:t>
            </w:r>
            <w:proofErr w:type="spellEnd"/>
            <w:proofErr w:type="gramEnd"/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 в Российской Федерации» (далее – Федеральный закон № 248-ФЗ);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3.Решение Совета депутатов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27.10.2021 № 56 «Об утверждении Положения о муниципальном контроле в сфере благоустройства на территории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>1) предотвращение рисков причинения вреда охраняемым законом ценностям;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 xml:space="preserve">2) предупреждение нарушений обязательных требований (снижение числа нарушений обязательных требований) в сфере </w:t>
            </w:r>
            <w:proofErr w:type="spellStart"/>
            <w:proofErr w:type="gramStart"/>
            <w:r w:rsidRPr="005A49A9">
              <w:rPr>
                <w:sz w:val="28"/>
                <w:szCs w:val="28"/>
                <w:lang w:eastAsia="ru-RU"/>
              </w:rPr>
              <w:t>благоуст</w:t>
            </w:r>
            <w:r w:rsidR="005A49A9">
              <w:rPr>
                <w:sz w:val="28"/>
                <w:szCs w:val="28"/>
                <w:lang w:eastAsia="ru-RU"/>
              </w:rPr>
              <w:t>-</w:t>
            </w:r>
            <w:r w:rsidRPr="005A49A9">
              <w:rPr>
                <w:sz w:val="28"/>
                <w:szCs w:val="28"/>
                <w:lang w:eastAsia="ru-RU"/>
              </w:rPr>
              <w:t>ройства</w:t>
            </w:r>
            <w:proofErr w:type="spellEnd"/>
            <w:proofErr w:type="gramEnd"/>
            <w:r w:rsidRPr="005A49A9">
              <w:rPr>
                <w:sz w:val="28"/>
                <w:szCs w:val="28"/>
                <w:lang w:eastAsia="ru-RU"/>
              </w:rPr>
              <w:t xml:space="preserve"> на территории </w:t>
            </w:r>
            <w:r w:rsidRPr="005A49A9">
              <w:rPr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lastRenderedPageBreak/>
              <w:t>3)стимулирование добросовестного соблюдения обязательных требований всеми контролируемыми лицами;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>4)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>5)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2) формирование одинакового понимания обязательных требований у всех участников при осуществлении муниципального контроля в сфере благоустройства на территории </w:t>
            </w:r>
            <w:r w:rsidRPr="005A49A9">
              <w:rPr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D40CD" w:rsidRPr="005A49A9" w:rsidRDefault="005A49A9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6D40CD" w:rsidRPr="005A49A9">
              <w:rPr>
                <w:color w:val="auto"/>
                <w:sz w:val="28"/>
                <w:szCs w:val="28"/>
                <w:lang w:eastAsia="ru-RU"/>
              </w:rPr>
              <w:t>5) создание и внедрение мер системы позитивной профилактики;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6) повышение уровня правовой грамотности подконтрольных субъектов, в том числе путем обеспечения доступности информации об </w:t>
            </w:r>
            <w:proofErr w:type="spellStart"/>
            <w:proofErr w:type="gramStart"/>
            <w:r w:rsidRPr="005A49A9">
              <w:rPr>
                <w:color w:val="auto"/>
                <w:sz w:val="28"/>
                <w:szCs w:val="28"/>
                <w:lang w:eastAsia="ru-RU"/>
              </w:rPr>
              <w:t>обяза</w:t>
            </w:r>
            <w:r w:rsidR="005A49A9">
              <w:rPr>
                <w:color w:val="auto"/>
                <w:sz w:val="28"/>
                <w:szCs w:val="28"/>
                <w:lang w:eastAsia="ru-RU"/>
              </w:rPr>
              <w:t>-</w:t>
            </w:r>
            <w:r w:rsidRPr="005A49A9">
              <w:rPr>
                <w:color w:val="auto"/>
                <w:sz w:val="28"/>
                <w:szCs w:val="28"/>
                <w:lang w:eastAsia="ru-RU"/>
              </w:rPr>
              <w:t>тельных</w:t>
            </w:r>
            <w:proofErr w:type="spellEnd"/>
            <w:proofErr w:type="gramEnd"/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 требованиях и необходимых мерах по их исполнению;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7)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8) установление зависимости видов, форм и интенсивности профилактических мероприятий от особенностей конкретных подконтрольных </w:t>
            </w:r>
            <w:r w:rsidRPr="005A49A9">
              <w:rPr>
                <w:color w:val="auto"/>
                <w:sz w:val="28"/>
                <w:szCs w:val="28"/>
                <w:lang w:eastAsia="ru-RU"/>
              </w:rPr>
              <w:lastRenderedPageBreak/>
              <w:t>субъектов;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9) 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 w:rsidP="006D40CD">
            <w:pPr>
              <w:pStyle w:val="ConsPlusNormal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1) снижение рисков причинения вреда охраняемым законом ценностям;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2) увеличение доли законопослушных контролируемых лиц;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3) Внедрение новых видов профилактических мероприятий, предусмотренных Федеральным законом № 248-ФЗ и Положением  о муниципальном контроле в сфере благоустройства на территории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утвержденным Советом депутатов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27.10.2021 г. № 56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  4) уменьшение административной нагрузки на контролируемых лиц;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5) повышение уровня правовой грамотности контролируемых лиц;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6)   мотивация контролируемых лиц к добросовестному поведению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0C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6D40CD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6D40C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</w:tbl>
    <w:p w:rsidR="006D40CD" w:rsidRPr="006D40CD" w:rsidRDefault="006D40CD" w:rsidP="006D40CD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40CD" w:rsidRPr="006D40CD" w:rsidRDefault="006D40CD" w:rsidP="006D40CD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6D40CD"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6D40CD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</w:t>
      </w:r>
      <w:proofErr w:type="gramEnd"/>
      <w:r w:rsidRPr="006D40CD">
        <w:rPr>
          <w:sz w:val="28"/>
          <w:szCs w:val="28"/>
        </w:rPr>
        <w:t xml:space="preserve"> в Российской Федерации», Постановлением Правительства Российской Федерации от 25 июня 2021 года №990 «Об </w:t>
      </w:r>
      <w:r w:rsidRPr="006D40CD">
        <w:rPr>
          <w:sz w:val="28"/>
          <w:szCs w:val="28"/>
        </w:rPr>
        <w:lastRenderedPageBreak/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Программа</w:t>
      </w:r>
      <w:r w:rsidRPr="006D40CD">
        <w:rPr>
          <w:rFonts w:eastAsia="Calibri"/>
          <w:sz w:val="28"/>
          <w:szCs w:val="28"/>
        </w:rPr>
        <w:t xml:space="preserve"> </w:t>
      </w:r>
      <w:r w:rsidRPr="006D40CD">
        <w:rPr>
          <w:sz w:val="28"/>
          <w:szCs w:val="28"/>
        </w:rPr>
        <w:t>профилактики рисков причинения вреда (ущерба) охраняемым законом ценностям (</w:t>
      </w:r>
      <w:proofErr w:type="spellStart"/>
      <w:r w:rsidRPr="006D40CD">
        <w:rPr>
          <w:sz w:val="28"/>
          <w:szCs w:val="28"/>
        </w:rPr>
        <w:t>далее-Программа</w:t>
      </w:r>
      <w:proofErr w:type="spellEnd"/>
      <w:r w:rsidRPr="006D40CD">
        <w:rPr>
          <w:sz w:val="28"/>
          <w:szCs w:val="28"/>
        </w:rPr>
        <w:t xml:space="preserve">), проводится в рамках осуществления муниципального контроля в сфере благоустройства на территории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сельского поселения.</w:t>
      </w:r>
    </w:p>
    <w:p w:rsidR="006D40CD" w:rsidRPr="006D40CD" w:rsidRDefault="006D40CD" w:rsidP="006D40CD">
      <w:pPr>
        <w:widowControl w:val="0"/>
        <w:ind w:firstLine="567"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сельского поселения, осуществляются должностными лицами по осуществлению муниципального контроля</w:t>
      </w:r>
      <w:r w:rsidRPr="006D40CD">
        <w:rPr>
          <w:rFonts w:eastAsia="Calibri"/>
          <w:sz w:val="28"/>
          <w:szCs w:val="28"/>
        </w:rPr>
        <w:t xml:space="preserve"> </w:t>
      </w:r>
      <w:r w:rsidRPr="006D40CD">
        <w:rPr>
          <w:sz w:val="28"/>
          <w:szCs w:val="28"/>
        </w:rPr>
        <w:t>в сфере благоустройства.</w:t>
      </w:r>
    </w:p>
    <w:p w:rsidR="006D40CD" w:rsidRPr="006D40CD" w:rsidRDefault="006D40CD" w:rsidP="006D40CD">
      <w:pPr>
        <w:widowControl w:val="0"/>
        <w:ind w:firstLine="567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D40CD">
        <w:rPr>
          <w:rFonts w:eastAsia="Calibri"/>
          <w:sz w:val="28"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6D40CD">
        <w:rPr>
          <w:rFonts w:eastAsia="Calibri"/>
          <w:sz w:val="28"/>
          <w:szCs w:val="28"/>
          <w:shd w:val="clear" w:color="auto" w:fill="FFFFFF"/>
        </w:rPr>
        <w:t> </w:t>
      </w:r>
      <w:r w:rsidRPr="006D40CD">
        <w:rPr>
          <w:rFonts w:eastAsia="Calibri"/>
          <w:sz w:val="28"/>
          <w:szCs w:val="28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  <w:lang w:eastAsia="ru-RU"/>
        </w:rPr>
        <w:t xml:space="preserve">За текущий период 2021 года в рамках муниципального контроля Правил благоустройства территории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  <w:lang w:eastAsia="ru-RU"/>
        </w:rPr>
        <w:t xml:space="preserve"> 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6D40CD" w:rsidRPr="006D40CD" w:rsidRDefault="006D40CD" w:rsidP="006D40CD">
      <w:pPr>
        <w:shd w:val="clear" w:color="auto" w:fill="FFFFFF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6D40CD" w:rsidRPr="006D40CD" w:rsidRDefault="006D40CD" w:rsidP="006D40CD">
      <w:pPr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6D40CD">
        <w:rPr>
          <w:rFonts w:eastAsia="Calibri"/>
          <w:sz w:val="28"/>
          <w:szCs w:val="28"/>
        </w:rPr>
        <w:t xml:space="preserve"> </w:t>
      </w:r>
      <w:r w:rsidRPr="006D40CD">
        <w:rPr>
          <w:sz w:val="28"/>
          <w:szCs w:val="28"/>
          <w:lang w:eastAsia="ru-RU"/>
        </w:rPr>
        <w:t>в сфере благоустройства контролируемым лицам не выдавались.</w:t>
      </w:r>
    </w:p>
    <w:p w:rsidR="006D40CD" w:rsidRPr="006D40CD" w:rsidRDefault="006D40CD" w:rsidP="006D40CD">
      <w:pPr>
        <w:shd w:val="clear" w:color="auto" w:fill="FFFFFF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D40CD" w:rsidRPr="006D40CD" w:rsidRDefault="006D40CD" w:rsidP="006D40CD">
      <w:pPr>
        <w:numPr>
          <w:ilvl w:val="1"/>
          <w:numId w:val="5"/>
        </w:numPr>
        <w:shd w:val="clear" w:color="auto" w:fill="FFFFFF"/>
        <w:suppressAutoHyphens w:val="0"/>
        <w:spacing w:line="276" w:lineRule="auto"/>
        <w:ind w:left="5" w:firstLineChars="250" w:firstLine="700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К основным проблемам в сфере благоустройства</w:t>
      </w:r>
      <w:r w:rsidRPr="006D40CD">
        <w:rPr>
          <w:sz w:val="28"/>
          <w:szCs w:val="28"/>
          <w:lang w:eastAsia="ru-RU"/>
        </w:rPr>
        <w:t xml:space="preserve"> на территории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  <w:lang w:eastAsia="ru-RU"/>
        </w:rPr>
        <w:t xml:space="preserve">  сельского поселения</w:t>
      </w:r>
      <w:r w:rsidRPr="006D40CD">
        <w:rPr>
          <w:sz w:val="28"/>
          <w:szCs w:val="28"/>
        </w:rPr>
        <w:t xml:space="preserve">, на решение которых направлена Программа, относится: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- создание безопасных и комфортных условий для проживания населения,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>- обеспечение и поддержание чистоты и порядка на территории сельского поселения.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autoSpaceDE w:val="0"/>
        <w:autoSpaceDN w:val="0"/>
        <w:spacing w:line="276" w:lineRule="auto"/>
        <w:ind w:left="0" w:firstLine="560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-  снижение рисков причинения вреда охраняемым законом ценностям;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-  увеличение доли законопослушных контролируемых лиц;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6D40CD">
        <w:rPr>
          <w:sz w:val="28"/>
          <w:szCs w:val="28"/>
        </w:rPr>
        <w:t>Федеральным законом № 248-ФЗ и Постановлением № 1010;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</w:rPr>
        <w:t>- уменьшение административной нагрузки на контролируемых лиц;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</w:rPr>
        <w:t>- повышение уровня правовой грамотности контролируемых лиц;</w:t>
      </w:r>
    </w:p>
    <w:p w:rsidR="006D40CD" w:rsidRPr="006D40CD" w:rsidRDefault="006D40CD" w:rsidP="006D40CD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D40CD">
        <w:rPr>
          <w:rFonts w:eastAsia="Calibri"/>
          <w:sz w:val="28"/>
          <w:szCs w:val="28"/>
        </w:rPr>
        <w:t xml:space="preserve">   - мотивация контролируемых лиц к добросовестному поведению.</w:t>
      </w:r>
    </w:p>
    <w:p w:rsidR="006D40CD" w:rsidRPr="006D40CD" w:rsidRDefault="006D40CD" w:rsidP="006D40CD">
      <w:pPr>
        <w:rPr>
          <w:sz w:val="28"/>
          <w:szCs w:val="28"/>
          <w:lang w:eastAsia="ru-RU"/>
        </w:rPr>
      </w:pPr>
    </w:p>
    <w:p w:rsidR="006D40CD" w:rsidRPr="006D40CD" w:rsidRDefault="006D40CD" w:rsidP="006D40CD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6D40CD">
        <w:rPr>
          <w:b/>
          <w:szCs w:val="28"/>
        </w:rPr>
        <w:t>Цели и задачи реализации программы профилактики</w:t>
      </w:r>
    </w:p>
    <w:p w:rsidR="006D40CD" w:rsidRPr="006D40CD" w:rsidRDefault="006D40CD" w:rsidP="006D40CD">
      <w:pPr>
        <w:pStyle w:val="af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  <w:lang w:eastAsia="en-US"/>
        </w:rPr>
      </w:pPr>
      <w:r w:rsidRPr="006D40CD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благоустройства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 сельского поселения;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40CD" w:rsidRPr="006D40CD" w:rsidRDefault="006D40CD" w:rsidP="006D40CD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6D40CD">
        <w:rPr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Pr="006D40CD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Pr="006D40CD">
        <w:rPr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r>
        <w:rPr>
          <w:sz w:val="28"/>
          <w:szCs w:val="28"/>
          <w:lang w:eastAsia="ru-RU"/>
        </w:rPr>
        <w:t>Железковского</w:t>
      </w:r>
      <w:r w:rsidRPr="006D40CD">
        <w:rPr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6D40CD">
        <w:rPr>
          <w:i/>
          <w:color w:val="auto"/>
          <w:sz w:val="28"/>
          <w:szCs w:val="28"/>
          <w:lang w:eastAsia="ru-RU"/>
        </w:rPr>
        <w:t>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6D40CD" w:rsidRPr="006D40CD" w:rsidRDefault="006D40CD" w:rsidP="006D40CD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6D40CD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lastRenderedPageBreak/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6D40CD" w:rsidRPr="006D40CD" w:rsidRDefault="006D40CD" w:rsidP="006D40CD">
      <w:pPr>
        <w:jc w:val="both"/>
        <w:rPr>
          <w:sz w:val="28"/>
          <w:szCs w:val="28"/>
        </w:rPr>
      </w:pPr>
    </w:p>
    <w:p w:rsidR="006D40CD" w:rsidRPr="006D40CD" w:rsidRDefault="006D40CD" w:rsidP="006D40CD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6D40CD">
        <w:rPr>
          <w:b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14"/>
        <w:tblW w:w="10185" w:type="dxa"/>
        <w:tblInd w:w="-431" w:type="dxa"/>
        <w:tblLayout w:type="fixed"/>
        <w:tblLook w:val="04A0"/>
      </w:tblPr>
      <w:tblGrid>
        <w:gridCol w:w="2707"/>
        <w:gridCol w:w="2652"/>
        <w:gridCol w:w="2410"/>
        <w:gridCol w:w="2416"/>
      </w:tblGrid>
      <w:tr w:rsidR="006D40CD" w:rsidRPr="006D40CD" w:rsidTr="005D7E34">
        <w:trPr>
          <w:trHeight w:val="155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6D40CD" w:rsidRPr="006D40CD" w:rsidTr="005D7E34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Специалист Администрации с/</w:t>
            </w:r>
            <w:proofErr w:type="spellStart"/>
            <w:proofErr w:type="gramStart"/>
            <w:r w:rsidRPr="005D7E34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6D40CD" w:rsidRPr="006D40CD" w:rsidTr="005D7E34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Ведущий специалист Администрации с/</w:t>
            </w:r>
            <w:proofErr w:type="spellStart"/>
            <w:proofErr w:type="gramStart"/>
            <w:r w:rsidRPr="005D7E34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A9" w:rsidRPr="005D7E34" w:rsidRDefault="006D40CD" w:rsidP="005D7E34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D" w:rsidRPr="005D7E34" w:rsidRDefault="006D40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E34">
              <w:rPr>
                <w:rFonts w:eastAsia="Calibri"/>
                <w:sz w:val="24"/>
                <w:szCs w:val="24"/>
              </w:rPr>
              <w:t xml:space="preserve">Посредством </w:t>
            </w:r>
            <w:r w:rsidRPr="005D7E34">
              <w:rPr>
                <w:sz w:val="24"/>
                <w:szCs w:val="24"/>
              </w:rPr>
              <w:t xml:space="preserve">объявления контролируемому лицу предостережения </w:t>
            </w:r>
          </w:p>
          <w:p w:rsidR="006D40CD" w:rsidRPr="005D7E34" w:rsidRDefault="006D40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E34">
              <w:rPr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40CD" w:rsidRPr="006D40CD" w:rsidTr="005D7E34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Ведущий специалист Администрации с/</w:t>
            </w:r>
            <w:proofErr w:type="spellStart"/>
            <w:proofErr w:type="gramStart"/>
            <w:r w:rsidRPr="005D7E34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 xml:space="preserve">При личном обращении (по графику), посредством телефонной связи, электронной почты, </w:t>
            </w:r>
            <w:proofErr w:type="spellStart"/>
            <w:r w:rsidRPr="005D7E34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6D40CD" w:rsidRPr="006D40CD" w:rsidRDefault="006D40CD" w:rsidP="006D40CD">
      <w:pPr>
        <w:pStyle w:val="af7"/>
        <w:autoSpaceDE w:val="0"/>
        <w:autoSpaceDN w:val="0"/>
        <w:adjustRightInd w:val="0"/>
        <w:spacing w:before="280"/>
        <w:ind w:left="851" w:firstLine="0"/>
        <w:jc w:val="both"/>
        <w:rPr>
          <w:b/>
          <w:color w:val="FF0000"/>
          <w:szCs w:val="28"/>
        </w:rPr>
      </w:pPr>
    </w:p>
    <w:p w:rsidR="006D40CD" w:rsidRPr="005D7E34" w:rsidRDefault="006D40CD" w:rsidP="006D40CD">
      <w:pPr>
        <w:pStyle w:val="af7"/>
        <w:numPr>
          <w:ilvl w:val="0"/>
          <w:numId w:val="4"/>
        </w:numPr>
        <w:jc w:val="center"/>
        <w:rPr>
          <w:rFonts w:eastAsiaTheme="minorHAnsi"/>
          <w:color w:val="000000" w:themeColor="text1"/>
          <w:szCs w:val="28"/>
          <w:lang w:eastAsia="en-US"/>
        </w:rPr>
      </w:pPr>
      <w:r w:rsidRPr="005D7E34">
        <w:rPr>
          <w:b/>
          <w:color w:val="000000" w:themeColor="text1"/>
          <w:szCs w:val="28"/>
        </w:rPr>
        <w:lastRenderedPageBreak/>
        <w:t>Показатели результативности и эффективности программы профилактики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4396"/>
        <w:gridCol w:w="2126"/>
        <w:gridCol w:w="2411"/>
      </w:tblGrid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5D7E34">
              <w:rPr>
                <w:b/>
                <w:sz w:val="24"/>
                <w:szCs w:val="24"/>
                <w:lang w:eastAsia="ru-RU"/>
              </w:rPr>
              <w:t>№</w:t>
            </w:r>
          </w:p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7E34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D7E34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D7E34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D7E34">
              <w:rPr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D7E34">
              <w:rPr>
                <w:b/>
                <w:sz w:val="24"/>
                <w:szCs w:val="24"/>
                <w:lang w:eastAsia="ru-RU"/>
              </w:rPr>
              <w:t>2020 год</w:t>
            </w:r>
          </w:p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D7E34">
              <w:rPr>
                <w:b/>
                <w:sz w:val="24"/>
                <w:szCs w:val="24"/>
                <w:lang w:eastAsia="ru-RU"/>
              </w:rPr>
              <w:t xml:space="preserve">Целевое значение 2022 год, </w:t>
            </w:r>
            <w:r w:rsidRPr="005D7E34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50%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30%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30%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50%</w:t>
            </w:r>
          </w:p>
        </w:tc>
      </w:tr>
    </w:tbl>
    <w:p w:rsidR="006D40CD" w:rsidRPr="006D40CD" w:rsidRDefault="006D40CD" w:rsidP="006D40CD">
      <w:pPr>
        <w:rPr>
          <w:color w:val="000000" w:themeColor="text1"/>
          <w:sz w:val="28"/>
          <w:szCs w:val="28"/>
          <w:lang w:eastAsia="en-US"/>
        </w:rPr>
      </w:pP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 w:val="28"/>
          <w:szCs w:val="28"/>
        </w:rPr>
      </w:pPr>
    </w:p>
    <w:p w:rsidR="00F9167F" w:rsidRPr="006D40CD" w:rsidRDefault="00F9167F" w:rsidP="006D40CD">
      <w:pPr>
        <w:jc w:val="center"/>
        <w:rPr>
          <w:sz w:val="28"/>
          <w:szCs w:val="28"/>
        </w:rPr>
      </w:pPr>
    </w:p>
    <w:sectPr w:rsidR="00F9167F" w:rsidRPr="006D40CD" w:rsidSect="006D40C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B7CDD"/>
    <w:rsid w:val="0008089F"/>
    <w:rsid w:val="00083FEA"/>
    <w:rsid w:val="000A52CD"/>
    <w:rsid w:val="00143E43"/>
    <w:rsid w:val="00162547"/>
    <w:rsid w:val="001679CD"/>
    <w:rsid w:val="00175D16"/>
    <w:rsid w:val="001D1024"/>
    <w:rsid w:val="00216D4A"/>
    <w:rsid w:val="00247A5D"/>
    <w:rsid w:val="00264DE4"/>
    <w:rsid w:val="00290703"/>
    <w:rsid w:val="002D0131"/>
    <w:rsid w:val="002D5EDD"/>
    <w:rsid w:val="002F418A"/>
    <w:rsid w:val="00305D4C"/>
    <w:rsid w:val="00321CFB"/>
    <w:rsid w:val="003227A1"/>
    <w:rsid w:val="00375E21"/>
    <w:rsid w:val="003F5129"/>
    <w:rsid w:val="00405883"/>
    <w:rsid w:val="00406CD6"/>
    <w:rsid w:val="004155D4"/>
    <w:rsid w:val="00494463"/>
    <w:rsid w:val="005A49A9"/>
    <w:rsid w:val="005D7E34"/>
    <w:rsid w:val="005E507D"/>
    <w:rsid w:val="006A59DF"/>
    <w:rsid w:val="006A62BF"/>
    <w:rsid w:val="006D40CD"/>
    <w:rsid w:val="006E04D8"/>
    <w:rsid w:val="007015F8"/>
    <w:rsid w:val="00723EAA"/>
    <w:rsid w:val="00762E82"/>
    <w:rsid w:val="007B7CDD"/>
    <w:rsid w:val="007C274D"/>
    <w:rsid w:val="007F0662"/>
    <w:rsid w:val="007F462D"/>
    <w:rsid w:val="00881B15"/>
    <w:rsid w:val="0089679F"/>
    <w:rsid w:val="008A4899"/>
    <w:rsid w:val="008A7EB5"/>
    <w:rsid w:val="00A40D96"/>
    <w:rsid w:val="00A67BCF"/>
    <w:rsid w:val="00A95819"/>
    <w:rsid w:val="00B24815"/>
    <w:rsid w:val="00B86522"/>
    <w:rsid w:val="00BB5312"/>
    <w:rsid w:val="00BC3A37"/>
    <w:rsid w:val="00BD6ECB"/>
    <w:rsid w:val="00C10D25"/>
    <w:rsid w:val="00C41796"/>
    <w:rsid w:val="00C93786"/>
    <w:rsid w:val="00C9780A"/>
    <w:rsid w:val="00CA59A2"/>
    <w:rsid w:val="00CA5CB5"/>
    <w:rsid w:val="00CB22FD"/>
    <w:rsid w:val="00D05F65"/>
    <w:rsid w:val="00D265F5"/>
    <w:rsid w:val="00D30BC7"/>
    <w:rsid w:val="00D7075E"/>
    <w:rsid w:val="00D84D04"/>
    <w:rsid w:val="00EA16AC"/>
    <w:rsid w:val="00EE5027"/>
    <w:rsid w:val="00F45E68"/>
    <w:rsid w:val="00F71424"/>
    <w:rsid w:val="00F9167F"/>
    <w:rsid w:val="00FA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aa">
    <w:name w:val="Заголовок"/>
    <w:basedOn w:val="a"/>
    <w:next w:val="ab"/>
    <w:rsid w:val="00F45E68"/>
    <w:pPr>
      <w:ind w:left="-567"/>
      <w:jc w:val="center"/>
    </w:pPr>
    <w:rPr>
      <w:sz w:val="28"/>
    </w:rPr>
  </w:style>
  <w:style w:type="paragraph" w:styleId="ab">
    <w:name w:val="Body Text"/>
    <w:basedOn w:val="a"/>
    <w:rsid w:val="00F45E68"/>
    <w:rPr>
      <w:sz w:val="28"/>
    </w:rPr>
  </w:style>
  <w:style w:type="paragraph" w:styleId="ac">
    <w:name w:val="List"/>
    <w:basedOn w:val="ab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2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F45E68"/>
    <w:pPr>
      <w:suppressLineNumbers/>
    </w:pPr>
  </w:style>
  <w:style w:type="paragraph" w:customStyle="1" w:styleId="af5">
    <w:name w:val="Заголовок таблицы"/>
    <w:basedOn w:val="af4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character" w:customStyle="1" w:styleId="af6">
    <w:name w:val="Абзац списка Знак"/>
    <w:aliases w:val="ПАРАГРАФ Знак"/>
    <w:link w:val="af7"/>
    <w:uiPriority w:val="34"/>
    <w:locked/>
    <w:rsid w:val="006D40CD"/>
    <w:rPr>
      <w:sz w:val="28"/>
    </w:rPr>
  </w:style>
  <w:style w:type="paragraph" w:styleId="af7">
    <w:name w:val="List Paragraph"/>
    <w:aliases w:val="ПАРАГРАФ"/>
    <w:basedOn w:val="a"/>
    <w:link w:val="af6"/>
    <w:uiPriority w:val="34"/>
    <w:qFormat/>
    <w:rsid w:val="006D40CD"/>
    <w:pPr>
      <w:suppressAutoHyphens w:val="0"/>
      <w:spacing w:line="276" w:lineRule="auto"/>
      <w:ind w:left="720" w:firstLine="709"/>
      <w:contextualSpacing/>
    </w:pPr>
    <w:rPr>
      <w:sz w:val="28"/>
      <w:lang w:eastAsia="ru-RU"/>
    </w:rPr>
  </w:style>
  <w:style w:type="table" w:styleId="af8">
    <w:name w:val="Table Grid"/>
    <w:basedOn w:val="a1"/>
    <w:rsid w:val="006D40CD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6D4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12</cp:revision>
  <cp:lastPrinted>2021-11-26T06:37:00Z</cp:lastPrinted>
  <dcterms:created xsi:type="dcterms:W3CDTF">2021-11-03T05:38:00Z</dcterms:created>
  <dcterms:modified xsi:type="dcterms:W3CDTF">2021-11-26T06:38:00Z</dcterms:modified>
</cp:coreProperties>
</file>