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A97A79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7A7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Боровичский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5A6F3D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21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6</w:t>
      </w:r>
      <w:r w:rsidR="007432EB">
        <w:rPr>
          <w:rFonts w:ascii="Times New Roman" w:hAnsi="Times New Roman"/>
          <w:b/>
          <w:kern w:val="2"/>
          <w:sz w:val="28"/>
          <w:szCs w:val="28"/>
          <w:lang w:eastAsia="ru-RU"/>
        </w:rPr>
        <w:t>.2021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 w:rsidR="00816F14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73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>д. Железково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7602" w:rsidRDefault="00597602" w:rsidP="0059760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"/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План противодействия коррупции </w:t>
      </w:r>
    </w:p>
    <w:p w:rsidR="00597602" w:rsidRDefault="00597602" w:rsidP="00597602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2021 год</w:t>
      </w:r>
    </w:p>
    <w:p w:rsidR="00597602" w:rsidRDefault="00597602" w:rsidP="00597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ED9" w:rsidRDefault="00597602" w:rsidP="0059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п.5 Указа Губернатора Новгородской области от 13.01.2021 № 11 «Об утверждении плана противодействия коррупции в органах исполнительной власти Новгородской области на 2021-2023 годы» и предложения Боровичской межрайонной прокуратуры от 29.04.2021                        № 22-10-2021, </w:t>
      </w:r>
      <w:r w:rsidR="00B97ED9">
        <w:rPr>
          <w:rFonts w:ascii="Times New Roman CYR" w:hAnsi="Times New Roman CYR"/>
          <w:color w:val="000000"/>
          <w:sz w:val="28"/>
          <w:szCs w:val="28"/>
        </w:rPr>
        <w:t xml:space="preserve">Администрация </w:t>
      </w:r>
      <w:r w:rsidR="00B97ED9" w:rsidRPr="00B97ED9">
        <w:rPr>
          <w:rFonts w:ascii="Times New Roman" w:hAnsi="Times New Roman"/>
          <w:sz w:val="28"/>
          <w:szCs w:val="28"/>
        </w:rPr>
        <w:t>Железковского</w:t>
      </w:r>
      <w:r w:rsidR="00B97ED9" w:rsidRPr="00B97ED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B97ED9"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bookmarkEnd w:id="0"/>
    <w:p w:rsidR="00597602" w:rsidRDefault="00597602" w:rsidP="00597602">
      <w:pPr>
        <w:spacing w:before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План противодействия коррупции на 2021 год, утвержденный постановлением Администрации Железковского сельского поселения от 11.01.2021 № 1  дополнив пунктом 10</w:t>
      </w:r>
    </w:p>
    <w:p w:rsidR="00597602" w:rsidRDefault="00597602" w:rsidP="00597602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4221"/>
        <w:gridCol w:w="2154"/>
        <w:gridCol w:w="2806"/>
      </w:tblGrid>
      <w:tr w:rsidR="00597602" w:rsidRPr="00597602" w:rsidTr="0059760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02" w:rsidRPr="00597602" w:rsidRDefault="00597602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02" w:rsidRPr="00597602" w:rsidRDefault="00597602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02" w:rsidRPr="00597602" w:rsidRDefault="00597602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Срок                           выполнения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02" w:rsidRPr="00597602" w:rsidRDefault="00597602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</w:tbl>
    <w:p w:rsidR="00597602" w:rsidRPr="00597602" w:rsidRDefault="00597602" w:rsidP="00597602">
      <w:pPr>
        <w:rPr>
          <w:rFonts w:eastAsia="Times New Roman"/>
          <w:b/>
          <w:vanish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4258"/>
        <w:gridCol w:w="2126"/>
        <w:gridCol w:w="2835"/>
      </w:tblGrid>
      <w:tr w:rsidR="00597602" w:rsidRP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97602" w:rsidTr="00597602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10.Меры противодействия коррупции в границах сельского поселения</w:t>
            </w:r>
          </w:p>
        </w:tc>
      </w:tr>
      <w:tr w:rsid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Долотова Т.А</w:t>
            </w:r>
          </w:p>
          <w:p w:rsidR="00597602" w:rsidRDefault="00597602" w:rsidP="00597602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  <w:p w:rsidR="00597602" w:rsidRDefault="00597602" w:rsidP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 w:rsidP="00597602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 w:rsidP="00597602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 w:rsidP="00597602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Pr="00597602" w:rsidRDefault="00597602" w:rsidP="00597602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6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антикоррупционного просвещения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Долотова Т.А.</w:t>
            </w:r>
          </w:p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</w:tc>
      </w:tr>
      <w:tr w:rsid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гражданского общества в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Долотова Т.А</w:t>
            </w:r>
          </w:p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</w:tc>
      </w:tr>
      <w:tr w:rsidR="00597602" w:rsidTr="00597602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Публичность и открытость деятельности Администрации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постоянной 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2" w:rsidRDefault="00597602">
            <w:pPr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Долотова Т.А</w:t>
            </w:r>
          </w:p>
          <w:p w:rsidR="00597602" w:rsidRDefault="00597602">
            <w:pPr>
              <w:spacing w:before="1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Захарова Т.А.</w:t>
            </w:r>
          </w:p>
        </w:tc>
      </w:tr>
    </w:tbl>
    <w:p w:rsidR="007432EB" w:rsidRPr="00C806C1" w:rsidRDefault="007432EB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80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 в бюллетене «Официальный вестник </w:t>
      </w:r>
      <w:r w:rsidR="00B97ED9">
        <w:rPr>
          <w:rFonts w:ascii="Times New Roman" w:hAnsi="Times New Roman"/>
          <w:sz w:val="28"/>
          <w:szCs w:val="28"/>
          <w:lang w:eastAsia="ru-RU"/>
        </w:rPr>
        <w:t>Железковского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 на официальном сайте А</w:t>
      </w:r>
      <w:r w:rsidRPr="00C806C1">
        <w:rPr>
          <w:rFonts w:ascii="Times New Roman" w:hAnsi="Times New Roman"/>
          <w:sz w:val="28"/>
          <w:szCs w:val="28"/>
          <w:lang w:eastAsia="ru-RU"/>
        </w:rPr>
        <w:t>дминист</w:t>
      </w:r>
      <w:r>
        <w:rPr>
          <w:rFonts w:ascii="Times New Roman" w:hAnsi="Times New Roman"/>
          <w:sz w:val="28"/>
          <w:szCs w:val="28"/>
          <w:lang w:eastAsia="ru-RU"/>
        </w:rPr>
        <w:t>рации</w:t>
      </w:r>
      <w:r w:rsidRPr="00C806C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</w:t>
      </w:r>
      <w:r w:rsidRPr="00C806C1">
        <w:rPr>
          <w:rFonts w:ascii="Times New Roman" w:hAnsi="Times New Roman"/>
          <w:sz w:val="28"/>
          <w:szCs w:val="28"/>
          <w:lang w:eastAsia="ru-RU"/>
        </w:rPr>
        <w:t>.</w:t>
      </w:r>
    </w:p>
    <w:p w:rsidR="001F5E17" w:rsidRDefault="001F5E17" w:rsidP="001F5E17">
      <w:pPr>
        <w:pStyle w:val="aa"/>
        <w:tabs>
          <w:tab w:val="left" w:pos="1418"/>
        </w:tabs>
        <w:spacing w:after="0" w:line="240" w:lineRule="auto"/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432EB" w:rsidRPr="003109C6" w:rsidRDefault="007432EB" w:rsidP="00C8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_GoBack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>Т.А. Долотова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1F5E17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35001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5E17" w:rsidRDefault="001F5E17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5E17" w:rsidRPr="001F5E17" w:rsidRDefault="001F5E17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E0" w:rsidRDefault="00F64AE0" w:rsidP="00E55299">
      <w:pPr>
        <w:spacing w:after="0" w:line="240" w:lineRule="auto"/>
      </w:pPr>
      <w:r>
        <w:separator/>
      </w:r>
    </w:p>
  </w:endnote>
  <w:endnote w:type="continuationSeparator" w:id="1">
    <w:p w:rsidR="00F64AE0" w:rsidRDefault="00F64AE0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E0" w:rsidRDefault="00F64AE0" w:rsidP="00E55299">
      <w:pPr>
        <w:spacing w:after="0" w:line="240" w:lineRule="auto"/>
      </w:pPr>
      <w:r>
        <w:separator/>
      </w:r>
    </w:p>
  </w:footnote>
  <w:footnote w:type="continuationSeparator" w:id="1">
    <w:p w:rsidR="00F64AE0" w:rsidRDefault="00F64AE0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A97A79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A97A79">
    <w:pPr>
      <w:pStyle w:val="a3"/>
      <w:jc w:val="center"/>
    </w:pPr>
    <w:fldSimple w:instr="PAGE   \* MERGEFORMAT">
      <w:r w:rsidR="00816F1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F0717"/>
    <w:rsid w:val="001342B2"/>
    <w:rsid w:val="001903D2"/>
    <w:rsid w:val="001F5E17"/>
    <w:rsid w:val="002612DA"/>
    <w:rsid w:val="002D7CDB"/>
    <w:rsid w:val="003109C6"/>
    <w:rsid w:val="003516E9"/>
    <w:rsid w:val="0036688D"/>
    <w:rsid w:val="003B48EB"/>
    <w:rsid w:val="003C6747"/>
    <w:rsid w:val="00427108"/>
    <w:rsid w:val="00482BF1"/>
    <w:rsid w:val="00597602"/>
    <w:rsid w:val="005A6F3D"/>
    <w:rsid w:val="006D35A1"/>
    <w:rsid w:val="00700068"/>
    <w:rsid w:val="0074146B"/>
    <w:rsid w:val="007432EB"/>
    <w:rsid w:val="007B3B76"/>
    <w:rsid w:val="00816F14"/>
    <w:rsid w:val="008C20D3"/>
    <w:rsid w:val="009066C8"/>
    <w:rsid w:val="009906A1"/>
    <w:rsid w:val="009B33A1"/>
    <w:rsid w:val="009E771E"/>
    <w:rsid w:val="009F185A"/>
    <w:rsid w:val="009F47F8"/>
    <w:rsid w:val="00A94261"/>
    <w:rsid w:val="00A97A79"/>
    <w:rsid w:val="00B654D5"/>
    <w:rsid w:val="00B66086"/>
    <w:rsid w:val="00B96399"/>
    <w:rsid w:val="00B97ED9"/>
    <w:rsid w:val="00BE33EC"/>
    <w:rsid w:val="00C72212"/>
    <w:rsid w:val="00C806C1"/>
    <w:rsid w:val="00C9540F"/>
    <w:rsid w:val="00D15DEF"/>
    <w:rsid w:val="00D35A4B"/>
    <w:rsid w:val="00E3726E"/>
    <w:rsid w:val="00E55299"/>
    <w:rsid w:val="00E65047"/>
    <w:rsid w:val="00EB0F95"/>
    <w:rsid w:val="00F02A35"/>
    <w:rsid w:val="00F56444"/>
    <w:rsid w:val="00F6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РЦИТ</cp:lastModifiedBy>
  <cp:revision>16</cp:revision>
  <dcterms:created xsi:type="dcterms:W3CDTF">2021-02-15T12:51:00Z</dcterms:created>
  <dcterms:modified xsi:type="dcterms:W3CDTF">2021-06-24T08:04:00Z</dcterms:modified>
</cp:coreProperties>
</file>