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2A" w:rsidRDefault="00116486" w:rsidP="00B163E4">
      <w:pPr>
        <w:pStyle w:val="ab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11648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15pt;margin-top:12pt;width:63pt;height:1in;z-index:2" fillcolor="window">
            <v:imagedata r:id="rId5" o:title=""/>
            <o:lock v:ext="edit" aspectratio="f"/>
          </v:shape>
        </w:pict>
      </w:r>
    </w:p>
    <w:p w:rsidR="00716A2A" w:rsidRDefault="00875D1C" w:rsidP="00716A2A">
      <w:pPr>
        <w:jc w:val="right"/>
      </w:pPr>
      <w:r>
        <w:t>проект</w:t>
      </w:r>
    </w:p>
    <w:p w:rsidR="00716A2A" w:rsidRDefault="00716A2A" w:rsidP="00716A2A">
      <w:pPr>
        <w:rPr>
          <w:sz w:val="16"/>
        </w:rPr>
      </w:pPr>
      <w:r>
        <w:t xml:space="preserve">                                   </w:t>
      </w:r>
    </w:p>
    <w:p w:rsidR="00716A2A" w:rsidRPr="00F32941" w:rsidRDefault="00716A2A" w:rsidP="00716A2A">
      <w:pPr>
        <w:pStyle w:val="2"/>
        <w:spacing w:line="260" w:lineRule="exact"/>
        <w:jc w:val="center"/>
        <w:rPr>
          <w:i w:val="0"/>
        </w:rPr>
      </w:pPr>
    </w:p>
    <w:p w:rsidR="00716A2A" w:rsidRPr="00F32941" w:rsidRDefault="00716A2A" w:rsidP="00716A2A">
      <w:pPr>
        <w:pStyle w:val="2"/>
        <w:spacing w:line="260" w:lineRule="exact"/>
        <w:jc w:val="center"/>
        <w:rPr>
          <w:i w:val="0"/>
        </w:rPr>
      </w:pPr>
      <w:r w:rsidRPr="00F32941">
        <w:rPr>
          <w:i w:val="0"/>
        </w:rPr>
        <w:t>Российская Федерация</w:t>
      </w:r>
    </w:p>
    <w:p w:rsidR="00716A2A" w:rsidRPr="00875D1C" w:rsidRDefault="00141483" w:rsidP="00716A2A">
      <w:pPr>
        <w:pStyle w:val="1"/>
        <w:spacing w:before="120" w:line="360" w:lineRule="auto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Железков</w:t>
      </w:r>
      <w:r w:rsidR="00716A2A" w:rsidRPr="00875D1C">
        <w:rPr>
          <w:rFonts w:ascii="Times New Roman" w:hAnsi="Times New Roman"/>
          <w:bCs w:val="0"/>
          <w:sz w:val="28"/>
          <w:szCs w:val="28"/>
        </w:rPr>
        <w:t>ского</w:t>
      </w:r>
      <w:proofErr w:type="spellEnd"/>
      <w:r w:rsidR="00716A2A" w:rsidRPr="00875D1C">
        <w:rPr>
          <w:rFonts w:ascii="Times New Roman" w:hAnsi="Times New Roman"/>
          <w:bCs w:val="0"/>
          <w:sz w:val="28"/>
          <w:szCs w:val="28"/>
        </w:rPr>
        <w:t xml:space="preserve"> сельского поселения                                                </w:t>
      </w:r>
      <w:proofErr w:type="spellStart"/>
      <w:r w:rsidR="00716A2A" w:rsidRPr="00875D1C">
        <w:rPr>
          <w:rFonts w:ascii="Times New Roman" w:hAnsi="Times New Roman"/>
          <w:bCs w:val="0"/>
          <w:sz w:val="28"/>
          <w:szCs w:val="28"/>
        </w:rPr>
        <w:t>Боровичского</w:t>
      </w:r>
      <w:proofErr w:type="spellEnd"/>
      <w:r w:rsidR="00716A2A" w:rsidRPr="00875D1C">
        <w:rPr>
          <w:rFonts w:ascii="Times New Roman" w:hAnsi="Times New Roman"/>
          <w:bCs w:val="0"/>
          <w:sz w:val="28"/>
          <w:szCs w:val="28"/>
        </w:rPr>
        <w:t xml:space="preserve">  района  Новгородской  области</w:t>
      </w:r>
    </w:p>
    <w:p w:rsidR="00716A2A" w:rsidRPr="00875D1C" w:rsidRDefault="00716A2A" w:rsidP="00716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pPr w:leftFromText="180" w:rightFromText="180" w:vertAnchor="text" w:tblpXSpec="center" w:tblpY="1"/>
        <w:tblOverlap w:val="never"/>
        <w:tblW w:w="0" w:type="auto"/>
        <w:tblLook w:val="0000"/>
      </w:tblPr>
      <w:tblGrid>
        <w:gridCol w:w="479"/>
        <w:gridCol w:w="1689"/>
        <w:gridCol w:w="445"/>
        <w:gridCol w:w="915"/>
      </w:tblGrid>
      <w:tr w:rsidR="00716A2A" w:rsidTr="008956A7">
        <w:tc>
          <w:tcPr>
            <w:tcW w:w="479" w:type="dxa"/>
          </w:tcPr>
          <w:p w:rsidR="00716A2A" w:rsidRDefault="00716A2A" w:rsidP="008956A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716A2A" w:rsidRDefault="00716A2A" w:rsidP="008956A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445" w:type="dxa"/>
          </w:tcPr>
          <w:p w:rsidR="00716A2A" w:rsidRDefault="00716A2A" w:rsidP="008956A7">
            <w:pPr>
              <w:jc w:val="center"/>
            </w:pPr>
            <w:r>
              <w:t>№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716A2A" w:rsidRPr="002466CB" w:rsidRDefault="00716A2A" w:rsidP="008956A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16A2A" w:rsidRDefault="00716A2A" w:rsidP="00716A2A">
      <w:pPr>
        <w:jc w:val="center"/>
        <w:rPr>
          <w:sz w:val="28"/>
        </w:rPr>
      </w:pPr>
      <w:r>
        <w:rPr>
          <w:sz w:val="28"/>
        </w:rPr>
        <w:br w:type="textWrapping" w:clear="all"/>
      </w:r>
      <w:r w:rsidR="00141483">
        <w:rPr>
          <w:sz w:val="28"/>
        </w:rPr>
        <w:t xml:space="preserve">д. </w:t>
      </w:r>
      <w:proofErr w:type="spellStart"/>
      <w:r w:rsidR="00141483">
        <w:rPr>
          <w:sz w:val="28"/>
        </w:rPr>
        <w:t>Железково</w:t>
      </w:r>
      <w:proofErr w:type="spellEnd"/>
    </w:p>
    <w:p w:rsidR="00716A2A" w:rsidRPr="00875D1C" w:rsidRDefault="00716A2A" w:rsidP="00875D1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75D1C">
        <w:rPr>
          <w:rFonts w:ascii="Times New Roman" w:hAnsi="Times New Roman" w:cs="Times New Roman"/>
          <w:b/>
          <w:bCs/>
          <w:color w:val="26282F"/>
          <w:sz w:val="28"/>
          <w:szCs w:val="28"/>
        </w:rPr>
        <w:t>"Об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сборах"</w:t>
      </w:r>
    </w:p>
    <w:p w:rsidR="00875D1C" w:rsidRDefault="00875D1C" w:rsidP="00716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A2A" w:rsidRPr="00875D1C" w:rsidRDefault="00716A2A" w:rsidP="00875D1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875D1C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27 июля 2010 года № 210-ФЗ «Об организации предоставления государственных и муниципальных услуг», и в соответствии с постановлением Правительства Российской Федерации от 16 мая 2001 года №373 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 постановлением Администрации сельского  поселения  </w:t>
      </w:r>
      <w:r w:rsidRPr="00141483">
        <w:rPr>
          <w:rFonts w:ascii="Times New Roman" w:hAnsi="Times New Roman" w:cs="Times New Roman"/>
          <w:sz w:val="28"/>
          <w:szCs w:val="28"/>
          <w:highlight w:val="yellow"/>
        </w:rPr>
        <w:t>от  12.03.2012 № 7</w:t>
      </w:r>
      <w:r w:rsidRPr="00875D1C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</w:t>
      </w:r>
      <w:proofErr w:type="gramEnd"/>
      <w:r w:rsidRPr="00875D1C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(государстве</w:t>
      </w:r>
      <w:r w:rsidR="00141483">
        <w:rPr>
          <w:rFonts w:ascii="Times New Roman" w:hAnsi="Times New Roman" w:cs="Times New Roman"/>
          <w:sz w:val="28"/>
          <w:szCs w:val="28"/>
        </w:rPr>
        <w:t xml:space="preserve">нных) услуг Администрацией </w:t>
      </w:r>
      <w:proofErr w:type="spellStart"/>
      <w:r w:rsidR="00141483">
        <w:rPr>
          <w:rFonts w:ascii="Times New Roman" w:hAnsi="Times New Roman" w:cs="Times New Roman"/>
          <w:sz w:val="28"/>
          <w:szCs w:val="28"/>
        </w:rPr>
        <w:t>Железков</w:t>
      </w:r>
      <w:r w:rsidRPr="00875D1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875D1C">
        <w:rPr>
          <w:rFonts w:ascii="Times New Roman" w:hAnsi="Times New Roman" w:cs="Times New Roman"/>
          <w:sz w:val="28"/>
          <w:szCs w:val="28"/>
        </w:rPr>
        <w:t xml:space="preserve"> сельского поселения»,</w:t>
      </w:r>
      <w:r w:rsidR="00875D1C" w:rsidRPr="00875D1C">
        <w:t xml:space="preserve"> </w:t>
      </w:r>
      <w:hyperlink r:id="rId6" w:history="1">
        <w:r w:rsidR="00875D1C" w:rsidRPr="00CD2691">
          <w:rPr>
            <w:rFonts w:ascii="Times New Roman" w:hAnsi="Times New Roman" w:cs="Times New Roman"/>
            <w:color w:val="106BBE"/>
            <w:sz w:val="26"/>
            <w:szCs w:val="26"/>
          </w:rPr>
          <w:t>ст. 342</w:t>
        </w:r>
      </w:hyperlink>
      <w:r w:rsidR="00875D1C" w:rsidRPr="00CD2691">
        <w:rPr>
          <w:rFonts w:ascii="Times New Roman" w:hAnsi="Times New Roman" w:cs="Times New Roman"/>
          <w:sz w:val="26"/>
          <w:szCs w:val="26"/>
        </w:rPr>
        <w:t xml:space="preserve"> "Налогового кодекса Российской Федерации" от 31.07.1998 N 146-ФЗ,</w:t>
      </w:r>
      <w:r w:rsidR="00141483">
        <w:rPr>
          <w:rFonts w:ascii="Times New Roman" w:hAnsi="Times New Roman" w:cs="Times New Roman"/>
          <w:sz w:val="28"/>
          <w:szCs w:val="28"/>
        </w:rPr>
        <w:t xml:space="preserve">      Администрация </w:t>
      </w:r>
      <w:proofErr w:type="spellStart"/>
      <w:r w:rsidR="00141483">
        <w:rPr>
          <w:rFonts w:ascii="Times New Roman" w:hAnsi="Times New Roman" w:cs="Times New Roman"/>
          <w:sz w:val="28"/>
          <w:szCs w:val="28"/>
        </w:rPr>
        <w:t>Железков</w:t>
      </w:r>
      <w:r w:rsidRPr="00875D1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875D1C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875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75D1C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875D1C" w:rsidRPr="00875D1C" w:rsidRDefault="00716A2A" w:rsidP="00875D1C">
      <w:pPr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1. Утвердить    прилагаемый      административный     регламент     по предоставл</w:t>
      </w:r>
      <w:r w:rsidR="00875D1C">
        <w:rPr>
          <w:rFonts w:ascii="Times New Roman" w:hAnsi="Times New Roman" w:cs="Times New Roman"/>
          <w:sz w:val="28"/>
          <w:szCs w:val="28"/>
        </w:rPr>
        <w:t xml:space="preserve">ению    муниципальной  услуги  </w:t>
      </w:r>
      <w:r w:rsidR="00875D1C" w:rsidRPr="00875D1C">
        <w:rPr>
          <w:rFonts w:ascii="Times New Roman" w:hAnsi="Times New Roman" w:cs="Times New Roman"/>
          <w:bCs/>
          <w:color w:val="26282F"/>
          <w:sz w:val="28"/>
          <w:szCs w:val="28"/>
        </w:rPr>
        <w:t>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сборах"</w:t>
      </w:r>
    </w:p>
    <w:p w:rsidR="00716A2A" w:rsidRPr="00875D1C" w:rsidRDefault="00875D1C" w:rsidP="00875D1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6A2A" w:rsidRPr="00875D1C">
        <w:rPr>
          <w:rFonts w:ascii="Times New Roman" w:hAnsi="Times New Roman" w:cs="Times New Roman"/>
          <w:sz w:val="28"/>
          <w:szCs w:val="28"/>
        </w:rPr>
        <w:t>. Опубликовать постановление в бюлле</w:t>
      </w:r>
      <w:r w:rsidR="00141483">
        <w:rPr>
          <w:rFonts w:ascii="Times New Roman" w:hAnsi="Times New Roman" w:cs="Times New Roman"/>
          <w:sz w:val="28"/>
          <w:szCs w:val="28"/>
        </w:rPr>
        <w:t xml:space="preserve">тене  «Официальный вестник </w:t>
      </w:r>
      <w:proofErr w:type="spellStart"/>
      <w:r w:rsidR="00141483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14148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16A2A" w:rsidRPr="00875D1C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сельского  поселения.</w:t>
      </w:r>
    </w:p>
    <w:p w:rsidR="00716A2A" w:rsidRPr="00875D1C" w:rsidRDefault="00716A2A" w:rsidP="00716A2A">
      <w:pPr>
        <w:spacing w:line="380" w:lineRule="exact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1C">
        <w:rPr>
          <w:rFonts w:ascii="Times New Roman" w:hAnsi="Times New Roman" w:cs="Times New Roman"/>
          <w:b/>
          <w:sz w:val="28"/>
          <w:szCs w:val="28"/>
        </w:rPr>
        <w:t xml:space="preserve">Глава  сельского  поселения                  </w:t>
      </w:r>
      <w:r w:rsidR="00141483">
        <w:rPr>
          <w:rFonts w:ascii="Times New Roman" w:hAnsi="Times New Roman" w:cs="Times New Roman"/>
          <w:b/>
          <w:sz w:val="28"/>
          <w:szCs w:val="28"/>
        </w:rPr>
        <w:t xml:space="preserve">                               Т.</w:t>
      </w:r>
      <w:r w:rsidR="00895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483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141483">
        <w:rPr>
          <w:rFonts w:ascii="Times New Roman" w:hAnsi="Times New Roman" w:cs="Times New Roman"/>
          <w:b/>
          <w:sz w:val="28"/>
          <w:szCs w:val="28"/>
        </w:rPr>
        <w:t>Долот</w:t>
      </w:r>
      <w:r w:rsidRPr="00875D1C"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716A2A" w:rsidRPr="00875D1C" w:rsidRDefault="00716A2A" w:rsidP="00716A2A">
      <w:pPr>
        <w:ind w:left="-360" w:firstLine="360"/>
        <w:rPr>
          <w:rFonts w:ascii="Times New Roman" w:hAnsi="Times New Roman" w:cs="Times New Roman"/>
          <w:sz w:val="20"/>
          <w:szCs w:val="20"/>
        </w:rPr>
      </w:pPr>
    </w:p>
    <w:p w:rsidR="00875D1C" w:rsidRPr="00875D1C" w:rsidRDefault="00875D1C" w:rsidP="00875D1C">
      <w:pPr>
        <w:tabs>
          <w:tab w:val="left" w:pos="1860"/>
          <w:tab w:val="center" w:pos="4676"/>
        </w:tabs>
        <w:autoSpaceDE w:val="0"/>
        <w:autoSpaceDN w:val="0"/>
        <w:adjustRightInd w:val="0"/>
        <w:spacing w:line="240" w:lineRule="auto"/>
        <w:ind w:left="467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5D1C">
        <w:rPr>
          <w:rFonts w:ascii="Times New Roman" w:hAnsi="Times New Roman" w:cs="Times New Roman"/>
          <w:sz w:val="28"/>
          <w:szCs w:val="28"/>
        </w:rPr>
        <w:lastRenderedPageBreak/>
        <w:t xml:space="preserve">Утверждён </w:t>
      </w:r>
    </w:p>
    <w:p w:rsidR="00875D1C" w:rsidRPr="00875D1C" w:rsidRDefault="00875D1C" w:rsidP="00875D1C">
      <w:pPr>
        <w:autoSpaceDE w:val="0"/>
        <w:autoSpaceDN w:val="0"/>
        <w:adjustRightInd w:val="0"/>
        <w:spacing w:line="240" w:lineRule="auto"/>
        <w:ind w:left="467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875D1C" w:rsidRPr="00875D1C" w:rsidRDefault="00875D1C" w:rsidP="00875D1C">
      <w:pPr>
        <w:autoSpaceDE w:val="0"/>
        <w:autoSpaceDN w:val="0"/>
        <w:adjustRightInd w:val="0"/>
        <w:spacing w:line="240" w:lineRule="auto"/>
        <w:ind w:left="467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875D1C" w:rsidRPr="00875D1C" w:rsidRDefault="00875D1C" w:rsidP="00875D1C">
      <w:pPr>
        <w:autoSpaceDE w:val="0"/>
        <w:autoSpaceDN w:val="0"/>
        <w:adjustRightInd w:val="0"/>
        <w:spacing w:line="240" w:lineRule="auto"/>
        <w:ind w:left="467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D1C">
        <w:rPr>
          <w:rFonts w:ascii="Times New Roman" w:hAnsi="Times New Roman" w:cs="Times New Roman"/>
          <w:sz w:val="28"/>
          <w:szCs w:val="28"/>
        </w:rPr>
        <w:t>от</w:t>
      </w:r>
      <w:r w:rsidR="008951A9">
        <w:rPr>
          <w:rFonts w:ascii="Times New Roman" w:hAnsi="Times New Roman" w:cs="Times New Roman"/>
          <w:sz w:val="28"/>
          <w:szCs w:val="28"/>
        </w:rPr>
        <w:t xml:space="preserve"> __________________№ _____</w:t>
      </w:r>
    </w:p>
    <w:p w:rsidR="00875D1C" w:rsidRPr="00875D1C" w:rsidRDefault="00875D1C" w:rsidP="00B163E4">
      <w:pPr>
        <w:pStyle w:val="ab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421CA0" w:rsidRPr="00716A2A" w:rsidRDefault="00421CA0" w:rsidP="00421CA0">
      <w:pPr>
        <w:tabs>
          <w:tab w:val="center" w:pos="4957"/>
          <w:tab w:val="left" w:pos="7995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Административный регламент</w:t>
      </w: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tab/>
      </w:r>
      <w:r w:rsidRPr="00716A2A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21CA0" w:rsidRPr="00B27278" w:rsidRDefault="00421CA0" w:rsidP="00421CA0">
      <w:pPr>
        <w:spacing w:line="240" w:lineRule="exact"/>
        <w:jc w:val="center"/>
      </w:pPr>
    </w:p>
    <w:p w:rsidR="00421CA0" w:rsidRPr="00E81308" w:rsidRDefault="00421CA0" w:rsidP="00421CA0">
      <w:pPr>
        <w:pStyle w:val="ad"/>
        <w:widowControl w:val="0"/>
        <w:autoSpaceDE w:val="0"/>
        <w:autoSpaceDN w:val="0"/>
        <w:adjustRightInd w:val="0"/>
        <w:spacing w:line="340" w:lineRule="atLeast"/>
        <w:ind w:left="0" w:firstLine="708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E81308">
        <w:rPr>
          <w:b/>
          <w:sz w:val="28"/>
          <w:szCs w:val="28"/>
        </w:rPr>
        <w:t>Предмет регулирования Административного регламента</w:t>
      </w:r>
    </w:p>
    <w:p w:rsidR="00421CA0" w:rsidRPr="00583608" w:rsidRDefault="00421CA0" w:rsidP="00421CA0">
      <w:pPr>
        <w:pStyle w:val="ad"/>
        <w:autoSpaceDE w:val="0"/>
        <w:autoSpaceDN w:val="0"/>
        <w:adjustRightInd w:val="0"/>
        <w:spacing w:line="340" w:lineRule="atLeast"/>
        <w:ind w:left="0" w:firstLine="708"/>
        <w:jc w:val="both"/>
        <w:rPr>
          <w:sz w:val="28"/>
          <w:szCs w:val="28"/>
        </w:rPr>
      </w:pPr>
      <w:r w:rsidRPr="00716A2A">
        <w:rPr>
          <w:sz w:val="28"/>
          <w:szCs w:val="28"/>
        </w:rPr>
        <w:t xml:space="preserve">1.1. </w:t>
      </w:r>
      <w:proofErr w:type="gramStart"/>
      <w:r w:rsidRPr="00716A2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716A2A">
        <w:rPr>
          <w:bCs/>
          <w:color w:val="26282F"/>
          <w:sz w:val="28"/>
          <w:szCs w:val="28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Pr="00716A2A">
        <w:rPr>
          <w:sz w:val="28"/>
          <w:szCs w:val="28"/>
        </w:rPr>
        <w:t xml:space="preserve"> (далее Административный регламент) разработан в целях повышения качества</w:t>
      </w:r>
      <w:r w:rsidRPr="00E81308">
        <w:rPr>
          <w:sz w:val="28"/>
          <w:szCs w:val="28"/>
        </w:rPr>
        <w:t xml:space="preserve"> предоставления муниципальной услуги, определяет сроки и последовательность административных процедур при предоставлении муниципальной услуги </w:t>
      </w:r>
      <w:r w:rsidRPr="00DF2350">
        <w:rPr>
          <w:b/>
          <w:bCs/>
          <w:color w:val="26282F"/>
          <w:sz w:val="26"/>
          <w:szCs w:val="26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</w:t>
      </w:r>
      <w:proofErr w:type="gramEnd"/>
      <w:r w:rsidRPr="00DF2350">
        <w:rPr>
          <w:b/>
          <w:bCs/>
          <w:color w:val="26282F"/>
          <w:sz w:val="26"/>
          <w:szCs w:val="26"/>
        </w:rPr>
        <w:t xml:space="preserve"> и </w:t>
      </w:r>
      <w:proofErr w:type="gramStart"/>
      <w:r w:rsidRPr="00DF2350">
        <w:rPr>
          <w:b/>
          <w:bCs/>
          <w:color w:val="26282F"/>
          <w:sz w:val="26"/>
          <w:szCs w:val="26"/>
        </w:rPr>
        <w:t>сборах</w:t>
      </w:r>
      <w:proofErr w:type="gramEnd"/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1.1.2. Предметом регулирования настоящего Административного регламента являются отношения, возникающие между заявителями и Администрацией </w:t>
      </w:r>
      <w:proofErr w:type="spellStart"/>
      <w:r w:rsidR="008951A9">
        <w:rPr>
          <w:rFonts w:ascii="Times New Roman" w:hAnsi="Times New Roman" w:cs="Times New Roman"/>
          <w:sz w:val="28"/>
          <w:szCs w:val="28"/>
        </w:rPr>
        <w:t>Железков</w:t>
      </w:r>
      <w:r w:rsidRPr="00716A2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16A2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 (далее - Администрация).  </w:t>
      </w:r>
    </w:p>
    <w:p w:rsidR="00421CA0" w:rsidRPr="00716A2A" w:rsidRDefault="00716A2A" w:rsidP="00716A2A">
      <w:pPr>
        <w:tabs>
          <w:tab w:val="center" w:pos="4957"/>
          <w:tab w:val="left" w:pos="7995"/>
        </w:tabs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</w:t>
      </w:r>
      <w:r w:rsidR="00421CA0" w:rsidRPr="00716A2A">
        <w:rPr>
          <w:rFonts w:ascii="Times New Roman" w:hAnsi="Times New Roman" w:cs="Times New Roman"/>
          <w:sz w:val="28"/>
          <w:szCs w:val="28"/>
          <w:lang w:eastAsia="en-US"/>
        </w:rPr>
        <w:t xml:space="preserve">1.1.3. </w:t>
      </w:r>
      <w:r w:rsidR="00421CA0" w:rsidRPr="00716A2A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осуществляется в предоставлении </w:t>
      </w:r>
      <w:r w:rsidR="00421CA0" w:rsidRPr="00716A2A">
        <w:rPr>
          <w:rFonts w:ascii="Times New Roman" w:hAnsi="Times New Roman" w:cs="Times New Roman"/>
          <w:bCs/>
          <w:color w:val="26282F"/>
          <w:sz w:val="28"/>
          <w:szCs w:val="28"/>
        </w:rPr>
        <w:t>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21CA0" w:rsidRPr="00583608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8"/>
          <w:szCs w:val="28"/>
        </w:rPr>
      </w:pPr>
    </w:p>
    <w:p w:rsidR="00421CA0" w:rsidRDefault="00421CA0" w:rsidP="00421CA0">
      <w:pPr>
        <w:pStyle w:val="ad"/>
        <w:autoSpaceDE w:val="0"/>
        <w:autoSpaceDN w:val="0"/>
        <w:adjustRightInd w:val="0"/>
        <w:spacing w:before="120" w:line="340" w:lineRule="atLeast"/>
        <w:ind w:left="0" w:firstLine="709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1.2. </w:t>
      </w:r>
      <w:r w:rsidRPr="00E81308">
        <w:rPr>
          <w:b/>
          <w:sz w:val="28"/>
          <w:szCs w:val="28"/>
          <w:lang w:eastAsia="en-US"/>
        </w:rPr>
        <w:t>Круг заявителей</w:t>
      </w:r>
    </w:p>
    <w:p w:rsidR="009773AE" w:rsidRDefault="009773AE" w:rsidP="009773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5AF7">
        <w:rPr>
          <w:rFonts w:ascii="Times New Roman" w:hAnsi="Times New Roman" w:cs="Times New Roman"/>
          <w:sz w:val="28"/>
          <w:szCs w:val="28"/>
        </w:rPr>
        <w:t>Заявителем при предоставлении муниципальной услуги является физическое или юридическое лицо (за исключением государственных органов, территориальных органов, органов государственных внебюджетных фондов и их территориальных органов, органов местного самоуправления),  либо их уполномоченные представители,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- заявитель).</w:t>
      </w:r>
      <w:proofErr w:type="gramEnd"/>
    </w:p>
    <w:p w:rsidR="00421CA0" w:rsidRPr="00716A2A" w:rsidRDefault="00421CA0" w:rsidP="00421CA0">
      <w:pPr>
        <w:autoSpaceDE w:val="0"/>
        <w:autoSpaceDN w:val="0"/>
        <w:adjustRightInd w:val="0"/>
        <w:spacing w:before="120" w:line="3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A2A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421CA0" w:rsidRPr="00716A2A" w:rsidRDefault="00421CA0" w:rsidP="00421CA0">
      <w:pPr>
        <w:pStyle w:val="ConsPlusNormal0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1.3.1. Порядок информирования о предоставлении муниципальной услуги: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lastRenderedPageBreak/>
        <w:t>1.3.1.1. Муниципальная услуга пред</w:t>
      </w:r>
      <w:r w:rsidR="008951A9">
        <w:rPr>
          <w:rFonts w:ascii="Times New Roman" w:hAnsi="Times New Roman" w:cs="Times New Roman"/>
          <w:color w:val="000000"/>
          <w:sz w:val="28"/>
          <w:szCs w:val="28"/>
        </w:rPr>
        <w:t xml:space="preserve">оставляется Администрацией </w:t>
      </w:r>
      <w:proofErr w:type="spellStart"/>
      <w:r w:rsidR="008951A9">
        <w:rPr>
          <w:rFonts w:ascii="Times New Roman" w:hAnsi="Times New Roman" w:cs="Times New Roman"/>
          <w:color w:val="000000"/>
          <w:sz w:val="28"/>
          <w:szCs w:val="28"/>
        </w:rPr>
        <w:t>Железков</w:t>
      </w:r>
      <w:r w:rsidRPr="00716A2A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нахождения: </w:t>
      </w:r>
      <w:proofErr w:type="gram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Новгородская</w:t>
      </w:r>
      <w:proofErr w:type="gram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7FFD">
        <w:rPr>
          <w:rFonts w:ascii="Times New Roman" w:hAnsi="Times New Roman" w:cs="Times New Roman"/>
          <w:color w:val="000000"/>
          <w:sz w:val="28"/>
          <w:szCs w:val="28"/>
        </w:rPr>
        <w:t xml:space="preserve">обл., </w:t>
      </w:r>
      <w:proofErr w:type="spellStart"/>
      <w:r w:rsidR="00067FFD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="00067FFD">
        <w:rPr>
          <w:rFonts w:ascii="Times New Roman" w:hAnsi="Times New Roman" w:cs="Times New Roman"/>
          <w:color w:val="000000"/>
          <w:sz w:val="28"/>
          <w:szCs w:val="28"/>
        </w:rPr>
        <w:t xml:space="preserve"> район, д. </w:t>
      </w:r>
      <w:proofErr w:type="spellStart"/>
      <w:r w:rsidR="00067FFD">
        <w:rPr>
          <w:rFonts w:ascii="Times New Roman" w:hAnsi="Times New Roman" w:cs="Times New Roman"/>
          <w:color w:val="000000"/>
          <w:sz w:val="28"/>
          <w:szCs w:val="28"/>
        </w:rPr>
        <w:t>Железково</w:t>
      </w:r>
      <w:proofErr w:type="spellEnd"/>
      <w:r w:rsidR="00067FFD">
        <w:rPr>
          <w:rFonts w:ascii="Times New Roman" w:hAnsi="Times New Roman" w:cs="Times New Roman"/>
          <w:color w:val="000000"/>
          <w:sz w:val="28"/>
          <w:szCs w:val="28"/>
        </w:rPr>
        <w:t>,               д. 16</w:t>
      </w:r>
      <w:r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716A2A" w:rsidRDefault="00067FFD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Почтовый адрес: 174418</w:t>
      </w:r>
      <w:r w:rsidR="00421CA0" w:rsidRPr="00716A2A">
        <w:rPr>
          <w:rFonts w:ascii="Times New Roman" w:hAnsi="Times New Roman" w:cs="Times New Roman"/>
          <w:color w:val="000000"/>
          <w:sz w:val="28"/>
          <w:szCs w:val="28"/>
        </w:rPr>
        <w:t>, Российская Федерация, Новгородска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обл.,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р-н, д.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Железково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 16</w:t>
      </w:r>
      <w:r w:rsidR="00421CA0"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716A2A" w:rsidRDefault="00067FFD" w:rsidP="00421CA0">
      <w:pPr>
        <w:tabs>
          <w:tab w:val="left" w:pos="1134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Телефон/факс: 8(816-64) 95-787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Специал</w:t>
      </w:r>
      <w:r w:rsidR="00067FFD">
        <w:rPr>
          <w:rFonts w:ascii="Times New Roman" w:hAnsi="Times New Roman" w:cs="Times New Roman"/>
          <w:color w:val="000000"/>
          <w:sz w:val="28"/>
          <w:szCs w:val="28"/>
        </w:rPr>
        <w:t>исты Администрации: 8(816-64) 95-787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     Адрес электронной почты: </w:t>
      </w:r>
      <w:proofErr w:type="spellStart"/>
      <w:r w:rsidR="00067FFD">
        <w:rPr>
          <w:rFonts w:ascii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="00067FFD" w:rsidRPr="00067FF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067FFD">
        <w:rPr>
          <w:rFonts w:ascii="Times New Roman" w:hAnsi="Times New Roman" w:cs="Times New Roman"/>
          <w:color w:val="000000"/>
          <w:sz w:val="28"/>
          <w:szCs w:val="28"/>
          <w:lang w:val="en-US"/>
        </w:rPr>
        <w:t>jelezkowo</w:t>
      </w:r>
      <w:proofErr w:type="spellEnd"/>
      <w:r w:rsidR="00067FFD" w:rsidRPr="00067FFD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067FFD">
        <w:rPr>
          <w:rFonts w:ascii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1CA0" w:rsidRPr="00067FFD" w:rsidRDefault="00421CA0" w:rsidP="00421CA0">
      <w:pPr>
        <w:tabs>
          <w:tab w:val="left" w:pos="1134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Телефоны для информирования по вопросам, связанным с предоставлением му</w:t>
      </w:r>
      <w:r w:rsidR="00067FFD">
        <w:rPr>
          <w:rFonts w:ascii="Times New Roman" w:hAnsi="Times New Roman" w:cs="Times New Roman"/>
          <w:color w:val="000000"/>
          <w:sz w:val="28"/>
          <w:szCs w:val="28"/>
        </w:rPr>
        <w:t>ниципальной услуги: 8(816-64) 9</w:t>
      </w:r>
      <w:r w:rsidR="00067FFD" w:rsidRPr="00067FF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67FF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67FFD" w:rsidRPr="00067FFD">
        <w:rPr>
          <w:rFonts w:ascii="Times New Roman" w:hAnsi="Times New Roman" w:cs="Times New Roman"/>
          <w:color w:val="000000"/>
          <w:sz w:val="28"/>
          <w:szCs w:val="28"/>
        </w:rPr>
        <w:t>787</w:t>
      </w:r>
    </w:p>
    <w:p w:rsidR="00421CA0" w:rsidRPr="00716A2A" w:rsidRDefault="00421CA0" w:rsidP="00421CA0">
      <w:pPr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 Администрации с заявителями: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6797"/>
        <w:gridCol w:w="7"/>
      </w:tblGrid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tabs>
                <w:tab w:val="num" w:pos="709"/>
              </w:tabs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понедельник</w:t>
            </w:r>
          </w:p>
        </w:tc>
        <w:tc>
          <w:tcPr>
            <w:tcW w:w="6804" w:type="dxa"/>
            <w:gridSpan w:val="2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вторник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среда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четверг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 09 до 13 часов;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пятница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неприемный</w:t>
            </w:r>
            <w:proofErr w:type="spellEnd"/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суббота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выходной день;</w:t>
            </w:r>
          </w:p>
        </w:tc>
      </w:tr>
      <w:tr w:rsidR="00421CA0" w:rsidRPr="00716A2A" w:rsidTr="00791CB0">
        <w:trPr>
          <w:gridAfter w:val="1"/>
          <w:wAfter w:w="7" w:type="dxa"/>
        </w:trPr>
        <w:tc>
          <w:tcPr>
            <w:tcW w:w="2660" w:type="dxa"/>
          </w:tcPr>
          <w:p w:rsidR="00421CA0" w:rsidRPr="00716A2A" w:rsidRDefault="00421CA0" w:rsidP="00791CB0">
            <w:pPr>
              <w:spacing w:line="340" w:lineRule="atLeast"/>
              <w:ind w:firstLine="709"/>
              <w:jc w:val="both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  <w:lang/>
              </w:rPr>
              <w:t>воскресенье</w:t>
            </w:r>
          </w:p>
        </w:tc>
        <w:tc>
          <w:tcPr>
            <w:tcW w:w="6797" w:type="dxa"/>
          </w:tcPr>
          <w:p w:rsidR="00421CA0" w:rsidRPr="00716A2A" w:rsidRDefault="00421CA0" w:rsidP="00791CB0">
            <w:pPr>
              <w:tabs>
                <w:tab w:val="num" w:pos="-108"/>
              </w:tabs>
              <w:autoSpaceDE w:val="0"/>
              <w:autoSpaceDN w:val="0"/>
              <w:spacing w:line="34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выходной день.</w:t>
            </w:r>
          </w:p>
        </w:tc>
      </w:tr>
    </w:tbl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1.3.1.2.Адрес официального сайта Администрации в информационно-телекоммуникационной сети общего пользования «Интернет» (далее Интернет-сайт): </w:t>
      </w:r>
      <w:hyperlink r:id="rId7" w:history="1">
        <w:r w:rsidR="00067FFD" w:rsidRPr="00BE3A12">
          <w:rPr>
            <w:rStyle w:val="a9"/>
            <w:sz w:val="28"/>
            <w:szCs w:val="28"/>
            <w:lang w:val="en-US" w:eastAsia="ar-SA"/>
          </w:rPr>
          <w:t>http</w:t>
        </w:r>
        <w:r w:rsidR="00067FFD" w:rsidRPr="00BE3A12">
          <w:rPr>
            <w:rStyle w:val="a9"/>
            <w:sz w:val="28"/>
            <w:szCs w:val="28"/>
            <w:lang w:eastAsia="ar-SA"/>
          </w:rPr>
          <w:t>://</w:t>
        </w:r>
        <w:proofErr w:type="spellStart"/>
        <w:r w:rsidR="00067FFD" w:rsidRPr="00BE3A12">
          <w:rPr>
            <w:rStyle w:val="a9"/>
            <w:sz w:val="28"/>
            <w:szCs w:val="28"/>
            <w:lang w:val="en-US" w:eastAsia="ar-SA"/>
          </w:rPr>
          <w:t>gelezkovoadm</w:t>
        </w:r>
        <w:proofErr w:type="spellEnd"/>
        <w:r w:rsidR="00067FFD" w:rsidRPr="00BE3A12">
          <w:rPr>
            <w:rStyle w:val="a9"/>
            <w:sz w:val="28"/>
            <w:szCs w:val="28"/>
            <w:lang w:eastAsia="ar-SA"/>
          </w:rPr>
          <w:t>.</w:t>
        </w:r>
        <w:proofErr w:type="spellStart"/>
        <w:r w:rsidR="00067FFD" w:rsidRPr="00BE3A12">
          <w:rPr>
            <w:rStyle w:val="a9"/>
            <w:sz w:val="28"/>
            <w:szCs w:val="28"/>
            <w:lang w:val="en-US" w:eastAsia="ar-SA"/>
          </w:rPr>
          <w:t>ru</w:t>
        </w:r>
        <w:proofErr w:type="spellEnd"/>
        <w:r w:rsidR="00067FFD" w:rsidRPr="00BE3A12">
          <w:rPr>
            <w:rStyle w:val="a9"/>
            <w:sz w:val="28"/>
            <w:szCs w:val="28"/>
            <w:lang w:eastAsia="ar-SA"/>
          </w:rPr>
          <w:t>/</w:t>
        </w:r>
      </w:hyperlink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(функций)»: </w:t>
      </w:r>
      <w:hyperlink r:id="rId8" w:history="1">
        <w:r w:rsidRPr="00716A2A">
          <w:rPr>
            <w:rStyle w:val="a9"/>
            <w:rFonts w:ascii="Times New Roman" w:hAnsi="Times New Roman"/>
            <w:color w:val="000000"/>
            <w:sz w:val="28"/>
            <w:szCs w:val="28"/>
          </w:rPr>
          <w:t>http://www.gosuslugi.ru</w:t>
        </w:r>
      </w:hyperlink>
      <w:r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716A2A" w:rsidRDefault="00421CA0" w:rsidP="00421CA0">
      <w:pPr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Адрес региональной государственной информационной системы «Портал государственных и муниципальных услуг (функций) Новгородской области»: </w:t>
      </w:r>
      <w:hyperlink r:id="rId9" w:history="1">
        <w:r w:rsidRPr="00716A2A">
          <w:rPr>
            <w:rStyle w:val="a9"/>
            <w:rFonts w:ascii="Times New Roman" w:hAnsi="Times New Roman"/>
            <w:color w:val="000000"/>
            <w:sz w:val="28"/>
            <w:szCs w:val="28"/>
          </w:rPr>
          <w:t>http://uslugi.novreg.ru</w:t>
        </w:r>
      </w:hyperlink>
      <w:r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716A2A" w:rsidRDefault="00421CA0" w:rsidP="00421CA0">
      <w:pPr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1.3.2. Порядок информирования о предоставлении муниципальной услуги Управлением МФЦ по 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Боровичскому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району государственного областного </w:t>
      </w:r>
      <w:r w:rsidRPr="00716A2A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автономного учреждения «Многофункциональный центр предоставления государственных и муниципальных услуг»: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соглашения, заключенного между Администрацией и государственным областным автономным учреждением «Многофункциональный центр предоставления государственных и муниципальных услуг» муниципальная услуга предоставляется Управлением МФЦ по 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Боровичскому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району (далее МФЦ).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МФЦ: </w:t>
      </w:r>
      <w:proofErr w:type="gram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Новгородская</w:t>
      </w:r>
      <w:proofErr w:type="gram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обл., г. Боровичи, ул. 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Вышневолоцкая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>, д. 48.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Почтовый адрес: 174411, Российская Федерация, Новгородская обл.,  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р-н, городское поселение город Боровичи, г. Боровичи, ул. </w:t>
      </w:r>
      <w:proofErr w:type="spell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Вышневолоцкая</w:t>
      </w:r>
      <w:proofErr w:type="spellEnd"/>
      <w:r w:rsidRPr="00716A2A">
        <w:rPr>
          <w:rFonts w:ascii="Times New Roman" w:hAnsi="Times New Roman" w:cs="Times New Roman"/>
          <w:color w:val="000000"/>
          <w:sz w:val="28"/>
          <w:szCs w:val="28"/>
        </w:rPr>
        <w:t>, д. 48.</w:t>
      </w:r>
      <w:proofErr w:type="gramEnd"/>
    </w:p>
    <w:p w:rsidR="00421CA0" w:rsidRPr="00716A2A" w:rsidRDefault="00421CA0" w:rsidP="00421CA0">
      <w:pPr>
        <w:tabs>
          <w:tab w:val="left" w:pos="1134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Телефон/факс: (816-64) 25-725, (816-64) 25-715.</w:t>
      </w:r>
    </w:p>
    <w:p w:rsidR="00421CA0" w:rsidRPr="00716A2A" w:rsidRDefault="00421CA0" w:rsidP="00421CA0">
      <w:pPr>
        <w:tabs>
          <w:tab w:val="left" w:pos="1134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hyperlink r:id="rId10" w:history="1">
        <w:r w:rsidRPr="00716A2A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mfc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</w:rPr>
          <w:t>_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borovichi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</w:rPr>
          <w:t>@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mail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</w:rPr>
          <w:t>.</w:t>
        </w:r>
        <w:r w:rsidRPr="00716A2A">
          <w:rPr>
            <w:rStyle w:val="a9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  <w:r w:rsidRPr="00716A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CA0" w:rsidRPr="00716A2A" w:rsidRDefault="00421CA0" w:rsidP="00421CA0">
      <w:pPr>
        <w:widowControl w:val="0"/>
        <w:suppressAutoHyphens/>
        <w:autoSpaceDE w:val="0"/>
        <w:autoSpaceDN w:val="0"/>
        <w:adjustRightInd w:val="0"/>
        <w:spacing w:line="3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        График приема граждан: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521"/>
      </w:tblGrid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18.30;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10.00 до 20.00; 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08.30 до 18.30 (с 14.00 до 18.30 прием по предварительной записи);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15.00;</w:t>
            </w:r>
          </w:p>
        </w:tc>
      </w:tr>
      <w:tr w:rsidR="00421CA0" w:rsidRPr="00716A2A" w:rsidTr="00791CB0">
        <w:tc>
          <w:tcPr>
            <w:tcW w:w="2660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6521" w:type="dxa"/>
          </w:tcPr>
          <w:p w:rsidR="00421CA0" w:rsidRPr="00716A2A" w:rsidRDefault="00421CA0" w:rsidP="00791CB0">
            <w:pPr>
              <w:autoSpaceDE w:val="0"/>
              <w:autoSpaceDN w:val="0"/>
              <w:adjustRightInd w:val="0"/>
              <w:spacing w:line="3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A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выходной.</w:t>
            </w:r>
          </w:p>
        </w:tc>
      </w:tr>
    </w:tbl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1.3.3. Основными требованиями к информированию заявителей являются: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достоверность представляемой информации;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наглядность форм представляемой информации;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оперативность представления информации.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lastRenderedPageBreak/>
        <w:t>1.3.4.</w:t>
      </w: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 Консультация граждан осуществляется по следующим вопросам: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место нахождения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eastAsia="Arial Unicode MS" w:hAnsi="Times New Roman" w:cs="Times New Roman"/>
          <w:sz w:val="28"/>
          <w:szCs w:val="28"/>
        </w:rPr>
        <w:t>, МФЦ;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должностные лица и муниципальные служащие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, уполномоченные </w:t>
      </w:r>
      <w:r w:rsidRPr="00716A2A">
        <w:rPr>
          <w:rFonts w:ascii="Times New Roman" w:hAnsi="Times New Roman" w:cs="Times New Roman"/>
          <w:sz w:val="28"/>
          <w:szCs w:val="28"/>
        </w:rPr>
        <w:t>предоставлять муниципальную услугу, и</w:t>
      </w: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 номера контактных телефонов; 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график работы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адрес Интернет-сайта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адрес электронной почты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Администрации, МФЦ;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 настоящий Административный регламент (наименование, номер, дата принятия нормативного правового акта);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>ход предоставления муниципальной услуги;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421CA0" w:rsidRPr="00716A2A" w:rsidRDefault="00421CA0" w:rsidP="00421CA0">
      <w:pPr>
        <w:tabs>
          <w:tab w:val="left" w:pos="540"/>
        </w:tabs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порядок и формы </w:t>
      </w:r>
      <w:proofErr w:type="gramStart"/>
      <w:r w:rsidRPr="00716A2A">
        <w:rPr>
          <w:rFonts w:ascii="Times New Roman" w:eastAsia="Arial Unicode MS" w:hAnsi="Times New Roman" w:cs="Times New Roman"/>
          <w:sz w:val="28"/>
          <w:szCs w:val="28"/>
        </w:rPr>
        <w:t>контроля за</w:t>
      </w:r>
      <w:proofErr w:type="gramEnd"/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 предоставлением муниципальной услуги;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eastAsia="Arial Unicode MS" w:hAnsi="Times New Roman" w:cs="Times New Roman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иная информация о деятельности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rPr>
          <w:rFonts w:ascii="Times New Roman" w:eastAsia="Arial Unicode MS" w:hAnsi="Times New Roman" w:cs="Times New Roman"/>
          <w:sz w:val="28"/>
          <w:szCs w:val="28"/>
        </w:rPr>
      </w:pPr>
      <w:r w:rsidRPr="00716A2A">
        <w:rPr>
          <w:rFonts w:ascii="Times New Roman" w:eastAsia="Arial Unicode MS" w:hAnsi="Times New Roman" w:cs="Times New Roman"/>
          <w:sz w:val="28"/>
          <w:szCs w:val="28"/>
        </w:rPr>
        <w:t xml:space="preserve">           </w:t>
      </w:r>
      <w:r w:rsidRPr="00716A2A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муниципальной услуги предоставляется специалистами </w:t>
      </w:r>
      <w:proofErr w:type="gramStart"/>
      <w:r w:rsidRPr="00716A2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16A2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716A2A">
        <w:rPr>
          <w:rFonts w:ascii="Times New Roman" w:hAnsi="Times New Roman" w:cs="Times New Roman"/>
          <w:sz w:val="28"/>
          <w:szCs w:val="28"/>
        </w:rPr>
        <w:t>как в устной, так и в письменной форме бесплатно.</w:t>
      </w:r>
    </w:p>
    <w:p w:rsidR="00421CA0" w:rsidRPr="00716A2A" w:rsidRDefault="00421CA0" w:rsidP="00421CA0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1.3.5. 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информирования.</w:t>
      </w:r>
    </w:p>
    <w:p w:rsidR="00421CA0" w:rsidRPr="00716A2A" w:rsidRDefault="00421CA0" w:rsidP="00421CA0">
      <w:pPr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1.3.5.1.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421CA0" w:rsidRPr="00716A2A" w:rsidRDefault="00421CA0" w:rsidP="00421CA0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рамках своих полномочий, в том числе с привлечением других сотрудников.</w:t>
      </w:r>
    </w:p>
    <w:p w:rsidR="00421CA0" w:rsidRPr="00716A2A" w:rsidRDefault="00421CA0" w:rsidP="00421CA0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421CA0" w:rsidRPr="00716A2A" w:rsidRDefault="00421CA0" w:rsidP="00421CA0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1.3.5.2.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Ответ на заявление представляется в простой форме, с указанием фамилии, имени, отчества, номера телефона исполнителя и подписывается Главой сельского поселения.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1.3.5.3. Публичное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hAnsi="Times New Roman" w:cs="Times New Roman"/>
          <w:sz w:val="28"/>
          <w:szCs w:val="28"/>
        </w:rPr>
        <w:t>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«Портал государственных и муниципальных услуг (функций) Новгородской области»;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hAnsi="Times New Roman" w:cs="Times New Roman"/>
          <w:sz w:val="28"/>
          <w:szCs w:val="28"/>
        </w:rPr>
        <w:t>, МФЦ.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Тексты информационных материалов печатаются удобным для чтения шрифтом (размер шрифта не менее № 14), без исправлений, наиболее важные </w:t>
      </w:r>
    </w:p>
    <w:p w:rsidR="00421CA0" w:rsidRPr="00716A2A" w:rsidRDefault="00421CA0" w:rsidP="00421CA0">
      <w:pPr>
        <w:autoSpaceDE w:val="0"/>
        <w:autoSpaceDN w:val="0"/>
        <w:adjustRightInd w:val="0"/>
        <w:spacing w:line="340" w:lineRule="atLeast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lastRenderedPageBreak/>
        <w:t>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1.3.6. Порядок, форма и место размещения информации о предоставлении муниципальной услуги: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1.3.6.1. На информационных стендах, размещаемых в помещении Администрации, содержится следующая информация: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фамилии, имена, отчества и должности специалистов, осуществляющих прием документов и консультирование;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график (режим) работы, контактные телефоны специалистов, адреса информационных порталов в сети «Интернет»;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порядок обжалования решения, действия или бездействия Администрации, участвующего в предоставлении муниципальной услуги, его должностных лиц и специалистов;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форма и образец заполнения заявления.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1.3.6.2. На официальном сайте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hAnsi="Times New Roman" w:cs="Times New Roman"/>
          <w:sz w:val="28"/>
          <w:szCs w:val="28"/>
        </w:rPr>
        <w:t xml:space="preserve"> содержится следующая информация: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 xml:space="preserve">места нахождения, график (режим) работы </w:t>
      </w:r>
      <w:r w:rsidRPr="00716A2A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Pr="00716A2A">
        <w:rPr>
          <w:rFonts w:ascii="Times New Roman" w:hAnsi="Times New Roman" w:cs="Times New Roman"/>
          <w:sz w:val="28"/>
          <w:szCs w:val="28"/>
        </w:rPr>
        <w:t>, контактные номера телефонов специалистов;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lastRenderedPageBreak/>
        <w:t>1.3.6.3. На Едином портале, Региональном портале Новгородской области размещается следующая информация: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 же перечень документов, которые заявитель вправе предоставить по собственной инициативе;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круг заявителей;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 xml:space="preserve">         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размер государственной пошлины, взимаемой за предоставление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A2A">
        <w:rPr>
          <w:rFonts w:ascii="Times New Roman" w:hAnsi="Times New Roman" w:cs="Times New Roman"/>
          <w:color w:val="000000"/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6A2A">
        <w:rPr>
          <w:rFonts w:ascii="Times New Roman" w:hAnsi="Times New Roman" w:cs="Times New Roman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21CA0" w:rsidRPr="00716A2A" w:rsidRDefault="00421CA0" w:rsidP="00421CA0">
      <w:pPr>
        <w:widowControl w:val="0"/>
        <w:tabs>
          <w:tab w:val="num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A2A">
        <w:rPr>
          <w:rFonts w:ascii="Times New Roman" w:hAnsi="Times New Roman" w:cs="Times New Roman"/>
          <w:sz w:val="28"/>
          <w:szCs w:val="28"/>
        </w:rPr>
        <w:t>1.3.7. Информация о месте нахождения и графике работы организаций, государственных и муниципальных органов, участвующих в предоставлении муниципальной услуги, размещена в Приложении № 1 к настоящему Административному регламенту.</w:t>
      </w:r>
    </w:p>
    <w:p w:rsidR="00421CA0" w:rsidRPr="009509D3" w:rsidRDefault="00421CA0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49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II. Стандарт предоставления муниципальной услуги</w:t>
      </w:r>
    </w:p>
    <w:bookmarkEnd w:id="1"/>
    <w:p w:rsidR="00E70F74" w:rsidRPr="008B59C2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0F74" w:rsidRPr="00AA7CB6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16"/>
      <w:r w:rsidRPr="00AA7CB6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bookmarkEnd w:id="2"/>
    <w:p w:rsidR="00E70F74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сборах.</w:t>
      </w:r>
    </w:p>
    <w:p w:rsidR="00AA7CB6" w:rsidRDefault="00AA7CB6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7CB6" w:rsidRPr="00AA7CB6" w:rsidRDefault="00AA7CB6" w:rsidP="00AA7CB6">
      <w:pPr>
        <w:spacing w:line="3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CB6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 местного самоуправления, предоставляющего муниципальную услугу: </w:t>
      </w:r>
    </w:p>
    <w:p w:rsidR="00AA7CB6" w:rsidRPr="00AA7CB6" w:rsidRDefault="00AA7CB6" w:rsidP="00AA7CB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2.2.1. Муниципальную услугу п</w:t>
      </w:r>
      <w:r w:rsidR="00067FFD">
        <w:rPr>
          <w:rFonts w:ascii="Times New Roman" w:hAnsi="Times New Roman" w:cs="Times New Roman"/>
          <w:sz w:val="28"/>
          <w:szCs w:val="28"/>
        </w:rPr>
        <w:t>редоставляет Администрация</w:t>
      </w:r>
      <w:r w:rsidR="00067FFD" w:rsidRPr="00067FFD">
        <w:rPr>
          <w:rFonts w:ascii="Times New Roman" w:hAnsi="Times New Roman" w:cs="Times New Roman"/>
          <w:sz w:val="28"/>
          <w:szCs w:val="28"/>
        </w:rPr>
        <w:t>:</w:t>
      </w:r>
      <w:r w:rsidR="00067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FFD">
        <w:rPr>
          <w:rFonts w:ascii="Times New Roman" w:hAnsi="Times New Roman" w:cs="Times New Roman"/>
          <w:sz w:val="28"/>
          <w:szCs w:val="28"/>
        </w:rPr>
        <w:t>Железков</w:t>
      </w:r>
      <w:r w:rsidRPr="00AA7CB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AA7C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A7CB6" w:rsidRPr="00E81308" w:rsidRDefault="00AA7CB6" w:rsidP="00AA7CB6">
      <w:pPr>
        <w:pStyle w:val="ae"/>
        <w:spacing w:before="120" w:line="34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81308">
        <w:rPr>
          <w:rFonts w:ascii="Times New Roman" w:hAnsi="Times New Roman" w:cs="Times New Roman"/>
          <w:b/>
          <w:bCs/>
          <w:sz w:val="28"/>
          <w:szCs w:val="28"/>
        </w:rPr>
        <w:t>2.3.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1308"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CB6">
        <w:rPr>
          <w:rFonts w:ascii="Times New Roman" w:hAnsi="Times New Roman" w:cs="Times New Roman"/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AA7CB6" w:rsidRP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1) письменное разъяснение по вопросам применения муниципальных правовых актов о налогах и сборах;</w:t>
      </w:r>
    </w:p>
    <w:p w:rsidR="00AA7CB6" w:rsidRPr="00AA7CB6" w:rsidRDefault="00AA7CB6" w:rsidP="00AA7C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CB6">
        <w:rPr>
          <w:rFonts w:ascii="Times New Roman" w:hAnsi="Times New Roman" w:cs="Times New Roman"/>
          <w:sz w:val="28"/>
          <w:szCs w:val="28"/>
        </w:rPr>
        <w:t>2) письменный отказ в предоставлении муниципальной услуги.</w:t>
      </w:r>
    </w:p>
    <w:p w:rsidR="00AA7CB6" w:rsidRPr="00AA7CB6" w:rsidRDefault="00AA7CB6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AA7CB6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sub_21"/>
      <w:r w:rsidRPr="00AA7CB6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E70F74" w:rsidRPr="00B45CC3" w:rsidRDefault="00E70F74" w:rsidP="00375636">
      <w:pPr>
        <w:tabs>
          <w:tab w:val="left" w:pos="0"/>
        </w:tabs>
        <w:spacing w:before="24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"/>
      <w:bookmarkEnd w:id="3"/>
      <w:r w:rsidRPr="00B45CC3">
        <w:rPr>
          <w:rFonts w:ascii="Times New Roman" w:hAnsi="Times New Roman" w:cs="Times New Roman"/>
          <w:sz w:val="28"/>
          <w:szCs w:val="28"/>
        </w:rPr>
        <w:t>Срок предоставления муниципально</w:t>
      </w:r>
      <w:r w:rsidR="00821401" w:rsidRPr="00B45CC3">
        <w:rPr>
          <w:rFonts w:ascii="Times New Roman" w:hAnsi="Times New Roman" w:cs="Times New Roman"/>
          <w:sz w:val="28"/>
          <w:szCs w:val="28"/>
        </w:rPr>
        <w:t>й услуги составляет не более одного месяца</w:t>
      </w:r>
      <w:r w:rsidRPr="00B45CC3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в администрации.</w:t>
      </w:r>
    </w:p>
    <w:p w:rsidR="00E70F74" w:rsidRPr="00B45CC3" w:rsidRDefault="00E70F74" w:rsidP="00375636">
      <w:pPr>
        <w:tabs>
          <w:tab w:val="left" w:pos="0"/>
        </w:tabs>
        <w:spacing w:before="24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Запрос регистрируется в администрации в течение 3 дней с момента поступления.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bookmarkEnd w:id="4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Конституцией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Федеральным законом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от 27.07.2010 N 210-ФЗ "Об организации предоставления государственных и муниципальных услуг";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п. 3 ст. 34.2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"/>
      <w:r w:rsidRPr="00B45CC3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3"/>
      <w:bookmarkEnd w:id="5"/>
      <w:r w:rsidRPr="00B45CC3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заявление о даче письменных разъяснений по вопросам применения муниципальных правовых актов о налогах и сборах (далее - заявление) по форме, указанной в </w:t>
      </w:r>
      <w:hyperlink w:anchor="sub_1001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приложении 1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"/>
      <w:bookmarkEnd w:id="6"/>
      <w:r w:rsidRPr="00B45CC3">
        <w:rPr>
          <w:rFonts w:ascii="Times New Roman" w:hAnsi="Times New Roman" w:cs="Times New Roman"/>
          <w:sz w:val="28"/>
          <w:szCs w:val="28"/>
        </w:rPr>
        <w:t>2.6.2. Заявитель в своем письменном обращении в обязательном порядке указывает:</w:t>
      </w:r>
    </w:p>
    <w:bookmarkEnd w:id="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lastRenderedPageBreak/>
        <w:t>- наименование уполномоченного органа местного самоуправления, либо фамилию, имя, отчество руководителя, либо должность соответствующего лица, которому направлено письменное обращение;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наименование организации или фамилия, имя, отчество гражданина, направившего обращение;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адрес заявителя, по которому должен быть направлен ответ;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содержание обращения;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подпись лица;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дата обращения.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5"/>
      <w:r w:rsidRPr="00B45CC3">
        <w:rPr>
          <w:rFonts w:ascii="Times New Roman" w:hAnsi="Times New Roman" w:cs="Times New Roman"/>
          <w:sz w:val="28"/>
          <w:szCs w:val="28"/>
        </w:rPr>
        <w:t>2.6.3.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6"/>
      <w:bookmarkEnd w:id="8"/>
      <w:r w:rsidRPr="00B45CC3">
        <w:rPr>
          <w:rFonts w:ascii="Times New Roman" w:hAnsi="Times New Roman" w:cs="Times New Roman"/>
          <w:sz w:val="28"/>
          <w:szCs w:val="28"/>
        </w:rPr>
        <w:t xml:space="preserve">2.6.4.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bookmarkEnd w:id="9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При личном приеме специалистом администрации поселения заявитель предъявляет документ, удостоверяющий его личность, и излагает содержание своего устного обращения.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7"/>
      <w:r w:rsidRPr="00B45CC3">
        <w:rPr>
          <w:rFonts w:ascii="Times New Roman" w:hAnsi="Times New Roman" w:cs="Times New Roman"/>
          <w:sz w:val="28"/>
          <w:szCs w:val="28"/>
        </w:rPr>
        <w:t>2.6.5. Заявление и документы, прилагаемые к заявлению (или их копии), должны быть составлены на русском языке.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8"/>
      <w:bookmarkEnd w:id="10"/>
      <w:r w:rsidRPr="00B45CC3">
        <w:rPr>
          <w:rFonts w:ascii="Times New Roman" w:hAnsi="Times New Roman" w:cs="Times New Roman"/>
          <w:sz w:val="28"/>
          <w:szCs w:val="28"/>
        </w:rPr>
        <w:t xml:space="preserve">2.6.6. Заявление о предоставлении муниципальной услуги и прилагаемые документы представляются заявителем в </w:t>
      </w:r>
      <w:r w:rsidR="002E43F8" w:rsidRPr="00B45CC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B45CC3">
        <w:rPr>
          <w:rFonts w:ascii="Times New Roman" w:hAnsi="Times New Roman" w:cs="Times New Roman"/>
          <w:sz w:val="28"/>
          <w:szCs w:val="28"/>
        </w:rPr>
        <w:t>на бумажном носителе непосредственно или направляются почтовым отправлением.</w:t>
      </w:r>
    </w:p>
    <w:bookmarkEnd w:id="11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9"/>
      <w:r w:rsidRPr="00B45CC3">
        <w:rPr>
          <w:rFonts w:ascii="Times New Roman" w:hAnsi="Times New Roman" w:cs="Times New Roman"/>
          <w:sz w:val="28"/>
          <w:szCs w:val="28"/>
        </w:rPr>
        <w:t>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bookmarkEnd w:id="12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1"/>
      <w:r w:rsidRPr="00B45CC3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bookmarkEnd w:id="13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законодательством не предусмотрены.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35"/>
      <w:r w:rsidRPr="00B45CC3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32"/>
      <w:bookmarkEnd w:id="14"/>
      <w:r w:rsidRPr="00B45CC3">
        <w:rPr>
          <w:rFonts w:ascii="Times New Roman" w:hAnsi="Times New Roman" w:cs="Times New Roman"/>
          <w:sz w:val="28"/>
          <w:szCs w:val="28"/>
        </w:rPr>
        <w:lastRenderedPageBreak/>
        <w:t>2.8.1. Основания для приостановления предоставления муниципальной услуги законодательством не предусмотрены, за исключением случая приостановки по письменной просьбе заявителя.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3"/>
      <w:bookmarkEnd w:id="15"/>
      <w:r w:rsidRPr="00B45CC3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услуги.</w:t>
      </w:r>
    </w:p>
    <w:bookmarkEnd w:id="1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Ответ на обращение не даётся: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если в письменном обращении не указана фамилия заявителя, направившего обращение, или не указан почтовый адрес, по которому должен быть направлен ответ;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если текст письменного обращения не поддается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прочтению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должностному лицу, о чем в течение семи дней сообщается заявителю, направившему обращение, если его фамилия и почтовый адрес поддаются прочтению;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- если в письменном обращении заявителя содержится вопрос, на который ему </w:t>
      </w:r>
      <w:r w:rsidR="002E43F8" w:rsidRPr="00B45CC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B45CC3">
        <w:rPr>
          <w:rFonts w:ascii="Times New Roman" w:hAnsi="Times New Roman" w:cs="Times New Roman"/>
          <w:sz w:val="28"/>
          <w:szCs w:val="28"/>
        </w:rPr>
        <w:t>многократно давались письменные ответы по существу в связи с ранее направляемыми обращениями, и при этом в обращении не приводятся но</w:t>
      </w:r>
      <w:r w:rsidR="002E43F8" w:rsidRPr="00B45CC3">
        <w:rPr>
          <w:rFonts w:ascii="Times New Roman" w:hAnsi="Times New Roman" w:cs="Times New Roman"/>
          <w:sz w:val="28"/>
          <w:szCs w:val="28"/>
        </w:rPr>
        <w:t>вые доводы или обстоятельства, Г</w:t>
      </w:r>
      <w:r w:rsidRPr="00B45CC3">
        <w:rPr>
          <w:rFonts w:ascii="Times New Roman" w:hAnsi="Times New Roman" w:cs="Times New Roman"/>
          <w:sz w:val="28"/>
          <w:szCs w:val="28"/>
        </w:rPr>
        <w:t>лава сельского поселения в соответствии с распределением обязанностей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указанное обращение и ранее направляемые обращения направлялись в уполномоченный орган. О данном решении уведомляется заявитель, направивший обращение;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34"/>
      <w:r w:rsidRPr="00B45CC3">
        <w:rPr>
          <w:rFonts w:ascii="Times New Roman" w:hAnsi="Times New Roman" w:cs="Times New Roman"/>
          <w:sz w:val="28"/>
          <w:szCs w:val="28"/>
        </w:rP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6"/>
      <w:bookmarkEnd w:id="17"/>
      <w:r w:rsidRPr="00B45CC3">
        <w:rPr>
          <w:rFonts w:ascii="Times New Roman" w:hAnsi="Times New Roman" w:cs="Times New Roman"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</w:t>
      </w:r>
    </w:p>
    <w:bookmarkEnd w:id="18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Услуги, которые является необходимыми и обязательными для предоставления муниципальной услуги, отсутствуют.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7"/>
      <w:r w:rsidRPr="00B45CC3">
        <w:rPr>
          <w:rFonts w:ascii="Times New Roman" w:hAnsi="Times New Roman" w:cs="Times New Roman"/>
          <w:sz w:val="28"/>
          <w:szCs w:val="28"/>
        </w:rPr>
        <w:t>2.10. Порядок, размер и основания взимания пошлины или иной платы, взимаемой за предоставление муниципальной услуги</w:t>
      </w:r>
    </w:p>
    <w:bookmarkEnd w:id="19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8"/>
      <w:r w:rsidRPr="00B45CC3">
        <w:rPr>
          <w:rFonts w:ascii="Times New Roman" w:hAnsi="Times New Roman" w:cs="Times New Roman"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bookmarkEnd w:id="20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lastRenderedPageBreak/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41"/>
      <w:r w:rsidRPr="00B45CC3">
        <w:rPr>
          <w:rFonts w:ascii="Times New Roman" w:hAnsi="Times New Roman" w:cs="Times New Roman"/>
          <w:sz w:val="28"/>
          <w:szCs w:val="28"/>
        </w:rPr>
        <w:t>2.12. Срок и порядок регистрации запроса заявителя о предоставлении муниципальной услуги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9"/>
      <w:bookmarkEnd w:id="21"/>
      <w:r w:rsidRPr="00B45CC3">
        <w:rPr>
          <w:rFonts w:ascii="Times New Roman" w:hAnsi="Times New Roman" w:cs="Times New Roman"/>
          <w:sz w:val="28"/>
          <w:szCs w:val="28"/>
        </w:rPr>
        <w:t>2.12.1. Специалист,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bookmarkEnd w:id="22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в рабочий день, следующий за днем поступления указанного заявления.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0"/>
      <w:r w:rsidRPr="00B45CC3">
        <w:rPr>
          <w:rFonts w:ascii="Times New Roman" w:hAnsi="Times New Roman" w:cs="Times New Roman"/>
          <w:sz w:val="28"/>
          <w:szCs w:val="28"/>
        </w:rP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документов.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45"/>
      <w:bookmarkEnd w:id="23"/>
      <w:r w:rsidRPr="00B45CC3">
        <w:rPr>
          <w:rFonts w:ascii="Times New Roman" w:hAnsi="Times New Roman" w:cs="Times New Roman"/>
          <w:sz w:val="28"/>
          <w:szCs w:val="28"/>
        </w:rPr>
        <w:t>2.13. Требования к помещениям, в которых предоставляется муниципальная услуга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42"/>
      <w:bookmarkEnd w:id="24"/>
      <w:r w:rsidRPr="00B45CC3">
        <w:rPr>
          <w:rFonts w:ascii="Times New Roman" w:hAnsi="Times New Roman" w:cs="Times New Roman"/>
          <w:sz w:val="28"/>
          <w:szCs w:val="28"/>
        </w:rPr>
        <w:t>2.13.1. Центральный вход в здание</w:t>
      </w:r>
      <w:r w:rsidR="00716A2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43"/>
      <w:bookmarkEnd w:id="25"/>
      <w:r w:rsidRPr="00B45CC3">
        <w:rPr>
          <w:rFonts w:ascii="Times New Roman" w:hAnsi="Times New Roman" w:cs="Times New Roman"/>
          <w:sz w:val="28"/>
          <w:szCs w:val="28"/>
        </w:rPr>
        <w:t xml:space="preserve">2.13.2. Помещение для приема заявителей должно соответствовать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санитарно­эпидемиологическим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правилам и нормативам «Гигиенические требования к персональным электронно-вычислительным машинам и организации работы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2.2.2/2.4.1340-03».</w:t>
      </w:r>
    </w:p>
    <w:bookmarkEnd w:id="2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44"/>
      <w:r w:rsidRPr="00B45CC3">
        <w:rPr>
          <w:rFonts w:ascii="Times New Roman" w:hAnsi="Times New Roman" w:cs="Times New Roman"/>
          <w:sz w:val="28"/>
          <w:szCs w:val="28"/>
        </w:rPr>
        <w:t>2.13.3.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bookmarkEnd w:id="2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2.13.4 Помещение для инвалидов и маломобильных групп населения должно быть оборудованы таким образом, чтобы иметь возможность беспрепятственного входа в помещение и выхода из него.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1). Со стороны должностных лиц администрации, при необходимости, инвалиду при входе в объект  и выходе из него должно быть оказано содействие.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2) Прилегающая к зданию территория должна быть оборудована парковочными местами для автотранспортных средств инвалидов.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lastRenderedPageBreak/>
        <w:t>3) Организация возможности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учреждения.</w:t>
      </w:r>
    </w:p>
    <w:p w:rsidR="00E70F74" w:rsidRPr="00B45CC3" w:rsidRDefault="00E70F74" w:rsidP="003B4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4) Организация возможности самостоятельного передвижения по объекту в целях доступа к месту предоставления услуги, а также с помощью должностных лиц, предоставляющих услуги, </w:t>
      </w:r>
      <w:proofErr w:type="spellStart"/>
      <w:r w:rsidRPr="00B45CC3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B45CC3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сменной кресла-коляски.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5) Сопровождение инвалидов, имеющих стойкие расстройства функции зрения и самостоятельного передвижения, по территории учреждения.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6) Обеспечение допуска на объект собаки-проводника при наличии документа, подтверждающего ее специальное обеспечение, выданного по форме, установленной федеральным органом исполнительной власти,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7) Оказание должностными лицами учреждения иной необходимой инвалидам и маломобильным группам населения помощи в преодолении барьеров, мешающих получению ими услуг наравне с другими лицами.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48"/>
      <w:r w:rsidRPr="00B45CC3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6"/>
      <w:bookmarkEnd w:id="28"/>
      <w:r w:rsidRPr="00B45CC3">
        <w:rPr>
          <w:rFonts w:ascii="Times New Roman" w:hAnsi="Times New Roman" w:cs="Times New Roman"/>
          <w:sz w:val="28"/>
          <w:szCs w:val="28"/>
        </w:rPr>
        <w:t>2.14.1. Показателями доступности муниципальной услуги являются:</w:t>
      </w:r>
    </w:p>
    <w:bookmarkEnd w:id="29"/>
    <w:p w:rsidR="0006039E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- информация о предоставлении муниципальной услуги размещается на официальном сайте администрации </w:t>
      </w:r>
      <w:proofErr w:type="spellStart"/>
      <w:r w:rsidR="00067FFD">
        <w:rPr>
          <w:rFonts w:ascii="Times New Roman" w:hAnsi="Times New Roman" w:cs="Times New Roman"/>
          <w:sz w:val="28"/>
          <w:szCs w:val="28"/>
        </w:rPr>
        <w:t>Железков</w:t>
      </w:r>
      <w:r w:rsidR="0006039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6039E">
        <w:rPr>
          <w:rFonts w:ascii="Times New Roman" w:hAnsi="Times New Roman" w:cs="Times New Roman"/>
          <w:sz w:val="28"/>
          <w:szCs w:val="28"/>
        </w:rPr>
        <w:t xml:space="preserve"> </w:t>
      </w:r>
      <w:r w:rsidRPr="00B45C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6039E">
        <w:rPr>
          <w:rFonts w:ascii="Times New Roman" w:hAnsi="Times New Roman" w:cs="Times New Roman"/>
          <w:sz w:val="28"/>
          <w:szCs w:val="28"/>
        </w:rPr>
        <w:t>;</w:t>
      </w:r>
      <w:r w:rsidRPr="00B45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оборудование территорий, прилегающих к месторасположению</w:t>
      </w:r>
      <w:r w:rsidR="00067F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местами парковки автотранспортных средств, в том числе для лиц с ограниченными возможностями;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соблюдение графика работы</w:t>
      </w:r>
      <w:r w:rsidR="000603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услуга оказывается бесплатно.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47"/>
      <w:r w:rsidRPr="00B45CC3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bookmarkEnd w:id="30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</w:t>
      </w:r>
      <w:r w:rsidR="000603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документов, платы, не предусмотренных настоящим административным регламентом.</w:t>
      </w:r>
      <w:proofErr w:type="gramEnd"/>
    </w:p>
    <w:p w:rsidR="00E70F74" w:rsidRPr="00B45CC3" w:rsidRDefault="00E70F74" w:rsidP="008B59C2">
      <w:pPr>
        <w:tabs>
          <w:tab w:val="left" w:pos="0"/>
          <w:tab w:val="left" w:pos="2340"/>
        </w:tabs>
        <w:spacing w:before="24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2.14.3.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1" w:name="sub_68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bookmarkEnd w:id="31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53"/>
      <w:r w:rsidRPr="00B45CC3">
        <w:rPr>
          <w:rFonts w:ascii="Times New Roman" w:hAnsi="Times New Roman" w:cs="Times New Roman"/>
          <w:sz w:val="28"/>
          <w:szCs w:val="28"/>
        </w:rPr>
        <w:t>3.1. Состав и последовательность действий при предоставлении муниципальной услуги.</w:t>
      </w:r>
    </w:p>
    <w:bookmarkEnd w:id="32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50"/>
      <w:r w:rsidRPr="00B45CC3">
        <w:rPr>
          <w:rFonts w:ascii="Times New Roman" w:hAnsi="Times New Roman" w:cs="Times New Roman"/>
          <w:sz w:val="28"/>
          <w:szCs w:val="28"/>
        </w:rPr>
        <w:t>1) прием и регистрация заявления и приложенных к нему документов;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51"/>
      <w:bookmarkEnd w:id="33"/>
      <w:r w:rsidRPr="00B45CC3">
        <w:rPr>
          <w:rFonts w:ascii="Times New Roman" w:hAnsi="Times New Roman" w:cs="Times New Roman"/>
          <w:sz w:val="28"/>
          <w:szCs w:val="28"/>
        </w:rP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52"/>
      <w:bookmarkEnd w:id="34"/>
      <w:r w:rsidRPr="00B45CC3">
        <w:rPr>
          <w:rFonts w:ascii="Times New Roman" w:hAnsi="Times New Roman" w:cs="Times New Roman"/>
          <w:sz w:val="28"/>
          <w:szCs w:val="28"/>
        </w:rPr>
        <w:t>3) направление результатов рассмотрения заявления:</w:t>
      </w:r>
    </w:p>
    <w:bookmarkEnd w:id="35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письменное разъяснение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- письменный отказ в предоставлении муниципальной услуги.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муниципальной услуги приведена в блок-схеме (</w:t>
      </w:r>
      <w:hyperlink w:anchor="sub_1001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приложение 2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59"/>
      <w:r w:rsidRPr="00B45CC3">
        <w:rPr>
          <w:rFonts w:ascii="Times New Roman" w:hAnsi="Times New Roman" w:cs="Times New Roman"/>
          <w:sz w:val="28"/>
          <w:szCs w:val="28"/>
        </w:rPr>
        <w:t>3.2. Прием и регистрация заявления и приложенных к нему документов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54"/>
      <w:bookmarkEnd w:id="36"/>
      <w:r w:rsidRPr="00B45CC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в </w:t>
      </w:r>
      <w:r w:rsidR="00421CA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B45CC3">
        <w:rPr>
          <w:rFonts w:ascii="Times New Roman" w:hAnsi="Times New Roman" w:cs="Times New Roman"/>
          <w:sz w:val="28"/>
          <w:szCs w:val="28"/>
        </w:rPr>
        <w:t>заявления и приложенных к нему документов.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55"/>
      <w:bookmarkEnd w:id="37"/>
      <w:r w:rsidRPr="00B45CC3">
        <w:rPr>
          <w:rFonts w:ascii="Times New Roman" w:hAnsi="Times New Roman" w:cs="Times New Roman"/>
          <w:sz w:val="28"/>
          <w:szCs w:val="28"/>
        </w:rPr>
        <w:t>3.2.2.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</w:t>
      </w:r>
      <w:r w:rsidR="00042E90">
        <w:rPr>
          <w:rFonts w:ascii="Times New Roman" w:hAnsi="Times New Roman" w:cs="Times New Roman"/>
          <w:sz w:val="28"/>
          <w:szCs w:val="28"/>
        </w:rPr>
        <w:t>окументов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. При личном обращении </w:t>
      </w:r>
      <w:r w:rsidR="00042E90">
        <w:rPr>
          <w:rFonts w:ascii="Times New Roman" w:hAnsi="Times New Roman" w:cs="Times New Roman"/>
          <w:sz w:val="28"/>
          <w:szCs w:val="28"/>
        </w:rPr>
        <w:t>заявителя в Администрацию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по его просьбе делается отметка о приеме заявления на копии или втором экземпляре с указанием даты приема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56"/>
      <w:bookmarkEnd w:id="38"/>
      <w:r w:rsidRPr="00B45CC3">
        <w:rPr>
          <w:rFonts w:ascii="Times New Roman" w:hAnsi="Times New Roman" w:cs="Times New Roman"/>
          <w:sz w:val="28"/>
          <w:szCs w:val="28"/>
        </w:rPr>
        <w:t>3.2.3. При личном обращении заявитель предварительно может получить консультацию сп</w:t>
      </w:r>
      <w:r w:rsidR="00042E90">
        <w:rPr>
          <w:rFonts w:ascii="Times New Roman" w:hAnsi="Times New Roman" w:cs="Times New Roman"/>
          <w:sz w:val="28"/>
          <w:szCs w:val="28"/>
        </w:rPr>
        <w:t>ециалиста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ответственного за информирование, в отношении порядка представления и правильности оформления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57"/>
      <w:bookmarkEnd w:id="39"/>
      <w:r w:rsidRPr="00B45CC3">
        <w:rPr>
          <w:rFonts w:ascii="Times New Roman" w:hAnsi="Times New Roman" w:cs="Times New Roman"/>
          <w:sz w:val="28"/>
          <w:szCs w:val="28"/>
        </w:rPr>
        <w:t xml:space="preserve">3.2.4. В день регистрации заявления указанное заявление с приложенными документами специалист, ответственный за </w:t>
      </w:r>
      <w:r w:rsidR="00042E90">
        <w:rPr>
          <w:rFonts w:ascii="Times New Roman" w:hAnsi="Times New Roman" w:cs="Times New Roman"/>
          <w:sz w:val="28"/>
          <w:szCs w:val="28"/>
        </w:rPr>
        <w:t>прием документов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передает</w:t>
      </w:r>
      <w:r w:rsidR="00042E90">
        <w:rPr>
          <w:rFonts w:ascii="Times New Roman" w:hAnsi="Times New Roman" w:cs="Times New Roman"/>
          <w:sz w:val="28"/>
          <w:szCs w:val="28"/>
        </w:rPr>
        <w:t xml:space="preserve"> Главе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58"/>
      <w:bookmarkEnd w:id="40"/>
      <w:r w:rsidRPr="00B45CC3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получение заявления с приложенными к нему документами </w:t>
      </w:r>
      <w:r w:rsidR="00042E90">
        <w:rPr>
          <w:rFonts w:ascii="Times New Roman" w:hAnsi="Times New Roman" w:cs="Times New Roman"/>
          <w:sz w:val="28"/>
          <w:szCs w:val="28"/>
        </w:rPr>
        <w:t>Главе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63"/>
      <w:bookmarkEnd w:id="41"/>
      <w:r w:rsidRPr="00B45CC3">
        <w:rPr>
          <w:rFonts w:ascii="Times New Roman" w:hAnsi="Times New Roman" w:cs="Times New Roman"/>
          <w:sz w:val="28"/>
          <w:szCs w:val="28"/>
        </w:rPr>
        <w:t>3.3. Рассмотрение заявления и документов, принятие и направление заявителю решения.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60"/>
      <w:bookmarkEnd w:id="42"/>
      <w:r w:rsidRPr="00B45CC3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получение заявления и прилагаемых к нему документов </w:t>
      </w:r>
      <w:r w:rsidR="00042E90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042E90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61"/>
      <w:bookmarkEnd w:id="43"/>
      <w:r>
        <w:rPr>
          <w:rFonts w:ascii="Times New Roman" w:hAnsi="Times New Roman" w:cs="Times New Roman"/>
          <w:sz w:val="28"/>
          <w:szCs w:val="28"/>
        </w:rPr>
        <w:t>3.3.2. Глава сельского поселения</w:t>
      </w:r>
      <w:r w:rsidR="00E70F74" w:rsidRPr="00B45CC3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передачи заявления и прилагаемых к нему документов, определяет специалиста, ответственного за рассмотрение заявления (далее -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62"/>
      <w:bookmarkEnd w:id="44"/>
      <w:r w:rsidRPr="00B45CC3">
        <w:rPr>
          <w:rFonts w:ascii="Times New Roman" w:hAnsi="Times New Roman" w:cs="Times New Roman"/>
          <w:sz w:val="28"/>
          <w:szCs w:val="28"/>
        </w:rPr>
        <w:lastRenderedPageBreak/>
        <w:t>3.3.3. Ответственный исполнитель рассматривает заявление с приложенными к нему документами и оформляет письменное разъяснение.</w:t>
      </w:r>
    </w:p>
    <w:bookmarkEnd w:id="45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Ответ на вопрос предоставляется в простой, четкой и понятной форме за подписью </w:t>
      </w:r>
      <w:r w:rsidR="00042E90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 xml:space="preserve"> либо лица его замещающего.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В ответе также указывается фамилия, имя, отчество, номер телефона должностного лица, ответственного за подготовку ответа на обращение.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При рассмотрении обращения </w:t>
      </w:r>
      <w:r w:rsidR="00042E90">
        <w:rPr>
          <w:rFonts w:ascii="Times New Roman" w:hAnsi="Times New Roman" w:cs="Times New Roman"/>
          <w:sz w:val="28"/>
          <w:szCs w:val="28"/>
        </w:rPr>
        <w:t xml:space="preserve">Глава сельского поселения вправе </w:t>
      </w:r>
      <w:r w:rsidRPr="00B45CC3">
        <w:rPr>
          <w:rFonts w:ascii="Times New Roman" w:hAnsi="Times New Roman" w:cs="Times New Roman"/>
          <w:sz w:val="28"/>
          <w:szCs w:val="28"/>
        </w:rPr>
        <w:t xml:space="preserve"> привлекать иных должностных лиц </w:t>
      </w:r>
      <w:r w:rsidR="00042E9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для оказания методической и консультативной помощи.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Ответ на обращение заявителя подписывается  в срок не более 2 рабочих дней с момента получения проекта ответа от ответственного исполнителя.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 или в письменной форме по почтовому адресу, указанному в обращении.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64"/>
      <w:r w:rsidRPr="00B45CC3">
        <w:rPr>
          <w:rFonts w:ascii="Times New Roman" w:hAnsi="Times New Roman" w:cs="Times New Roman"/>
          <w:sz w:val="28"/>
          <w:szCs w:val="28"/>
        </w:rPr>
        <w:t>3.4. Срок исполнения муниципальной услуги.</w:t>
      </w:r>
    </w:p>
    <w:bookmarkEnd w:id="46"/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421CA0">
        <w:rPr>
          <w:rFonts w:ascii="Times New Roman" w:hAnsi="Times New Roman" w:cs="Times New Roman"/>
          <w:sz w:val="28"/>
          <w:szCs w:val="28"/>
        </w:rPr>
        <w:t>ративной процедуры составляет один месяц</w:t>
      </w:r>
      <w:r w:rsidRPr="00B4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67"/>
      <w:r w:rsidRPr="00B45CC3">
        <w:rPr>
          <w:rFonts w:ascii="Times New Roman" w:hAnsi="Times New Roman" w:cs="Times New Roman"/>
          <w:sz w:val="28"/>
          <w:szCs w:val="28"/>
        </w:rPr>
        <w:t>3.5. Результатом административной процедуры является: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65"/>
      <w:bookmarkEnd w:id="47"/>
      <w:r w:rsidRPr="00B45CC3">
        <w:rPr>
          <w:rFonts w:ascii="Times New Roman" w:hAnsi="Times New Roman" w:cs="Times New Roman"/>
          <w:sz w:val="28"/>
          <w:szCs w:val="28"/>
        </w:rPr>
        <w:t>1) направление либо передач</w:t>
      </w:r>
      <w:r w:rsidR="00421CA0">
        <w:rPr>
          <w:rFonts w:ascii="Times New Roman" w:hAnsi="Times New Roman" w:cs="Times New Roman"/>
          <w:sz w:val="28"/>
          <w:szCs w:val="28"/>
        </w:rPr>
        <w:t xml:space="preserve">а решения Администрацией </w:t>
      </w:r>
      <w:r w:rsidRPr="00B45CC3">
        <w:rPr>
          <w:rFonts w:ascii="Times New Roman" w:hAnsi="Times New Roman" w:cs="Times New Roman"/>
          <w:sz w:val="28"/>
          <w:szCs w:val="28"/>
        </w:rPr>
        <w:t xml:space="preserve"> о даче письменных разъяснений по вопросам применения муниципальных правовых актов о налогах и сборах;</w:t>
      </w:r>
    </w:p>
    <w:p w:rsidR="00E70F74" w:rsidRPr="00B45CC3" w:rsidRDefault="00E70F74" w:rsidP="008B59C2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66"/>
      <w:bookmarkEnd w:id="48"/>
      <w:r w:rsidRPr="00B45CC3">
        <w:rPr>
          <w:rFonts w:ascii="Times New Roman" w:hAnsi="Times New Roman" w:cs="Times New Roman"/>
          <w:sz w:val="28"/>
          <w:szCs w:val="28"/>
        </w:rPr>
        <w:t>2) направление либо передач</w:t>
      </w:r>
      <w:r w:rsidR="00421CA0">
        <w:rPr>
          <w:rFonts w:ascii="Times New Roman" w:hAnsi="Times New Roman" w:cs="Times New Roman"/>
          <w:sz w:val="28"/>
          <w:szCs w:val="28"/>
        </w:rPr>
        <w:t>а решения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 об отказе в даче письменных разъяснений по вопросам применения муниципальных правовых актов о налогах и сборах.</w:t>
      </w:r>
    </w:p>
    <w:bookmarkEnd w:id="49"/>
    <w:p w:rsidR="00E70F74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50" w:name="sub_75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IV. Формы </w:t>
      </w:r>
      <w:proofErr w:type="gramStart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контроля за</w:t>
      </w:r>
      <w:proofErr w:type="gramEnd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исполнением административного регламента</w:t>
      </w:r>
    </w:p>
    <w:bookmarkEnd w:id="50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69"/>
      <w:r w:rsidRPr="00B45CC3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соблюд</w:t>
      </w:r>
      <w:r w:rsidR="00421CA0">
        <w:rPr>
          <w:rFonts w:ascii="Times New Roman" w:hAnsi="Times New Roman" w:cs="Times New Roman"/>
          <w:sz w:val="28"/>
          <w:szCs w:val="28"/>
        </w:rPr>
        <w:t>ением и исполнением должностными лицами 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</w:t>
      </w:r>
      <w:r w:rsidR="00421CA0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а также за принятием ими решений включает в себя общий, текущий контроль.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70"/>
      <w:bookmarkEnd w:id="51"/>
      <w:r w:rsidRPr="00B45CC3">
        <w:rPr>
          <w:rFonts w:ascii="Times New Roman" w:hAnsi="Times New Roman" w:cs="Times New Roman"/>
          <w:sz w:val="28"/>
          <w:szCs w:val="28"/>
        </w:rPr>
        <w:t xml:space="preserve">4.2. Общий контроль над полнотой и качеством предоставления муниципальной услуги осуществляет </w:t>
      </w:r>
      <w:r w:rsidR="00421CA0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71"/>
      <w:bookmarkEnd w:id="52"/>
      <w:r w:rsidRPr="00B45CC3">
        <w:rPr>
          <w:rFonts w:ascii="Times New Roman" w:hAnsi="Times New Roman" w:cs="Times New Roman"/>
          <w:sz w:val="28"/>
          <w:szCs w:val="28"/>
        </w:rPr>
        <w:t xml:space="preserve">4.3. Текущий контроль осуществляется путем проведения плановых (на основании  утвержденного плана в администрации поселения) и внеплановых (в связи с ранее выявленными нарушениями) проверок полноты и качества исполнения положений настоящего административного регламента, иных </w:t>
      </w:r>
      <w:r w:rsidRPr="00B45CC3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актов Российской Федерации и </w:t>
      </w:r>
      <w:r w:rsidR="00F76D21">
        <w:rPr>
          <w:rFonts w:ascii="Times New Roman" w:hAnsi="Times New Roman" w:cs="Times New Roman"/>
          <w:sz w:val="28"/>
          <w:szCs w:val="28"/>
        </w:rPr>
        <w:t xml:space="preserve">Новгородской </w:t>
      </w:r>
      <w:r w:rsidRPr="00B45CC3">
        <w:rPr>
          <w:rFonts w:ascii="Times New Roman" w:hAnsi="Times New Roman" w:cs="Times New Roman"/>
          <w:sz w:val="28"/>
          <w:szCs w:val="28"/>
        </w:rPr>
        <w:t>области, устанавливающих требования к предоставлению муниципальной услуги.</w:t>
      </w:r>
    </w:p>
    <w:bookmarkEnd w:id="53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 xml:space="preserve">При проведении проверки рассматриваются все вопросы, связанные с предоставлением муниципальной услуги (комплексные проверки) или отдельные вопросы (тематические проверки). </w:t>
      </w:r>
      <w:bookmarkStart w:id="54" w:name="sub_72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73"/>
      <w:bookmarkEnd w:id="54"/>
      <w:r w:rsidRPr="00B45CC3">
        <w:rPr>
          <w:rFonts w:ascii="Times New Roman" w:hAnsi="Times New Roman" w:cs="Times New Roman"/>
          <w:sz w:val="28"/>
          <w:szCs w:val="28"/>
        </w:rPr>
        <w:t xml:space="preserve">4.5.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</w:t>
      </w:r>
      <w:r w:rsidR="00F76D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к ответственности в соответствии с действующим законодательством Российской Федерации.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74"/>
      <w:bookmarkEnd w:id="55"/>
      <w:r w:rsidRPr="00B45CC3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предоставлению муниципальной услуги, предусмотренная в соответствии с </w:t>
      </w:r>
      <w:hyperlink r:id="rId14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Трудовым Кодексом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Кодексом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возлагается на лиц, замещающих должности в</w:t>
      </w:r>
      <w:r w:rsidR="00716A2A">
        <w:rPr>
          <w:rFonts w:ascii="Times New Roman" w:hAnsi="Times New Roman" w:cs="Times New Roman"/>
          <w:sz w:val="28"/>
          <w:szCs w:val="28"/>
        </w:rPr>
        <w:t xml:space="preserve"> </w:t>
      </w:r>
      <w:r w:rsidR="00F76D21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bookmarkEnd w:id="5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57" w:name="sub_106"/>
      <w:r w:rsidRPr="00B45CC3">
        <w:rPr>
          <w:rFonts w:ascii="Times New Roman" w:hAnsi="Times New Roman" w:cs="Times New Roman"/>
          <w:b/>
          <w:bCs/>
          <w:color w:val="26282F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bookmarkEnd w:id="5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76"/>
      <w:r w:rsidRPr="00B45CC3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bookmarkEnd w:id="58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CC3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84"/>
      <w:r w:rsidRPr="00B45CC3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B45CC3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77"/>
      <w:bookmarkEnd w:id="59"/>
      <w:r w:rsidRPr="00B45CC3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78"/>
      <w:bookmarkEnd w:id="60"/>
      <w:r w:rsidRPr="00B45CC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79"/>
      <w:bookmarkEnd w:id="61"/>
      <w:r w:rsidRPr="00B45CC3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80"/>
      <w:bookmarkEnd w:id="62"/>
      <w:r w:rsidRPr="00B45CC3">
        <w:rPr>
          <w:rFonts w:ascii="Times New Roman" w:hAnsi="Times New Roman" w:cs="Times New Roman"/>
          <w:sz w:val="28"/>
          <w:szCs w:val="28"/>
        </w:rPr>
        <w:t xml:space="preserve">4) отказ заявителю в приеме документов, предоставление которых предусмотрено нормативными правовыми актами Российской Федерации, </w:t>
      </w:r>
      <w:r w:rsidRPr="00B45CC3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области для предоставления муниципальной услуги,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81"/>
      <w:bookmarkEnd w:id="63"/>
      <w:proofErr w:type="gramStart"/>
      <w:r w:rsidRPr="00B45CC3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</w:t>
      </w:r>
      <w:r w:rsidR="00F76D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B45CC3">
        <w:rPr>
          <w:rFonts w:ascii="Times New Roman" w:hAnsi="Times New Roman" w:cs="Times New Roman"/>
          <w:sz w:val="28"/>
          <w:szCs w:val="28"/>
        </w:rPr>
        <w:t>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82"/>
      <w:bookmarkEnd w:id="64"/>
      <w:r w:rsidRPr="00B45CC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83"/>
      <w:bookmarkEnd w:id="65"/>
      <w:proofErr w:type="gramStart"/>
      <w:r w:rsidRPr="00B45CC3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bookmarkEnd w:id="66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85"/>
      <w:r w:rsidRPr="00B45CC3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bookmarkEnd w:id="67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86"/>
      <w:r w:rsidRPr="00B45CC3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 должностных лиц</w:t>
      </w:r>
      <w:r w:rsidR="00855B19">
        <w:rPr>
          <w:rFonts w:ascii="Times New Roman" w:hAnsi="Times New Roman" w:cs="Times New Roman"/>
          <w:sz w:val="28"/>
          <w:szCs w:val="28"/>
        </w:rPr>
        <w:t xml:space="preserve"> </w:t>
      </w:r>
      <w:r w:rsidR="00F76D21">
        <w:rPr>
          <w:rFonts w:ascii="Times New Roman" w:hAnsi="Times New Roman" w:cs="Times New Roman"/>
          <w:sz w:val="28"/>
          <w:szCs w:val="28"/>
        </w:rPr>
        <w:t>Администрации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proofErr w:type="gramStart"/>
      <w:r w:rsidR="00F76D21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F76D21">
        <w:rPr>
          <w:rFonts w:ascii="Times New Roman" w:hAnsi="Times New Roman" w:cs="Times New Roman"/>
          <w:sz w:val="28"/>
          <w:szCs w:val="28"/>
        </w:rPr>
        <w:t>лаве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>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91"/>
      <w:bookmarkEnd w:id="68"/>
      <w:r w:rsidRPr="00B45CC3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87"/>
      <w:bookmarkEnd w:id="69"/>
      <w:r w:rsidRPr="00B45CC3">
        <w:rPr>
          <w:rFonts w:ascii="Times New Roman" w:hAnsi="Times New Roman" w:cs="Times New Roman"/>
          <w:sz w:val="28"/>
          <w:szCs w:val="28"/>
        </w:rPr>
        <w:t>1) Наименование</w:t>
      </w:r>
      <w:r w:rsidR="00F76D21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</w:t>
      </w:r>
      <w:r w:rsidRPr="00B45CC3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F76D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5CC3">
        <w:rPr>
          <w:rFonts w:ascii="Times New Roman" w:hAnsi="Times New Roman" w:cs="Times New Roman"/>
          <w:sz w:val="28"/>
          <w:szCs w:val="28"/>
        </w:rPr>
        <w:t>либо муниципального служащего, решения и действия (бездействие) которых обжалуются;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88"/>
      <w:bookmarkEnd w:id="70"/>
      <w:proofErr w:type="gramStart"/>
      <w:r w:rsidRPr="00B45CC3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89"/>
      <w:bookmarkEnd w:id="71"/>
      <w:r w:rsidRPr="00B45CC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90"/>
      <w:bookmarkEnd w:id="72"/>
      <w:r w:rsidRPr="00B45CC3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92"/>
      <w:bookmarkEnd w:id="73"/>
      <w:r w:rsidRPr="00B45CC3">
        <w:rPr>
          <w:rFonts w:ascii="Times New Roman" w:hAnsi="Times New Roman" w:cs="Times New Roman"/>
          <w:sz w:val="28"/>
          <w:szCs w:val="28"/>
        </w:rPr>
        <w:lastRenderedPageBreak/>
        <w:t xml:space="preserve">5.6.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пяти дней с момента обращения.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93"/>
      <w:bookmarkEnd w:id="74"/>
      <w:r w:rsidRPr="00B45CC3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Pr="00B45CC3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рассматривается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Жалоба регистрируется в день ее поступления.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96"/>
      <w:bookmarkEnd w:id="75"/>
      <w:r w:rsidRPr="00B45CC3">
        <w:rPr>
          <w:rFonts w:ascii="Times New Roman" w:hAnsi="Times New Roman" w:cs="Times New Roman"/>
          <w:sz w:val="28"/>
          <w:szCs w:val="28"/>
        </w:rPr>
        <w:t>5.8. Случаи оставления жалобы без ответа: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94"/>
      <w:bookmarkEnd w:id="76"/>
      <w:r w:rsidRPr="00B45CC3">
        <w:rPr>
          <w:rFonts w:ascii="Times New Roman" w:hAnsi="Times New Roman" w:cs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95"/>
      <w:bookmarkEnd w:id="77"/>
      <w:r w:rsidRPr="00B45CC3">
        <w:rPr>
          <w:rFonts w:ascii="Times New Roman" w:hAnsi="Times New Roman" w:cs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78"/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CC3">
        <w:rPr>
          <w:rFonts w:ascii="Times New Roman" w:hAnsi="Times New Roman" w:cs="Times New Roman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1"/>
      <w:r w:rsidRPr="00B45CC3">
        <w:rPr>
          <w:rFonts w:ascii="Times New Roman" w:hAnsi="Times New Roman" w:cs="Times New Roman"/>
          <w:sz w:val="28"/>
          <w:szCs w:val="28"/>
        </w:rPr>
        <w:t>5.9. Случаи отказа в удовлетворении жалобы: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97"/>
      <w:bookmarkEnd w:id="79"/>
      <w:r w:rsidRPr="00B45CC3">
        <w:rPr>
          <w:rFonts w:ascii="Times New Roman" w:hAnsi="Times New Roman" w:cs="Times New Roman"/>
          <w:sz w:val="28"/>
          <w:szCs w:val="28"/>
        </w:rPr>
        <w:t>а) отсутствие нарушения порядка предоставления муниципальной услуги;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98"/>
      <w:bookmarkEnd w:id="80"/>
      <w:r w:rsidRPr="00B45CC3">
        <w:rPr>
          <w:rFonts w:ascii="Times New Roman" w:hAnsi="Times New Roman" w:cs="Times New Roman"/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99"/>
      <w:bookmarkEnd w:id="81"/>
      <w:r w:rsidRPr="00B45CC3">
        <w:rPr>
          <w:rFonts w:ascii="Times New Roman" w:hAnsi="Times New Roman" w:cs="Times New Roman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0"/>
      <w:bookmarkEnd w:id="82"/>
      <w:r w:rsidRPr="00B45CC3">
        <w:rPr>
          <w:rFonts w:ascii="Times New Roman" w:hAnsi="Times New Roman" w:cs="Times New Roman"/>
          <w:sz w:val="28"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4"/>
      <w:bookmarkEnd w:id="83"/>
      <w:r w:rsidRPr="00B45CC3">
        <w:rPr>
          <w:rFonts w:ascii="Times New Roman" w:hAnsi="Times New Roman" w:cs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2"/>
      <w:bookmarkEnd w:id="84"/>
      <w:proofErr w:type="gramStart"/>
      <w:r w:rsidRPr="00B45CC3">
        <w:rPr>
          <w:rFonts w:ascii="Times New Roman" w:hAnsi="Times New Roman" w:cs="Times New Roman"/>
          <w:sz w:val="28"/>
          <w:szCs w:val="28"/>
        </w:rPr>
        <w:t>1) 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актами, а также в иных формах;</w:t>
      </w:r>
      <w:proofErr w:type="gramEnd"/>
    </w:p>
    <w:p w:rsidR="00E70F74" w:rsidRPr="00B45CC3" w:rsidRDefault="00E70F74" w:rsidP="009509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3"/>
      <w:bookmarkEnd w:id="85"/>
      <w:r w:rsidRPr="00B45CC3">
        <w:rPr>
          <w:rFonts w:ascii="Times New Roman" w:hAnsi="Times New Roman" w:cs="Times New Roman"/>
          <w:sz w:val="28"/>
          <w:szCs w:val="28"/>
        </w:rPr>
        <w:t>2) об отказе в удовлетворении жалобы.</w:t>
      </w: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5"/>
      <w:bookmarkEnd w:id="86"/>
      <w:r w:rsidRPr="00B45CC3">
        <w:rPr>
          <w:rFonts w:ascii="Times New Roman" w:hAnsi="Times New Roman" w:cs="Times New Roman"/>
          <w:sz w:val="28"/>
          <w:szCs w:val="28"/>
        </w:rPr>
        <w:lastRenderedPageBreak/>
        <w:t xml:space="preserve">5.11. Не позднее дня, следующего за днем принятия решения, указанного в </w:t>
      </w:r>
      <w:hyperlink w:anchor="sub_104" w:history="1">
        <w:r w:rsidRPr="00B45CC3">
          <w:rPr>
            <w:rFonts w:ascii="Times New Roman" w:hAnsi="Times New Roman" w:cs="Times New Roman"/>
            <w:color w:val="106BBE"/>
            <w:sz w:val="28"/>
            <w:szCs w:val="28"/>
          </w:rPr>
          <w:t>пункте 5.10</w:t>
        </w:r>
      </w:hyperlink>
      <w:r w:rsidRPr="00B45CC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bookmarkEnd w:id="87"/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B45CC3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55305E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B45CC3">
        <w:rPr>
          <w:sz w:val="28"/>
          <w:szCs w:val="28"/>
        </w:rPr>
        <w:tab/>
      </w: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0B7738" w:rsidRPr="00B45CC3" w:rsidRDefault="000B7738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B45CC3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E70F74" w:rsidRPr="00C3724F" w:rsidRDefault="00E70F74" w:rsidP="00C3724F">
      <w:pPr>
        <w:tabs>
          <w:tab w:val="left" w:pos="7770"/>
          <w:tab w:val="right" w:pos="9915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lastRenderedPageBreak/>
        <w:tab/>
        <w:t xml:space="preserve">      </w:t>
      </w:r>
      <w:r w:rsidRPr="00C3724F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70F74" w:rsidRDefault="00E70F74" w:rsidP="00AA564A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E70F74" w:rsidRDefault="00E70F74" w:rsidP="00AA564A">
      <w:pPr>
        <w:ind w:left="-567"/>
        <w:rPr>
          <w:sz w:val="26"/>
          <w:szCs w:val="26"/>
        </w:rPr>
      </w:pPr>
    </w:p>
    <w:p w:rsidR="00E70F74" w:rsidRPr="0055305E" w:rsidRDefault="00E70F74" w:rsidP="00AA564A">
      <w:pPr>
        <w:ind w:firstLine="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форма заявления</w:t>
      </w:r>
    </w:p>
    <w:p w:rsidR="00E70F74" w:rsidRPr="0055305E" w:rsidRDefault="00E70F74" w:rsidP="0055305E">
      <w:pPr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ab/>
        <w:t>В___________________________________________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5305E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Уполномоченного органа)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от __________________________________________</w:t>
      </w:r>
    </w:p>
    <w:p w:rsidR="00E70F74" w:rsidRPr="0055305E" w:rsidRDefault="00E70F74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(ФИО физического лица)       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____________________________________________   </w:t>
      </w:r>
    </w:p>
    <w:p w:rsidR="00E70F74" w:rsidRPr="0055305E" w:rsidRDefault="00E70F74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(ФИО руководителя организации)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70F74" w:rsidRPr="0055305E" w:rsidRDefault="00E70F74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(адрес)</w:t>
      </w:r>
    </w:p>
    <w:p w:rsidR="00E70F74" w:rsidRPr="0055305E" w:rsidRDefault="00E70F74" w:rsidP="00AA564A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70F74" w:rsidRPr="0055305E" w:rsidRDefault="00E70F74" w:rsidP="00AA564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(контактный телефон)</w:t>
      </w:r>
    </w:p>
    <w:p w:rsidR="00E70F74" w:rsidRPr="0055305E" w:rsidRDefault="00E70F74" w:rsidP="00AA564A">
      <w:pPr>
        <w:ind w:left="-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sz w:val="26"/>
          <w:szCs w:val="26"/>
        </w:rPr>
        <w:t>по</w:t>
      </w:r>
      <w:r w:rsidRPr="0055305E">
        <w:rPr>
          <w:rFonts w:ascii="Times New Roman" w:hAnsi="Times New Roman" w:cs="Times New Roman"/>
          <w:b/>
          <w:bCs/>
          <w:color w:val="000000"/>
          <w:spacing w:val="8"/>
          <w:sz w:val="26"/>
          <w:szCs w:val="26"/>
        </w:rPr>
        <w:t xml:space="preserve"> даче письменных</w:t>
      </w:r>
      <w:r w:rsidRPr="0055305E">
        <w:rPr>
          <w:rStyle w:val="apple-converted-space"/>
          <w:b/>
          <w:bCs/>
          <w:color w:val="000000"/>
          <w:spacing w:val="8"/>
          <w:sz w:val="26"/>
          <w:szCs w:val="26"/>
        </w:rPr>
        <w:t> </w:t>
      </w:r>
      <w:r w:rsidRPr="0055305E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55305E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муниципальных правовых актов о налогах и сборах</w:t>
      </w:r>
    </w:p>
    <w:p w:rsidR="00E70F74" w:rsidRPr="0055305E" w:rsidRDefault="00E70F74" w:rsidP="00AA564A">
      <w:pPr>
        <w:pStyle w:val="ConsPlusNonformat"/>
        <w:ind w:left="-567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0B7738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дать разъяснение по </w:t>
      </w:r>
      <w:r w:rsidR="00E70F74" w:rsidRPr="0055305E">
        <w:rPr>
          <w:rFonts w:ascii="Times New Roman" w:hAnsi="Times New Roman" w:cs="Times New Roman"/>
          <w:sz w:val="26"/>
          <w:szCs w:val="26"/>
        </w:rPr>
        <w:t>вопросу______________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E70F74" w:rsidRPr="0055305E" w:rsidRDefault="00E70F74" w:rsidP="00C3724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Заявитель: _____________________________________                                        </w:t>
      </w:r>
    </w:p>
    <w:p w:rsidR="00E70F74" w:rsidRPr="0055305E" w:rsidRDefault="00E70F74" w:rsidP="00C3724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 xml:space="preserve">(Ф.И.О., должность представителя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5305E">
        <w:rPr>
          <w:rFonts w:ascii="Times New Roman" w:hAnsi="Times New Roman" w:cs="Times New Roman"/>
          <w:sz w:val="26"/>
          <w:szCs w:val="26"/>
        </w:rPr>
        <w:t>_____________________(подпись)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юридического лица; Ф.И.О. гражданина)</w:t>
      </w: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C3724F">
      <w:pPr>
        <w:pStyle w:val="ConsPlusNonformat"/>
        <w:ind w:left="-567" w:firstLine="567"/>
        <w:rPr>
          <w:rFonts w:ascii="Times New Roman" w:hAnsi="Times New Roman" w:cs="Times New Roman"/>
          <w:sz w:val="26"/>
          <w:szCs w:val="26"/>
        </w:rPr>
      </w:pPr>
    </w:p>
    <w:p w:rsidR="00716A2A" w:rsidRDefault="00E70F74" w:rsidP="00C3724F">
      <w:pPr>
        <w:pStyle w:val="ConsPlusNonformat"/>
        <w:ind w:left="-567" w:firstLine="567"/>
      </w:pPr>
      <w:r w:rsidRPr="00C3724F">
        <w:rPr>
          <w:rFonts w:ascii="Times New Roman" w:hAnsi="Times New Roman" w:cs="Times New Roman"/>
        </w:rPr>
        <w:t>"__"__________</w:t>
      </w:r>
      <w:r w:rsidRPr="0055305E">
        <w:t xml:space="preserve"> </w:t>
      </w:r>
      <w:r w:rsidRPr="00C3724F">
        <w:rPr>
          <w:rFonts w:ascii="Times New Roman" w:hAnsi="Times New Roman" w:cs="Times New Roman"/>
        </w:rPr>
        <w:t xml:space="preserve">20____ г.   </w:t>
      </w:r>
      <w:r w:rsidRPr="0055305E">
        <w:t xml:space="preserve">                     </w:t>
      </w:r>
      <w:r>
        <w:t xml:space="preserve">        </w:t>
      </w:r>
      <w:r w:rsidRPr="0055305E">
        <w:rPr>
          <w:rFonts w:ascii="Times New Roman" w:hAnsi="Times New Roman" w:cs="Times New Roman"/>
          <w:sz w:val="26"/>
          <w:szCs w:val="26"/>
        </w:rPr>
        <w:t xml:space="preserve">М.П.  </w:t>
      </w:r>
      <w:r w:rsidRPr="0055305E">
        <w:t xml:space="preserve">  </w:t>
      </w:r>
    </w:p>
    <w:p w:rsidR="00716A2A" w:rsidRDefault="00716A2A" w:rsidP="00C3724F">
      <w:pPr>
        <w:pStyle w:val="ConsPlusNonformat"/>
        <w:ind w:left="-567" w:firstLine="567"/>
      </w:pPr>
    </w:p>
    <w:p w:rsidR="00716A2A" w:rsidRDefault="00716A2A" w:rsidP="00C3724F">
      <w:pPr>
        <w:pStyle w:val="ConsPlusNonformat"/>
        <w:ind w:left="-567" w:firstLine="567"/>
      </w:pPr>
    </w:p>
    <w:p w:rsidR="00E70F74" w:rsidRDefault="00E70F74" w:rsidP="00C3724F">
      <w:pPr>
        <w:pStyle w:val="ConsPlusNonformat"/>
        <w:ind w:left="-567" w:firstLine="567"/>
      </w:pPr>
      <w:r w:rsidRPr="0055305E">
        <w:t xml:space="preserve">                                           </w:t>
      </w:r>
    </w:p>
    <w:p w:rsidR="000B7738" w:rsidRDefault="000B7738" w:rsidP="00C3724F">
      <w:pPr>
        <w:pStyle w:val="ConsPlusNonformat"/>
        <w:ind w:left="-567" w:firstLine="567"/>
      </w:pPr>
    </w:p>
    <w:p w:rsidR="00E70F74" w:rsidRPr="0055305E" w:rsidRDefault="00E70F74" w:rsidP="0055305E">
      <w:pPr>
        <w:pStyle w:val="ConsPlusNonformat"/>
        <w:ind w:left="-567"/>
        <w:rPr>
          <w:rFonts w:ascii="Times New Roman" w:hAnsi="Times New Roman" w:cs="Times New Roman"/>
          <w:sz w:val="26"/>
          <w:szCs w:val="26"/>
        </w:rPr>
      </w:pPr>
      <w:r>
        <w:lastRenderedPageBreak/>
        <w:tab/>
        <w:t xml:space="preserve">                                                   </w:t>
      </w:r>
      <w:r w:rsidRPr="0055305E">
        <w:rPr>
          <w:rFonts w:ascii="Times New Roman" w:hAnsi="Times New Roman" w:cs="Times New Roman"/>
          <w:sz w:val="26"/>
          <w:szCs w:val="26"/>
        </w:rPr>
        <w:t>Приложение 2</w:t>
      </w:r>
    </w:p>
    <w:p w:rsidR="00E70F74" w:rsidRPr="0055305E" w:rsidRDefault="00E70F74" w:rsidP="00AA564A">
      <w:pPr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70F74" w:rsidRPr="0055305E" w:rsidRDefault="00E70F74" w:rsidP="0055305E">
      <w:pPr>
        <w:tabs>
          <w:tab w:val="left" w:pos="5925"/>
        </w:tabs>
        <w:ind w:left="-5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E70F74" w:rsidRPr="0055305E" w:rsidRDefault="00E70F74" w:rsidP="00AA56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70F74" w:rsidRPr="0055305E" w:rsidRDefault="00E70F74" w:rsidP="00AA56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5305E">
        <w:rPr>
          <w:rFonts w:ascii="Times New Roman" w:hAnsi="Times New Roman" w:cs="Times New Roman"/>
          <w:sz w:val="26"/>
          <w:szCs w:val="26"/>
        </w:rPr>
        <w:t>БЛОК-СХЕМА  ПРЕДОСТАВЛЕНИЯ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E70F74" w:rsidRPr="0055305E">
        <w:tc>
          <w:tcPr>
            <w:tcW w:w="7938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55305E" w:rsidRDefault="00E70F74" w:rsidP="00C3724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305E">
              <w:rPr>
                <w:rFonts w:ascii="Times New Roman" w:hAnsi="Times New Roman" w:cs="Times New Roman"/>
                <w:sz w:val="26"/>
                <w:szCs w:val="26"/>
              </w:rPr>
              <w:t>прием и регистрация заявления и приложенных к нему документов</w:t>
            </w:r>
          </w:p>
          <w:p w:rsidR="00E70F74" w:rsidRPr="0055305E" w:rsidRDefault="00E70F74" w:rsidP="00292CC9">
            <w:pPr>
              <w:widowControl w:val="0"/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7938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7938"/>
      </w:tblGrid>
      <w:tr w:rsidR="00E70F74" w:rsidRPr="0055305E">
        <w:tc>
          <w:tcPr>
            <w:tcW w:w="7938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E16FB6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E16FB6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рассмотрение заявления и документов, принятие решения </w:t>
            </w:r>
          </w:p>
          <w:p w:rsidR="00E70F74" w:rsidRPr="00E16FB6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E16FB6">
              <w:rPr>
                <w:rFonts w:ascii="Times New Roman" w:hAnsi="Times New Roman"/>
                <w:sz w:val="26"/>
                <w:szCs w:val="26"/>
                <w:lang w:val="ru-RU" w:eastAsia="ru-RU"/>
              </w:rPr>
              <w:t>о даче письменных разъяснений по вопросам применения муниципальных правовых актов о налогах и сборах</w:t>
            </w:r>
          </w:p>
          <w:p w:rsidR="00E70F74" w:rsidRPr="00E16FB6" w:rsidRDefault="00E70F74" w:rsidP="00292CC9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8042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/>
      </w:tblPr>
      <w:tblGrid>
        <w:gridCol w:w="8042"/>
      </w:tblGrid>
      <w:tr w:rsidR="00E70F74" w:rsidRPr="0055305E">
        <w:trPr>
          <w:trHeight w:val="883"/>
        </w:trPr>
        <w:tc>
          <w:tcPr>
            <w:tcW w:w="8042" w:type="dxa"/>
            <w:tcMar>
              <w:left w:w="78" w:type="dxa"/>
            </w:tcMar>
          </w:tcPr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0F74" w:rsidRPr="0055305E" w:rsidRDefault="00E70F74" w:rsidP="00292CC9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05E">
              <w:rPr>
                <w:rFonts w:ascii="Times New Roman" w:hAnsi="Times New Roman" w:cs="Times New Roman"/>
                <w:sz w:val="26"/>
                <w:szCs w:val="26"/>
              </w:rPr>
              <w:t>направление результатов рассмотрения заявления</w:t>
            </w:r>
          </w:p>
        </w:tc>
      </w:tr>
    </w:tbl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E70F74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E70F74" w:rsidRPr="0055305E" w:rsidRDefault="00116486" w:rsidP="00AA564A">
      <w:pPr>
        <w:ind w:left="-567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116486">
        <w:rPr>
          <w:noProof/>
        </w:rPr>
        <w:pict>
          <v:rect id="Прямоугольник 17" o:spid="_x0000_s1026" style="position:absolute;left:0;text-align:left;margin-left:-38.95pt;margin-top:20.6pt;width:253.85pt;height:62.65pt;z-index:1;visibility:visible" stroked="f" strokecolor="#3465a4" strokeweight=".26mm">
            <v:stroke joinstyle="round"/>
            <v:textbox>
              <w:txbxContent>
                <w:p w:rsidR="00E70F74" w:rsidRDefault="00E70F74" w:rsidP="00435815">
                  <w:pPr>
                    <w:pStyle w:val="aa"/>
                  </w:pPr>
                </w:p>
              </w:txbxContent>
            </v:textbox>
            <w10:wrap type="square"/>
          </v:rect>
        </w:pict>
      </w:r>
    </w:p>
    <w:sectPr w:rsidR="00E70F74" w:rsidRPr="0055305E" w:rsidSect="002F0DD7">
      <w:pgSz w:w="11900" w:h="16800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D4CB8"/>
    <w:multiLevelType w:val="multilevel"/>
    <w:tmpl w:val="E54A098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09D3"/>
    <w:rsid w:val="00042E90"/>
    <w:rsid w:val="0006039E"/>
    <w:rsid w:val="0006083E"/>
    <w:rsid w:val="000644B2"/>
    <w:rsid w:val="00067FFD"/>
    <w:rsid w:val="000B1628"/>
    <w:rsid w:val="000B7738"/>
    <w:rsid w:val="00116486"/>
    <w:rsid w:val="00141483"/>
    <w:rsid w:val="0016462E"/>
    <w:rsid w:val="001C3299"/>
    <w:rsid w:val="00207E9A"/>
    <w:rsid w:val="00276DA4"/>
    <w:rsid w:val="00292CC9"/>
    <w:rsid w:val="002A725A"/>
    <w:rsid w:val="002C0683"/>
    <w:rsid w:val="002E43F8"/>
    <w:rsid w:val="002F0DD7"/>
    <w:rsid w:val="002F0E20"/>
    <w:rsid w:val="003149D2"/>
    <w:rsid w:val="0031725F"/>
    <w:rsid w:val="00375636"/>
    <w:rsid w:val="003817A4"/>
    <w:rsid w:val="00382C9E"/>
    <w:rsid w:val="003B45DB"/>
    <w:rsid w:val="003F3EC7"/>
    <w:rsid w:val="00421CA0"/>
    <w:rsid w:val="00433B14"/>
    <w:rsid w:val="00435815"/>
    <w:rsid w:val="00442332"/>
    <w:rsid w:val="00462A2C"/>
    <w:rsid w:val="004C2124"/>
    <w:rsid w:val="004E4192"/>
    <w:rsid w:val="005178D3"/>
    <w:rsid w:val="0055305E"/>
    <w:rsid w:val="00562FEA"/>
    <w:rsid w:val="00591844"/>
    <w:rsid w:val="0059466C"/>
    <w:rsid w:val="005A5585"/>
    <w:rsid w:val="005C63A0"/>
    <w:rsid w:val="00607C4A"/>
    <w:rsid w:val="00660AB3"/>
    <w:rsid w:val="006876E5"/>
    <w:rsid w:val="00693E14"/>
    <w:rsid w:val="006A4949"/>
    <w:rsid w:val="006A7A57"/>
    <w:rsid w:val="006C5FDF"/>
    <w:rsid w:val="006D4264"/>
    <w:rsid w:val="006D7D59"/>
    <w:rsid w:val="0070023D"/>
    <w:rsid w:val="0071181D"/>
    <w:rsid w:val="00716A2A"/>
    <w:rsid w:val="0073221D"/>
    <w:rsid w:val="007416E6"/>
    <w:rsid w:val="00775947"/>
    <w:rsid w:val="00821401"/>
    <w:rsid w:val="008245E9"/>
    <w:rsid w:val="008338B1"/>
    <w:rsid w:val="00833DBE"/>
    <w:rsid w:val="00855B19"/>
    <w:rsid w:val="00875D1C"/>
    <w:rsid w:val="00891DC4"/>
    <w:rsid w:val="008951A9"/>
    <w:rsid w:val="008B59C2"/>
    <w:rsid w:val="008B6F91"/>
    <w:rsid w:val="008E41AC"/>
    <w:rsid w:val="009026BF"/>
    <w:rsid w:val="00905400"/>
    <w:rsid w:val="00913471"/>
    <w:rsid w:val="00915E72"/>
    <w:rsid w:val="009509D3"/>
    <w:rsid w:val="00971416"/>
    <w:rsid w:val="009773AE"/>
    <w:rsid w:val="00977A41"/>
    <w:rsid w:val="009A7149"/>
    <w:rsid w:val="009B20BA"/>
    <w:rsid w:val="009C0379"/>
    <w:rsid w:val="009D5AF7"/>
    <w:rsid w:val="009E23C4"/>
    <w:rsid w:val="00A2127D"/>
    <w:rsid w:val="00A228E0"/>
    <w:rsid w:val="00AA564A"/>
    <w:rsid w:val="00AA7CB6"/>
    <w:rsid w:val="00AC4226"/>
    <w:rsid w:val="00B013DD"/>
    <w:rsid w:val="00B163E4"/>
    <w:rsid w:val="00B2451F"/>
    <w:rsid w:val="00B45CC3"/>
    <w:rsid w:val="00B641C5"/>
    <w:rsid w:val="00B7618F"/>
    <w:rsid w:val="00B76764"/>
    <w:rsid w:val="00B87A41"/>
    <w:rsid w:val="00BC67CF"/>
    <w:rsid w:val="00BE1FE5"/>
    <w:rsid w:val="00C3724F"/>
    <w:rsid w:val="00CA5491"/>
    <w:rsid w:val="00CD2691"/>
    <w:rsid w:val="00D227F8"/>
    <w:rsid w:val="00D677D3"/>
    <w:rsid w:val="00DB13F4"/>
    <w:rsid w:val="00DF2350"/>
    <w:rsid w:val="00E16FB6"/>
    <w:rsid w:val="00E31699"/>
    <w:rsid w:val="00E70F74"/>
    <w:rsid w:val="00EE0075"/>
    <w:rsid w:val="00F22C33"/>
    <w:rsid w:val="00F3346E"/>
    <w:rsid w:val="00F76D21"/>
    <w:rsid w:val="00FE0B1F"/>
    <w:rsid w:val="00FE264F"/>
    <w:rsid w:val="00FE4100"/>
    <w:rsid w:val="00FE6295"/>
    <w:rsid w:val="00FE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1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509D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26282F"/>
      <w:sz w:val="24"/>
      <w:szCs w:val="24"/>
      <w:lang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16A2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09D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509D3"/>
    <w:rPr>
      <w:b/>
      <w:color w:val="26282F"/>
    </w:rPr>
  </w:style>
  <w:style w:type="character" w:customStyle="1" w:styleId="a4">
    <w:name w:val="Гипертекстовая ссылка"/>
    <w:uiPriority w:val="99"/>
    <w:rsid w:val="009509D3"/>
    <w:rPr>
      <w:rFonts w:cs="Times New Roman"/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9509D3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509D3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9509D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950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9">
    <w:name w:val="Hyperlink"/>
    <w:uiPriority w:val="99"/>
    <w:semiHidden/>
    <w:rsid w:val="00B013DD"/>
    <w:rPr>
      <w:rFonts w:cs="Times New Roman"/>
      <w:color w:val="0000FF"/>
      <w:u w:val="single"/>
    </w:rPr>
  </w:style>
  <w:style w:type="paragraph" w:customStyle="1" w:styleId="e-mail-label">
    <w:name w:val="e-mail-label"/>
    <w:basedOn w:val="a"/>
    <w:uiPriority w:val="99"/>
    <w:rsid w:val="006A494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AA564A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Bodytext">
    <w:name w:val="Body text_"/>
    <w:link w:val="11"/>
    <w:uiPriority w:val="99"/>
    <w:locked/>
    <w:rsid w:val="00AA564A"/>
    <w:rPr>
      <w:rFonts w:cs="Times New Roman"/>
      <w:sz w:val="27"/>
      <w:szCs w:val="27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A564A"/>
    <w:rPr>
      <w:rFonts w:cs="Times New Roman"/>
      <w:sz w:val="23"/>
      <w:szCs w:val="23"/>
      <w:shd w:val="clear" w:color="auto" w:fill="FFFFFF"/>
    </w:rPr>
  </w:style>
  <w:style w:type="character" w:customStyle="1" w:styleId="apple-converted-space">
    <w:name w:val="apple-converted-space"/>
    <w:uiPriority w:val="99"/>
    <w:rsid w:val="00AA564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AA564A"/>
    <w:pPr>
      <w:widowControl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AA564A"/>
    <w:pPr>
      <w:widowControl w:val="0"/>
    </w:pPr>
    <w:rPr>
      <w:rFonts w:ascii="Courier New" w:hAnsi="Courier New" w:cs="Courier New"/>
      <w:color w:val="00000A"/>
      <w:sz w:val="24"/>
      <w:szCs w:val="24"/>
    </w:rPr>
  </w:style>
  <w:style w:type="paragraph" w:customStyle="1" w:styleId="ConsPlusTitle">
    <w:name w:val="ConsPlusTitle"/>
    <w:uiPriority w:val="99"/>
    <w:rsid w:val="00AA564A"/>
    <w:pPr>
      <w:widowControl w:val="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11">
    <w:name w:val="Основной текст1"/>
    <w:basedOn w:val="a"/>
    <w:link w:val="Bodytext"/>
    <w:uiPriority w:val="99"/>
    <w:rsid w:val="00AA564A"/>
    <w:pPr>
      <w:shd w:val="clear" w:color="auto" w:fill="FFFFFF"/>
      <w:spacing w:after="600" w:line="322" w:lineRule="exact"/>
      <w:ind w:hanging="840"/>
      <w:jc w:val="right"/>
    </w:pPr>
    <w:rPr>
      <w:rFonts w:cs="Times New Roman"/>
      <w:sz w:val="27"/>
      <w:szCs w:val="27"/>
      <w:lang/>
    </w:rPr>
  </w:style>
  <w:style w:type="paragraph" w:customStyle="1" w:styleId="Bodytext30">
    <w:name w:val="Body text (3)"/>
    <w:basedOn w:val="a"/>
    <w:link w:val="Bodytext3"/>
    <w:uiPriority w:val="99"/>
    <w:rsid w:val="00AA564A"/>
    <w:pPr>
      <w:shd w:val="clear" w:color="auto" w:fill="FFFFFF"/>
      <w:spacing w:after="0" w:line="317" w:lineRule="exact"/>
    </w:pPr>
    <w:rPr>
      <w:rFonts w:cs="Times New Roman"/>
      <w:sz w:val="23"/>
      <w:szCs w:val="23"/>
      <w:lang/>
    </w:rPr>
  </w:style>
  <w:style w:type="paragraph" w:customStyle="1" w:styleId="aa">
    <w:name w:val="Содержимое врезки"/>
    <w:basedOn w:val="a"/>
    <w:uiPriority w:val="99"/>
    <w:rsid w:val="00AA564A"/>
    <w:pPr>
      <w:spacing w:after="0" w:line="240" w:lineRule="auto"/>
    </w:pPr>
    <w:rPr>
      <w:color w:val="00000A"/>
      <w:sz w:val="24"/>
      <w:szCs w:val="24"/>
    </w:rPr>
  </w:style>
  <w:style w:type="paragraph" w:styleId="ab">
    <w:name w:val="Normal (Web)"/>
    <w:basedOn w:val="a"/>
    <w:uiPriority w:val="99"/>
    <w:rsid w:val="00B163E4"/>
    <w:pPr>
      <w:spacing w:before="100" w:beforeAutospacing="1" w:after="119" w:line="240" w:lineRule="auto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B163E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2">
    <w:name w:val="Знак1"/>
    <w:basedOn w:val="a"/>
    <w:uiPriority w:val="99"/>
    <w:rsid w:val="0059466C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9D5AF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qFormat/>
    <w:rsid w:val="00AA7CB6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13">
    <w:name w:val="Без интервала1"/>
    <w:rsid w:val="00421CA0"/>
    <w:rPr>
      <w:rFonts w:ascii="Times New Roman" w:eastAsia="Calibri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716A2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garantF1://10800200.3400203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gelezkovoadm.ru/" TargetMode="External"/><Relationship Id="rId12" Type="http://schemas.openxmlformats.org/officeDocument/2006/relationships/hyperlink" Target="garantF1://12077515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10800200.342" TargetMode="External"/><Relationship Id="rId11" Type="http://schemas.openxmlformats.org/officeDocument/2006/relationships/hyperlink" Target="garantF1://10003000.0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12025267.0" TargetMode="External"/><Relationship Id="rId10" Type="http://schemas.openxmlformats.org/officeDocument/2006/relationships/hyperlink" Target="mailto:mfc_borovichi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slugi.novreg.ru" TargetMode="External"/><Relationship Id="rId14" Type="http://schemas.openxmlformats.org/officeDocument/2006/relationships/hyperlink" Target="garantF1://12025268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6235</Words>
  <Characters>35544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муниципального образования - __________________ сельское поселение Сараевского муниципального района Рязанской области _______ 2019 г</vt:lpstr>
    </vt:vector>
  </TitlesOfParts>
  <Company>Microsoft</Company>
  <LinksUpToDate>false</LinksUpToDate>
  <CharactersWithSpaces>41696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- __________________ сельское поселение Сараевского муниципального района Рязанской области _______ 2019 г</dc:title>
  <dc:subject/>
  <dc:creator>Мур</dc:creator>
  <cp:keywords/>
  <dc:description/>
  <cp:lastModifiedBy>User</cp:lastModifiedBy>
  <cp:revision>15</cp:revision>
  <cp:lastPrinted>2019-05-20T07:48:00Z</cp:lastPrinted>
  <dcterms:created xsi:type="dcterms:W3CDTF">2019-05-20T07:38:00Z</dcterms:created>
  <dcterms:modified xsi:type="dcterms:W3CDTF">2019-11-01T11:20:00Z</dcterms:modified>
</cp:coreProperties>
</file>