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10433255"/>
    <w:bookmarkEnd w:id="0"/>
    <w:p w:rsidR="00D469BA" w:rsidRDefault="001706F8" w:rsidP="00D469BA">
      <w:pPr>
        <w:ind w:right="-144"/>
        <w:jc w:val="center"/>
        <w:rPr>
          <w:b/>
          <w:bCs/>
          <w:sz w:val="32"/>
          <w:szCs w:val="32"/>
        </w:rPr>
      </w:pPr>
      <w:r w:rsidRPr="00A26F20">
        <w:rPr>
          <w:sz w:val="20"/>
          <w:szCs w:val="20"/>
          <w:lang w:eastAsia="ar-SA"/>
        </w:rPr>
        <w:object w:dxaOrig="14481" w:dyaOrig="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60pt" o:ole="" filled="t">
            <v:fill color2="black"/>
            <v:imagedata r:id="rId5" o:title=""/>
          </v:shape>
          <o:OLEObject Type="Embed" ProgID="Word.Document.8" ShapeID="_x0000_i1025" DrawAspect="Content" ObjectID="_1658213722" r:id="rId6"/>
        </w:object>
      </w:r>
    </w:p>
    <w:p w:rsidR="00D469BA" w:rsidRDefault="00D469BA" w:rsidP="00D469BA">
      <w:pPr>
        <w:ind w:right="-144"/>
        <w:jc w:val="center"/>
        <w:rPr>
          <w:b/>
          <w:bCs/>
          <w:sz w:val="32"/>
          <w:szCs w:val="32"/>
        </w:rPr>
      </w:pPr>
    </w:p>
    <w:p w:rsidR="00D469BA" w:rsidRDefault="00D469BA" w:rsidP="00D469BA">
      <w:pPr>
        <w:ind w:right="-144"/>
        <w:jc w:val="center"/>
        <w:rPr>
          <w:b/>
          <w:bCs/>
          <w:sz w:val="32"/>
          <w:szCs w:val="32"/>
        </w:rPr>
      </w:pPr>
      <w:r>
        <w:rPr>
          <w:b/>
          <w:bCs/>
          <w:sz w:val="32"/>
          <w:szCs w:val="32"/>
        </w:rPr>
        <w:t>Российская Федерация</w:t>
      </w:r>
    </w:p>
    <w:p w:rsidR="00D469BA" w:rsidRDefault="00D469BA" w:rsidP="00D469BA">
      <w:pPr>
        <w:jc w:val="center"/>
        <w:rPr>
          <w:b/>
          <w:bCs/>
          <w:sz w:val="32"/>
          <w:szCs w:val="32"/>
        </w:rPr>
      </w:pPr>
      <w:r>
        <w:rPr>
          <w:b/>
          <w:bCs/>
          <w:sz w:val="32"/>
          <w:szCs w:val="32"/>
        </w:rPr>
        <w:t xml:space="preserve">Новгородская область </w:t>
      </w:r>
      <w:proofErr w:type="spellStart"/>
      <w:r>
        <w:rPr>
          <w:b/>
          <w:bCs/>
          <w:sz w:val="32"/>
          <w:szCs w:val="32"/>
        </w:rPr>
        <w:t>Боровичский</w:t>
      </w:r>
      <w:proofErr w:type="spellEnd"/>
      <w:r>
        <w:rPr>
          <w:b/>
          <w:bCs/>
          <w:sz w:val="32"/>
          <w:szCs w:val="32"/>
        </w:rPr>
        <w:t xml:space="preserve"> район</w:t>
      </w:r>
    </w:p>
    <w:p w:rsidR="00D469BA" w:rsidRDefault="00D469BA" w:rsidP="00D469BA">
      <w:pPr>
        <w:jc w:val="center"/>
        <w:rPr>
          <w:b/>
          <w:bCs/>
          <w:sz w:val="32"/>
          <w:szCs w:val="32"/>
        </w:rPr>
      </w:pPr>
      <w:r>
        <w:rPr>
          <w:b/>
          <w:bCs/>
          <w:sz w:val="32"/>
          <w:szCs w:val="32"/>
        </w:rPr>
        <w:t xml:space="preserve">Совет депутатов Железковского </w:t>
      </w:r>
    </w:p>
    <w:p w:rsidR="00D469BA" w:rsidRDefault="00D469BA" w:rsidP="00D469BA">
      <w:pPr>
        <w:jc w:val="center"/>
        <w:rPr>
          <w:b/>
          <w:bCs/>
          <w:sz w:val="32"/>
          <w:szCs w:val="32"/>
        </w:rPr>
      </w:pPr>
      <w:r>
        <w:rPr>
          <w:b/>
          <w:bCs/>
          <w:sz w:val="32"/>
          <w:szCs w:val="32"/>
        </w:rPr>
        <w:t>сельского поселения</w:t>
      </w:r>
    </w:p>
    <w:p w:rsidR="00D469BA" w:rsidRDefault="00D469BA" w:rsidP="00D469BA">
      <w:pPr>
        <w:jc w:val="center"/>
        <w:rPr>
          <w:b/>
          <w:bCs/>
          <w:sz w:val="28"/>
          <w:szCs w:val="28"/>
        </w:rPr>
      </w:pPr>
    </w:p>
    <w:p w:rsidR="00D469BA" w:rsidRDefault="00D469BA" w:rsidP="00D469BA">
      <w:pPr>
        <w:pStyle w:val="1"/>
        <w:keepLines w:val="0"/>
        <w:numPr>
          <w:ilvl w:val="0"/>
          <w:numId w:val="1"/>
        </w:numPr>
        <w:suppressAutoHyphens/>
        <w:spacing w:before="0"/>
        <w:jc w:val="center"/>
        <w:rPr>
          <w:rFonts w:ascii="Times New Roman" w:hAnsi="Times New Roman" w:cs="Times New Roman"/>
          <w:b w:val="0"/>
          <w:bCs w:val="0"/>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rPr>
        <w:t xml:space="preserve"> Е Ш Е Н И Е</w:t>
      </w:r>
    </w:p>
    <w:p w:rsidR="00D469BA" w:rsidRDefault="00D469BA" w:rsidP="00D469BA">
      <w:pPr>
        <w:rPr>
          <w:sz w:val="28"/>
          <w:szCs w:val="28"/>
        </w:rPr>
      </w:pPr>
    </w:p>
    <w:p w:rsidR="001706F8" w:rsidRDefault="00D469BA" w:rsidP="00D469BA">
      <w:pPr>
        <w:pStyle w:val="9"/>
        <w:keepLines w:val="0"/>
        <w:numPr>
          <w:ilvl w:val="8"/>
          <w:numId w:val="1"/>
        </w:numPr>
        <w:suppressAutoHyphens/>
        <w:spacing w:before="0"/>
        <w:jc w:val="center"/>
        <w:rPr>
          <w:rFonts w:ascii="Times New Roman" w:hAnsi="Times New Roman" w:cs="Times New Roman"/>
          <w:i w:val="0"/>
          <w:sz w:val="28"/>
          <w:szCs w:val="28"/>
        </w:rPr>
      </w:pPr>
      <w:r w:rsidRPr="001706F8">
        <w:rPr>
          <w:rFonts w:ascii="Times New Roman" w:hAnsi="Times New Roman" w:cs="Times New Roman"/>
          <w:i w:val="0"/>
          <w:sz w:val="28"/>
          <w:szCs w:val="28"/>
        </w:rPr>
        <w:t>от</w:t>
      </w:r>
      <w:r w:rsidR="005F221B" w:rsidRPr="001706F8">
        <w:rPr>
          <w:rFonts w:ascii="Times New Roman" w:hAnsi="Times New Roman" w:cs="Times New Roman"/>
          <w:i w:val="0"/>
          <w:sz w:val="28"/>
          <w:szCs w:val="28"/>
        </w:rPr>
        <w:t xml:space="preserve"> </w:t>
      </w:r>
      <w:r w:rsidR="001706F8" w:rsidRPr="001706F8">
        <w:rPr>
          <w:rFonts w:ascii="Times New Roman" w:hAnsi="Times New Roman" w:cs="Times New Roman"/>
          <w:i w:val="0"/>
          <w:sz w:val="28"/>
          <w:szCs w:val="28"/>
          <w:u w:val="single"/>
        </w:rPr>
        <w:t>00.00</w:t>
      </w:r>
      <w:r w:rsidR="005F221B" w:rsidRPr="001706F8">
        <w:rPr>
          <w:rFonts w:ascii="Times New Roman" w:hAnsi="Times New Roman" w:cs="Times New Roman"/>
          <w:i w:val="0"/>
          <w:sz w:val="28"/>
          <w:szCs w:val="28"/>
          <w:u w:val="single"/>
        </w:rPr>
        <w:t>.</w:t>
      </w:r>
      <w:r w:rsidR="00501F8D" w:rsidRPr="001706F8">
        <w:rPr>
          <w:rFonts w:ascii="Times New Roman" w:hAnsi="Times New Roman" w:cs="Times New Roman"/>
          <w:i w:val="0"/>
          <w:sz w:val="28"/>
          <w:szCs w:val="28"/>
          <w:u w:val="single"/>
        </w:rPr>
        <w:t>20</w:t>
      </w:r>
      <w:r w:rsidR="001706F8" w:rsidRPr="001706F8">
        <w:rPr>
          <w:rFonts w:ascii="Times New Roman" w:hAnsi="Times New Roman" w:cs="Times New Roman"/>
          <w:i w:val="0"/>
          <w:sz w:val="28"/>
          <w:szCs w:val="28"/>
          <w:u w:val="single"/>
        </w:rPr>
        <w:t>20</w:t>
      </w:r>
      <w:r w:rsidRPr="001706F8">
        <w:rPr>
          <w:rFonts w:ascii="Times New Roman" w:hAnsi="Times New Roman" w:cs="Times New Roman"/>
          <w:i w:val="0"/>
          <w:sz w:val="28"/>
          <w:szCs w:val="28"/>
        </w:rPr>
        <w:t xml:space="preserve"> г. № </w:t>
      </w:r>
    </w:p>
    <w:p w:rsidR="00D469BA" w:rsidRPr="001706F8" w:rsidRDefault="00D469BA" w:rsidP="00D469BA">
      <w:pPr>
        <w:pStyle w:val="9"/>
        <w:keepLines w:val="0"/>
        <w:numPr>
          <w:ilvl w:val="8"/>
          <w:numId w:val="1"/>
        </w:numPr>
        <w:suppressAutoHyphens/>
        <w:spacing w:before="0"/>
        <w:jc w:val="center"/>
        <w:rPr>
          <w:rFonts w:ascii="Times New Roman" w:hAnsi="Times New Roman" w:cs="Times New Roman"/>
          <w:i w:val="0"/>
          <w:sz w:val="28"/>
          <w:szCs w:val="28"/>
        </w:rPr>
      </w:pPr>
      <w:r w:rsidRPr="001706F8">
        <w:rPr>
          <w:rFonts w:ascii="Times New Roman" w:hAnsi="Times New Roman" w:cs="Times New Roman"/>
          <w:i w:val="0"/>
          <w:sz w:val="28"/>
          <w:szCs w:val="28"/>
        </w:rPr>
        <w:t xml:space="preserve">д. </w:t>
      </w:r>
      <w:proofErr w:type="spellStart"/>
      <w:r w:rsidRPr="001706F8">
        <w:rPr>
          <w:rFonts w:ascii="Times New Roman" w:hAnsi="Times New Roman" w:cs="Times New Roman"/>
          <w:i w:val="0"/>
          <w:sz w:val="28"/>
          <w:szCs w:val="28"/>
        </w:rPr>
        <w:t>Железково</w:t>
      </w:r>
      <w:proofErr w:type="spellEnd"/>
    </w:p>
    <w:p w:rsidR="00D469BA" w:rsidRPr="005F66DB" w:rsidRDefault="00D469BA" w:rsidP="00D469BA">
      <w:pPr>
        <w:pStyle w:val="4"/>
      </w:pPr>
    </w:p>
    <w:p w:rsidR="0067292C" w:rsidRPr="0067292C" w:rsidRDefault="0067292C" w:rsidP="0067292C">
      <w:pPr>
        <w:pStyle w:val="a3"/>
        <w:spacing w:before="0" w:beforeAutospacing="0" w:after="0"/>
        <w:jc w:val="center"/>
        <w:rPr>
          <w:b/>
          <w:bCs/>
          <w:sz w:val="28"/>
          <w:szCs w:val="28"/>
        </w:rPr>
      </w:pPr>
      <w:r w:rsidRPr="0067292C">
        <w:rPr>
          <w:b/>
          <w:bCs/>
          <w:sz w:val="28"/>
          <w:szCs w:val="28"/>
        </w:rPr>
        <w:t xml:space="preserve">О внесении изменений и дополнений в Устав </w:t>
      </w:r>
    </w:p>
    <w:p w:rsidR="0067292C" w:rsidRPr="0067292C" w:rsidRDefault="0067292C" w:rsidP="0067292C">
      <w:pPr>
        <w:pStyle w:val="a3"/>
        <w:spacing w:before="0" w:beforeAutospacing="0" w:after="0"/>
        <w:jc w:val="center"/>
        <w:rPr>
          <w:b/>
          <w:bCs/>
          <w:sz w:val="28"/>
          <w:szCs w:val="28"/>
        </w:rPr>
      </w:pPr>
      <w:r w:rsidRPr="0067292C">
        <w:rPr>
          <w:b/>
          <w:bCs/>
          <w:sz w:val="28"/>
          <w:szCs w:val="28"/>
        </w:rPr>
        <w:t>Железковского сельского поселения</w:t>
      </w:r>
    </w:p>
    <w:p w:rsidR="001706F8" w:rsidRDefault="001706F8" w:rsidP="001706F8">
      <w:pPr>
        <w:jc w:val="both"/>
        <w:rPr>
          <w:sz w:val="28"/>
          <w:szCs w:val="28"/>
        </w:rPr>
      </w:pPr>
      <w:r>
        <w:rPr>
          <w:sz w:val="28"/>
          <w:szCs w:val="28"/>
        </w:rPr>
        <w:tab/>
      </w:r>
    </w:p>
    <w:p w:rsidR="0067292C" w:rsidRDefault="0067292C" w:rsidP="00162A3D">
      <w:pPr>
        <w:widowControl w:val="0"/>
        <w:autoSpaceDE w:val="0"/>
        <w:autoSpaceDN w:val="0"/>
        <w:spacing w:after="120" w:line="360" w:lineRule="atLeast"/>
        <w:ind w:firstLine="709"/>
        <w:jc w:val="both"/>
        <w:rPr>
          <w:bCs/>
          <w:sz w:val="28"/>
          <w:szCs w:val="28"/>
        </w:rPr>
      </w:pPr>
    </w:p>
    <w:p w:rsidR="00162A3D" w:rsidRDefault="0067292C" w:rsidP="00162A3D">
      <w:pPr>
        <w:widowControl w:val="0"/>
        <w:autoSpaceDE w:val="0"/>
        <w:autoSpaceDN w:val="0"/>
        <w:spacing w:after="120" w:line="360" w:lineRule="atLeast"/>
        <w:ind w:firstLine="709"/>
        <w:jc w:val="both"/>
        <w:rPr>
          <w:b/>
          <w:bCs/>
          <w:sz w:val="28"/>
          <w:szCs w:val="28"/>
        </w:rPr>
      </w:pPr>
      <w:r>
        <w:rPr>
          <w:bCs/>
          <w:sz w:val="28"/>
          <w:szCs w:val="28"/>
        </w:rPr>
        <w:t xml:space="preserve">В соответствии с федеральными законами от 6 октября 2003 года </w:t>
      </w:r>
      <w:r>
        <w:rPr>
          <w:bCs/>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r w:rsidR="00162A3D">
        <w:rPr>
          <w:b/>
          <w:bCs/>
          <w:sz w:val="28"/>
          <w:szCs w:val="28"/>
        </w:rPr>
        <w:t>Совет депутатов Железковского  сельского поселения второго созыва</w:t>
      </w:r>
    </w:p>
    <w:p w:rsidR="0067292C" w:rsidRDefault="00162A3D" w:rsidP="0067292C">
      <w:pPr>
        <w:widowControl w:val="0"/>
        <w:autoSpaceDE w:val="0"/>
        <w:autoSpaceDN w:val="0"/>
        <w:spacing w:after="120" w:line="360" w:lineRule="atLeast"/>
        <w:ind w:firstLine="709"/>
        <w:jc w:val="both"/>
        <w:rPr>
          <w:b/>
          <w:color w:val="000000" w:themeColor="text1"/>
          <w:sz w:val="28"/>
          <w:szCs w:val="28"/>
        </w:rPr>
      </w:pPr>
      <w:r w:rsidRPr="005F66DB">
        <w:rPr>
          <w:b/>
          <w:color w:val="000000" w:themeColor="text1"/>
          <w:sz w:val="28"/>
          <w:szCs w:val="28"/>
        </w:rPr>
        <w:t>РЕШИЛ:</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 Внести изменения и дополнения в Устав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1.1. Изложить статью  5 Устава в редакции:</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 «Статья 5.Права органов местного самоуправления </w:t>
      </w:r>
      <w:r w:rsidR="003D6167">
        <w:rPr>
          <w:sz w:val="28"/>
          <w:szCs w:val="28"/>
        </w:rPr>
        <w:t>Железковского</w:t>
      </w:r>
      <w:r w:rsidR="003D6167">
        <w:rPr>
          <w:bCs/>
          <w:sz w:val="28"/>
          <w:szCs w:val="28"/>
        </w:rPr>
        <w:t xml:space="preserve"> сельского поселения </w:t>
      </w:r>
      <w:r>
        <w:rPr>
          <w:bCs/>
          <w:sz w:val="28"/>
          <w:szCs w:val="28"/>
        </w:rPr>
        <w:t>на решение вопросов, не отнесенных к вопросам местного значения.</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 Органы местного самоуправления </w:t>
      </w:r>
      <w:r w:rsidR="003D6167">
        <w:rPr>
          <w:sz w:val="28"/>
          <w:szCs w:val="28"/>
        </w:rPr>
        <w:t>Железковского</w:t>
      </w:r>
      <w:r w:rsidR="003D6167">
        <w:rPr>
          <w:bCs/>
          <w:sz w:val="28"/>
          <w:szCs w:val="28"/>
        </w:rPr>
        <w:t xml:space="preserve"> сельского поселения </w:t>
      </w:r>
      <w:r>
        <w:rPr>
          <w:bCs/>
          <w:sz w:val="28"/>
          <w:szCs w:val="28"/>
        </w:rPr>
        <w:t xml:space="preserve">имеют право </w:t>
      </w:r>
      <w:proofErr w:type="gramStart"/>
      <w:r>
        <w:rPr>
          <w:bCs/>
          <w:sz w:val="28"/>
          <w:szCs w:val="28"/>
        </w:rPr>
        <w:t>на</w:t>
      </w:r>
      <w:proofErr w:type="gramEnd"/>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 создание музеев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2) совершение нотариальных действий, предусмотренных законодательством, в случае отсутствия в </w:t>
      </w:r>
      <w:proofErr w:type="spellStart"/>
      <w:r w:rsidR="003D6167">
        <w:rPr>
          <w:sz w:val="28"/>
          <w:szCs w:val="28"/>
        </w:rPr>
        <w:t>Железковском</w:t>
      </w:r>
      <w:proofErr w:type="spellEnd"/>
      <w:r w:rsidR="003D6167">
        <w:rPr>
          <w:bCs/>
          <w:sz w:val="28"/>
          <w:szCs w:val="28"/>
        </w:rPr>
        <w:t xml:space="preserve"> сельском поселении </w:t>
      </w:r>
      <w:r>
        <w:rPr>
          <w:bCs/>
          <w:sz w:val="28"/>
          <w:szCs w:val="28"/>
        </w:rPr>
        <w:t>нотариуса;</w:t>
      </w:r>
    </w:p>
    <w:p w:rsidR="0067292C" w:rsidRDefault="0067292C" w:rsidP="0067292C">
      <w:pPr>
        <w:pStyle w:val="a3"/>
        <w:spacing w:before="0" w:beforeAutospacing="0" w:after="0" w:line="340" w:lineRule="atLeast"/>
        <w:ind w:firstLine="709"/>
        <w:jc w:val="both"/>
        <w:rPr>
          <w:bCs/>
          <w:sz w:val="28"/>
          <w:szCs w:val="28"/>
        </w:rPr>
      </w:pPr>
      <w:r>
        <w:rPr>
          <w:bCs/>
          <w:sz w:val="28"/>
          <w:szCs w:val="28"/>
        </w:rPr>
        <w:t>3) участие в осуществлении деятельности по опеке и попечительству;</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4) создание условий для осуществления деятельности, связанной с </w:t>
      </w:r>
      <w:proofErr w:type="spellStart"/>
      <w:proofErr w:type="gramStart"/>
      <w:r>
        <w:rPr>
          <w:bCs/>
          <w:sz w:val="28"/>
          <w:szCs w:val="28"/>
        </w:rPr>
        <w:t>реа-лизацией</w:t>
      </w:r>
      <w:proofErr w:type="spellEnd"/>
      <w:proofErr w:type="gramEnd"/>
      <w:r>
        <w:rPr>
          <w:bCs/>
          <w:sz w:val="28"/>
          <w:szCs w:val="28"/>
        </w:rPr>
        <w:t xml:space="preserve"> прав местных национально-культурных автономий на территории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7) создание муниципальной пожарной охраны;</w:t>
      </w:r>
    </w:p>
    <w:p w:rsidR="0067292C" w:rsidRDefault="0067292C" w:rsidP="0067292C">
      <w:pPr>
        <w:pStyle w:val="a3"/>
        <w:spacing w:before="0" w:beforeAutospacing="0" w:after="0" w:line="340" w:lineRule="atLeast"/>
        <w:ind w:firstLine="709"/>
        <w:jc w:val="both"/>
        <w:rPr>
          <w:bCs/>
          <w:sz w:val="28"/>
          <w:szCs w:val="28"/>
        </w:rPr>
      </w:pPr>
      <w:r>
        <w:rPr>
          <w:bCs/>
          <w:sz w:val="28"/>
          <w:szCs w:val="28"/>
        </w:rPr>
        <w:t>8) создание условий для развития туризма;</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9) оказание поддержки общественным наблюдательным комиссиям, осуществляющим общественный </w:t>
      </w:r>
      <w:proofErr w:type="gramStart"/>
      <w:r>
        <w:rPr>
          <w:bCs/>
          <w:sz w:val="28"/>
          <w:szCs w:val="28"/>
        </w:rPr>
        <w:t>контроль за</w:t>
      </w:r>
      <w:proofErr w:type="gramEnd"/>
      <w:r>
        <w:rPr>
          <w:bCs/>
          <w:sz w:val="28"/>
          <w:szCs w:val="28"/>
        </w:rPr>
        <w:t xml:space="preserve"> обеспечением прав человека и содействие лицам, находящимся в местах принудительного содержания;</w:t>
      </w:r>
    </w:p>
    <w:p w:rsidR="0067292C" w:rsidRDefault="0067292C" w:rsidP="0067292C">
      <w:pPr>
        <w:pStyle w:val="a3"/>
        <w:spacing w:before="0" w:beforeAutospacing="0" w:after="0" w:line="340" w:lineRule="atLeast"/>
        <w:ind w:firstLine="709"/>
        <w:jc w:val="both"/>
        <w:rPr>
          <w:bCs/>
          <w:sz w:val="28"/>
          <w:szCs w:val="28"/>
        </w:rPr>
      </w:pPr>
      <w:r>
        <w:rPr>
          <w:b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7292C" w:rsidRDefault="0067292C" w:rsidP="0067292C">
      <w:pPr>
        <w:pStyle w:val="a3"/>
        <w:spacing w:before="0" w:beforeAutospacing="0" w:after="0" w:line="340" w:lineRule="atLeast"/>
        <w:ind w:firstLine="709"/>
        <w:jc w:val="both"/>
        <w:rPr>
          <w:bCs/>
          <w:sz w:val="28"/>
          <w:szCs w:val="28"/>
        </w:rPr>
      </w:pPr>
      <w:r>
        <w:rPr>
          <w:bCs/>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12) осуществление деятельности по обращению с животными без владельцев, обитающими на территории </w:t>
      </w:r>
      <w:r w:rsidR="003D6167">
        <w:rPr>
          <w:sz w:val="28"/>
          <w:szCs w:val="28"/>
        </w:rPr>
        <w:t>Железковского</w:t>
      </w:r>
      <w:r w:rsidR="003D6167">
        <w:rPr>
          <w:bCs/>
          <w:sz w:val="28"/>
          <w:szCs w:val="28"/>
        </w:rPr>
        <w:t xml:space="preserve"> сельского поселения</w:t>
      </w:r>
      <w:r>
        <w:rPr>
          <w:bCs/>
          <w:sz w:val="28"/>
          <w:szCs w:val="28"/>
        </w:rPr>
        <w:t>;</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13) осуществление мероприятий в сфере профилактики </w:t>
      </w:r>
      <w:proofErr w:type="spellStart"/>
      <w:proofErr w:type="gramStart"/>
      <w:r>
        <w:rPr>
          <w:bCs/>
          <w:sz w:val="28"/>
          <w:szCs w:val="28"/>
        </w:rPr>
        <w:t>правонаруше-ний</w:t>
      </w:r>
      <w:proofErr w:type="spellEnd"/>
      <w:proofErr w:type="gramEnd"/>
      <w:r>
        <w:rPr>
          <w:bCs/>
          <w:sz w:val="28"/>
          <w:szCs w:val="28"/>
        </w:rPr>
        <w:t>, предусмотренных Федеральным законом "Об основах системы профилактики правонарушений в Российской Федерации";</w:t>
      </w:r>
    </w:p>
    <w:p w:rsidR="0067292C" w:rsidRDefault="0067292C" w:rsidP="0067292C">
      <w:pPr>
        <w:pStyle w:val="a3"/>
        <w:spacing w:before="0" w:beforeAutospacing="0" w:after="0" w:line="340" w:lineRule="atLeast"/>
        <w:ind w:firstLine="709"/>
        <w:jc w:val="both"/>
        <w:rPr>
          <w:bCs/>
          <w:sz w:val="28"/>
          <w:szCs w:val="28"/>
        </w:rPr>
      </w:pPr>
      <w:r>
        <w:rPr>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15) осуществление мероприятий по защите прав потребителей, </w:t>
      </w:r>
      <w:proofErr w:type="spellStart"/>
      <w:proofErr w:type="gramStart"/>
      <w:r>
        <w:rPr>
          <w:bCs/>
          <w:sz w:val="28"/>
          <w:szCs w:val="28"/>
        </w:rPr>
        <w:t>преду-смотренных</w:t>
      </w:r>
      <w:proofErr w:type="spellEnd"/>
      <w:proofErr w:type="gramEnd"/>
      <w:r>
        <w:rPr>
          <w:bCs/>
          <w:sz w:val="28"/>
          <w:szCs w:val="28"/>
        </w:rPr>
        <w:t xml:space="preserve"> Законом Российской Федерации от 7 февраля 1992 года N 2300-1 "О защите прав потребителей".";</w:t>
      </w:r>
    </w:p>
    <w:p w:rsidR="0067292C" w:rsidRDefault="0067292C" w:rsidP="0067292C">
      <w:pPr>
        <w:pStyle w:val="a3"/>
        <w:spacing w:before="0" w:beforeAutospacing="0" w:after="0" w:line="340" w:lineRule="atLeast"/>
        <w:ind w:firstLine="709"/>
        <w:jc w:val="both"/>
        <w:rPr>
          <w:b/>
          <w:bCs/>
          <w:sz w:val="28"/>
          <w:szCs w:val="28"/>
        </w:rPr>
      </w:pPr>
      <w:r>
        <w:rPr>
          <w:b/>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7292C" w:rsidRDefault="0067292C" w:rsidP="0067292C">
      <w:pPr>
        <w:pStyle w:val="a3"/>
        <w:spacing w:before="0" w:beforeAutospacing="0" w:after="0" w:line="340" w:lineRule="atLeast"/>
        <w:ind w:firstLine="709"/>
        <w:jc w:val="both"/>
        <w:rPr>
          <w:bCs/>
          <w:sz w:val="28"/>
          <w:szCs w:val="28"/>
        </w:rPr>
      </w:pPr>
      <w:r>
        <w:rPr>
          <w:bCs/>
          <w:sz w:val="28"/>
          <w:szCs w:val="28"/>
        </w:rPr>
        <w:t xml:space="preserve">2. </w:t>
      </w:r>
      <w:proofErr w:type="gramStart"/>
      <w:r>
        <w:rPr>
          <w:bCs/>
          <w:sz w:val="28"/>
          <w:szCs w:val="28"/>
        </w:rPr>
        <w:t xml:space="preserve">Органы местного самоуправления </w:t>
      </w:r>
      <w:r w:rsidR="003D6167">
        <w:rPr>
          <w:sz w:val="28"/>
          <w:szCs w:val="28"/>
        </w:rPr>
        <w:t>Железковского</w:t>
      </w:r>
      <w:r w:rsidR="003D6167">
        <w:rPr>
          <w:bCs/>
          <w:sz w:val="28"/>
          <w:szCs w:val="28"/>
        </w:rPr>
        <w:t xml:space="preserve"> сельского поселения </w:t>
      </w:r>
      <w:r>
        <w:rPr>
          <w:bCs/>
          <w:sz w:val="28"/>
          <w:szCs w:val="28"/>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2013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Pr>
          <w:bCs/>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Новгородской области, за счет доходов местных бюджетов, за исключением </w:t>
      </w:r>
      <w:r>
        <w:rPr>
          <w:bCs/>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292C" w:rsidRDefault="0067292C" w:rsidP="0067292C">
      <w:pPr>
        <w:pStyle w:val="a3"/>
        <w:spacing w:before="0" w:beforeAutospacing="0" w:after="0" w:line="340" w:lineRule="atLeast"/>
        <w:jc w:val="both"/>
        <w:rPr>
          <w:bCs/>
          <w:sz w:val="28"/>
          <w:szCs w:val="28"/>
        </w:rPr>
      </w:pPr>
    </w:p>
    <w:p w:rsidR="0067292C" w:rsidRDefault="0067292C" w:rsidP="0067292C">
      <w:pPr>
        <w:pStyle w:val="a3"/>
        <w:spacing w:before="0" w:beforeAutospacing="0" w:after="0" w:line="340" w:lineRule="atLeast"/>
        <w:jc w:val="both"/>
        <w:rPr>
          <w:bCs/>
          <w:sz w:val="28"/>
          <w:szCs w:val="28"/>
        </w:rPr>
      </w:pPr>
      <w:r>
        <w:rPr>
          <w:bCs/>
          <w:sz w:val="28"/>
          <w:szCs w:val="28"/>
        </w:rPr>
        <w:t>1.2. Изложить статью 26 Устава в редакции:</w:t>
      </w:r>
    </w:p>
    <w:p w:rsidR="0067292C" w:rsidRDefault="0067292C" w:rsidP="0067292C">
      <w:pPr>
        <w:pStyle w:val="a3"/>
        <w:spacing w:before="0" w:beforeAutospacing="0" w:after="0" w:line="340" w:lineRule="atLeast"/>
        <w:jc w:val="both"/>
        <w:rPr>
          <w:bCs/>
          <w:sz w:val="28"/>
          <w:szCs w:val="28"/>
        </w:rPr>
      </w:pPr>
      <w:r>
        <w:rPr>
          <w:bCs/>
          <w:sz w:val="28"/>
          <w:szCs w:val="28"/>
        </w:rPr>
        <w:t xml:space="preserve">«Статья 26. Депутат Совета депутатов </w:t>
      </w:r>
      <w:r w:rsidR="003D6167">
        <w:rPr>
          <w:sz w:val="28"/>
          <w:szCs w:val="28"/>
        </w:rPr>
        <w:t>Железковского</w:t>
      </w:r>
      <w:r w:rsidR="003D6167">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1. Депутатом Совета депутатов </w:t>
      </w:r>
      <w:r w:rsidR="003D6167">
        <w:rPr>
          <w:sz w:val="28"/>
          <w:szCs w:val="28"/>
        </w:rPr>
        <w:t>Железковского</w:t>
      </w:r>
      <w:r w:rsidR="003D6167">
        <w:rPr>
          <w:bCs/>
          <w:sz w:val="28"/>
          <w:szCs w:val="28"/>
        </w:rPr>
        <w:t xml:space="preserve"> сельского поселения </w:t>
      </w:r>
      <w:r>
        <w:rPr>
          <w:bCs/>
          <w:sz w:val="28"/>
          <w:szCs w:val="28"/>
        </w:rPr>
        <w:t xml:space="preserve">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67292C" w:rsidRDefault="0067292C" w:rsidP="0067292C">
      <w:pPr>
        <w:pStyle w:val="a3"/>
        <w:spacing w:before="0" w:beforeAutospacing="0" w:after="0" w:line="340" w:lineRule="atLeast"/>
        <w:jc w:val="both"/>
        <w:rPr>
          <w:bCs/>
          <w:sz w:val="28"/>
          <w:szCs w:val="28"/>
        </w:rPr>
      </w:pPr>
      <w:r>
        <w:rPr>
          <w:bCs/>
          <w:sz w:val="28"/>
          <w:szCs w:val="28"/>
        </w:rPr>
        <w:t xml:space="preserve">Депутату Совета депутатов </w:t>
      </w:r>
      <w:r w:rsidR="003D6167">
        <w:rPr>
          <w:sz w:val="28"/>
          <w:szCs w:val="28"/>
        </w:rPr>
        <w:t>Железковского</w:t>
      </w:r>
      <w:r w:rsidR="003D6167">
        <w:rPr>
          <w:bCs/>
          <w:sz w:val="28"/>
          <w:szCs w:val="28"/>
        </w:rPr>
        <w:t xml:space="preserve"> сельского поселения </w:t>
      </w:r>
      <w:r>
        <w:rPr>
          <w:bCs/>
          <w:sz w:val="28"/>
          <w:szCs w:val="28"/>
        </w:rPr>
        <w:t xml:space="preserve">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67292C" w:rsidRDefault="0067292C" w:rsidP="0067292C">
      <w:pPr>
        <w:pStyle w:val="a3"/>
        <w:spacing w:before="0" w:beforeAutospacing="0" w:after="0" w:line="340" w:lineRule="atLeast"/>
        <w:jc w:val="both"/>
        <w:rPr>
          <w:bCs/>
          <w:sz w:val="28"/>
          <w:szCs w:val="28"/>
        </w:rPr>
      </w:pPr>
      <w:r>
        <w:rPr>
          <w:bCs/>
          <w:sz w:val="28"/>
          <w:szCs w:val="28"/>
        </w:rPr>
        <w:t xml:space="preserve">2. Полномочия депутата Совета депутатов </w:t>
      </w:r>
      <w:r w:rsidR="003D6167">
        <w:rPr>
          <w:sz w:val="28"/>
          <w:szCs w:val="28"/>
        </w:rPr>
        <w:t>Железковского</w:t>
      </w:r>
      <w:r w:rsidR="003D6167">
        <w:rPr>
          <w:bCs/>
          <w:sz w:val="28"/>
          <w:szCs w:val="28"/>
        </w:rPr>
        <w:t xml:space="preserve"> сельского поселения </w:t>
      </w:r>
      <w:r>
        <w:rPr>
          <w:bCs/>
          <w:sz w:val="28"/>
          <w:szCs w:val="28"/>
        </w:rPr>
        <w:t xml:space="preserve">начинаются со дня его избрания и прекращаются со дня начала работы Совета депутатов </w:t>
      </w:r>
      <w:r w:rsidR="003D6167">
        <w:rPr>
          <w:sz w:val="28"/>
          <w:szCs w:val="28"/>
        </w:rPr>
        <w:t>Железковского</w:t>
      </w:r>
      <w:r w:rsidR="003D6167">
        <w:rPr>
          <w:bCs/>
          <w:sz w:val="28"/>
          <w:szCs w:val="28"/>
        </w:rPr>
        <w:t xml:space="preserve"> сельского поселения </w:t>
      </w:r>
      <w:r>
        <w:rPr>
          <w:bCs/>
          <w:sz w:val="28"/>
          <w:szCs w:val="28"/>
        </w:rPr>
        <w:t xml:space="preserve">нового созыва. </w:t>
      </w:r>
    </w:p>
    <w:p w:rsidR="0067292C" w:rsidRDefault="0067292C" w:rsidP="0067292C">
      <w:pPr>
        <w:pStyle w:val="a3"/>
        <w:spacing w:before="0" w:beforeAutospacing="0" w:after="0" w:line="340" w:lineRule="atLeast"/>
        <w:jc w:val="both"/>
        <w:rPr>
          <w:bCs/>
          <w:sz w:val="28"/>
          <w:szCs w:val="28"/>
        </w:rPr>
      </w:pPr>
      <w:r>
        <w:rPr>
          <w:bCs/>
          <w:sz w:val="28"/>
          <w:szCs w:val="28"/>
        </w:rPr>
        <w:t xml:space="preserve">3. Депутат Совета депутатов </w:t>
      </w:r>
      <w:r w:rsidR="003D6167">
        <w:rPr>
          <w:sz w:val="28"/>
          <w:szCs w:val="28"/>
        </w:rPr>
        <w:t>Железковского</w:t>
      </w:r>
      <w:r w:rsidR="003D6167">
        <w:rPr>
          <w:bCs/>
          <w:sz w:val="28"/>
          <w:szCs w:val="28"/>
        </w:rPr>
        <w:t xml:space="preserve"> сельского поселения </w:t>
      </w:r>
      <w:r>
        <w:rPr>
          <w:bCs/>
          <w:sz w:val="28"/>
          <w:szCs w:val="28"/>
        </w:rPr>
        <w:t>осуществляет свои полномочия на непостоянной основе без отрыва от основной деятельности (работы).</w:t>
      </w:r>
    </w:p>
    <w:p w:rsidR="0067292C" w:rsidRDefault="0067292C" w:rsidP="0067292C">
      <w:pPr>
        <w:pStyle w:val="a3"/>
        <w:spacing w:before="0" w:beforeAutospacing="0" w:after="0" w:line="340" w:lineRule="atLeast"/>
        <w:jc w:val="both"/>
        <w:rPr>
          <w:b/>
          <w:bCs/>
          <w:sz w:val="28"/>
          <w:szCs w:val="28"/>
        </w:rPr>
      </w:pPr>
      <w:r>
        <w:rPr>
          <w:b/>
          <w:bCs/>
          <w:sz w:val="28"/>
          <w:szCs w:val="28"/>
        </w:rPr>
        <w:t xml:space="preserve">4. </w:t>
      </w:r>
      <w:proofErr w:type="gramStart"/>
      <w:r>
        <w:rPr>
          <w:b/>
          <w:bCs/>
          <w:sz w:val="28"/>
          <w:szCs w:val="28"/>
        </w:rPr>
        <w:t xml:space="preserve">Депутату Совета депутатов </w:t>
      </w:r>
      <w:r w:rsidR="003D6167" w:rsidRPr="003D6167">
        <w:rPr>
          <w:b/>
          <w:sz w:val="28"/>
          <w:szCs w:val="28"/>
        </w:rPr>
        <w:t>Железковского</w:t>
      </w:r>
      <w:r w:rsidR="003D6167" w:rsidRPr="003D6167">
        <w:rPr>
          <w:b/>
          <w:bCs/>
          <w:sz w:val="28"/>
          <w:szCs w:val="28"/>
        </w:rPr>
        <w:t xml:space="preserve"> сельского поселения</w:t>
      </w:r>
      <w:r w:rsidR="003D6167">
        <w:rPr>
          <w:b/>
          <w:bCs/>
          <w:sz w:val="28"/>
          <w:szCs w:val="28"/>
        </w:rPr>
        <w:t xml:space="preserve"> </w:t>
      </w:r>
      <w:r>
        <w:rPr>
          <w:b/>
          <w:bCs/>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областным законом Новгородской области от 12 июля 2007 года № 140-ОЗ «О некоторых вопросах правового регулирования деятельности лиц, замещающих муниципальные должности  и депутатов представительных органов муниципальных образований, осуществляющих свои полномочия на непостоянной основе</w:t>
      </w:r>
      <w:proofErr w:type="gramEnd"/>
      <w:r>
        <w:rPr>
          <w:b/>
          <w:bCs/>
          <w:sz w:val="28"/>
          <w:szCs w:val="28"/>
        </w:rPr>
        <w:t>» и составляет в совокупности два  рабочих дня в месяц.</w:t>
      </w:r>
    </w:p>
    <w:p w:rsidR="0067292C" w:rsidRDefault="0067292C" w:rsidP="0067292C">
      <w:pPr>
        <w:pStyle w:val="a3"/>
        <w:spacing w:before="0" w:beforeAutospacing="0" w:after="0" w:line="340" w:lineRule="atLeast"/>
        <w:jc w:val="both"/>
        <w:rPr>
          <w:bCs/>
          <w:sz w:val="28"/>
          <w:szCs w:val="28"/>
        </w:rPr>
      </w:pPr>
      <w:r>
        <w:rPr>
          <w:bCs/>
          <w:sz w:val="28"/>
          <w:szCs w:val="28"/>
        </w:rPr>
        <w:t xml:space="preserve">5. Формами осуществления депутатом Совета депутатов </w:t>
      </w:r>
      <w:r>
        <w:rPr>
          <w:sz w:val="28"/>
          <w:szCs w:val="28"/>
        </w:rPr>
        <w:t>Железковского</w:t>
      </w:r>
      <w:r>
        <w:rPr>
          <w:bCs/>
          <w:sz w:val="28"/>
          <w:szCs w:val="28"/>
        </w:rPr>
        <w:t xml:space="preserve"> сельского поселения своих полномочий являются:</w:t>
      </w:r>
    </w:p>
    <w:p w:rsidR="0067292C" w:rsidRDefault="0067292C" w:rsidP="0067292C">
      <w:pPr>
        <w:pStyle w:val="a3"/>
        <w:spacing w:before="0" w:beforeAutospacing="0" w:after="0" w:line="340" w:lineRule="atLeast"/>
        <w:jc w:val="both"/>
        <w:rPr>
          <w:bCs/>
          <w:sz w:val="28"/>
          <w:szCs w:val="28"/>
        </w:rPr>
      </w:pPr>
      <w:r>
        <w:rPr>
          <w:bCs/>
          <w:sz w:val="28"/>
          <w:szCs w:val="28"/>
        </w:rPr>
        <w:t xml:space="preserve">участие в заседаниях Совета депутатов </w:t>
      </w:r>
      <w:r>
        <w:rPr>
          <w:sz w:val="28"/>
          <w:szCs w:val="28"/>
        </w:rPr>
        <w:t>Железковского</w:t>
      </w:r>
      <w:r>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участие в работе комиссий Совета депутатов </w:t>
      </w:r>
      <w:r>
        <w:rPr>
          <w:sz w:val="28"/>
          <w:szCs w:val="28"/>
        </w:rPr>
        <w:t>Железковского</w:t>
      </w:r>
      <w:r>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подготовка и внесение проектов решений на рассмотрение Совета депутатов </w:t>
      </w:r>
      <w:r>
        <w:rPr>
          <w:sz w:val="28"/>
          <w:szCs w:val="28"/>
        </w:rPr>
        <w:t>Железковского</w:t>
      </w:r>
      <w:r>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участие в выполнении поручений Совета депутатов </w:t>
      </w:r>
      <w:r>
        <w:rPr>
          <w:sz w:val="28"/>
          <w:szCs w:val="28"/>
        </w:rPr>
        <w:t>Железковского</w:t>
      </w:r>
      <w:r>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6. Статус депутата Совета депутатов </w:t>
      </w:r>
      <w:r>
        <w:rPr>
          <w:sz w:val="28"/>
          <w:szCs w:val="28"/>
        </w:rPr>
        <w:t>Железковского</w:t>
      </w:r>
      <w:r>
        <w:rPr>
          <w:bCs/>
          <w:sz w:val="28"/>
          <w:szCs w:val="28"/>
        </w:rPr>
        <w:t xml:space="preserve"> сельского поселения и ограничения, связанные с депутатской деятельностью, устанавливаются федеральным законом.</w:t>
      </w:r>
    </w:p>
    <w:p w:rsidR="0067292C" w:rsidRDefault="0067292C" w:rsidP="0067292C">
      <w:pPr>
        <w:pStyle w:val="a3"/>
        <w:spacing w:before="0" w:beforeAutospacing="0" w:after="0" w:line="340" w:lineRule="atLeast"/>
        <w:jc w:val="both"/>
        <w:rPr>
          <w:bCs/>
          <w:sz w:val="28"/>
          <w:szCs w:val="28"/>
        </w:rPr>
      </w:pPr>
      <w:r>
        <w:rPr>
          <w:bCs/>
          <w:sz w:val="28"/>
          <w:szCs w:val="28"/>
        </w:rPr>
        <w:t xml:space="preserve">7. Полномочия депутата Совета депутатов </w:t>
      </w:r>
      <w:r>
        <w:rPr>
          <w:sz w:val="28"/>
          <w:szCs w:val="28"/>
        </w:rPr>
        <w:t>Железковского</w:t>
      </w:r>
      <w:r>
        <w:rPr>
          <w:bCs/>
          <w:sz w:val="28"/>
          <w:szCs w:val="28"/>
        </w:rPr>
        <w:t xml:space="preserve"> сельского поселения прекращаются досрочно в случаях:</w:t>
      </w:r>
    </w:p>
    <w:p w:rsidR="0067292C" w:rsidRDefault="0067292C" w:rsidP="0067292C">
      <w:pPr>
        <w:pStyle w:val="a3"/>
        <w:spacing w:before="0" w:beforeAutospacing="0" w:after="0" w:line="340" w:lineRule="atLeast"/>
        <w:jc w:val="both"/>
        <w:rPr>
          <w:bCs/>
          <w:sz w:val="28"/>
          <w:szCs w:val="28"/>
        </w:rPr>
      </w:pPr>
      <w:r>
        <w:rPr>
          <w:bCs/>
          <w:sz w:val="28"/>
          <w:szCs w:val="28"/>
        </w:rPr>
        <w:lastRenderedPageBreak/>
        <w:t>1) смерти - со дня смерти;</w:t>
      </w:r>
    </w:p>
    <w:p w:rsidR="0067292C" w:rsidRDefault="0067292C" w:rsidP="0067292C">
      <w:pPr>
        <w:pStyle w:val="a3"/>
        <w:spacing w:before="0" w:beforeAutospacing="0" w:after="0" w:line="340" w:lineRule="atLeast"/>
        <w:jc w:val="both"/>
        <w:rPr>
          <w:bCs/>
          <w:sz w:val="28"/>
          <w:szCs w:val="28"/>
        </w:rPr>
      </w:pPr>
      <w:r>
        <w:rPr>
          <w:bCs/>
          <w:sz w:val="28"/>
          <w:szCs w:val="28"/>
        </w:rPr>
        <w:t xml:space="preserve">2) отставки по собственному желанию - со дня подачи депутатом заявления об отставке в Совет депутатов </w:t>
      </w:r>
      <w:r>
        <w:rPr>
          <w:sz w:val="28"/>
          <w:szCs w:val="28"/>
        </w:rPr>
        <w:t>Железковского</w:t>
      </w:r>
      <w:r>
        <w:rPr>
          <w:bCs/>
          <w:sz w:val="28"/>
          <w:szCs w:val="28"/>
        </w:rPr>
        <w:t xml:space="preserve"> сельского поселения. Совет депутатов </w:t>
      </w:r>
      <w:r>
        <w:rPr>
          <w:sz w:val="28"/>
          <w:szCs w:val="28"/>
        </w:rPr>
        <w:t>Железковского</w:t>
      </w:r>
      <w:r>
        <w:rPr>
          <w:bCs/>
          <w:sz w:val="28"/>
          <w:szCs w:val="28"/>
        </w:rPr>
        <w:t xml:space="preserve"> сельского поселения обеспечивает официальное опубликование информации об отставке депутата;</w:t>
      </w:r>
    </w:p>
    <w:p w:rsidR="0067292C" w:rsidRDefault="0067292C" w:rsidP="0067292C">
      <w:pPr>
        <w:pStyle w:val="a3"/>
        <w:spacing w:before="0" w:beforeAutospacing="0" w:after="0" w:line="340" w:lineRule="atLeast"/>
        <w:jc w:val="both"/>
        <w:rPr>
          <w:bCs/>
          <w:sz w:val="28"/>
          <w:szCs w:val="28"/>
        </w:rPr>
      </w:pPr>
      <w:r>
        <w:rPr>
          <w:bCs/>
          <w:sz w:val="28"/>
          <w:szCs w:val="28"/>
        </w:rPr>
        <w:t>3) признания судом недееспособным или ограниченно дееспособным - со дня вступления в силу соответствующего решения суда;</w:t>
      </w:r>
    </w:p>
    <w:p w:rsidR="0067292C" w:rsidRDefault="0067292C" w:rsidP="0067292C">
      <w:pPr>
        <w:pStyle w:val="a3"/>
        <w:spacing w:before="0" w:beforeAutospacing="0" w:after="0" w:line="340" w:lineRule="atLeast"/>
        <w:jc w:val="both"/>
        <w:rPr>
          <w:bCs/>
          <w:sz w:val="28"/>
          <w:szCs w:val="28"/>
        </w:rPr>
      </w:pPr>
      <w:proofErr w:type="gramStart"/>
      <w:r>
        <w:rPr>
          <w:bCs/>
          <w:sz w:val="28"/>
          <w:szCs w:val="28"/>
        </w:rPr>
        <w:t>4) признания судом безвестно отсутствующим или объявления умершим - со дня вступления в силу соответствующего решения суда;</w:t>
      </w:r>
      <w:proofErr w:type="gramEnd"/>
    </w:p>
    <w:p w:rsidR="0067292C" w:rsidRDefault="0067292C" w:rsidP="0067292C">
      <w:pPr>
        <w:pStyle w:val="a3"/>
        <w:spacing w:before="0" w:beforeAutospacing="0" w:after="0" w:line="340" w:lineRule="atLeast"/>
        <w:jc w:val="both"/>
        <w:rPr>
          <w:bCs/>
          <w:sz w:val="28"/>
          <w:szCs w:val="28"/>
        </w:rPr>
      </w:pPr>
      <w:r>
        <w:rPr>
          <w:bCs/>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67292C" w:rsidRDefault="0067292C" w:rsidP="0067292C">
      <w:pPr>
        <w:pStyle w:val="a3"/>
        <w:spacing w:before="0" w:beforeAutospacing="0" w:after="0" w:line="340" w:lineRule="atLeast"/>
        <w:jc w:val="both"/>
        <w:rPr>
          <w:bCs/>
          <w:sz w:val="28"/>
          <w:szCs w:val="28"/>
        </w:rPr>
      </w:pPr>
      <w:r>
        <w:rPr>
          <w:bCs/>
          <w:sz w:val="28"/>
          <w:szCs w:val="28"/>
        </w:rPr>
        <w:t>6) выезда за пределы Российской Федерации на постоянное место жительства - со дня такого выезда;</w:t>
      </w:r>
    </w:p>
    <w:p w:rsidR="0067292C" w:rsidRDefault="0067292C" w:rsidP="0067292C">
      <w:pPr>
        <w:pStyle w:val="a3"/>
        <w:spacing w:before="0" w:beforeAutospacing="0" w:after="0" w:line="340" w:lineRule="atLeast"/>
        <w:jc w:val="both"/>
        <w:rPr>
          <w:bCs/>
          <w:sz w:val="28"/>
          <w:szCs w:val="28"/>
        </w:rPr>
      </w:pPr>
      <w:proofErr w:type="gramStart"/>
      <w:r>
        <w:rPr>
          <w:bCs/>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67292C" w:rsidRDefault="0067292C" w:rsidP="0067292C">
      <w:pPr>
        <w:pStyle w:val="a3"/>
        <w:spacing w:before="0" w:beforeAutospacing="0" w:after="0" w:line="340" w:lineRule="atLeast"/>
        <w:jc w:val="both"/>
        <w:rPr>
          <w:bCs/>
          <w:sz w:val="28"/>
          <w:szCs w:val="28"/>
        </w:rPr>
      </w:pPr>
      <w:r>
        <w:rPr>
          <w:bCs/>
          <w:sz w:val="28"/>
          <w:szCs w:val="28"/>
        </w:rPr>
        <w:t>8) отзыва избирателями со дня опубликования итогов голосования по отзыву депутата;</w:t>
      </w:r>
    </w:p>
    <w:p w:rsidR="0067292C" w:rsidRDefault="0067292C" w:rsidP="0067292C">
      <w:pPr>
        <w:pStyle w:val="a3"/>
        <w:spacing w:before="0" w:beforeAutospacing="0" w:after="0" w:line="340" w:lineRule="atLeast"/>
        <w:jc w:val="both"/>
        <w:rPr>
          <w:bCs/>
          <w:sz w:val="28"/>
          <w:szCs w:val="28"/>
        </w:rPr>
      </w:pPr>
      <w:r>
        <w:rPr>
          <w:bCs/>
          <w:sz w:val="28"/>
          <w:szCs w:val="28"/>
        </w:rPr>
        <w:t xml:space="preserve">9) досрочного прекращения полномочий Совета депутатов </w:t>
      </w:r>
      <w:r>
        <w:rPr>
          <w:sz w:val="28"/>
          <w:szCs w:val="28"/>
        </w:rPr>
        <w:t>Железковского</w:t>
      </w:r>
      <w:r>
        <w:rPr>
          <w:bCs/>
          <w:sz w:val="28"/>
          <w:szCs w:val="28"/>
        </w:rPr>
        <w:t xml:space="preserve"> сельского поселения - со дня прекращения полномочий Совета депутатов </w:t>
      </w:r>
      <w:r>
        <w:rPr>
          <w:sz w:val="28"/>
          <w:szCs w:val="28"/>
        </w:rPr>
        <w:t>Железковского</w:t>
      </w:r>
      <w:r>
        <w:rPr>
          <w:bCs/>
          <w:sz w:val="28"/>
          <w:szCs w:val="28"/>
        </w:rPr>
        <w:t xml:space="preserve"> сельского поселения;</w:t>
      </w:r>
    </w:p>
    <w:p w:rsidR="0067292C" w:rsidRDefault="0067292C" w:rsidP="0067292C">
      <w:pPr>
        <w:pStyle w:val="a3"/>
        <w:spacing w:before="0" w:beforeAutospacing="0" w:after="0" w:line="340" w:lineRule="atLeast"/>
        <w:jc w:val="both"/>
        <w:rPr>
          <w:bCs/>
          <w:sz w:val="28"/>
          <w:szCs w:val="28"/>
        </w:rPr>
      </w:pPr>
      <w:r>
        <w:rPr>
          <w:bCs/>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7292C" w:rsidRDefault="0067292C" w:rsidP="0067292C">
      <w:pPr>
        <w:pStyle w:val="a3"/>
        <w:spacing w:before="0" w:beforeAutospacing="0" w:after="0" w:line="340" w:lineRule="atLeast"/>
        <w:jc w:val="both"/>
        <w:rPr>
          <w:bCs/>
          <w:sz w:val="28"/>
          <w:szCs w:val="28"/>
        </w:rPr>
      </w:pPr>
      <w:r>
        <w:rPr>
          <w:bCs/>
          <w:sz w:val="28"/>
          <w:szCs w:val="28"/>
        </w:rPr>
        <w:t>11) в иных случаях, установленных Федеральным законом от 6 октября 2006 года N 131-ФЗ "Об общих принципах организации местного самоуправления в Российской Федерации"  и иными федеральными законами.</w:t>
      </w:r>
    </w:p>
    <w:p w:rsidR="0067292C" w:rsidRDefault="0067292C" w:rsidP="0067292C">
      <w:pPr>
        <w:pStyle w:val="a3"/>
        <w:spacing w:before="0" w:beforeAutospacing="0" w:after="0" w:line="340" w:lineRule="atLeast"/>
        <w:jc w:val="both"/>
        <w:rPr>
          <w:bCs/>
          <w:sz w:val="28"/>
          <w:szCs w:val="28"/>
        </w:rPr>
      </w:pPr>
      <w:r>
        <w:rPr>
          <w:bCs/>
          <w:sz w:val="28"/>
          <w:szCs w:val="28"/>
        </w:rPr>
        <w:t xml:space="preserve">8. В случае обращения Губернатора Новгородской области с заявлением о досрочном прекращении полномочий депутата Совета депутата </w:t>
      </w:r>
      <w:r>
        <w:rPr>
          <w:sz w:val="28"/>
          <w:szCs w:val="28"/>
        </w:rPr>
        <w:t>Железковского</w:t>
      </w:r>
      <w:r>
        <w:rPr>
          <w:bCs/>
          <w:sz w:val="28"/>
          <w:szCs w:val="28"/>
        </w:rPr>
        <w:t xml:space="preserve">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7292C" w:rsidRDefault="0067292C" w:rsidP="0067292C">
      <w:pPr>
        <w:pStyle w:val="a3"/>
        <w:spacing w:before="0" w:beforeAutospacing="0" w:after="0" w:line="340" w:lineRule="atLeast"/>
        <w:jc w:val="both"/>
        <w:rPr>
          <w:bCs/>
          <w:sz w:val="28"/>
          <w:szCs w:val="28"/>
        </w:rPr>
      </w:pPr>
      <w:r>
        <w:rPr>
          <w:bCs/>
          <w:sz w:val="28"/>
          <w:szCs w:val="28"/>
        </w:rPr>
        <w:t xml:space="preserve">9. </w:t>
      </w:r>
      <w:proofErr w:type="gramStart"/>
      <w:r>
        <w:rPr>
          <w:bCs/>
          <w:sz w:val="28"/>
          <w:szCs w:val="28"/>
        </w:rPr>
        <w:t xml:space="preserve">Решение Совета депутатов </w:t>
      </w:r>
      <w:r>
        <w:rPr>
          <w:sz w:val="28"/>
          <w:szCs w:val="28"/>
        </w:rPr>
        <w:t>Железковского</w:t>
      </w:r>
      <w:r>
        <w:rPr>
          <w:bCs/>
          <w:sz w:val="28"/>
          <w:szCs w:val="28"/>
        </w:rPr>
        <w:t xml:space="preserve"> сельского поселения о досрочном прекращении полномочий депутата Совета депутатов </w:t>
      </w:r>
      <w:r>
        <w:rPr>
          <w:sz w:val="28"/>
          <w:szCs w:val="28"/>
        </w:rPr>
        <w:t>Железковского</w:t>
      </w:r>
      <w:r>
        <w:rPr>
          <w:bCs/>
          <w:sz w:val="28"/>
          <w:szCs w:val="28"/>
        </w:rPr>
        <w:t xml:space="preserve"> сельского поселения принимается не позднее чем через 30 </w:t>
      </w:r>
      <w:r>
        <w:rPr>
          <w:bCs/>
          <w:sz w:val="28"/>
          <w:szCs w:val="28"/>
        </w:rPr>
        <w:lastRenderedPageBreak/>
        <w:t>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67292C" w:rsidRDefault="0067292C" w:rsidP="0067292C">
      <w:pPr>
        <w:pStyle w:val="a3"/>
        <w:spacing w:before="0" w:beforeAutospacing="0" w:after="0" w:line="340" w:lineRule="atLeast"/>
        <w:jc w:val="both"/>
        <w:rPr>
          <w:bCs/>
          <w:sz w:val="28"/>
          <w:szCs w:val="28"/>
        </w:rPr>
      </w:pPr>
      <w:r>
        <w:rPr>
          <w:bCs/>
          <w:sz w:val="28"/>
          <w:szCs w:val="28"/>
        </w:rPr>
        <w:t xml:space="preserve">Решение о досрочном прекращении полномочий депутата Совета депутатов </w:t>
      </w:r>
      <w:r>
        <w:rPr>
          <w:sz w:val="28"/>
          <w:szCs w:val="28"/>
        </w:rPr>
        <w:t>Железковского</w:t>
      </w:r>
      <w:r>
        <w:rPr>
          <w:bCs/>
          <w:sz w:val="28"/>
          <w:szCs w:val="28"/>
        </w:rPr>
        <w:t xml:space="preserve"> сельского поселения принимается большинством голосов от установленной численности депутатов Совета депутатов </w:t>
      </w:r>
      <w:r>
        <w:rPr>
          <w:sz w:val="28"/>
          <w:szCs w:val="28"/>
        </w:rPr>
        <w:t>Железковского</w:t>
      </w:r>
      <w:r>
        <w:rPr>
          <w:bCs/>
          <w:sz w:val="28"/>
          <w:szCs w:val="28"/>
        </w:rPr>
        <w:t xml:space="preserve"> сельского поселения, если иное не предусмотрено Федеральным законом от 6 октября 2006 года N 131-ФЗ "Об общих принципах организации местного самоуправления в Российской Федерации".</w:t>
      </w:r>
    </w:p>
    <w:p w:rsidR="0067292C" w:rsidRDefault="0067292C" w:rsidP="0067292C">
      <w:pPr>
        <w:pStyle w:val="a3"/>
        <w:spacing w:before="0" w:beforeAutospacing="0" w:after="0" w:line="340" w:lineRule="atLeast"/>
        <w:jc w:val="both"/>
        <w:rPr>
          <w:bCs/>
          <w:sz w:val="28"/>
          <w:szCs w:val="28"/>
        </w:rPr>
      </w:pPr>
      <w:r>
        <w:rPr>
          <w:bCs/>
          <w:sz w:val="28"/>
          <w:szCs w:val="28"/>
        </w:rPr>
        <w:t xml:space="preserve">10. Депутат Совета депутатов </w:t>
      </w:r>
      <w:r>
        <w:rPr>
          <w:sz w:val="28"/>
          <w:szCs w:val="28"/>
        </w:rPr>
        <w:t>Железковского</w:t>
      </w:r>
      <w:r>
        <w:rPr>
          <w:bCs/>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67292C" w:rsidRDefault="0067292C" w:rsidP="0067292C">
      <w:pPr>
        <w:pStyle w:val="a3"/>
        <w:spacing w:before="0" w:beforeAutospacing="0" w:after="0" w:line="340" w:lineRule="atLeast"/>
        <w:jc w:val="both"/>
        <w:rPr>
          <w:bCs/>
          <w:sz w:val="28"/>
          <w:szCs w:val="28"/>
        </w:rPr>
      </w:pPr>
      <w:r>
        <w:rPr>
          <w:bCs/>
          <w:sz w:val="28"/>
          <w:szCs w:val="28"/>
        </w:rPr>
        <w:t xml:space="preserve">11. </w:t>
      </w:r>
      <w:proofErr w:type="gramStart"/>
      <w:r>
        <w:rPr>
          <w:bCs/>
          <w:sz w:val="28"/>
          <w:szCs w:val="28"/>
        </w:rPr>
        <w:t xml:space="preserve">Полномочия депутата Совета депутатов </w:t>
      </w:r>
      <w:r>
        <w:rPr>
          <w:sz w:val="28"/>
          <w:szCs w:val="28"/>
        </w:rPr>
        <w:t>Железковского</w:t>
      </w:r>
      <w:r>
        <w:rPr>
          <w:b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Pr>
          <w:bCs/>
          <w:sz w:val="28"/>
          <w:szCs w:val="28"/>
        </w:rPr>
        <w:t xml:space="preserve"> </w:t>
      </w:r>
      <w:proofErr w:type="gramStart"/>
      <w:r>
        <w:rPr>
          <w:bCs/>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67292C" w:rsidRDefault="0067292C" w:rsidP="0067292C">
      <w:pPr>
        <w:pStyle w:val="a3"/>
        <w:spacing w:before="0" w:beforeAutospacing="0" w:after="0" w:line="340" w:lineRule="atLeast"/>
        <w:jc w:val="both"/>
        <w:rPr>
          <w:bCs/>
          <w:sz w:val="28"/>
          <w:szCs w:val="28"/>
        </w:rPr>
      </w:pPr>
      <w:r>
        <w:rPr>
          <w:bCs/>
          <w:sz w:val="28"/>
          <w:szCs w:val="28"/>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w:t>
      </w:r>
      <w:r>
        <w:rPr>
          <w:sz w:val="28"/>
          <w:szCs w:val="28"/>
        </w:rPr>
        <w:t>Железковского</w:t>
      </w:r>
      <w:r>
        <w:rPr>
          <w:bCs/>
          <w:sz w:val="28"/>
          <w:szCs w:val="28"/>
        </w:rPr>
        <w:t xml:space="preserve"> сельского поселения, проводится по решению Губернатора Новгородской области в порядке, установленном областным законом Новгородской области.</w:t>
      </w:r>
    </w:p>
    <w:p w:rsidR="0067292C" w:rsidRDefault="0067292C" w:rsidP="0067292C">
      <w:pPr>
        <w:pStyle w:val="a3"/>
        <w:spacing w:before="0" w:beforeAutospacing="0" w:after="0" w:line="340" w:lineRule="atLeast"/>
        <w:jc w:val="both"/>
        <w:rPr>
          <w:bCs/>
          <w:sz w:val="28"/>
          <w:szCs w:val="28"/>
        </w:rPr>
      </w:pPr>
      <w:r>
        <w:rPr>
          <w:bCs/>
          <w:sz w:val="28"/>
          <w:szCs w:val="28"/>
        </w:rPr>
        <w:t xml:space="preserve">13. </w:t>
      </w:r>
      <w:proofErr w:type="gramStart"/>
      <w:r>
        <w:rPr>
          <w:bCs/>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bCs/>
          <w:sz w:val="28"/>
          <w:szCs w:val="28"/>
        </w:rPr>
        <w:t xml:space="preserve"> </w:t>
      </w:r>
      <w:proofErr w:type="gramStart"/>
      <w:r>
        <w:rPr>
          <w:bCs/>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w:t>
      </w:r>
      <w:r>
        <w:rPr>
          <w:bCs/>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w:t>
      </w:r>
      <w:r>
        <w:rPr>
          <w:sz w:val="28"/>
          <w:szCs w:val="28"/>
        </w:rPr>
        <w:t>Железковского</w:t>
      </w:r>
      <w:r>
        <w:rPr>
          <w:bCs/>
          <w:sz w:val="28"/>
          <w:szCs w:val="28"/>
        </w:rPr>
        <w:t xml:space="preserve"> сельского поселения или применении в отношении его иной мерой ответственности, в Совет</w:t>
      </w:r>
      <w:proofErr w:type="gramEnd"/>
      <w:r>
        <w:rPr>
          <w:bCs/>
          <w:sz w:val="28"/>
          <w:szCs w:val="28"/>
        </w:rPr>
        <w:t xml:space="preserve"> депутатов </w:t>
      </w:r>
      <w:r>
        <w:rPr>
          <w:sz w:val="28"/>
          <w:szCs w:val="28"/>
        </w:rPr>
        <w:t>Железковского</w:t>
      </w:r>
      <w:r>
        <w:rPr>
          <w:bCs/>
          <w:sz w:val="28"/>
          <w:szCs w:val="28"/>
        </w:rPr>
        <w:t xml:space="preserve"> сельского поселения</w:t>
      </w:r>
      <w:r>
        <w:rPr>
          <w:b/>
          <w:bCs/>
          <w:sz w:val="28"/>
          <w:szCs w:val="28"/>
        </w:rPr>
        <w:t>,</w:t>
      </w:r>
      <w:r>
        <w:rPr>
          <w:bCs/>
          <w:sz w:val="28"/>
          <w:szCs w:val="28"/>
        </w:rPr>
        <w:t xml:space="preserve"> уполномоченный принимать соответствующее решение, или в суд.</w:t>
      </w:r>
    </w:p>
    <w:p w:rsidR="0067292C" w:rsidRDefault="0067292C" w:rsidP="0067292C">
      <w:pPr>
        <w:pStyle w:val="a3"/>
        <w:spacing w:before="0" w:beforeAutospacing="0" w:after="0" w:line="340" w:lineRule="atLeast"/>
        <w:jc w:val="both"/>
        <w:rPr>
          <w:bCs/>
          <w:sz w:val="28"/>
          <w:szCs w:val="28"/>
        </w:rPr>
      </w:pPr>
      <w:r>
        <w:rPr>
          <w:bCs/>
          <w:sz w:val="28"/>
          <w:szCs w:val="28"/>
        </w:rPr>
        <w:t xml:space="preserve">14. </w:t>
      </w:r>
      <w:proofErr w:type="gramStart"/>
      <w:r>
        <w:rPr>
          <w:bCs/>
          <w:sz w:val="28"/>
          <w:szCs w:val="28"/>
        </w:rPr>
        <w:t xml:space="preserve">К депутату Совета депутатов  </w:t>
      </w:r>
      <w:r>
        <w:rPr>
          <w:sz w:val="28"/>
          <w:szCs w:val="28"/>
        </w:rPr>
        <w:t>Железковского</w:t>
      </w:r>
      <w:r>
        <w:rPr>
          <w:bCs/>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7292C" w:rsidRDefault="0067292C" w:rsidP="0067292C">
      <w:pPr>
        <w:pStyle w:val="a3"/>
        <w:spacing w:before="0" w:beforeAutospacing="0" w:after="0" w:line="340" w:lineRule="atLeast"/>
        <w:jc w:val="both"/>
        <w:rPr>
          <w:bCs/>
          <w:sz w:val="28"/>
          <w:szCs w:val="28"/>
        </w:rPr>
      </w:pPr>
      <w:r>
        <w:rPr>
          <w:bCs/>
          <w:sz w:val="28"/>
          <w:szCs w:val="28"/>
        </w:rPr>
        <w:t>1) предупреждение;</w:t>
      </w:r>
    </w:p>
    <w:p w:rsidR="0067292C" w:rsidRDefault="0067292C" w:rsidP="0067292C">
      <w:pPr>
        <w:pStyle w:val="a3"/>
        <w:spacing w:before="0" w:beforeAutospacing="0" w:after="0" w:line="340" w:lineRule="atLeast"/>
        <w:jc w:val="both"/>
        <w:rPr>
          <w:bCs/>
          <w:sz w:val="28"/>
          <w:szCs w:val="28"/>
        </w:rPr>
      </w:pPr>
      <w:r>
        <w:rPr>
          <w:bCs/>
          <w:sz w:val="28"/>
          <w:szCs w:val="28"/>
        </w:rPr>
        <w:t xml:space="preserve">2) освобождение депутата  от должности в Совете депутатов </w:t>
      </w:r>
      <w:r>
        <w:rPr>
          <w:sz w:val="28"/>
          <w:szCs w:val="28"/>
        </w:rPr>
        <w:t>Железковского</w:t>
      </w:r>
      <w:r>
        <w:rPr>
          <w:bCs/>
          <w:sz w:val="28"/>
          <w:szCs w:val="28"/>
        </w:rPr>
        <w:t xml:space="preserve"> сельского поселения с лишением права занимать должности в Совете депутатов </w:t>
      </w:r>
      <w:r>
        <w:rPr>
          <w:sz w:val="28"/>
          <w:szCs w:val="28"/>
        </w:rPr>
        <w:t>Железковского</w:t>
      </w:r>
      <w:r>
        <w:rPr>
          <w:bCs/>
          <w:sz w:val="28"/>
          <w:szCs w:val="28"/>
        </w:rPr>
        <w:t xml:space="preserve"> сельского поселения до прекращения срока его полномочий;</w:t>
      </w:r>
    </w:p>
    <w:p w:rsidR="0067292C" w:rsidRDefault="0067292C" w:rsidP="0067292C">
      <w:pPr>
        <w:pStyle w:val="a3"/>
        <w:spacing w:before="0" w:beforeAutospacing="0" w:after="0" w:line="340" w:lineRule="atLeast"/>
        <w:jc w:val="both"/>
        <w:rPr>
          <w:bCs/>
          <w:sz w:val="28"/>
          <w:szCs w:val="28"/>
        </w:rPr>
      </w:pPr>
      <w:r>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292C" w:rsidRDefault="0067292C" w:rsidP="0067292C">
      <w:pPr>
        <w:pStyle w:val="a3"/>
        <w:spacing w:before="0" w:beforeAutospacing="0" w:after="0" w:line="340" w:lineRule="atLeast"/>
        <w:jc w:val="both"/>
        <w:rPr>
          <w:bCs/>
          <w:sz w:val="28"/>
          <w:szCs w:val="28"/>
        </w:rPr>
      </w:pPr>
      <w:r>
        <w:rPr>
          <w:bCs/>
          <w:sz w:val="28"/>
          <w:szCs w:val="28"/>
        </w:rPr>
        <w:t xml:space="preserve">4) запрет занимать должности в Совете депутатов </w:t>
      </w:r>
      <w:r>
        <w:rPr>
          <w:sz w:val="28"/>
          <w:szCs w:val="28"/>
        </w:rPr>
        <w:t>Железковского</w:t>
      </w:r>
      <w:r>
        <w:rPr>
          <w:bCs/>
          <w:sz w:val="28"/>
          <w:szCs w:val="28"/>
        </w:rPr>
        <w:t xml:space="preserve"> сельского поселения до прекращения срока его полномочий;</w:t>
      </w:r>
    </w:p>
    <w:p w:rsidR="0067292C" w:rsidRDefault="0067292C" w:rsidP="0067292C">
      <w:pPr>
        <w:pStyle w:val="a3"/>
        <w:spacing w:before="0" w:beforeAutospacing="0" w:after="0" w:line="340" w:lineRule="atLeast"/>
        <w:jc w:val="both"/>
        <w:rPr>
          <w:bCs/>
          <w:sz w:val="28"/>
          <w:szCs w:val="28"/>
        </w:rPr>
      </w:pPr>
      <w:r>
        <w:rPr>
          <w:bCs/>
          <w:sz w:val="28"/>
          <w:szCs w:val="28"/>
        </w:rPr>
        <w:t>5) запрет исполнять полномочия на постоянной основе до прекращения срока его полномочий.</w:t>
      </w:r>
    </w:p>
    <w:p w:rsidR="0067292C" w:rsidRDefault="0067292C" w:rsidP="0067292C">
      <w:pPr>
        <w:pStyle w:val="a3"/>
        <w:spacing w:before="0" w:beforeAutospacing="0" w:after="0" w:line="340" w:lineRule="atLeast"/>
        <w:jc w:val="both"/>
        <w:rPr>
          <w:bCs/>
          <w:sz w:val="28"/>
          <w:szCs w:val="28"/>
        </w:rPr>
      </w:pPr>
      <w:r>
        <w:rPr>
          <w:bCs/>
          <w:sz w:val="28"/>
          <w:szCs w:val="28"/>
        </w:rPr>
        <w:t xml:space="preserve">15. Порядок принятия решения о применении к депутату Совета депутатов </w:t>
      </w:r>
      <w:r>
        <w:rPr>
          <w:sz w:val="28"/>
          <w:szCs w:val="28"/>
        </w:rPr>
        <w:t>Железковского</w:t>
      </w:r>
      <w:r>
        <w:rPr>
          <w:bCs/>
          <w:sz w:val="28"/>
          <w:szCs w:val="28"/>
        </w:rPr>
        <w:t xml:space="preserve"> сельского поселения мер ответственности, указанных в пункте 14 настоящей статьи, определяется решением Совета депутатов </w:t>
      </w:r>
      <w:r>
        <w:rPr>
          <w:sz w:val="28"/>
          <w:szCs w:val="28"/>
        </w:rPr>
        <w:t>Железковского</w:t>
      </w:r>
      <w:r>
        <w:rPr>
          <w:bCs/>
          <w:sz w:val="28"/>
          <w:szCs w:val="28"/>
        </w:rPr>
        <w:t xml:space="preserve"> сельского поселения в соответствии с областным законом Новгородской</w:t>
      </w:r>
      <w:r>
        <w:rPr>
          <w:bCs/>
          <w:sz w:val="28"/>
          <w:szCs w:val="28"/>
        </w:rPr>
        <w:tab/>
        <w:t>области.</w:t>
      </w:r>
    </w:p>
    <w:p w:rsidR="0067292C" w:rsidRDefault="0067292C" w:rsidP="0067292C">
      <w:pPr>
        <w:pStyle w:val="a3"/>
        <w:spacing w:before="0" w:beforeAutospacing="0" w:after="0" w:line="340" w:lineRule="atLeast"/>
        <w:jc w:val="both"/>
        <w:rPr>
          <w:bCs/>
          <w:sz w:val="28"/>
          <w:szCs w:val="28"/>
        </w:rPr>
      </w:pPr>
      <w:r>
        <w:rPr>
          <w:bCs/>
          <w:sz w:val="28"/>
          <w:szCs w:val="28"/>
        </w:rPr>
        <w:t xml:space="preserve">16. Сведения о доходах, расходах, об имуществе и обязательствах имущественного характера, представленные депутатами Совета депутатов </w:t>
      </w:r>
      <w:r>
        <w:rPr>
          <w:sz w:val="28"/>
          <w:szCs w:val="28"/>
        </w:rPr>
        <w:t>Железковского</w:t>
      </w:r>
      <w:r>
        <w:rPr>
          <w:bCs/>
          <w:sz w:val="28"/>
          <w:szCs w:val="28"/>
        </w:rPr>
        <w:t xml:space="preserve"> сельского поселения, размещаются на официальном сайте </w:t>
      </w:r>
      <w:r>
        <w:rPr>
          <w:sz w:val="28"/>
          <w:szCs w:val="28"/>
        </w:rPr>
        <w:t>Железковского</w:t>
      </w:r>
      <w:r>
        <w:rPr>
          <w:bCs/>
          <w:sz w:val="28"/>
          <w:szCs w:val="28"/>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bCs/>
          <w:sz w:val="28"/>
          <w:szCs w:val="28"/>
        </w:rPr>
        <w:t>.»</w:t>
      </w:r>
      <w:proofErr w:type="gramEnd"/>
    </w:p>
    <w:p w:rsidR="0067292C" w:rsidRDefault="0067292C" w:rsidP="0067292C">
      <w:pPr>
        <w:pStyle w:val="a3"/>
        <w:spacing w:before="0" w:beforeAutospacing="0" w:after="0" w:line="340" w:lineRule="atLeast"/>
        <w:ind w:firstLine="709"/>
        <w:jc w:val="both"/>
        <w:rPr>
          <w:bCs/>
          <w:sz w:val="28"/>
          <w:szCs w:val="28"/>
        </w:rPr>
      </w:pPr>
      <w:r>
        <w:rPr>
          <w:bCs/>
          <w:sz w:val="28"/>
          <w:szCs w:val="28"/>
        </w:rPr>
        <w:t>2. Направить изменения и дополнения в Устав  городского поселения города Боровичи на государственную регистрацию в Управление Министерства юстиции Российской Федерации по Новгородской области.</w:t>
      </w:r>
    </w:p>
    <w:p w:rsidR="0067292C" w:rsidRDefault="0067292C" w:rsidP="0067292C">
      <w:pPr>
        <w:ind w:firstLine="709"/>
        <w:jc w:val="both"/>
        <w:rPr>
          <w:bCs/>
          <w:sz w:val="28"/>
          <w:szCs w:val="28"/>
        </w:rPr>
      </w:pPr>
      <w:r>
        <w:rPr>
          <w:bCs/>
          <w:sz w:val="28"/>
          <w:szCs w:val="28"/>
        </w:rPr>
        <w:t xml:space="preserve">3. Настоящее решение и Устав </w:t>
      </w:r>
      <w:r>
        <w:rPr>
          <w:sz w:val="28"/>
          <w:szCs w:val="28"/>
        </w:rPr>
        <w:t>Железковского</w:t>
      </w:r>
      <w:r>
        <w:rPr>
          <w:bCs/>
          <w:sz w:val="28"/>
          <w:szCs w:val="28"/>
        </w:rPr>
        <w:t xml:space="preserve"> сельского поселения вступают в силу после их государственной регистрации и официального </w:t>
      </w:r>
      <w:r>
        <w:rPr>
          <w:bCs/>
          <w:sz w:val="28"/>
          <w:szCs w:val="28"/>
        </w:rPr>
        <w:lastRenderedPageBreak/>
        <w:t xml:space="preserve">опубликования в бюллетене «Официальный вестник  </w:t>
      </w:r>
      <w:r>
        <w:rPr>
          <w:sz w:val="28"/>
          <w:szCs w:val="28"/>
        </w:rPr>
        <w:t>Железковского</w:t>
      </w:r>
      <w:r>
        <w:rPr>
          <w:bCs/>
          <w:sz w:val="28"/>
          <w:szCs w:val="28"/>
        </w:rPr>
        <w:t xml:space="preserve"> сельского поселения».</w:t>
      </w:r>
    </w:p>
    <w:p w:rsidR="0067292C" w:rsidRDefault="0067292C" w:rsidP="0067292C">
      <w:pPr>
        <w:spacing w:line="340" w:lineRule="exact"/>
        <w:ind w:firstLine="709"/>
        <w:jc w:val="both"/>
        <w:rPr>
          <w:sz w:val="28"/>
          <w:szCs w:val="28"/>
        </w:rPr>
      </w:pPr>
      <w:r>
        <w:rPr>
          <w:sz w:val="28"/>
          <w:szCs w:val="28"/>
        </w:rPr>
        <w:t>4. Опубликовать решение в бюллетене «Официальный вестник Железковского сельского поселения»  и разместить на официальном сайте Администрации Железковского сельского поселения в информационно-телекоммуникационной сети «Интернет».</w:t>
      </w:r>
    </w:p>
    <w:p w:rsidR="0067292C" w:rsidRDefault="0067292C" w:rsidP="0067292C">
      <w:pPr>
        <w:pStyle w:val="a3"/>
        <w:spacing w:before="0" w:beforeAutospacing="0" w:after="0" w:line="340" w:lineRule="atLeast"/>
        <w:jc w:val="both"/>
        <w:rPr>
          <w:bCs/>
          <w:sz w:val="28"/>
          <w:szCs w:val="28"/>
        </w:rPr>
      </w:pPr>
    </w:p>
    <w:p w:rsidR="00162A3D" w:rsidRDefault="00162A3D" w:rsidP="00162A3D">
      <w:pPr>
        <w:pStyle w:val="ConsPlusNormal"/>
        <w:rPr>
          <w:rFonts w:ascii="Times New Roman" w:hAnsi="Times New Roman" w:cs="Times New Roman"/>
          <w:b/>
          <w:sz w:val="28"/>
          <w:szCs w:val="28"/>
        </w:rPr>
      </w:pPr>
    </w:p>
    <w:p w:rsidR="005F221B" w:rsidRDefault="005F221B" w:rsidP="00162A3D">
      <w:pPr>
        <w:spacing w:line="360" w:lineRule="auto"/>
        <w:rPr>
          <w:b/>
          <w:bCs/>
          <w:sz w:val="28"/>
          <w:szCs w:val="28"/>
        </w:rPr>
      </w:pPr>
    </w:p>
    <w:p w:rsidR="005F221B" w:rsidRDefault="005F221B" w:rsidP="00162A3D">
      <w:pPr>
        <w:spacing w:line="360" w:lineRule="auto"/>
        <w:rPr>
          <w:b/>
          <w:bCs/>
          <w:sz w:val="28"/>
          <w:szCs w:val="28"/>
        </w:rPr>
      </w:pPr>
    </w:p>
    <w:p w:rsidR="00162A3D" w:rsidRDefault="00162A3D" w:rsidP="00162A3D">
      <w:pPr>
        <w:spacing w:line="360" w:lineRule="auto"/>
        <w:rPr>
          <w:b/>
          <w:bCs/>
          <w:sz w:val="28"/>
          <w:szCs w:val="28"/>
        </w:rPr>
      </w:pPr>
      <w:r>
        <w:rPr>
          <w:b/>
          <w:bCs/>
          <w:sz w:val="28"/>
          <w:szCs w:val="28"/>
        </w:rPr>
        <w:t xml:space="preserve">Председателя Совета депутатов:                                        Т.А. </w:t>
      </w:r>
      <w:proofErr w:type="spellStart"/>
      <w:r>
        <w:rPr>
          <w:b/>
          <w:bCs/>
          <w:sz w:val="28"/>
          <w:szCs w:val="28"/>
        </w:rPr>
        <w:t>Долотова</w:t>
      </w:r>
      <w:proofErr w:type="spellEnd"/>
    </w:p>
    <w:p w:rsidR="009016E3" w:rsidRDefault="009016E3" w:rsidP="00901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9016E3" w:rsidRDefault="009016E3" w:rsidP="00901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9016E3" w:rsidRPr="009016E3" w:rsidRDefault="009016E3" w:rsidP="009016E3">
      <w:pPr>
        <w:spacing w:line="360" w:lineRule="auto"/>
        <w:rPr>
          <w:bCs/>
        </w:rPr>
      </w:pPr>
    </w:p>
    <w:p w:rsidR="009016E3" w:rsidRDefault="009016E3" w:rsidP="00901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9016E3" w:rsidRDefault="009016E3" w:rsidP="00901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162A3D" w:rsidRDefault="009016E3" w:rsidP="009016E3">
      <w:pPr>
        <w:pStyle w:val="ConsPlusNormal"/>
        <w:spacing w:after="120" w:line="240" w:lineRule="exact"/>
        <w:rPr>
          <w:rFonts w:ascii="Times New Roman" w:hAnsi="Times New Roman" w:cs="Times New Roman"/>
          <w:sz w:val="28"/>
          <w:szCs w:val="28"/>
        </w:rPr>
      </w:pPr>
      <w:r>
        <w:rPr>
          <w:szCs w:val="28"/>
        </w:rPr>
        <w:t xml:space="preserve">                                </w:t>
      </w:r>
    </w:p>
    <w:p w:rsidR="00162A3D" w:rsidRDefault="00162A3D" w:rsidP="00162A3D">
      <w:pPr>
        <w:pStyle w:val="ConsPlusNormal"/>
        <w:spacing w:after="120" w:line="240" w:lineRule="exact"/>
        <w:ind w:left="5245"/>
        <w:jc w:val="center"/>
        <w:rPr>
          <w:rFonts w:ascii="Times New Roman" w:hAnsi="Times New Roman" w:cs="Times New Roman"/>
          <w:sz w:val="28"/>
          <w:szCs w:val="28"/>
        </w:rPr>
      </w:pPr>
    </w:p>
    <w:p w:rsidR="00162A3D" w:rsidRDefault="00162A3D" w:rsidP="00162A3D">
      <w:pPr>
        <w:pStyle w:val="ConsPlusNormal"/>
        <w:spacing w:after="120" w:line="240" w:lineRule="exact"/>
        <w:ind w:left="5245"/>
        <w:jc w:val="center"/>
        <w:rPr>
          <w:rFonts w:ascii="Times New Roman" w:hAnsi="Times New Roman" w:cs="Times New Roman"/>
          <w:sz w:val="28"/>
          <w:szCs w:val="28"/>
        </w:rPr>
      </w:pPr>
    </w:p>
    <w:p w:rsidR="00D47C79" w:rsidRDefault="00D47C79" w:rsidP="00162A3D">
      <w:pPr>
        <w:pStyle w:val="ConsPlusNormal"/>
        <w:spacing w:after="120" w:line="240" w:lineRule="exact"/>
        <w:ind w:left="5245"/>
        <w:jc w:val="center"/>
        <w:rPr>
          <w:rFonts w:ascii="Times New Roman" w:hAnsi="Times New Roman" w:cs="Times New Roman"/>
          <w:sz w:val="28"/>
          <w:szCs w:val="28"/>
        </w:rPr>
      </w:pPr>
    </w:p>
    <w:p w:rsidR="00D47C79" w:rsidRDefault="00D47C79" w:rsidP="00162A3D">
      <w:pPr>
        <w:pStyle w:val="ConsPlusNormal"/>
        <w:spacing w:after="120" w:line="240" w:lineRule="exact"/>
        <w:ind w:left="5245"/>
        <w:jc w:val="center"/>
        <w:rPr>
          <w:rFonts w:ascii="Times New Roman" w:hAnsi="Times New Roman" w:cs="Times New Roman"/>
          <w:sz w:val="28"/>
          <w:szCs w:val="28"/>
        </w:rPr>
      </w:pPr>
    </w:p>
    <w:p w:rsidR="001706F8" w:rsidRDefault="001706F8" w:rsidP="00162A3D">
      <w:pPr>
        <w:pStyle w:val="ConsPlusNormal"/>
        <w:spacing w:after="120" w:line="240" w:lineRule="exact"/>
        <w:ind w:left="5245"/>
        <w:jc w:val="center"/>
        <w:rPr>
          <w:rFonts w:ascii="Times New Roman" w:hAnsi="Times New Roman" w:cs="Times New Roman"/>
          <w:sz w:val="28"/>
          <w:szCs w:val="28"/>
        </w:rPr>
      </w:pPr>
    </w:p>
    <w:p w:rsidR="001706F8" w:rsidRDefault="001706F8" w:rsidP="00162A3D">
      <w:pPr>
        <w:pStyle w:val="ConsPlusNormal"/>
        <w:spacing w:after="120" w:line="240" w:lineRule="exact"/>
        <w:ind w:left="5245"/>
        <w:jc w:val="center"/>
        <w:rPr>
          <w:rFonts w:ascii="Times New Roman" w:hAnsi="Times New Roman" w:cs="Times New Roman"/>
          <w:sz w:val="28"/>
          <w:szCs w:val="28"/>
        </w:rPr>
      </w:pPr>
    </w:p>
    <w:p w:rsidR="00D47C79" w:rsidRDefault="00D47C79" w:rsidP="00162A3D">
      <w:pPr>
        <w:pStyle w:val="ConsPlusNormal"/>
        <w:spacing w:after="120" w:line="240" w:lineRule="exact"/>
        <w:ind w:left="5245"/>
        <w:jc w:val="center"/>
        <w:rPr>
          <w:rFonts w:ascii="Times New Roman" w:hAnsi="Times New Roman" w:cs="Times New Roman"/>
          <w:sz w:val="28"/>
          <w:szCs w:val="28"/>
        </w:rPr>
      </w:pPr>
    </w:p>
    <w:sectPr w:rsidR="00D47C79" w:rsidSect="0067292C">
      <w:pgSz w:w="11906" w:h="16838"/>
      <w:pgMar w:top="567" w:right="567" w:bottom="1134" w:left="1985"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9BA"/>
    <w:rsid w:val="00042744"/>
    <w:rsid w:val="00057AA3"/>
    <w:rsid w:val="00075DEB"/>
    <w:rsid w:val="000C7F7B"/>
    <w:rsid w:val="00162A3D"/>
    <w:rsid w:val="001706F8"/>
    <w:rsid w:val="00185DE5"/>
    <w:rsid w:val="001D344F"/>
    <w:rsid w:val="003A25EB"/>
    <w:rsid w:val="003B5A04"/>
    <w:rsid w:val="003D6167"/>
    <w:rsid w:val="00451625"/>
    <w:rsid w:val="00462D0D"/>
    <w:rsid w:val="004967D4"/>
    <w:rsid w:val="00501F8D"/>
    <w:rsid w:val="00530FA1"/>
    <w:rsid w:val="00552167"/>
    <w:rsid w:val="005F221B"/>
    <w:rsid w:val="005F66DB"/>
    <w:rsid w:val="0067292C"/>
    <w:rsid w:val="008A6BD3"/>
    <w:rsid w:val="009016E3"/>
    <w:rsid w:val="0096386E"/>
    <w:rsid w:val="00A26F20"/>
    <w:rsid w:val="00B53E7A"/>
    <w:rsid w:val="00BE27DC"/>
    <w:rsid w:val="00C06159"/>
    <w:rsid w:val="00C57224"/>
    <w:rsid w:val="00C6096F"/>
    <w:rsid w:val="00D143BA"/>
    <w:rsid w:val="00D469BA"/>
    <w:rsid w:val="00D47C79"/>
    <w:rsid w:val="00DF2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69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C7F7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469BA"/>
    <w:pPr>
      <w:keepNext/>
      <w:jc w:val="center"/>
      <w:outlineLvl w:val="3"/>
    </w:pPr>
    <w:rPr>
      <w:b/>
      <w:sz w:val="28"/>
      <w:szCs w:val="28"/>
    </w:rPr>
  </w:style>
  <w:style w:type="paragraph" w:styleId="9">
    <w:name w:val="heading 9"/>
    <w:basedOn w:val="a"/>
    <w:next w:val="a"/>
    <w:link w:val="90"/>
    <w:uiPriority w:val="9"/>
    <w:semiHidden/>
    <w:unhideWhenUsed/>
    <w:qFormat/>
    <w:rsid w:val="00D469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9B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D469BA"/>
    <w:rPr>
      <w:rFonts w:ascii="Times New Roman" w:eastAsia="Times New Roman" w:hAnsi="Times New Roman" w:cs="Times New Roman"/>
      <w:b/>
      <w:sz w:val="28"/>
      <w:szCs w:val="28"/>
      <w:lang w:eastAsia="ru-RU"/>
    </w:rPr>
  </w:style>
  <w:style w:type="character" w:customStyle="1" w:styleId="90">
    <w:name w:val="Заголовок 9 Знак"/>
    <w:basedOn w:val="a0"/>
    <w:link w:val="9"/>
    <w:uiPriority w:val="9"/>
    <w:semiHidden/>
    <w:rsid w:val="00D469BA"/>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semiHidden/>
    <w:unhideWhenUsed/>
    <w:rsid w:val="00D469BA"/>
    <w:pPr>
      <w:ind w:firstLine="900"/>
      <w:jc w:val="both"/>
    </w:pPr>
    <w:rPr>
      <w:sz w:val="28"/>
      <w:szCs w:val="28"/>
    </w:rPr>
  </w:style>
  <w:style w:type="character" w:customStyle="1" w:styleId="20">
    <w:name w:val="Основной текст с отступом 2 Знак"/>
    <w:basedOn w:val="a0"/>
    <w:link w:val="2"/>
    <w:semiHidden/>
    <w:rsid w:val="00D469BA"/>
    <w:rPr>
      <w:rFonts w:ascii="Times New Roman" w:eastAsia="Times New Roman" w:hAnsi="Times New Roman" w:cs="Times New Roman"/>
      <w:sz w:val="28"/>
      <w:szCs w:val="28"/>
      <w:lang w:eastAsia="ru-RU"/>
    </w:rPr>
  </w:style>
  <w:style w:type="paragraph" w:styleId="a3">
    <w:name w:val="Normal (Web)"/>
    <w:basedOn w:val="a"/>
    <w:semiHidden/>
    <w:unhideWhenUsed/>
    <w:rsid w:val="00530FA1"/>
    <w:pPr>
      <w:spacing w:before="100" w:beforeAutospacing="1" w:after="119"/>
    </w:pPr>
  </w:style>
  <w:style w:type="character" w:styleId="a4">
    <w:name w:val="Hyperlink"/>
    <w:basedOn w:val="a0"/>
    <w:uiPriority w:val="99"/>
    <w:semiHidden/>
    <w:unhideWhenUsed/>
    <w:rsid w:val="00162A3D"/>
    <w:rPr>
      <w:color w:val="0000FF"/>
      <w:u w:val="single"/>
    </w:rPr>
  </w:style>
  <w:style w:type="paragraph" w:styleId="a5">
    <w:name w:val="List Paragraph"/>
    <w:basedOn w:val="a"/>
    <w:uiPriority w:val="34"/>
    <w:qFormat/>
    <w:rsid w:val="00162A3D"/>
    <w:pPr>
      <w:ind w:left="720"/>
      <w:contextualSpacing/>
    </w:pPr>
  </w:style>
  <w:style w:type="paragraph" w:customStyle="1" w:styleId="ConsPlusNormal">
    <w:name w:val="ConsPlusNormal"/>
    <w:rsid w:val="00162A3D"/>
    <w:pPr>
      <w:widowControl w:val="0"/>
      <w:autoSpaceDE w:val="0"/>
      <w:autoSpaceDN w:val="0"/>
      <w:spacing w:after="0" w:line="240" w:lineRule="auto"/>
    </w:pPr>
    <w:rPr>
      <w:rFonts w:ascii="Calibri" w:eastAsia="Times New Roman" w:hAnsi="Calibri" w:cs="Calibri"/>
      <w:szCs w:val="20"/>
      <w:lang w:eastAsia="ru-RU"/>
    </w:rPr>
  </w:style>
  <w:style w:type="character" w:styleId="a6">
    <w:name w:val="Strong"/>
    <w:basedOn w:val="a0"/>
    <w:qFormat/>
    <w:rsid w:val="005F66DB"/>
    <w:rPr>
      <w:b/>
      <w:bCs/>
    </w:rPr>
  </w:style>
  <w:style w:type="character" w:customStyle="1" w:styleId="30">
    <w:name w:val="Заголовок 3 Знак"/>
    <w:basedOn w:val="a0"/>
    <w:link w:val="3"/>
    <w:uiPriority w:val="9"/>
    <w:semiHidden/>
    <w:rsid w:val="000C7F7B"/>
    <w:rPr>
      <w:rFonts w:asciiTheme="majorHAnsi" w:eastAsiaTheme="majorEastAsia" w:hAnsiTheme="majorHAnsi" w:cstheme="majorBidi"/>
      <w:b/>
      <w:bCs/>
      <w:color w:val="4F81BD" w:themeColor="accent1"/>
      <w:sz w:val="24"/>
      <w:szCs w:val="24"/>
      <w:lang w:eastAsia="ru-RU"/>
    </w:rPr>
  </w:style>
  <w:style w:type="character" w:customStyle="1" w:styleId="blk">
    <w:name w:val="blk"/>
    <w:rsid w:val="000C7F7B"/>
  </w:style>
  <w:style w:type="paragraph" w:customStyle="1" w:styleId="stylet1">
    <w:name w:val="stylet1"/>
    <w:basedOn w:val="a"/>
    <w:rsid w:val="001706F8"/>
    <w:pPr>
      <w:spacing w:before="100" w:beforeAutospacing="1" w:after="100" w:afterAutospacing="1"/>
    </w:pPr>
  </w:style>
  <w:style w:type="paragraph" w:customStyle="1" w:styleId="stylet3">
    <w:name w:val="stylet3"/>
    <w:basedOn w:val="a"/>
    <w:rsid w:val="001706F8"/>
    <w:pPr>
      <w:spacing w:before="100" w:beforeAutospacing="1" w:after="100" w:afterAutospacing="1"/>
    </w:pPr>
  </w:style>
  <w:style w:type="paragraph" w:customStyle="1" w:styleId="ConsPlusNonformat">
    <w:name w:val="ConsPlusNonformat"/>
    <w:rsid w:val="001706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1706F8"/>
  </w:style>
</w:styles>
</file>

<file path=word/webSettings.xml><?xml version="1.0" encoding="utf-8"?>
<w:webSettings xmlns:r="http://schemas.openxmlformats.org/officeDocument/2006/relationships" xmlns:w="http://schemas.openxmlformats.org/wordprocessingml/2006/main">
  <w:divs>
    <w:div w:id="81073075">
      <w:bodyDiv w:val="1"/>
      <w:marLeft w:val="0"/>
      <w:marRight w:val="0"/>
      <w:marTop w:val="0"/>
      <w:marBottom w:val="0"/>
      <w:divBdr>
        <w:top w:val="none" w:sz="0" w:space="0" w:color="auto"/>
        <w:left w:val="none" w:sz="0" w:space="0" w:color="auto"/>
        <w:bottom w:val="none" w:sz="0" w:space="0" w:color="auto"/>
        <w:right w:val="none" w:sz="0" w:space="0" w:color="auto"/>
      </w:divBdr>
    </w:div>
    <w:div w:id="91780836">
      <w:bodyDiv w:val="1"/>
      <w:marLeft w:val="0"/>
      <w:marRight w:val="0"/>
      <w:marTop w:val="0"/>
      <w:marBottom w:val="0"/>
      <w:divBdr>
        <w:top w:val="none" w:sz="0" w:space="0" w:color="auto"/>
        <w:left w:val="none" w:sz="0" w:space="0" w:color="auto"/>
        <w:bottom w:val="none" w:sz="0" w:space="0" w:color="auto"/>
        <w:right w:val="none" w:sz="0" w:space="0" w:color="auto"/>
      </w:divBdr>
    </w:div>
    <w:div w:id="148444050">
      <w:bodyDiv w:val="1"/>
      <w:marLeft w:val="0"/>
      <w:marRight w:val="0"/>
      <w:marTop w:val="0"/>
      <w:marBottom w:val="0"/>
      <w:divBdr>
        <w:top w:val="none" w:sz="0" w:space="0" w:color="auto"/>
        <w:left w:val="none" w:sz="0" w:space="0" w:color="auto"/>
        <w:bottom w:val="none" w:sz="0" w:space="0" w:color="auto"/>
        <w:right w:val="none" w:sz="0" w:space="0" w:color="auto"/>
      </w:divBdr>
    </w:div>
    <w:div w:id="165293245">
      <w:bodyDiv w:val="1"/>
      <w:marLeft w:val="0"/>
      <w:marRight w:val="0"/>
      <w:marTop w:val="0"/>
      <w:marBottom w:val="0"/>
      <w:divBdr>
        <w:top w:val="none" w:sz="0" w:space="0" w:color="auto"/>
        <w:left w:val="none" w:sz="0" w:space="0" w:color="auto"/>
        <w:bottom w:val="none" w:sz="0" w:space="0" w:color="auto"/>
        <w:right w:val="none" w:sz="0" w:space="0" w:color="auto"/>
      </w:divBdr>
    </w:div>
    <w:div w:id="448820980">
      <w:bodyDiv w:val="1"/>
      <w:marLeft w:val="0"/>
      <w:marRight w:val="0"/>
      <w:marTop w:val="0"/>
      <w:marBottom w:val="0"/>
      <w:divBdr>
        <w:top w:val="none" w:sz="0" w:space="0" w:color="auto"/>
        <w:left w:val="none" w:sz="0" w:space="0" w:color="auto"/>
        <w:bottom w:val="none" w:sz="0" w:space="0" w:color="auto"/>
        <w:right w:val="none" w:sz="0" w:space="0" w:color="auto"/>
      </w:divBdr>
    </w:div>
    <w:div w:id="459880226">
      <w:bodyDiv w:val="1"/>
      <w:marLeft w:val="0"/>
      <w:marRight w:val="0"/>
      <w:marTop w:val="0"/>
      <w:marBottom w:val="0"/>
      <w:divBdr>
        <w:top w:val="none" w:sz="0" w:space="0" w:color="auto"/>
        <w:left w:val="none" w:sz="0" w:space="0" w:color="auto"/>
        <w:bottom w:val="none" w:sz="0" w:space="0" w:color="auto"/>
        <w:right w:val="none" w:sz="0" w:space="0" w:color="auto"/>
      </w:divBdr>
    </w:div>
    <w:div w:id="465703354">
      <w:bodyDiv w:val="1"/>
      <w:marLeft w:val="0"/>
      <w:marRight w:val="0"/>
      <w:marTop w:val="0"/>
      <w:marBottom w:val="0"/>
      <w:divBdr>
        <w:top w:val="none" w:sz="0" w:space="0" w:color="auto"/>
        <w:left w:val="none" w:sz="0" w:space="0" w:color="auto"/>
        <w:bottom w:val="none" w:sz="0" w:space="0" w:color="auto"/>
        <w:right w:val="none" w:sz="0" w:space="0" w:color="auto"/>
      </w:divBdr>
    </w:div>
    <w:div w:id="569273469">
      <w:bodyDiv w:val="1"/>
      <w:marLeft w:val="0"/>
      <w:marRight w:val="0"/>
      <w:marTop w:val="0"/>
      <w:marBottom w:val="0"/>
      <w:divBdr>
        <w:top w:val="none" w:sz="0" w:space="0" w:color="auto"/>
        <w:left w:val="none" w:sz="0" w:space="0" w:color="auto"/>
        <w:bottom w:val="none" w:sz="0" w:space="0" w:color="auto"/>
        <w:right w:val="none" w:sz="0" w:space="0" w:color="auto"/>
      </w:divBdr>
    </w:div>
    <w:div w:id="883366500">
      <w:bodyDiv w:val="1"/>
      <w:marLeft w:val="0"/>
      <w:marRight w:val="0"/>
      <w:marTop w:val="0"/>
      <w:marBottom w:val="0"/>
      <w:divBdr>
        <w:top w:val="none" w:sz="0" w:space="0" w:color="auto"/>
        <w:left w:val="none" w:sz="0" w:space="0" w:color="auto"/>
        <w:bottom w:val="none" w:sz="0" w:space="0" w:color="auto"/>
        <w:right w:val="none" w:sz="0" w:space="0" w:color="auto"/>
      </w:divBdr>
    </w:div>
    <w:div w:id="950162687">
      <w:bodyDiv w:val="1"/>
      <w:marLeft w:val="0"/>
      <w:marRight w:val="0"/>
      <w:marTop w:val="0"/>
      <w:marBottom w:val="0"/>
      <w:divBdr>
        <w:top w:val="none" w:sz="0" w:space="0" w:color="auto"/>
        <w:left w:val="none" w:sz="0" w:space="0" w:color="auto"/>
        <w:bottom w:val="none" w:sz="0" w:space="0" w:color="auto"/>
        <w:right w:val="none" w:sz="0" w:space="0" w:color="auto"/>
      </w:divBdr>
    </w:div>
    <w:div w:id="951397644">
      <w:bodyDiv w:val="1"/>
      <w:marLeft w:val="0"/>
      <w:marRight w:val="0"/>
      <w:marTop w:val="0"/>
      <w:marBottom w:val="0"/>
      <w:divBdr>
        <w:top w:val="none" w:sz="0" w:space="0" w:color="auto"/>
        <w:left w:val="none" w:sz="0" w:space="0" w:color="auto"/>
        <w:bottom w:val="none" w:sz="0" w:space="0" w:color="auto"/>
        <w:right w:val="none" w:sz="0" w:space="0" w:color="auto"/>
      </w:divBdr>
    </w:div>
    <w:div w:id="999189918">
      <w:bodyDiv w:val="1"/>
      <w:marLeft w:val="0"/>
      <w:marRight w:val="0"/>
      <w:marTop w:val="0"/>
      <w:marBottom w:val="0"/>
      <w:divBdr>
        <w:top w:val="none" w:sz="0" w:space="0" w:color="auto"/>
        <w:left w:val="none" w:sz="0" w:space="0" w:color="auto"/>
        <w:bottom w:val="none" w:sz="0" w:space="0" w:color="auto"/>
        <w:right w:val="none" w:sz="0" w:space="0" w:color="auto"/>
      </w:divBdr>
    </w:div>
    <w:div w:id="1275016396">
      <w:bodyDiv w:val="1"/>
      <w:marLeft w:val="0"/>
      <w:marRight w:val="0"/>
      <w:marTop w:val="0"/>
      <w:marBottom w:val="0"/>
      <w:divBdr>
        <w:top w:val="none" w:sz="0" w:space="0" w:color="auto"/>
        <w:left w:val="none" w:sz="0" w:space="0" w:color="auto"/>
        <w:bottom w:val="none" w:sz="0" w:space="0" w:color="auto"/>
        <w:right w:val="none" w:sz="0" w:space="0" w:color="auto"/>
      </w:divBdr>
    </w:div>
    <w:div w:id="1301770178">
      <w:bodyDiv w:val="1"/>
      <w:marLeft w:val="0"/>
      <w:marRight w:val="0"/>
      <w:marTop w:val="0"/>
      <w:marBottom w:val="0"/>
      <w:divBdr>
        <w:top w:val="none" w:sz="0" w:space="0" w:color="auto"/>
        <w:left w:val="none" w:sz="0" w:space="0" w:color="auto"/>
        <w:bottom w:val="none" w:sz="0" w:space="0" w:color="auto"/>
        <w:right w:val="none" w:sz="0" w:space="0" w:color="auto"/>
      </w:divBdr>
    </w:div>
    <w:div w:id="1440487456">
      <w:bodyDiv w:val="1"/>
      <w:marLeft w:val="0"/>
      <w:marRight w:val="0"/>
      <w:marTop w:val="0"/>
      <w:marBottom w:val="0"/>
      <w:divBdr>
        <w:top w:val="none" w:sz="0" w:space="0" w:color="auto"/>
        <w:left w:val="none" w:sz="0" w:space="0" w:color="auto"/>
        <w:bottom w:val="none" w:sz="0" w:space="0" w:color="auto"/>
        <w:right w:val="none" w:sz="0" w:space="0" w:color="auto"/>
      </w:divBdr>
    </w:div>
    <w:div w:id="1516725614">
      <w:bodyDiv w:val="1"/>
      <w:marLeft w:val="0"/>
      <w:marRight w:val="0"/>
      <w:marTop w:val="0"/>
      <w:marBottom w:val="0"/>
      <w:divBdr>
        <w:top w:val="none" w:sz="0" w:space="0" w:color="auto"/>
        <w:left w:val="none" w:sz="0" w:space="0" w:color="auto"/>
        <w:bottom w:val="none" w:sz="0" w:space="0" w:color="auto"/>
        <w:right w:val="none" w:sz="0" w:space="0" w:color="auto"/>
      </w:divBdr>
    </w:div>
    <w:div w:id="1530028751">
      <w:bodyDiv w:val="1"/>
      <w:marLeft w:val="0"/>
      <w:marRight w:val="0"/>
      <w:marTop w:val="0"/>
      <w:marBottom w:val="0"/>
      <w:divBdr>
        <w:top w:val="none" w:sz="0" w:space="0" w:color="auto"/>
        <w:left w:val="none" w:sz="0" w:space="0" w:color="auto"/>
        <w:bottom w:val="none" w:sz="0" w:space="0" w:color="auto"/>
        <w:right w:val="none" w:sz="0" w:space="0" w:color="auto"/>
      </w:divBdr>
    </w:div>
    <w:div w:id="1539972696">
      <w:bodyDiv w:val="1"/>
      <w:marLeft w:val="0"/>
      <w:marRight w:val="0"/>
      <w:marTop w:val="0"/>
      <w:marBottom w:val="0"/>
      <w:divBdr>
        <w:top w:val="none" w:sz="0" w:space="0" w:color="auto"/>
        <w:left w:val="none" w:sz="0" w:space="0" w:color="auto"/>
        <w:bottom w:val="none" w:sz="0" w:space="0" w:color="auto"/>
        <w:right w:val="none" w:sz="0" w:space="0" w:color="auto"/>
      </w:divBdr>
    </w:div>
    <w:div w:id="1765034104">
      <w:bodyDiv w:val="1"/>
      <w:marLeft w:val="0"/>
      <w:marRight w:val="0"/>
      <w:marTop w:val="0"/>
      <w:marBottom w:val="0"/>
      <w:divBdr>
        <w:top w:val="none" w:sz="0" w:space="0" w:color="auto"/>
        <w:left w:val="none" w:sz="0" w:space="0" w:color="auto"/>
        <w:bottom w:val="none" w:sz="0" w:space="0" w:color="auto"/>
        <w:right w:val="none" w:sz="0" w:space="0" w:color="auto"/>
      </w:divBdr>
    </w:div>
    <w:div w:id="1798183076">
      <w:bodyDiv w:val="1"/>
      <w:marLeft w:val="0"/>
      <w:marRight w:val="0"/>
      <w:marTop w:val="0"/>
      <w:marBottom w:val="0"/>
      <w:divBdr>
        <w:top w:val="none" w:sz="0" w:space="0" w:color="auto"/>
        <w:left w:val="none" w:sz="0" w:space="0" w:color="auto"/>
        <w:bottom w:val="none" w:sz="0" w:space="0" w:color="auto"/>
        <w:right w:val="none" w:sz="0" w:space="0" w:color="auto"/>
      </w:divBdr>
    </w:div>
    <w:div w:id="1862743245">
      <w:bodyDiv w:val="1"/>
      <w:marLeft w:val="0"/>
      <w:marRight w:val="0"/>
      <w:marTop w:val="0"/>
      <w:marBottom w:val="0"/>
      <w:divBdr>
        <w:top w:val="none" w:sz="0" w:space="0" w:color="auto"/>
        <w:left w:val="none" w:sz="0" w:space="0" w:color="auto"/>
        <w:bottom w:val="none" w:sz="0" w:space="0" w:color="auto"/>
        <w:right w:val="none" w:sz="0" w:space="0" w:color="auto"/>
      </w:divBdr>
    </w:div>
    <w:div w:id="1907764281">
      <w:bodyDiv w:val="1"/>
      <w:marLeft w:val="0"/>
      <w:marRight w:val="0"/>
      <w:marTop w:val="0"/>
      <w:marBottom w:val="0"/>
      <w:divBdr>
        <w:top w:val="none" w:sz="0" w:space="0" w:color="auto"/>
        <w:left w:val="none" w:sz="0" w:space="0" w:color="auto"/>
        <w:bottom w:val="none" w:sz="0" w:space="0" w:color="auto"/>
        <w:right w:val="none" w:sz="0" w:space="0" w:color="auto"/>
      </w:divBdr>
    </w:div>
    <w:div w:id="2110540810">
      <w:bodyDiv w:val="1"/>
      <w:marLeft w:val="0"/>
      <w:marRight w:val="0"/>
      <w:marTop w:val="0"/>
      <w:marBottom w:val="0"/>
      <w:divBdr>
        <w:top w:val="none" w:sz="0" w:space="0" w:color="auto"/>
        <w:left w:val="none" w:sz="0" w:space="0" w:color="auto"/>
        <w:bottom w:val="none" w:sz="0" w:space="0" w:color="auto"/>
        <w:right w:val="none" w:sz="0" w:space="0" w:color="auto"/>
      </w:divBdr>
    </w:div>
    <w:div w:id="21261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21</cp:revision>
  <cp:lastPrinted>2019-01-31T06:49:00Z</cp:lastPrinted>
  <dcterms:created xsi:type="dcterms:W3CDTF">2019-01-28T06:06:00Z</dcterms:created>
  <dcterms:modified xsi:type="dcterms:W3CDTF">2020-08-06T07:09:00Z</dcterms:modified>
</cp:coreProperties>
</file>