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92" w:rsidRPr="003A0192" w:rsidRDefault="00194093" w:rsidP="003A0192">
      <w:pPr>
        <w:tabs>
          <w:tab w:val="left" w:pos="3661"/>
          <w:tab w:val="left" w:pos="773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120015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0192">
        <w:tab/>
      </w:r>
      <w:r w:rsidR="003A0192">
        <w:tab/>
      </w:r>
    </w:p>
    <w:p w:rsidR="003A0192" w:rsidRDefault="003A0192" w:rsidP="003A0192"/>
    <w:p w:rsidR="00194093" w:rsidRDefault="00194093" w:rsidP="003A0192"/>
    <w:p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Боровичский район</w:t>
      </w:r>
    </w:p>
    <w:p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АДМИНИСТРАЦИЯ </w:t>
      </w:r>
      <w:r w:rsidR="003C309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ЖЕЛЕЗКОВСКОГО</w:t>
      </w: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ПОСТАНОВЛЕНИЕ</w:t>
      </w:r>
    </w:p>
    <w:p w:rsidR="003A0192" w:rsidRPr="003A0192" w:rsidRDefault="003A0192" w:rsidP="003A0192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3A0192" w:rsidRPr="003A0192" w:rsidRDefault="003C309F" w:rsidP="003A0192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</w:t>
      </w:r>
      <w:r w:rsidR="003A0192"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т</w:t>
      </w:r>
      <w:r w:rsidR="00A95AE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="003E0FA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17.1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0</w:t>
      </w:r>
      <w:r w:rsidR="00727E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4</w:t>
      </w:r>
      <w:r w:rsidR="00F809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     </w:t>
      </w:r>
      <w:r w:rsidR="003A0192"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№ </w:t>
      </w:r>
      <w:r w:rsidR="003E0FA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13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0</w:t>
      </w:r>
    </w:p>
    <w:p w:rsidR="003A0192" w:rsidRPr="003A0192" w:rsidRDefault="003C309F" w:rsidP="003A0192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Железково</w:t>
      </w:r>
      <w:proofErr w:type="spellEnd"/>
    </w:p>
    <w:p w:rsidR="003A0192" w:rsidRPr="003A0192" w:rsidRDefault="003A0192" w:rsidP="003A01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9494"/>
      </w:tblGrid>
      <w:tr w:rsidR="00AE4E35" w:rsidRPr="00AE4E35" w:rsidTr="00AE4E35">
        <w:trPr>
          <w:jc w:val="center"/>
        </w:trPr>
        <w:tc>
          <w:tcPr>
            <w:tcW w:w="9494" w:type="dxa"/>
            <w:hideMark/>
          </w:tcPr>
          <w:p w:rsidR="00AE4E35" w:rsidRPr="00AE4E35" w:rsidRDefault="00AE4E35" w:rsidP="00A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ru-RU"/>
              </w:rPr>
              <w:t xml:space="preserve">Об утверждении </w:t>
            </w:r>
            <w:r w:rsidRPr="00A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Регламента</w:t>
            </w:r>
            <w:r w:rsidRPr="00A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ru-RU"/>
              </w:rPr>
              <w:t xml:space="preserve"> </w:t>
            </w:r>
            <w:r w:rsidRPr="00A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реализации</w:t>
            </w:r>
          </w:p>
          <w:p w:rsidR="00AE4E35" w:rsidRPr="00AE4E35" w:rsidRDefault="00AE4E35" w:rsidP="00A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полномочий</w:t>
            </w:r>
            <w:r w:rsidRPr="00AE4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 xml:space="preserve"> </w:t>
            </w:r>
            <w:r w:rsidRPr="00AE4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администратора доходов бюджета</w:t>
            </w:r>
          </w:p>
          <w:p w:rsidR="00AE4E35" w:rsidRPr="00AE4E35" w:rsidRDefault="00AE4E35" w:rsidP="00A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взысканию дебиторской задолженности</w:t>
            </w:r>
          </w:p>
          <w:p w:rsidR="00AE4E35" w:rsidRPr="00AE4E35" w:rsidRDefault="00AE4E35" w:rsidP="00A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ru-RU"/>
              </w:rPr>
              <w:t xml:space="preserve"> </w:t>
            </w:r>
            <w:r w:rsidRPr="00A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платежам в бюджет, пеням и штрафам по ним</w:t>
            </w:r>
          </w:p>
        </w:tc>
      </w:tr>
    </w:tbl>
    <w:p w:rsidR="00AE4E35" w:rsidRPr="00AE4E35" w:rsidRDefault="00AE4E35" w:rsidP="00AE4E35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35" w:rsidRPr="00AE4E35" w:rsidRDefault="00AE4E35" w:rsidP="00AE4E3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В 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стать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160.1 Бюджетного кодекса Российской Федерации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E3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AE4E3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,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руководствуясь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статьей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Устава </w:t>
      </w:r>
      <w:proofErr w:type="spellStart"/>
      <w:r w:rsidR="003C3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Железковског</w:t>
      </w:r>
      <w:r w:rsidR="00F80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 w:rsidRPr="00AE4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F809E3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>Боровичского</w:t>
      </w:r>
      <w:r w:rsidR="00264D43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 xml:space="preserve"> муниципального</w:t>
      </w:r>
      <w:r w:rsidRPr="00AE4E35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 xml:space="preserve"> район</w:t>
      </w:r>
      <w:r w:rsidRPr="00AE4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</w:p>
    <w:p w:rsidR="00AE4E35" w:rsidRPr="00AE4E35" w:rsidRDefault="00F809E3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П</w:t>
      </w:r>
      <w:r w:rsidR="00AE4E35" w:rsidRPr="00AE4E35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 xml:space="preserve"> о с т а н о в л я ю: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.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Утвердить </w:t>
      </w:r>
      <w:hyperlink r:id="rId7" w:anchor="P37" w:history="1">
        <w:r w:rsidRPr="00AE4E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sr-Cyrl-CS" w:eastAsia="ru-RU"/>
          </w:rPr>
          <w:t>Регламент</w:t>
        </w:r>
      </w:hyperlink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реализации полномочий администратора доходов  бюджета </w:t>
      </w:r>
      <w:r w:rsidRPr="00AE4E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r-Cyrl-CS" w:eastAsia="ru-RU"/>
        </w:rPr>
        <w:t>по взысканию дебиторской задолженности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платежам в бюджет, пеням и штрафам по ним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согласно приложени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.</w:t>
      </w:r>
    </w:p>
    <w:p w:rsidR="00AE4E35" w:rsidRPr="00AE4E35" w:rsidRDefault="00AE4E35" w:rsidP="00AE4E35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4E35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 xml:space="preserve">.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Опубликовать 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 в бюллетене «Официальный вестник </w:t>
      </w:r>
      <w:r w:rsidR="003C309F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Железковского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сельского поселения»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разме</w:t>
      </w:r>
      <w:proofErr w:type="spellStart"/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proofErr w:type="spellEnd"/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на официальном сайте 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C309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proofErr w:type="spellEnd"/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="002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«Интернет».</w:t>
      </w:r>
    </w:p>
    <w:p w:rsidR="00AE4E35" w:rsidRPr="00AE4E35" w:rsidRDefault="00AE4E35" w:rsidP="00AE4E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Контроль за выполнением настоящего постановления 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AE4E35" w:rsidRPr="00AE4E35" w:rsidRDefault="00AE4E35" w:rsidP="00AE4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35" w:rsidRPr="00AE4E35" w:rsidRDefault="00AE4E35" w:rsidP="00AE4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35" w:rsidRPr="00AE4E35" w:rsidRDefault="00AE4E35" w:rsidP="00AE4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35" w:rsidRPr="00AE4E35" w:rsidRDefault="00AE4E35" w:rsidP="00AE4E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AE4E35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лав</w:t>
      </w:r>
      <w:r w:rsidRPr="00AE4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AE4E35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сельского</w:t>
      </w:r>
      <w:r w:rsidRPr="00AE4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E4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r w:rsidRPr="00AE4E35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оселения</w:t>
      </w:r>
      <w:r w:rsidRPr="00AE4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proofErr w:type="spellStart"/>
      <w:r w:rsidR="003C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Т.А.Долотова</w:t>
      </w:r>
      <w:proofErr w:type="spellEnd"/>
    </w:p>
    <w:tbl>
      <w:tblPr>
        <w:tblW w:w="9555" w:type="dxa"/>
        <w:tblInd w:w="663" w:type="dxa"/>
        <w:tblLook w:val="04A0"/>
      </w:tblPr>
      <w:tblGrid>
        <w:gridCol w:w="9333"/>
        <w:gridCol w:w="222"/>
      </w:tblGrid>
      <w:tr w:rsidR="00AE4E35" w:rsidRPr="00AE4E35" w:rsidTr="00AE4E35">
        <w:trPr>
          <w:gridAfter w:val="1"/>
          <w:cantSplit/>
          <w:trHeight w:val="322"/>
        </w:trPr>
        <w:tc>
          <w:tcPr>
            <w:tcW w:w="9555" w:type="dxa"/>
            <w:vMerge w:val="restart"/>
            <w:vAlign w:val="center"/>
          </w:tcPr>
          <w:p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09F" w:rsidRDefault="003C309F" w:rsidP="003C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</w:p>
          <w:p w:rsidR="00AE4E35" w:rsidRPr="00AE4E35" w:rsidRDefault="00AE4E35" w:rsidP="003C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4E35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                                                                         </w:t>
            </w:r>
            <w:r w:rsidRPr="00AE4E35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br/>
            </w:r>
            <w:r w:rsidRPr="00AE4E35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lastRenderedPageBreak/>
              <w:t xml:space="preserve">                                                                              </w:t>
            </w:r>
            <w:r w:rsidRPr="00AE4E35"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4"/>
                <w:lang w:val="sr-Cyrl-CS" w:eastAsia="ru-RU"/>
              </w:rPr>
              <w:t>УТВЕРЖДЕН</w:t>
            </w:r>
          </w:p>
          <w:p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4E3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постановлением администрации</w:t>
            </w:r>
          </w:p>
          <w:p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4E3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 xml:space="preserve">                                                                               </w:t>
            </w:r>
            <w:r w:rsidR="003C309F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Железковско</w:t>
            </w:r>
            <w:r w:rsidR="00F809E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го</w:t>
            </w:r>
            <w:r w:rsidRPr="00AE4E3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 xml:space="preserve"> сельского поселения</w:t>
            </w:r>
          </w:p>
          <w:p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 w:rsidRPr="00AE4E35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от </w:t>
            </w:r>
            <w:r w:rsidR="00727E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sr-Cyrl-CS" w:eastAsia="ru-RU"/>
              </w:rPr>
              <w:t xml:space="preserve"> </w:t>
            </w:r>
            <w:r w:rsidR="003E0FA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sr-Cyrl-CS" w:eastAsia="ru-RU"/>
              </w:rPr>
              <w:t>17.1</w:t>
            </w:r>
            <w:r w:rsidR="003C30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sr-Cyrl-CS" w:eastAsia="ru-RU"/>
              </w:rPr>
              <w:t>0</w:t>
            </w:r>
            <w:r w:rsidR="00727E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sr-Cyrl-CS" w:eastAsia="ru-RU"/>
              </w:rPr>
              <w:t>.202</w:t>
            </w:r>
            <w:r w:rsidR="003C30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sr-Cyrl-CS" w:eastAsia="ru-RU"/>
              </w:rPr>
              <w:t>4</w:t>
            </w:r>
            <w:r w:rsidR="00727E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sr-Cyrl-CS" w:eastAsia="ru-RU"/>
              </w:rPr>
              <w:t xml:space="preserve">  </w:t>
            </w:r>
            <w:r w:rsidRPr="00AE4E35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№ </w:t>
            </w:r>
            <w:r w:rsidR="00727E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sr-Cyrl-CS" w:eastAsia="ru-RU"/>
              </w:rPr>
              <w:t xml:space="preserve">  </w:t>
            </w:r>
            <w:r w:rsidR="003E0FA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sr-Cyrl-CS" w:eastAsia="ru-RU"/>
              </w:rPr>
              <w:t>13</w:t>
            </w:r>
            <w:r w:rsidR="003C30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sr-Cyrl-CS" w:eastAsia="ru-RU"/>
              </w:rPr>
              <w:t>0</w:t>
            </w:r>
            <w:r w:rsidR="00727E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sr-Cyrl-CS" w:eastAsia="ru-RU"/>
              </w:rPr>
              <w:t xml:space="preserve"> </w:t>
            </w:r>
            <w:r w:rsidRPr="00AE4E35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br/>
            </w:r>
          </w:p>
        </w:tc>
      </w:tr>
      <w:tr w:rsidR="00AE4E35" w:rsidRPr="00AE4E35" w:rsidTr="00AE4E35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AE4E35" w:rsidRPr="00AE4E35" w:rsidRDefault="00AE4E35" w:rsidP="00A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4E35" w:rsidRPr="00AE4E35" w:rsidRDefault="00AE4E35" w:rsidP="00A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</w:p>
        </w:tc>
      </w:tr>
      <w:tr w:rsidR="00AE4E35" w:rsidRPr="00AE4E35" w:rsidTr="00AE4E35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AE4E35" w:rsidRPr="00AE4E35" w:rsidRDefault="00AE4E35" w:rsidP="00A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4E35" w:rsidRPr="00AE4E35" w:rsidRDefault="00AE4E35" w:rsidP="00A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E35" w:rsidRPr="00AE4E35" w:rsidTr="00AE4E35">
        <w:trPr>
          <w:cantSplit/>
          <w:trHeight w:val="834"/>
        </w:trPr>
        <w:tc>
          <w:tcPr>
            <w:tcW w:w="0" w:type="auto"/>
            <w:vMerge/>
            <w:vAlign w:val="center"/>
            <w:hideMark/>
          </w:tcPr>
          <w:p w:rsidR="00AE4E35" w:rsidRPr="00AE4E35" w:rsidRDefault="00AE4E35" w:rsidP="00A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4E35" w:rsidRPr="00AE4E35" w:rsidRDefault="00AE4E35" w:rsidP="00A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4E35" w:rsidRPr="00AE4E35" w:rsidRDefault="00AE4E35" w:rsidP="00AE4E3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AE4E35" w:rsidRPr="00AE4E35" w:rsidRDefault="00AE4E35" w:rsidP="00AE4E3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bCs/>
          <w:color w:val="000080"/>
          <w:sz w:val="16"/>
          <w:szCs w:val="16"/>
          <w:lang w:val="sr-Cyrl-CS" w:eastAsia="ru-RU"/>
        </w:rPr>
        <w:t xml:space="preserve">         </w:t>
      </w:r>
    </w:p>
    <w:p w:rsidR="00AE4E35" w:rsidRPr="00AE4E35" w:rsidRDefault="00AE4E35" w:rsidP="00AE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Регламент</w:t>
      </w:r>
    </w:p>
    <w:p w:rsidR="00AE4E35" w:rsidRPr="00AE4E35" w:rsidRDefault="00AE4E35" w:rsidP="00AE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  <w:t xml:space="preserve">реализации </w:t>
      </w:r>
      <w:r w:rsidRPr="00AE4E35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полномочий администратора доходов бюджета</w:t>
      </w:r>
    </w:p>
    <w:p w:rsidR="00AE4E35" w:rsidRPr="00AE4E35" w:rsidRDefault="00AE4E35" w:rsidP="00AE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  <w:t>по взысканию дебиторской задолженности</w:t>
      </w:r>
    </w:p>
    <w:p w:rsidR="00AE4E35" w:rsidRPr="00AE4E35" w:rsidRDefault="00AE4E35" w:rsidP="00AE4E3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  <w:t xml:space="preserve"> по платежам в бюджет, пеням и штрафам по ним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</w:p>
    <w:p w:rsidR="00AE4E35" w:rsidRPr="00AE4E35" w:rsidRDefault="00AE4E35" w:rsidP="00AE4E3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AE4E35" w:rsidRPr="00AE4E35" w:rsidRDefault="00AE4E35" w:rsidP="00AE4E35">
      <w:pPr>
        <w:tabs>
          <w:tab w:val="left" w:pos="709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sr-Cyrl-CS" w:eastAsia="ru-RU"/>
        </w:rPr>
      </w:pPr>
    </w:p>
    <w:p w:rsidR="00AE4E35" w:rsidRPr="00AE4E35" w:rsidRDefault="00AE4E35" w:rsidP="00AE4E3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AE4E35">
        <w:rPr>
          <w:rFonts w:ascii="Liberation Serif" w:eastAsia="Times New Roman" w:hAnsi="Liberation Serif" w:cs="Times New Roman"/>
          <w:b/>
          <w:sz w:val="28"/>
          <w:szCs w:val="28"/>
          <w:lang w:val="sr-Cyrl-CS" w:eastAsia="ru-RU"/>
        </w:rPr>
        <w:t>1. Общие положения</w:t>
      </w:r>
    </w:p>
    <w:p w:rsidR="00AE4E35" w:rsidRPr="00AE4E35" w:rsidRDefault="00AE4E35" w:rsidP="00AE4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1.2. Регламент администрации </w:t>
      </w:r>
      <w:proofErr w:type="spellStart"/>
      <w:r w:rsidR="003C309F">
        <w:rPr>
          <w:rFonts w:ascii="Liberation Serif" w:eastAsia="Times New Roman" w:hAnsi="Liberation Serif" w:cs="Calibri"/>
          <w:sz w:val="28"/>
          <w:szCs w:val="28"/>
          <w:lang w:eastAsia="ru-RU"/>
        </w:rPr>
        <w:t>Железковско</w:t>
      </w:r>
      <w:r w:rsidR="00F809E3">
        <w:rPr>
          <w:rFonts w:ascii="Liberation Serif" w:eastAsia="Times New Roman" w:hAnsi="Liberation Serif" w:cs="Calibri"/>
          <w:sz w:val="28"/>
          <w:szCs w:val="28"/>
          <w:lang w:eastAsia="ru-RU"/>
        </w:rPr>
        <w:t>го</w:t>
      </w:r>
      <w:proofErr w:type="spellEnd"/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сельского поселения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proofErr w:type="spellStart"/>
      <w:r w:rsidR="003C309F">
        <w:rPr>
          <w:rFonts w:ascii="Liberation Serif" w:eastAsia="Times New Roman" w:hAnsi="Liberation Serif" w:cs="Calibri"/>
          <w:sz w:val="28"/>
          <w:szCs w:val="28"/>
          <w:lang w:eastAsia="ru-RU"/>
        </w:rPr>
        <w:t>Железковск</w:t>
      </w:r>
      <w:r w:rsidR="00F809E3">
        <w:rPr>
          <w:rFonts w:ascii="Liberation Serif" w:eastAsia="Times New Roman" w:hAnsi="Liberation Serif" w:cs="Calibri"/>
          <w:sz w:val="28"/>
          <w:szCs w:val="28"/>
          <w:lang w:eastAsia="ru-RU"/>
        </w:rPr>
        <w:t>ого</w:t>
      </w:r>
      <w:proofErr w:type="spellEnd"/>
      <w:r w:rsidR="00CA15BA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>сельского поселения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1.3 Регламент регулирует отношения, связанные с осуществлением администрацией </w:t>
      </w:r>
      <w:bookmarkStart w:id="0" w:name="_Hlk180156917"/>
      <w:proofErr w:type="spellStart"/>
      <w:r w:rsidR="003C309F">
        <w:rPr>
          <w:rFonts w:ascii="Liberation Serif" w:eastAsia="Times New Roman" w:hAnsi="Liberation Serif" w:cs="Calibri"/>
          <w:sz w:val="28"/>
          <w:szCs w:val="28"/>
          <w:lang w:eastAsia="ru-RU"/>
        </w:rPr>
        <w:t>Железковс</w:t>
      </w:r>
      <w:r w:rsidR="00F809E3">
        <w:rPr>
          <w:rFonts w:ascii="Liberation Serif" w:eastAsia="Times New Roman" w:hAnsi="Liberation Serif" w:cs="Calibri"/>
          <w:sz w:val="28"/>
          <w:szCs w:val="28"/>
          <w:lang w:eastAsia="ru-RU"/>
        </w:rPr>
        <w:t>кого</w:t>
      </w:r>
      <w:bookmarkEnd w:id="0"/>
      <w:proofErr w:type="spellEnd"/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сельского поселения (далее - администрация)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администрируемым администрацией </w:t>
      </w:r>
      <w:r w:rsidR="00CA15BA">
        <w:rPr>
          <w:rFonts w:ascii="Liberation Serif" w:eastAsia="Times New Roman" w:hAnsi="Liberation Serif" w:cs="Calibri"/>
          <w:sz w:val="28"/>
          <w:szCs w:val="28"/>
          <w:lang w:eastAsia="ru-RU"/>
        </w:rPr>
        <w:t>Опеченского</w:t>
      </w: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сельского поселения (далее – Администрация).</w:t>
      </w:r>
    </w:p>
    <w:p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>1.6. Во всем, что не урегулировано настоящим Регламентом, администрация руководствуется действующим законодательством Российской Федерации, Краснодарского края, иными нормативными правовыми актами.</w:t>
      </w:r>
    </w:p>
    <w:p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>2. Результат реализации полномочия</w:t>
      </w:r>
    </w:p>
    <w:p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>администратора доходов бюджета по взысканию дебиторской</w:t>
      </w:r>
    </w:p>
    <w:p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 xml:space="preserve">задолженности по платежам в бюджет, </w:t>
      </w:r>
      <w:r w:rsidRPr="00AE4E35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пеням и штрафам по ним</w:t>
      </w:r>
    </w:p>
    <w:p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lastRenderedPageBreak/>
        <w:t xml:space="preserve">2.1. Результатом исполнения полномочия администратора доходов бюджета по взысканию дебиторской задолженности по платежам в бюджет, </w:t>
      </w:r>
      <w:r w:rsidRPr="00AE4E35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3. Перечень нормативных правовых актов, </w:t>
      </w:r>
    </w:p>
    <w:p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регулирующих реализацию</w:t>
      </w:r>
      <w:r w:rsidRPr="00AE4E35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 xml:space="preserve"> полномочия администратора доходов бюджета по взысканию дебиторской задолженности</w:t>
      </w:r>
    </w:p>
    <w:p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 xml:space="preserve"> по платежам в бюджет, </w:t>
      </w:r>
      <w:r w:rsidRPr="00AE4E35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пеням и штрафам по ним</w:t>
      </w:r>
    </w:p>
    <w:p w:rsidR="00AE4E35" w:rsidRPr="00AE4E35" w:rsidRDefault="00AE4E35" w:rsidP="00AE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Конституцией Российской Федерации;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Гражданским Кодексом Российской Федерации;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Бюджетным Кодексом Российской Федерации;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Кодексом Российской Федерации об административных правонарушениях;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Приказом Минфина России </w:t>
      </w:r>
      <w:r w:rsidRPr="00AE4E3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  <w:t>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  <w:t>настоящим регламентом.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</w:pPr>
    </w:p>
    <w:p w:rsidR="00AE4E35" w:rsidRPr="00AE4E35" w:rsidRDefault="00AE4E35" w:rsidP="00AE4E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val="sr-Cyrl-CS" w:eastAsia="ru-RU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AE4E35" w:rsidRPr="00AE4E35" w:rsidRDefault="00AE4E35" w:rsidP="00AE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Сотрудник Администрации, наделенный соответствующими полномочиями: 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8" w:history="1">
        <w:r w:rsidRPr="00AE4E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sr-Cyrl-CS" w:eastAsia="ru-RU"/>
          </w:rPr>
          <w:t>статьей 21.3</w:t>
        </w:r>
      </w:hyperlink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lastRenderedPageBreak/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за своевременным начислением неустойки (штрафов, пени);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наличия сведений о взыскании с должника денежных средств в рамках исполнительного производства;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наличия сведений о возбуждении в отношении должника дела о банкротстве;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AE4E35" w:rsidRPr="00AE4E35" w:rsidRDefault="00AE4E35" w:rsidP="00AE4E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направление требование должнику о погашении задолженности;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направление претензии должнику о погашении задолженности в досудебном порядке;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proofErr w:type="spellStart"/>
      <w:r w:rsidR="003C309F">
        <w:rPr>
          <w:rFonts w:ascii="Liberation Serif" w:eastAsia="Times New Roman" w:hAnsi="Liberation Serif" w:cs="Calibri"/>
          <w:sz w:val="28"/>
          <w:szCs w:val="28"/>
          <w:lang w:eastAsia="ru-RU"/>
        </w:rPr>
        <w:t>Железковского</w:t>
      </w:r>
      <w:proofErr w:type="spellEnd"/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сельского поселения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proofErr w:type="spellStart"/>
      <w:r w:rsidR="003C309F">
        <w:rPr>
          <w:rFonts w:ascii="Liberation Serif" w:eastAsia="Times New Roman" w:hAnsi="Liberation Serif" w:cs="Calibri"/>
          <w:sz w:val="28"/>
          <w:szCs w:val="28"/>
          <w:lang w:eastAsia="ru-RU"/>
        </w:rPr>
        <w:t>Железковским</w:t>
      </w:r>
      <w:proofErr w:type="spellEnd"/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lastRenderedPageBreak/>
        <w:t>сельским поселением при предъявлении (объединении) требований в деле о банкротстве и в процедурах, применяемых в деле о банкротстве.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4.2.1. Сотрудником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производится расчет задолженности;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1" w:name="P77"/>
      <w:bookmarkEnd w:id="1"/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4.2.3.</w:t>
      </w:r>
      <w:bookmarkStart w:id="2" w:name="P78"/>
      <w:bookmarkEnd w:id="2"/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В требовании (претензии) указываются: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наименование должника;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3) период образования просрочки внесения платы;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4) сумма просроченной дебиторской задолженности по платежам, пени;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5) сумма штрафных санкций (при их наличии);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7) реквизиты для перечисления просроченной дебиторской задолженности;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Требование (претензия) подписывается Главой </w:t>
      </w:r>
      <w:r w:rsidR="003C309F">
        <w:rPr>
          <w:rFonts w:ascii="Liberation Serif" w:eastAsia="Times New Roman" w:hAnsi="Liberation Serif" w:cs="Calibri"/>
          <w:sz w:val="28"/>
          <w:szCs w:val="28"/>
          <w:lang w:eastAsia="ru-RU"/>
        </w:rPr>
        <w:t>Железковского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сельского поселения.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копии учредительных документов (для юридических лиц);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4) расчет платы с указанием сумм основного долга, пени, штрафных санкций;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lastRenderedPageBreak/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r:id="rId9" w:anchor="P77" w:history="1">
        <w:r w:rsidRPr="00AE4E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sr-Cyrl-CS" w:eastAsia="ru-RU"/>
          </w:rPr>
          <w:t>подпунктах 4.2.2</w:t>
        </w:r>
      </w:hyperlink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– </w:t>
      </w:r>
      <w:hyperlink r:id="rId10" w:anchor="P78" w:history="1">
        <w:r w:rsidRPr="00AE4E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sr-Cyrl-CS" w:eastAsia="ru-RU"/>
          </w:rPr>
          <w:t>4.2.3</w:t>
        </w:r>
      </w:hyperlink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настоящего Порядка.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11" w:history="1">
        <w:r w:rsidRPr="00AE4E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sr-Cyrl-CS" w:eastAsia="ru-RU"/>
          </w:rPr>
          <w:t>кодексом</w:t>
        </w:r>
      </w:hyperlink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Российской Федерации, Гражданским процессуальным </w:t>
      </w:r>
      <w:hyperlink r:id="rId12" w:history="1">
        <w:r w:rsidRPr="00AE4E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sr-Cyrl-CS" w:eastAsia="ru-RU"/>
          </w:rPr>
          <w:t>кодексом</w:t>
        </w:r>
      </w:hyperlink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Российской Федерации, иным законодательством Российской Федерации.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4.4.1. В течение 30 календарных дней со дня поступления в Администрацию исполнительного документа сотрудник Администрации</w:t>
      </w:r>
      <w:r w:rsidRPr="00AE4E35">
        <w:rPr>
          <w:rFonts w:ascii="Times New Roman" w:eastAsia="Times New Roman" w:hAnsi="Times New Roman" w:cs="Times New Roman"/>
          <w:color w:val="C00000"/>
          <w:sz w:val="28"/>
          <w:szCs w:val="28"/>
          <w:lang w:val="sr-Cyrl-CS" w:eastAsia="ru-RU"/>
        </w:rPr>
        <w:t>,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4.4.2. На стадии принудительного исполнения службой судебных приставов судебных актов о взыскании просроченной дебиторской задолженности с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lastRenderedPageBreak/>
        <w:t>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 сумме непогашенной задолженности по исполнительному документу;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 наличии данных об объявлении розыска должника, его имущества;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3" w:history="1">
        <w:r w:rsidRPr="00AE4E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sr-Cyrl-CS" w:eastAsia="ru-RU"/>
          </w:rPr>
          <w:t>законом</w:t>
        </w:r>
      </w:hyperlink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от 2 октября 2007 года № 229-ФЗ «Об исполнительном производстве»;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6A08C3" w:rsidRPr="00AE4E35" w:rsidRDefault="006A08C3" w:rsidP="0081720C">
      <w:pPr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6A08C3" w:rsidRPr="00AE4E35" w:rsidSect="006A08C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26E" w:rsidRDefault="0043026E" w:rsidP="003A0192">
      <w:pPr>
        <w:spacing w:after="0" w:line="240" w:lineRule="auto"/>
      </w:pPr>
      <w:r>
        <w:separator/>
      </w:r>
    </w:p>
  </w:endnote>
  <w:endnote w:type="continuationSeparator" w:id="0">
    <w:p w:rsidR="0043026E" w:rsidRDefault="0043026E" w:rsidP="003A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26E" w:rsidRDefault="0043026E" w:rsidP="003A0192">
      <w:pPr>
        <w:spacing w:after="0" w:line="240" w:lineRule="auto"/>
      </w:pPr>
      <w:r>
        <w:separator/>
      </w:r>
    </w:p>
  </w:footnote>
  <w:footnote w:type="continuationSeparator" w:id="0">
    <w:p w:rsidR="0043026E" w:rsidRDefault="0043026E" w:rsidP="003A0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192"/>
    <w:rsid w:val="000245CE"/>
    <w:rsid w:val="000470ED"/>
    <w:rsid w:val="00092A96"/>
    <w:rsid w:val="001043B9"/>
    <w:rsid w:val="00122FBB"/>
    <w:rsid w:val="00123ABD"/>
    <w:rsid w:val="00194093"/>
    <w:rsid w:val="00201897"/>
    <w:rsid w:val="00236210"/>
    <w:rsid w:val="00264D43"/>
    <w:rsid w:val="00392C52"/>
    <w:rsid w:val="003A0192"/>
    <w:rsid w:val="003C309F"/>
    <w:rsid w:val="003C42F0"/>
    <w:rsid w:val="003E0FAB"/>
    <w:rsid w:val="00425155"/>
    <w:rsid w:val="0043026E"/>
    <w:rsid w:val="00592FDE"/>
    <w:rsid w:val="0068577A"/>
    <w:rsid w:val="006923BC"/>
    <w:rsid w:val="006A08C3"/>
    <w:rsid w:val="006F6337"/>
    <w:rsid w:val="00727E72"/>
    <w:rsid w:val="0081720C"/>
    <w:rsid w:val="008467E8"/>
    <w:rsid w:val="00861B05"/>
    <w:rsid w:val="00893E29"/>
    <w:rsid w:val="008B0DF7"/>
    <w:rsid w:val="00946B8F"/>
    <w:rsid w:val="00A20C7B"/>
    <w:rsid w:val="00A649DC"/>
    <w:rsid w:val="00A86391"/>
    <w:rsid w:val="00A95AE6"/>
    <w:rsid w:val="00AD2138"/>
    <w:rsid w:val="00AE15F4"/>
    <w:rsid w:val="00AE4E35"/>
    <w:rsid w:val="00B010F7"/>
    <w:rsid w:val="00B12EB0"/>
    <w:rsid w:val="00B84D0B"/>
    <w:rsid w:val="00BC317E"/>
    <w:rsid w:val="00BE4AC7"/>
    <w:rsid w:val="00C02C24"/>
    <w:rsid w:val="00C23226"/>
    <w:rsid w:val="00CA15BA"/>
    <w:rsid w:val="00D8072F"/>
    <w:rsid w:val="00DB2D0C"/>
    <w:rsid w:val="00DC0BDA"/>
    <w:rsid w:val="00DE08B1"/>
    <w:rsid w:val="00E6338E"/>
    <w:rsid w:val="00E745B3"/>
    <w:rsid w:val="00F809E3"/>
    <w:rsid w:val="00FF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192"/>
  </w:style>
  <w:style w:type="paragraph" w:styleId="a5">
    <w:name w:val="footer"/>
    <w:basedOn w:val="a"/>
    <w:link w:val="a6"/>
    <w:uiPriority w:val="99"/>
    <w:unhideWhenUsed/>
    <w:rsid w:val="003A0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192"/>
  </w:style>
  <w:style w:type="paragraph" w:customStyle="1" w:styleId="ConsPlusNormal">
    <w:name w:val="ConsPlusNormal"/>
    <w:rsid w:val="00122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69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3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3" Type="http://schemas.openxmlformats.org/officeDocument/2006/relationships/hyperlink" Target="consultantplus://offline/ref=5B96049E84402AFE46CA367C267CA8C30DC3FED21F777B263CFC4C23717C7A6C9A21A5B78CE43407CD425A15FFkDc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&#1050;&#1086;&#1084;&#1080;&#1090;&#1077;&#1090;%20&#1092;&#1080;&#1085;\&#1055;&#1086;&#1089;&#1090;&#1072;&#1085;&#1086;&#1074;&#1083;&#1077;&#1085;&#1080;&#1103;\&#1055;&#1086;&#1089;&#1090;&#1072;&#1085;.%20&#1087;&#1086;%20&#1076;&#1077;&#1073;.&#1079;&#1072;&#1076;&#1086;&#1083;&#1078;..doc" TargetMode="External"/><Relationship Id="rId12" Type="http://schemas.openxmlformats.org/officeDocument/2006/relationships/hyperlink" Target="consultantplus://offline/ref=5B96049E84402AFE46CA367C267CA8C30DC3FED41C7E7B263CFC4C23717C7A6C9A21A5B78CE43407CD425A15FFkDc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B96049E84402AFE46CA367C267CA8C30DC2FAD410767B263CFC4C23717C7A6C9A21A5B78CE43407CD425A15FFkDc1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E:\&#1050;&#1086;&#1084;&#1080;&#1090;&#1077;&#1090;%20&#1092;&#1080;&#1085;\&#1055;&#1086;&#1089;&#1090;&#1072;&#1085;&#1086;&#1074;&#1083;&#1077;&#1085;&#1080;&#1103;\&#1055;&#1086;&#1089;&#1090;&#1072;&#1085;.%20&#1087;&#1086;%20&#1076;&#1077;&#1073;.&#1079;&#1072;&#1076;&#1086;&#1083;&#1078;.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E:\&#1050;&#1086;&#1084;&#1080;&#1090;&#1077;&#1090;%20&#1092;&#1080;&#1085;\&#1055;&#1086;&#1089;&#1090;&#1072;&#1085;&#1086;&#1074;&#1083;&#1077;&#1085;&#1080;&#1103;\&#1055;&#1086;&#1089;&#1090;&#1072;&#1085;.%20&#1087;&#1086;%20&#1076;&#1077;&#1073;.&#1079;&#1072;&#1076;&#1086;&#1083;&#1078;.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cp:lastPrinted>2024-10-18T12:26:00Z</cp:lastPrinted>
  <dcterms:created xsi:type="dcterms:W3CDTF">2024-10-18T12:18:00Z</dcterms:created>
  <dcterms:modified xsi:type="dcterms:W3CDTF">2024-10-18T12:31:00Z</dcterms:modified>
</cp:coreProperties>
</file>