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29E" w:rsidRPr="00DD0B06" w:rsidRDefault="008B629E" w:rsidP="00DD0B06">
      <w:pPr>
        <w:rPr>
          <w:sz w:val="28"/>
          <w:szCs w:val="28"/>
        </w:rPr>
      </w:pPr>
    </w:p>
    <w:p w:rsidR="005D0F00" w:rsidRDefault="005D0F00" w:rsidP="005D0F00">
      <w:pPr>
        <w:jc w:val="right"/>
      </w:pPr>
      <w:r>
        <w:rPr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2627409</wp:posOffset>
            </wp:positionH>
            <wp:positionV relativeFrom="paragraph">
              <wp:posOffset>-48674</wp:posOffset>
            </wp:positionV>
            <wp:extent cx="571500" cy="655320"/>
            <wp:effectExtent l="0" t="0" r="0" b="0"/>
            <wp:wrapNone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ПРОЕКТ              </w:t>
      </w:r>
    </w:p>
    <w:p w:rsidR="005D0F00" w:rsidRDefault="005D0F00" w:rsidP="005D0F00">
      <w:pPr>
        <w:jc w:val="right"/>
      </w:pPr>
    </w:p>
    <w:p w:rsidR="005D0F00" w:rsidRDefault="005D0F00" w:rsidP="005D0F00">
      <w:pPr>
        <w:jc w:val="right"/>
        <w:rPr>
          <w:sz w:val="16"/>
        </w:rPr>
      </w:pPr>
      <w:r>
        <w:t xml:space="preserve">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5D0F00" w:rsidRDefault="005D0F00" w:rsidP="005D0F00">
      <w:pPr>
        <w:jc w:val="right"/>
        <w:rPr>
          <w:sz w:val="28"/>
          <w:szCs w:val="28"/>
        </w:rPr>
      </w:pPr>
    </w:p>
    <w:p w:rsidR="005D0F00" w:rsidRDefault="005D0F00" w:rsidP="005D0F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Новгородская область </w:t>
      </w:r>
    </w:p>
    <w:p w:rsidR="005D0F00" w:rsidRDefault="005D0F00" w:rsidP="005D0F0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район</w:t>
      </w:r>
    </w:p>
    <w:p w:rsidR="005D0F00" w:rsidRDefault="005D0F00" w:rsidP="005D0F00">
      <w:pPr>
        <w:jc w:val="center"/>
        <w:rPr>
          <w:sz w:val="28"/>
          <w:szCs w:val="28"/>
        </w:rPr>
      </w:pPr>
    </w:p>
    <w:p w:rsidR="005D0F00" w:rsidRPr="007722F3" w:rsidRDefault="007163B9" w:rsidP="005D0F00">
      <w:pPr>
        <w:pStyle w:val="3"/>
        <w:spacing w:line="320" w:lineRule="exact"/>
        <w:jc w:val="center"/>
        <w:rPr>
          <w:szCs w:val="28"/>
        </w:rPr>
      </w:pPr>
      <w:r>
        <w:rPr>
          <w:szCs w:val="28"/>
        </w:rPr>
        <w:t>СОВЕТ ДЕПУТАТОВ ЖЕЛЕЗК</w:t>
      </w:r>
      <w:r w:rsidR="005D0F00" w:rsidRPr="007722F3">
        <w:rPr>
          <w:szCs w:val="28"/>
        </w:rPr>
        <w:t>ОВСКОГО</w:t>
      </w:r>
    </w:p>
    <w:p w:rsidR="005D0F00" w:rsidRDefault="005D0F00" w:rsidP="005D0F00">
      <w:pPr>
        <w:jc w:val="center"/>
        <w:rPr>
          <w:b/>
          <w:sz w:val="28"/>
          <w:szCs w:val="28"/>
        </w:rPr>
      </w:pPr>
      <w:r w:rsidRPr="008308C0">
        <w:rPr>
          <w:b/>
          <w:sz w:val="28"/>
          <w:szCs w:val="28"/>
        </w:rPr>
        <w:t>СЕЛЬСКОГО ПОСЕЛЕНИЯ</w:t>
      </w:r>
    </w:p>
    <w:p w:rsidR="005D0F00" w:rsidRPr="00034930" w:rsidRDefault="005D0F00" w:rsidP="005D0F00">
      <w:pPr>
        <w:tabs>
          <w:tab w:val="left" w:pos="6943"/>
        </w:tabs>
        <w:jc w:val="center"/>
        <w:rPr>
          <w:sz w:val="32"/>
          <w:szCs w:val="32"/>
        </w:rPr>
      </w:pPr>
      <w:r w:rsidRPr="00034930">
        <w:rPr>
          <w:sz w:val="32"/>
          <w:szCs w:val="32"/>
        </w:rPr>
        <w:t>Р Е Ш Е Н И Е</w:t>
      </w:r>
    </w:p>
    <w:p w:rsidR="005D0F00" w:rsidRDefault="005D0F00" w:rsidP="005D0F00">
      <w:pPr>
        <w:tabs>
          <w:tab w:val="left" w:pos="6943"/>
        </w:tabs>
        <w:rPr>
          <w:b/>
          <w:sz w:val="28"/>
          <w:szCs w:val="28"/>
        </w:rPr>
      </w:pPr>
    </w:p>
    <w:tbl>
      <w:tblPr>
        <w:tblW w:w="0" w:type="auto"/>
        <w:jc w:val="center"/>
        <w:tblLook w:val="0000"/>
      </w:tblPr>
      <w:tblGrid>
        <w:gridCol w:w="479"/>
        <w:gridCol w:w="1689"/>
        <w:gridCol w:w="445"/>
        <w:gridCol w:w="735"/>
      </w:tblGrid>
      <w:tr w:rsidR="005D0F00" w:rsidTr="007163B9">
        <w:trPr>
          <w:jc w:val="center"/>
        </w:trPr>
        <w:tc>
          <w:tcPr>
            <w:tcW w:w="479" w:type="dxa"/>
          </w:tcPr>
          <w:p w:rsidR="005D0F00" w:rsidRDefault="005D0F00" w:rsidP="007163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5D0F00" w:rsidRDefault="005D0F00" w:rsidP="007163B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00.00.202</w:t>
            </w:r>
            <w:r w:rsidR="00061C71">
              <w:rPr>
                <w:b/>
                <w:bCs/>
                <w:sz w:val="28"/>
              </w:rPr>
              <w:t>4</w:t>
            </w:r>
          </w:p>
        </w:tc>
        <w:tc>
          <w:tcPr>
            <w:tcW w:w="445" w:type="dxa"/>
          </w:tcPr>
          <w:p w:rsidR="005D0F00" w:rsidRDefault="005D0F00" w:rsidP="007163B9">
            <w:pPr>
              <w:jc w:val="center"/>
            </w:pPr>
            <w:r>
              <w:t>№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5D0F00" w:rsidRDefault="00061C71" w:rsidP="007163B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000</w:t>
            </w:r>
          </w:p>
        </w:tc>
      </w:tr>
    </w:tbl>
    <w:p w:rsidR="007163B9" w:rsidRDefault="007163B9" w:rsidP="007163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5D0F00" w:rsidRPr="007163B9" w:rsidRDefault="007163B9" w:rsidP="007163B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7163B9">
        <w:rPr>
          <w:b/>
          <w:sz w:val="28"/>
          <w:szCs w:val="28"/>
        </w:rPr>
        <w:t xml:space="preserve"> д. </w:t>
      </w:r>
      <w:proofErr w:type="spellStart"/>
      <w:r w:rsidRPr="007163B9">
        <w:rPr>
          <w:b/>
          <w:sz w:val="28"/>
          <w:szCs w:val="28"/>
        </w:rPr>
        <w:t>Железково</w:t>
      </w:r>
      <w:proofErr w:type="spellEnd"/>
    </w:p>
    <w:p w:rsidR="005D0F00" w:rsidRPr="00682CBA" w:rsidRDefault="005D0F00" w:rsidP="005D0F00">
      <w:pPr>
        <w:jc w:val="center"/>
        <w:rPr>
          <w:sz w:val="28"/>
          <w:szCs w:val="28"/>
        </w:rPr>
      </w:pPr>
    </w:p>
    <w:p w:rsidR="005D0F00" w:rsidRPr="0034046D" w:rsidRDefault="005D0F00" w:rsidP="005D0F00">
      <w:pPr>
        <w:pStyle w:val="a6"/>
        <w:shd w:val="clear" w:color="auto" w:fill="FFFFFF"/>
        <w:spacing w:before="0" w:beforeAutospacing="0" w:after="0" w:afterAutospacing="0"/>
        <w:jc w:val="center"/>
        <w:rPr>
          <w:rStyle w:val="a8"/>
          <w:rFonts w:ascii="Roboto Condensed" w:hAnsi="Roboto Condensed"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866AA9">
        <w:rPr>
          <w:b/>
          <w:bCs/>
          <w:sz w:val="28"/>
          <w:szCs w:val="28"/>
        </w:rPr>
        <w:t xml:space="preserve"> внесении изменений и дополнений в Устав </w:t>
      </w:r>
      <w:proofErr w:type="spellStart"/>
      <w:r w:rsidR="007163B9">
        <w:rPr>
          <w:b/>
          <w:bCs/>
          <w:sz w:val="28"/>
          <w:szCs w:val="28"/>
        </w:rPr>
        <w:t>Железк</w:t>
      </w:r>
      <w:r>
        <w:rPr>
          <w:b/>
          <w:bCs/>
          <w:sz w:val="28"/>
          <w:szCs w:val="28"/>
        </w:rPr>
        <w:t>овского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сельского поселения </w:t>
      </w:r>
      <w:proofErr w:type="spellStart"/>
      <w:r>
        <w:rPr>
          <w:b/>
          <w:color w:val="000000"/>
          <w:sz w:val="28"/>
          <w:szCs w:val="28"/>
        </w:rPr>
        <w:t>Боровичского</w:t>
      </w:r>
      <w:proofErr w:type="spellEnd"/>
      <w:r>
        <w:rPr>
          <w:b/>
          <w:color w:val="000000"/>
          <w:sz w:val="28"/>
          <w:szCs w:val="28"/>
        </w:rPr>
        <w:t xml:space="preserve"> муниципального района Новгородской области</w:t>
      </w:r>
    </w:p>
    <w:p w:rsidR="005D0F00" w:rsidRPr="0034046D" w:rsidRDefault="005D0F00" w:rsidP="005D0F00">
      <w:pPr>
        <w:pStyle w:val="a6"/>
        <w:shd w:val="clear" w:color="auto" w:fill="FFFFFF"/>
        <w:spacing w:before="0" w:beforeAutospacing="0" w:after="0" w:afterAutospacing="0"/>
        <w:jc w:val="center"/>
        <w:rPr>
          <w:rFonts w:ascii="Roboto Condensed" w:hAnsi="Roboto Condensed"/>
          <w:color w:val="000000"/>
          <w:sz w:val="28"/>
          <w:szCs w:val="28"/>
        </w:rPr>
      </w:pPr>
    </w:p>
    <w:p w:rsidR="00061C71" w:rsidRDefault="005D0F00" w:rsidP="005D0F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2378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 </w:t>
      </w:r>
      <w:r w:rsidRPr="00172378">
        <w:rPr>
          <w:color w:val="000000"/>
          <w:sz w:val="28"/>
          <w:szCs w:val="28"/>
        </w:rPr>
        <w:t xml:space="preserve">соответствии </w:t>
      </w:r>
      <w:r>
        <w:rPr>
          <w:color w:val="000000"/>
          <w:sz w:val="28"/>
          <w:szCs w:val="28"/>
        </w:rPr>
        <w:t xml:space="preserve"> </w:t>
      </w:r>
      <w:r w:rsidRPr="00172378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 xml:space="preserve"> </w:t>
      </w:r>
      <w:r w:rsidRPr="00172378">
        <w:rPr>
          <w:color w:val="000000"/>
          <w:sz w:val="28"/>
          <w:szCs w:val="28"/>
        </w:rPr>
        <w:t xml:space="preserve">федеральными </w:t>
      </w:r>
      <w:r>
        <w:rPr>
          <w:color w:val="000000"/>
          <w:sz w:val="28"/>
          <w:szCs w:val="28"/>
        </w:rPr>
        <w:t xml:space="preserve"> </w:t>
      </w:r>
      <w:r w:rsidRPr="00172378">
        <w:rPr>
          <w:color w:val="000000"/>
          <w:sz w:val="28"/>
          <w:szCs w:val="28"/>
        </w:rPr>
        <w:t xml:space="preserve">законами </w:t>
      </w:r>
      <w:r>
        <w:rPr>
          <w:color w:val="000000"/>
          <w:sz w:val="28"/>
          <w:szCs w:val="28"/>
        </w:rPr>
        <w:t xml:space="preserve"> </w:t>
      </w:r>
      <w:r w:rsidRPr="00172378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 </w:t>
      </w:r>
      <w:r w:rsidRPr="00172378">
        <w:rPr>
          <w:color w:val="000000"/>
          <w:sz w:val="28"/>
          <w:szCs w:val="28"/>
        </w:rPr>
        <w:t xml:space="preserve">6 </w:t>
      </w:r>
      <w:r>
        <w:rPr>
          <w:color w:val="000000"/>
          <w:sz w:val="28"/>
          <w:szCs w:val="28"/>
        </w:rPr>
        <w:t xml:space="preserve"> </w:t>
      </w:r>
      <w:r w:rsidRPr="00172378">
        <w:rPr>
          <w:color w:val="000000"/>
          <w:sz w:val="28"/>
          <w:szCs w:val="28"/>
        </w:rPr>
        <w:t>октября 2003 года</w:t>
      </w:r>
      <w:r>
        <w:rPr>
          <w:color w:val="000000"/>
          <w:sz w:val="28"/>
          <w:szCs w:val="28"/>
        </w:rPr>
        <w:t xml:space="preserve"> </w:t>
      </w:r>
      <w:r w:rsidRPr="00172378">
        <w:rPr>
          <w:color w:val="000000"/>
          <w:sz w:val="28"/>
          <w:szCs w:val="28"/>
        </w:rPr>
        <w:t xml:space="preserve">№ 131-ФЗ </w:t>
      </w:r>
      <w:bookmarkStart w:id="0" w:name="_Hlk104546510"/>
      <w:r w:rsidRPr="00172378">
        <w:rPr>
          <w:color w:val="000000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bookmarkEnd w:id="0"/>
      <w:r w:rsidRPr="00172378">
        <w:rPr>
          <w:color w:val="000000"/>
          <w:sz w:val="28"/>
          <w:szCs w:val="28"/>
        </w:rPr>
        <w:t>от 21 июля 2005 года № 97-ФЗ «О государственной регистрации уставов муниципальных образований»</w:t>
      </w:r>
      <w:r>
        <w:rPr>
          <w:color w:val="000000"/>
          <w:sz w:val="28"/>
          <w:szCs w:val="28"/>
        </w:rPr>
        <w:t xml:space="preserve">, </w:t>
      </w:r>
    </w:p>
    <w:p w:rsidR="005D0F00" w:rsidRPr="001D0712" w:rsidRDefault="005D0F00" w:rsidP="005D0F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7163B9">
        <w:rPr>
          <w:b/>
          <w:color w:val="000000"/>
          <w:sz w:val="28"/>
          <w:szCs w:val="28"/>
        </w:rPr>
        <w:t xml:space="preserve">Совет депутатов </w:t>
      </w:r>
      <w:proofErr w:type="spellStart"/>
      <w:r w:rsidR="007163B9" w:rsidRPr="007163B9">
        <w:rPr>
          <w:b/>
          <w:bCs/>
          <w:sz w:val="28"/>
          <w:szCs w:val="28"/>
        </w:rPr>
        <w:t>Железк</w:t>
      </w:r>
      <w:r w:rsidRPr="007163B9">
        <w:rPr>
          <w:b/>
          <w:bCs/>
          <w:sz w:val="28"/>
          <w:szCs w:val="28"/>
        </w:rPr>
        <w:t>овского</w:t>
      </w:r>
      <w:proofErr w:type="spellEnd"/>
      <w:r w:rsidRPr="007163B9">
        <w:rPr>
          <w:b/>
          <w:bCs/>
          <w:sz w:val="28"/>
          <w:szCs w:val="28"/>
        </w:rPr>
        <w:t xml:space="preserve"> </w:t>
      </w:r>
      <w:r w:rsidRPr="007163B9">
        <w:rPr>
          <w:b/>
          <w:color w:val="000000"/>
          <w:sz w:val="28"/>
          <w:szCs w:val="28"/>
        </w:rPr>
        <w:t>сельского поселения</w:t>
      </w:r>
      <w:r w:rsidRPr="00172378">
        <w:rPr>
          <w:color w:val="000000"/>
          <w:sz w:val="28"/>
          <w:szCs w:val="28"/>
        </w:rPr>
        <w:t xml:space="preserve"> </w:t>
      </w:r>
      <w:r w:rsidRPr="001D0712">
        <w:rPr>
          <w:b/>
          <w:bCs/>
          <w:color w:val="000000"/>
          <w:sz w:val="28"/>
          <w:szCs w:val="28"/>
        </w:rPr>
        <w:t>РЕШИЛ:</w:t>
      </w:r>
    </w:p>
    <w:p w:rsidR="005D0F00" w:rsidRPr="00172378" w:rsidRDefault="005D0F00" w:rsidP="005D0F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2378">
        <w:rPr>
          <w:color w:val="000000"/>
          <w:sz w:val="28"/>
          <w:szCs w:val="28"/>
        </w:rPr>
        <w:t xml:space="preserve">1. Внести в Устав </w:t>
      </w:r>
      <w:proofErr w:type="spellStart"/>
      <w:r w:rsidR="007163B9">
        <w:rPr>
          <w:bCs/>
          <w:sz w:val="28"/>
          <w:szCs w:val="28"/>
        </w:rPr>
        <w:t>Железк</w:t>
      </w:r>
      <w:r>
        <w:rPr>
          <w:bCs/>
          <w:sz w:val="28"/>
          <w:szCs w:val="28"/>
        </w:rPr>
        <w:t>овского</w:t>
      </w:r>
      <w:proofErr w:type="spellEnd"/>
      <w:r w:rsidRPr="00172378">
        <w:rPr>
          <w:bCs/>
          <w:sz w:val="28"/>
          <w:szCs w:val="28"/>
        </w:rPr>
        <w:t xml:space="preserve"> </w:t>
      </w:r>
      <w:r w:rsidRPr="00172378">
        <w:rPr>
          <w:color w:val="000000"/>
          <w:sz w:val="28"/>
          <w:szCs w:val="28"/>
        </w:rPr>
        <w:t xml:space="preserve">сельского поселения </w:t>
      </w:r>
      <w:proofErr w:type="spellStart"/>
      <w:r w:rsidRPr="00172378">
        <w:rPr>
          <w:color w:val="000000"/>
          <w:sz w:val="28"/>
          <w:szCs w:val="28"/>
        </w:rPr>
        <w:t>Боровичского</w:t>
      </w:r>
      <w:proofErr w:type="spellEnd"/>
      <w:r w:rsidRPr="00172378">
        <w:rPr>
          <w:color w:val="000000"/>
          <w:sz w:val="28"/>
          <w:szCs w:val="28"/>
        </w:rPr>
        <w:t xml:space="preserve"> муниципального района Новгородской области следующие изменения</w:t>
      </w:r>
      <w:r>
        <w:rPr>
          <w:color w:val="000000"/>
          <w:sz w:val="28"/>
          <w:szCs w:val="28"/>
        </w:rPr>
        <w:t xml:space="preserve"> и дополнения</w:t>
      </w:r>
      <w:r w:rsidRPr="00172378">
        <w:rPr>
          <w:color w:val="000000"/>
          <w:sz w:val="28"/>
          <w:szCs w:val="28"/>
        </w:rPr>
        <w:t>:</w:t>
      </w:r>
    </w:p>
    <w:p w:rsidR="00383EAE" w:rsidRDefault="005D0F00" w:rsidP="00383EAE">
      <w:pPr>
        <w:pStyle w:val="a9"/>
        <w:rPr>
          <w:sz w:val="28"/>
          <w:szCs w:val="28"/>
        </w:rPr>
      </w:pPr>
      <w:r w:rsidRPr="00DF2170">
        <w:rPr>
          <w:rFonts w:ascii="Times New Roman" w:hAnsi="Times New Roman"/>
          <w:b w:val="0"/>
          <w:sz w:val="28"/>
          <w:szCs w:val="28"/>
        </w:rPr>
        <w:t>1.1.</w:t>
      </w:r>
      <w:bookmarkStart w:id="1" w:name="_Hlk104536353"/>
      <w:r w:rsidR="00061C71">
        <w:rPr>
          <w:b w:val="0"/>
          <w:sz w:val="28"/>
          <w:szCs w:val="28"/>
        </w:rPr>
        <w:t xml:space="preserve"> </w:t>
      </w:r>
      <w:r w:rsidR="00061C71">
        <w:rPr>
          <w:rFonts w:ascii="Times New Roman" w:hAnsi="Times New Roman"/>
          <w:b w:val="0"/>
          <w:sz w:val="28"/>
          <w:szCs w:val="28"/>
        </w:rPr>
        <w:t>Дополнить статью 10.</w:t>
      </w:r>
      <w:r w:rsidR="00383EAE" w:rsidRPr="00383EAE">
        <w:rPr>
          <w:rFonts w:ascii="Times New Roman" w:hAnsi="Times New Roman"/>
          <w:sz w:val="28"/>
          <w:szCs w:val="28"/>
        </w:rPr>
        <w:t xml:space="preserve"> «По</w:t>
      </w:r>
      <w:r w:rsidR="00061C71">
        <w:rPr>
          <w:rFonts w:ascii="Times New Roman" w:hAnsi="Times New Roman"/>
          <w:sz w:val="28"/>
          <w:szCs w:val="28"/>
        </w:rPr>
        <w:t>лномочия органов местного самоуправления по решению вопросов местного значения</w:t>
      </w:r>
      <w:r w:rsidR="00383EAE" w:rsidRPr="00383EAE">
        <w:rPr>
          <w:rFonts w:ascii="Times New Roman" w:hAnsi="Times New Roman"/>
          <w:sz w:val="28"/>
          <w:szCs w:val="28"/>
        </w:rPr>
        <w:t>»</w:t>
      </w:r>
      <w:r w:rsidR="00061C71">
        <w:rPr>
          <w:rFonts w:ascii="Times New Roman" w:hAnsi="Times New Roman"/>
          <w:b w:val="0"/>
          <w:sz w:val="28"/>
          <w:szCs w:val="28"/>
        </w:rPr>
        <w:t xml:space="preserve"> пунктом 16 следующего содержания</w:t>
      </w:r>
      <w:r w:rsidR="00383EAE" w:rsidRPr="00383EAE">
        <w:rPr>
          <w:rFonts w:ascii="Times New Roman" w:hAnsi="Times New Roman"/>
          <w:b w:val="0"/>
          <w:sz w:val="28"/>
          <w:szCs w:val="28"/>
        </w:rPr>
        <w:t>:</w:t>
      </w:r>
    </w:p>
    <w:p w:rsidR="00383EAE" w:rsidRPr="00220678" w:rsidRDefault="00383EAE" w:rsidP="00383EAE">
      <w:pPr>
        <w:shd w:val="clear" w:color="auto" w:fill="FFFFFF"/>
        <w:tabs>
          <w:tab w:val="left" w:pos="81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20678">
        <w:rPr>
          <w:sz w:val="28"/>
          <w:szCs w:val="28"/>
        </w:rPr>
        <w:t>1</w:t>
      </w:r>
      <w:r w:rsidR="00061C71">
        <w:rPr>
          <w:sz w:val="28"/>
          <w:szCs w:val="28"/>
        </w:rPr>
        <w:t>6</w:t>
      </w:r>
      <w:r w:rsidRPr="00220678">
        <w:rPr>
          <w:sz w:val="28"/>
          <w:szCs w:val="28"/>
        </w:rPr>
        <w:t>.</w:t>
      </w:r>
      <w:r w:rsidR="00F15760">
        <w:rPr>
          <w:sz w:val="28"/>
          <w:szCs w:val="28"/>
        </w:rPr>
        <w:t xml:space="preserve"> </w:t>
      </w:r>
      <w:r w:rsidR="00061C71">
        <w:rPr>
          <w:sz w:val="28"/>
          <w:szCs w:val="28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</w:t>
      </w:r>
      <w:proofErr w:type="gramStart"/>
      <w:r w:rsidR="00061C71">
        <w:rPr>
          <w:sz w:val="28"/>
          <w:szCs w:val="28"/>
        </w:rPr>
        <w:t>.»</w:t>
      </w:r>
      <w:proofErr w:type="gramEnd"/>
    </w:p>
    <w:bookmarkEnd w:id="1"/>
    <w:p w:rsidR="005D0F00" w:rsidRDefault="00061C71" w:rsidP="005D0F00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D0F00">
        <w:rPr>
          <w:sz w:val="28"/>
          <w:szCs w:val="28"/>
        </w:rPr>
        <w:t>. Опубликовать решение в бюллетене «Офи</w:t>
      </w:r>
      <w:r w:rsidR="00097BD9">
        <w:rPr>
          <w:sz w:val="28"/>
          <w:szCs w:val="28"/>
        </w:rPr>
        <w:t xml:space="preserve">циальный вестник </w:t>
      </w:r>
      <w:proofErr w:type="spellStart"/>
      <w:r w:rsidR="00097BD9">
        <w:rPr>
          <w:sz w:val="28"/>
          <w:szCs w:val="28"/>
        </w:rPr>
        <w:t>Железк</w:t>
      </w:r>
      <w:r w:rsidR="005D0F00">
        <w:rPr>
          <w:sz w:val="28"/>
          <w:szCs w:val="28"/>
        </w:rPr>
        <w:t>овского</w:t>
      </w:r>
      <w:proofErr w:type="spellEnd"/>
      <w:r w:rsidR="005D0F00">
        <w:rPr>
          <w:sz w:val="28"/>
          <w:szCs w:val="28"/>
        </w:rPr>
        <w:t xml:space="preserve"> сельского поселения» и разместить на официальном сай</w:t>
      </w:r>
      <w:r w:rsidR="00097BD9">
        <w:rPr>
          <w:sz w:val="28"/>
          <w:szCs w:val="28"/>
        </w:rPr>
        <w:t xml:space="preserve">те Администрации </w:t>
      </w:r>
      <w:proofErr w:type="spellStart"/>
      <w:r w:rsidR="00097BD9">
        <w:rPr>
          <w:sz w:val="28"/>
          <w:szCs w:val="28"/>
        </w:rPr>
        <w:t>Железк</w:t>
      </w:r>
      <w:r w:rsidR="005D0F00">
        <w:rPr>
          <w:sz w:val="28"/>
          <w:szCs w:val="28"/>
        </w:rPr>
        <w:t>овского</w:t>
      </w:r>
      <w:proofErr w:type="spellEnd"/>
      <w:r w:rsidR="005D0F00"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5D0F00" w:rsidRPr="009134AC" w:rsidRDefault="005D0F00" w:rsidP="005D0F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5D0F00" w:rsidRPr="009134AC" w:rsidRDefault="005D0F00" w:rsidP="005D0F00">
      <w:pPr>
        <w:pStyle w:val="5"/>
        <w:rPr>
          <w:b/>
          <w:szCs w:val="28"/>
        </w:rPr>
      </w:pPr>
    </w:p>
    <w:p w:rsidR="005D0F00" w:rsidRPr="009134AC" w:rsidRDefault="005D0F00" w:rsidP="005D0F00">
      <w:pPr>
        <w:pStyle w:val="5"/>
        <w:ind w:left="0"/>
        <w:rPr>
          <w:b/>
          <w:szCs w:val="28"/>
        </w:rPr>
      </w:pPr>
      <w:r w:rsidRPr="009134AC">
        <w:rPr>
          <w:b/>
          <w:szCs w:val="28"/>
        </w:rPr>
        <w:t xml:space="preserve">Глава сельского поселения                       </w:t>
      </w:r>
      <w:r>
        <w:rPr>
          <w:b/>
          <w:szCs w:val="28"/>
        </w:rPr>
        <w:t xml:space="preserve">          </w:t>
      </w:r>
      <w:r w:rsidRPr="009134AC">
        <w:rPr>
          <w:b/>
          <w:szCs w:val="28"/>
        </w:rPr>
        <w:t xml:space="preserve">                      </w:t>
      </w:r>
      <w:r w:rsidR="00570B62">
        <w:rPr>
          <w:b/>
          <w:szCs w:val="28"/>
        </w:rPr>
        <w:t xml:space="preserve">Т.А. </w:t>
      </w:r>
      <w:proofErr w:type="spellStart"/>
      <w:r w:rsidR="00570B62">
        <w:rPr>
          <w:b/>
          <w:szCs w:val="28"/>
        </w:rPr>
        <w:t>Долото</w:t>
      </w:r>
      <w:r>
        <w:rPr>
          <w:b/>
          <w:szCs w:val="28"/>
        </w:rPr>
        <w:t>ва</w:t>
      </w:r>
      <w:proofErr w:type="spellEnd"/>
    </w:p>
    <w:p w:rsidR="005D0F00" w:rsidRPr="009134AC" w:rsidRDefault="005D0F00" w:rsidP="005D0F00">
      <w:pPr>
        <w:rPr>
          <w:b/>
          <w:sz w:val="28"/>
          <w:szCs w:val="28"/>
        </w:rPr>
      </w:pPr>
    </w:p>
    <w:p w:rsidR="008B629E" w:rsidRPr="009134AC" w:rsidRDefault="008B629E" w:rsidP="005D0F00">
      <w:pPr>
        <w:pStyle w:val="a6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sectPr w:rsidR="008B629E" w:rsidRPr="009134AC" w:rsidSect="005B5BA0">
      <w:pgSz w:w="11906" w:h="16838"/>
      <w:pgMar w:top="567" w:right="567" w:bottom="1134" w:left="1985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 Condensed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27AAE"/>
    <w:multiLevelType w:val="hybridMultilevel"/>
    <w:tmpl w:val="614E5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8A1797"/>
    <w:multiLevelType w:val="hybridMultilevel"/>
    <w:tmpl w:val="47E44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636EAB"/>
    <w:multiLevelType w:val="hybridMultilevel"/>
    <w:tmpl w:val="7DB0434C"/>
    <w:lvl w:ilvl="0" w:tplc="F6D4ED8A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5E0E7863"/>
    <w:multiLevelType w:val="hybridMultilevel"/>
    <w:tmpl w:val="8788EE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5A34EC7"/>
    <w:multiLevelType w:val="hybridMultilevel"/>
    <w:tmpl w:val="BE463512"/>
    <w:lvl w:ilvl="0" w:tplc="112C27A2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6A026C"/>
    <w:rsid w:val="00061C71"/>
    <w:rsid w:val="00097BD9"/>
    <w:rsid w:val="000A7906"/>
    <w:rsid w:val="000B5777"/>
    <w:rsid w:val="000C052D"/>
    <w:rsid w:val="000E5273"/>
    <w:rsid w:val="000F2959"/>
    <w:rsid w:val="000F43F1"/>
    <w:rsid w:val="001104A2"/>
    <w:rsid w:val="00113D35"/>
    <w:rsid w:val="0014264D"/>
    <w:rsid w:val="00162AE2"/>
    <w:rsid w:val="00172378"/>
    <w:rsid w:val="001D0712"/>
    <w:rsid w:val="0020472A"/>
    <w:rsid w:val="002621B5"/>
    <w:rsid w:val="002B368C"/>
    <w:rsid w:val="0031039D"/>
    <w:rsid w:val="0032231D"/>
    <w:rsid w:val="0033198E"/>
    <w:rsid w:val="00352719"/>
    <w:rsid w:val="003569F7"/>
    <w:rsid w:val="00381476"/>
    <w:rsid w:val="00383EAE"/>
    <w:rsid w:val="003840B2"/>
    <w:rsid w:val="003B1B7E"/>
    <w:rsid w:val="003C17A0"/>
    <w:rsid w:val="003C1E85"/>
    <w:rsid w:val="003C334F"/>
    <w:rsid w:val="00422E9C"/>
    <w:rsid w:val="004C39B2"/>
    <w:rsid w:val="004D4EDE"/>
    <w:rsid w:val="004E57CC"/>
    <w:rsid w:val="00557B47"/>
    <w:rsid w:val="00570B62"/>
    <w:rsid w:val="00573E9B"/>
    <w:rsid w:val="005B5BA0"/>
    <w:rsid w:val="005D0F00"/>
    <w:rsid w:val="005F5E3F"/>
    <w:rsid w:val="00601645"/>
    <w:rsid w:val="0061080B"/>
    <w:rsid w:val="00615DB5"/>
    <w:rsid w:val="00642384"/>
    <w:rsid w:val="00642D20"/>
    <w:rsid w:val="006750C0"/>
    <w:rsid w:val="00682CBA"/>
    <w:rsid w:val="00687F8C"/>
    <w:rsid w:val="00690199"/>
    <w:rsid w:val="006A026C"/>
    <w:rsid w:val="006A44C2"/>
    <w:rsid w:val="006D1CC0"/>
    <w:rsid w:val="006F796D"/>
    <w:rsid w:val="007163B9"/>
    <w:rsid w:val="007268CE"/>
    <w:rsid w:val="00736597"/>
    <w:rsid w:val="00745947"/>
    <w:rsid w:val="00753FF7"/>
    <w:rsid w:val="00760595"/>
    <w:rsid w:val="007E39CD"/>
    <w:rsid w:val="00857DEF"/>
    <w:rsid w:val="0087009A"/>
    <w:rsid w:val="00871740"/>
    <w:rsid w:val="008B629E"/>
    <w:rsid w:val="008C69DB"/>
    <w:rsid w:val="008F2AF7"/>
    <w:rsid w:val="009134AC"/>
    <w:rsid w:val="00932B95"/>
    <w:rsid w:val="00964B4A"/>
    <w:rsid w:val="009758D8"/>
    <w:rsid w:val="009E5462"/>
    <w:rsid w:val="009E6902"/>
    <w:rsid w:val="009F1689"/>
    <w:rsid w:val="00A33F47"/>
    <w:rsid w:val="00A462DF"/>
    <w:rsid w:val="00A578FA"/>
    <w:rsid w:val="00A93E1D"/>
    <w:rsid w:val="00AC52B4"/>
    <w:rsid w:val="00AD2CBC"/>
    <w:rsid w:val="00B44F91"/>
    <w:rsid w:val="00B84C91"/>
    <w:rsid w:val="00BB021F"/>
    <w:rsid w:val="00C14DD3"/>
    <w:rsid w:val="00C6008A"/>
    <w:rsid w:val="00C855F5"/>
    <w:rsid w:val="00C92FCA"/>
    <w:rsid w:val="00D10B0F"/>
    <w:rsid w:val="00D26F2D"/>
    <w:rsid w:val="00D60C48"/>
    <w:rsid w:val="00DC5E2B"/>
    <w:rsid w:val="00DD0B06"/>
    <w:rsid w:val="00DF2170"/>
    <w:rsid w:val="00DF3744"/>
    <w:rsid w:val="00E34E40"/>
    <w:rsid w:val="00E63FA6"/>
    <w:rsid w:val="00E77927"/>
    <w:rsid w:val="00E80B68"/>
    <w:rsid w:val="00ED1F3B"/>
    <w:rsid w:val="00ED7E91"/>
    <w:rsid w:val="00EE3EC8"/>
    <w:rsid w:val="00F15760"/>
    <w:rsid w:val="00F621AA"/>
    <w:rsid w:val="00F6390B"/>
    <w:rsid w:val="00FA0FDD"/>
    <w:rsid w:val="00FB00A3"/>
    <w:rsid w:val="00FB06FB"/>
    <w:rsid w:val="00FB2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9F7"/>
  </w:style>
  <w:style w:type="paragraph" w:styleId="1">
    <w:name w:val="heading 1"/>
    <w:basedOn w:val="a"/>
    <w:next w:val="a"/>
    <w:qFormat/>
    <w:rsid w:val="003569F7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3569F7"/>
    <w:pPr>
      <w:keepNext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3569F7"/>
    <w:pPr>
      <w:keepNext/>
      <w:ind w:left="36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3569F7"/>
    <w:pPr>
      <w:keepNext/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3569F7"/>
    <w:pPr>
      <w:keepNext/>
      <w:ind w:left="360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569F7"/>
    <w:rPr>
      <w:color w:val="0000FF"/>
      <w:u w:val="single"/>
    </w:rPr>
  </w:style>
  <w:style w:type="character" w:styleId="a4">
    <w:name w:val="FollowedHyperlink"/>
    <w:basedOn w:val="a0"/>
    <w:rsid w:val="003569F7"/>
    <w:rPr>
      <w:color w:val="800080"/>
      <w:u w:val="single"/>
    </w:rPr>
  </w:style>
  <w:style w:type="paragraph" w:styleId="a5">
    <w:name w:val="Body Text"/>
    <w:basedOn w:val="a"/>
    <w:rsid w:val="003569F7"/>
    <w:rPr>
      <w:sz w:val="28"/>
    </w:rPr>
  </w:style>
  <w:style w:type="paragraph" w:styleId="a6">
    <w:name w:val="Normal (Web)"/>
    <w:basedOn w:val="a"/>
    <w:unhideWhenUsed/>
    <w:rsid w:val="00A33F47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A33F47"/>
    <w:pPr>
      <w:ind w:left="720"/>
      <w:contextualSpacing/>
    </w:pPr>
  </w:style>
  <w:style w:type="paragraph" w:customStyle="1" w:styleId="no-indent">
    <w:name w:val="no-indent"/>
    <w:basedOn w:val="a"/>
    <w:rsid w:val="0061080B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745947"/>
    <w:rPr>
      <w:b/>
      <w:bCs/>
    </w:rPr>
  </w:style>
  <w:style w:type="paragraph" w:customStyle="1" w:styleId="a9">
    <w:name w:val="СТАТЬЯ"/>
    <w:basedOn w:val="a"/>
    <w:link w:val="aa"/>
    <w:qFormat/>
    <w:rsid w:val="00383EAE"/>
    <w:pPr>
      <w:widowControl w:val="0"/>
      <w:adjustRightInd w:val="0"/>
      <w:ind w:firstLine="709"/>
      <w:jc w:val="both"/>
      <w:outlineLvl w:val="2"/>
    </w:pPr>
    <w:rPr>
      <w:rFonts w:ascii="Arial" w:hAnsi="Arial"/>
      <w:b/>
      <w:sz w:val="24"/>
      <w:szCs w:val="24"/>
    </w:rPr>
  </w:style>
  <w:style w:type="character" w:customStyle="1" w:styleId="aa">
    <w:name w:val="СТАТЬЯ Знак"/>
    <w:link w:val="a9"/>
    <w:rsid w:val="00383EAE"/>
    <w:rPr>
      <w:rFonts w:ascii="Arial" w:hAnsi="Arial"/>
      <w:b/>
      <w:sz w:val="24"/>
      <w:szCs w:val="24"/>
    </w:rPr>
  </w:style>
  <w:style w:type="character" w:customStyle="1" w:styleId="30">
    <w:name w:val="Заголовок 3 Знак"/>
    <w:basedOn w:val="a0"/>
    <w:link w:val="3"/>
    <w:rsid w:val="00ED1F3B"/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2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66D64-F7BD-40EB-AA9F-DBDE52773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AdmBor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taz</dc:creator>
  <cp:lastModifiedBy>User</cp:lastModifiedBy>
  <cp:revision>11</cp:revision>
  <cp:lastPrinted>2023-08-09T12:00:00Z</cp:lastPrinted>
  <dcterms:created xsi:type="dcterms:W3CDTF">2022-06-01T12:12:00Z</dcterms:created>
  <dcterms:modified xsi:type="dcterms:W3CDTF">2024-04-17T06:56:00Z</dcterms:modified>
</cp:coreProperties>
</file>