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3C" w:rsidRPr="0068066B" w:rsidRDefault="0023363C" w:rsidP="0023363C">
      <w:pPr>
        <w:jc w:val="right"/>
      </w:pPr>
      <w:r>
        <w:rPr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-144780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</w:t>
      </w:r>
      <w:r w:rsidRPr="0068066B">
        <w:t xml:space="preserve">   </w:t>
      </w:r>
    </w:p>
    <w:p w:rsidR="0023363C" w:rsidRDefault="0023363C" w:rsidP="0023363C">
      <w:pPr>
        <w:jc w:val="center"/>
        <w:rPr>
          <w:sz w:val="28"/>
          <w:szCs w:val="28"/>
        </w:rPr>
      </w:pPr>
    </w:p>
    <w:p w:rsidR="00C31E4D" w:rsidRDefault="00C31E4D" w:rsidP="00C31E4D">
      <w:pPr>
        <w:jc w:val="center"/>
        <w:rPr>
          <w:b/>
          <w:sz w:val="28"/>
          <w:szCs w:val="28"/>
        </w:rPr>
      </w:pPr>
    </w:p>
    <w:p w:rsidR="00C31E4D" w:rsidRDefault="000B0454" w:rsidP="00C31E4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C31E4D">
        <w:rPr>
          <w:b/>
          <w:sz w:val="28"/>
          <w:szCs w:val="28"/>
        </w:rPr>
        <w:t>Российская    Федерация</w:t>
      </w:r>
      <w:r>
        <w:rPr>
          <w:b/>
          <w:sz w:val="28"/>
          <w:szCs w:val="28"/>
        </w:rPr>
        <w:t xml:space="preserve">                             ПРОЕКТ</w:t>
      </w:r>
    </w:p>
    <w:p w:rsidR="00C31E4D" w:rsidRDefault="00C31E4D" w:rsidP="00C31E4D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 район  Новгородская  область</w:t>
      </w:r>
    </w:p>
    <w:p w:rsidR="00C31E4D" w:rsidRDefault="00C31E4D" w:rsidP="00C31E4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   </w:t>
      </w:r>
      <w:proofErr w:type="spellStart"/>
      <w:r>
        <w:rPr>
          <w:b/>
          <w:sz w:val="28"/>
          <w:szCs w:val="28"/>
        </w:rPr>
        <w:t>Железковского</w:t>
      </w:r>
      <w:proofErr w:type="spellEnd"/>
      <w:r>
        <w:rPr>
          <w:b/>
          <w:sz w:val="28"/>
          <w:szCs w:val="28"/>
        </w:rPr>
        <w:t xml:space="preserve">    сельского   поселения</w:t>
      </w:r>
    </w:p>
    <w:p w:rsidR="0023363C" w:rsidRPr="007A211F" w:rsidRDefault="0023363C" w:rsidP="0023363C">
      <w:pPr>
        <w:tabs>
          <w:tab w:val="left" w:pos="720"/>
        </w:tabs>
        <w:jc w:val="center"/>
        <w:rPr>
          <w:b/>
          <w:sz w:val="18"/>
          <w:szCs w:val="18"/>
        </w:rPr>
      </w:pPr>
    </w:p>
    <w:p w:rsidR="0023363C" w:rsidRPr="00811189" w:rsidRDefault="0023363C" w:rsidP="0023363C">
      <w:pPr>
        <w:pStyle w:val="1"/>
        <w:spacing w:before="120" w:line="360" w:lineRule="auto"/>
        <w:jc w:val="center"/>
        <w:rPr>
          <w:bCs/>
          <w:sz w:val="32"/>
        </w:rPr>
      </w:pPr>
      <w:proofErr w:type="gramStart"/>
      <w:r w:rsidRPr="00811189">
        <w:rPr>
          <w:bCs/>
          <w:sz w:val="32"/>
        </w:rPr>
        <w:t>Р</w:t>
      </w:r>
      <w:proofErr w:type="gramEnd"/>
      <w:r w:rsidRPr="00811189">
        <w:rPr>
          <w:bCs/>
          <w:sz w:val="32"/>
        </w:rPr>
        <w:t xml:space="preserve"> Е Ш Е Н И Е</w:t>
      </w:r>
    </w:p>
    <w:tbl>
      <w:tblPr>
        <w:tblW w:w="0" w:type="auto"/>
        <w:jc w:val="center"/>
        <w:tblLook w:val="0000"/>
      </w:tblPr>
      <w:tblGrid>
        <w:gridCol w:w="479"/>
        <w:gridCol w:w="1689"/>
        <w:gridCol w:w="445"/>
        <w:gridCol w:w="735"/>
      </w:tblGrid>
      <w:tr w:rsidR="0023363C" w:rsidTr="00B66887">
        <w:trPr>
          <w:jc w:val="center"/>
        </w:trPr>
        <w:tc>
          <w:tcPr>
            <w:tcW w:w="479" w:type="dxa"/>
          </w:tcPr>
          <w:p w:rsidR="0023363C" w:rsidRDefault="0023363C" w:rsidP="00B668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23363C" w:rsidRDefault="000B0454" w:rsidP="00386B4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00.03</w:t>
            </w:r>
            <w:r w:rsidR="0023363C">
              <w:rPr>
                <w:b/>
                <w:bCs/>
                <w:sz w:val="28"/>
              </w:rPr>
              <w:t>.20</w:t>
            </w:r>
            <w:r w:rsidR="00386B44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445" w:type="dxa"/>
          </w:tcPr>
          <w:p w:rsidR="0023363C" w:rsidRDefault="0023363C" w:rsidP="00B66887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23363C" w:rsidRDefault="000B0454" w:rsidP="000B045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000</w:t>
            </w:r>
          </w:p>
        </w:tc>
      </w:tr>
    </w:tbl>
    <w:p w:rsidR="0023363C" w:rsidRDefault="000500E8" w:rsidP="0023363C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Железково</w:t>
      </w:r>
      <w:proofErr w:type="spellEnd"/>
    </w:p>
    <w:p w:rsidR="006C690B" w:rsidRDefault="006C690B" w:rsidP="0023363C">
      <w:pPr>
        <w:jc w:val="center"/>
        <w:rPr>
          <w:sz w:val="28"/>
        </w:rPr>
      </w:pPr>
    </w:p>
    <w:p w:rsidR="008E36EB" w:rsidRDefault="008E36EB" w:rsidP="008E36EB">
      <w:pPr>
        <w:pStyle w:val="a4"/>
        <w:spacing w:line="240" w:lineRule="auto"/>
        <w:jc w:val="center"/>
        <w:rPr>
          <w:b/>
        </w:rPr>
      </w:pPr>
      <w:r>
        <w:rPr>
          <w:b/>
        </w:rPr>
        <w:t>О внесении изменений в Положение о порядке</w:t>
      </w:r>
    </w:p>
    <w:p w:rsidR="008E36EB" w:rsidRDefault="008E36EB" w:rsidP="008E36EB">
      <w:pPr>
        <w:pStyle w:val="a4"/>
        <w:spacing w:line="240" w:lineRule="auto"/>
        <w:jc w:val="center"/>
        <w:rPr>
          <w:b/>
        </w:rPr>
      </w:pPr>
      <w:r>
        <w:rPr>
          <w:b/>
        </w:rPr>
        <w:t>проведения конкурса на замещение  должности муниципальной службы</w:t>
      </w:r>
    </w:p>
    <w:p w:rsidR="008E36EB" w:rsidRDefault="008E36EB" w:rsidP="008E36EB">
      <w:pPr>
        <w:pStyle w:val="a4"/>
        <w:spacing w:line="240" w:lineRule="auto"/>
        <w:jc w:val="center"/>
        <w:rPr>
          <w:b/>
        </w:rPr>
      </w:pPr>
      <w:r>
        <w:rPr>
          <w:b/>
        </w:rPr>
        <w:t xml:space="preserve">в Администрации </w:t>
      </w:r>
      <w:proofErr w:type="spellStart"/>
      <w:r w:rsidRPr="008E36EB">
        <w:rPr>
          <w:b/>
          <w:szCs w:val="28"/>
          <w:lang w:eastAsia="en-US"/>
        </w:rPr>
        <w:t>Железковского</w:t>
      </w:r>
      <w:proofErr w:type="spellEnd"/>
      <w:r>
        <w:rPr>
          <w:b/>
        </w:rPr>
        <w:t xml:space="preserve"> сельского поселения </w:t>
      </w:r>
    </w:p>
    <w:p w:rsidR="00034ED5" w:rsidRDefault="00034ED5" w:rsidP="008E36EB">
      <w:pPr>
        <w:pStyle w:val="a4"/>
        <w:spacing w:line="240" w:lineRule="auto"/>
        <w:jc w:val="center"/>
        <w:rPr>
          <w:b/>
        </w:rPr>
      </w:pPr>
    </w:p>
    <w:p w:rsidR="000B0454" w:rsidRDefault="008E36EB" w:rsidP="008126D2">
      <w:pPr>
        <w:jc w:val="both"/>
        <w:rPr>
          <w:b/>
          <w:sz w:val="28"/>
          <w:szCs w:val="28"/>
          <w:lang w:eastAsia="en-US"/>
        </w:rPr>
      </w:pPr>
      <w:r w:rsidRPr="008E36EB">
        <w:rPr>
          <w:sz w:val="28"/>
        </w:rPr>
        <w:tab/>
      </w:r>
      <w:r w:rsidRPr="008126D2">
        <w:rPr>
          <w:sz w:val="28"/>
        </w:rPr>
        <w:t xml:space="preserve">В соответствии </w:t>
      </w:r>
      <w:r w:rsidR="000B0454">
        <w:rPr>
          <w:sz w:val="28"/>
        </w:rPr>
        <w:t xml:space="preserve"> </w:t>
      </w:r>
      <w:r w:rsidR="008126D2" w:rsidRPr="008126D2">
        <w:rPr>
          <w:sz w:val="28"/>
        </w:rPr>
        <w:t xml:space="preserve"> </w:t>
      </w:r>
      <w:r w:rsidRPr="008126D2">
        <w:rPr>
          <w:sz w:val="28"/>
        </w:rPr>
        <w:t>с</w:t>
      </w:r>
      <w:r w:rsidR="000B0454">
        <w:rPr>
          <w:sz w:val="28"/>
        </w:rPr>
        <w:t>о</w:t>
      </w:r>
      <w:r w:rsidRPr="008126D2">
        <w:rPr>
          <w:sz w:val="28"/>
        </w:rPr>
        <w:t xml:space="preserve"> статьёй 17 Федерального закона от 02.03.2007 № 25-ФЗ «О муниципальной службе в Российской Федерации»</w:t>
      </w:r>
      <w:r w:rsidR="00386B44" w:rsidRPr="008126D2">
        <w:rPr>
          <w:sz w:val="28"/>
          <w:szCs w:val="28"/>
        </w:rPr>
        <w:t>,</w:t>
      </w:r>
      <w:r w:rsidR="0007676B">
        <w:rPr>
          <w:sz w:val="28"/>
          <w:szCs w:val="28"/>
        </w:rPr>
        <w:t xml:space="preserve"> Федер</w:t>
      </w:r>
      <w:r w:rsidR="000B0454">
        <w:rPr>
          <w:sz w:val="28"/>
          <w:szCs w:val="28"/>
        </w:rPr>
        <w:t xml:space="preserve">альным законом от 25 декабря 2008 № 273-ФЗ «О противодействии коррупции», во исполнение Протеста </w:t>
      </w:r>
      <w:proofErr w:type="spellStart"/>
      <w:r w:rsidR="008126D2">
        <w:rPr>
          <w:sz w:val="28"/>
          <w:szCs w:val="28"/>
        </w:rPr>
        <w:t>Боровичской</w:t>
      </w:r>
      <w:proofErr w:type="spellEnd"/>
      <w:r w:rsidR="008126D2">
        <w:rPr>
          <w:sz w:val="28"/>
          <w:szCs w:val="28"/>
        </w:rPr>
        <w:t xml:space="preserve"> межрайонной прокуратуры</w:t>
      </w:r>
      <w:r w:rsidR="000B0454">
        <w:rPr>
          <w:sz w:val="28"/>
          <w:szCs w:val="28"/>
        </w:rPr>
        <w:t xml:space="preserve"> от 28.02.2024 г. № 7-02-2024/Прдп88-24-20490003</w:t>
      </w:r>
      <w:r w:rsidR="008126D2">
        <w:rPr>
          <w:rFonts w:eastAsia="Arial Unicode MS"/>
          <w:kern w:val="3"/>
          <w:sz w:val="28"/>
          <w:szCs w:val="28"/>
          <w:lang w:eastAsia="zh-CN" w:bidi="hi-IN"/>
        </w:rPr>
        <w:t>,</w:t>
      </w:r>
      <w:r w:rsidR="00DF7827" w:rsidRPr="008126D2">
        <w:rPr>
          <w:sz w:val="28"/>
          <w:szCs w:val="28"/>
          <w:lang w:eastAsia="en-US"/>
        </w:rPr>
        <w:t xml:space="preserve"> </w:t>
      </w:r>
      <w:r w:rsidR="007D28AA" w:rsidRPr="000B0454">
        <w:rPr>
          <w:b/>
          <w:sz w:val="28"/>
          <w:szCs w:val="28"/>
          <w:lang w:eastAsia="en-US"/>
        </w:rPr>
        <w:t xml:space="preserve"> </w:t>
      </w:r>
    </w:p>
    <w:p w:rsidR="006C690B" w:rsidRPr="008126D2" w:rsidRDefault="000B0454" w:rsidP="008126D2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</w:t>
      </w:r>
      <w:r w:rsidR="006C690B" w:rsidRPr="000B0454">
        <w:rPr>
          <w:b/>
          <w:sz w:val="28"/>
          <w:szCs w:val="28"/>
          <w:lang w:eastAsia="en-US"/>
        </w:rPr>
        <w:t xml:space="preserve">Совет депутатов </w:t>
      </w:r>
      <w:proofErr w:type="spellStart"/>
      <w:r w:rsidR="000500E8" w:rsidRPr="000B0454">
        <w:rPr>
          <w:b/>
          <w:sz w:val="28"/>
          <w:szCs w:val="28"/>
          <w:lang w:eastAsia="en-US"/>
        </w:rPr>
        <w:t>Железковского</w:t>
      </w:r>
      <w:proofErr w:type="spellEnd"/>
      <w:r w:rsidR="006C690B" w:rsidRPr="000B0454">
        <w:rPr>
          <w:b/>
          <w:sz w:val="28"/>
          <w:szCs w:val="28"/>
          <w:lang w:eastAsia="en-US"/>
        </w:rPr>
        <w:t xml:space="preserve"> сельского поселения</w:t>
      </w:r>
      <w:r w:rsidR="00386B44" w:rsidRPr="000B0454">
        <w:rPr>
          <w:b/>
          <w:sz w:val="28"/>
          <w:szCs w:val="28"/>
          <w:lang w:eastAsia="en-US"/>
        </w:rPr>
        <w:t xml:space="preserve"> </w:t>
      </w:r>
      <w:r w:rsidR="006C690B" w:rsidRPr="008126D2">
        <w:rPr>
          <w:b/>
          <w:sz w:val="28"/>
          <w:szCs w:val="28"/>
          <w:lang w:eastAsia="en-US"/>
        </w:rPr>
        <w:t>РЕШИЛ:</w:t>
      </w:r>
    </w:p>
    <w:p w:rsidR="008E36EB" w:rsidRDefault="008E36EB" w:rsidP="008126D2">
      <w:pPr>
        <w:pStyle w:val="a4"/>
        <w:numPr>
          <w:ilvl w:val="0"/>
          <w:numId w:val="1"/>
        </w:numPr>
        <w:spacing w:line="240" w:lineRule="auto"/>
        <w:ind w:left="0" w:firstLine="426"/>
        <w:rPr>
          <w:rFonts w:ascii="Times New Roman" w:hAnsi="Times New Roman"/>
        </w:rPr>
      </w:pPr>
      <w:r w:rsidRPr="008126D2">
        <w:rPr>
          <w:rFonts w:ascii="Times New Roman" w:hAnsi="Times New Roman"/>
        </w:rPr>
        <w:t xml:space="preserve">Внести в Положение о порядке проведения конкурса  на замещение должности муниципальной службы в Администрации </w:t>
      </w:r>
      <w:proofErr w:type="spellStart"/>
      <w:r w:rsidRPr="008126D2">
        <w:rPr>
          <w:rFonts w:ascii="Times New Roman" w:hAnsi="Times New Roman"/>
          <w:szCs w:val="28"/>
          <w:lang w:eastAsia="en-US"/>
        </w:rPr>
        <w:t>Железковского</w:t>
      </w:r>
      <w:proofErr w:type="spellEnd"/>
      <w:r w:rsidRPr="008126D2">
        <w:rPr>
          <w:rFonts w:ascii="Times New Roman" w:hAnsi="Times New Roman"/>
        </w:rPr>
        <w:t xml:space="preserve"> сельского поселения, утверждённое решением Совета депутатов </w:t>
      </w:r>
      <w:proofErr w:type="spellStart"/>
      <w:r w:rsidRPr="008126D2">
        <w:rPr>
          <w:rFonts w:ascii="Times New Roman" w:hAnsi="Times New Roman"/>
          <w:szCs w:val="28"/>
          <w:lang w:eastAsia="en-US"/>
        </w:rPr>
        <w:t>Железковского</w:t>
      </w:r>
      <w:proofErr w:type="spellEnd"/>
      <w:r w:rsidRPr="008126D2">
        <w:rPr>
          <w:rFonts w:ascii="Times New Roman" w:hAnsi="Times New Roman"/>
        </w:rPr>
        <w:t xml:space="preserve"> сельского поселения от </w:t>
      </w:r>
      <w:r w:rsidR="00F274FD" w:rsidRPr="008126D2">
        <w:rPr>
          <w:rFonts w:ascii="Times New Roman" w:hAnsi="Times New Roman"/>
        </w:rPr>
        <w:t>13.09.2011 № 54</w:t>
      </w:r>
      <w:r w:rsidR="000B0454">
        <w:rPr>
          <w:rFonts w:ascii="Times New Roman" w:hAnsi="Times New Roman"/>
        </w:rPr>
        <w:t xml:space="preserve"> (в редакции от 28.07.2021 г. № 43)</w:t>
      </w:r>
      <w:r w:rsidRPr="008126D2">
        <w:rPr>
          <w:rFonts w:ascii="Times New Roman" w:hAnsi="Times New Roman"/>
        </w:rPr>
        <w:t>, следующие изменения:</w:t>
      </w:r>
    </w:p>
    <w:p w:rsidR="00793856" w:rsidRPr="008126D2" w:rsidRDefault="00793856" w:rsidP="00793856">
      <w:pPr>
        <w:pStyle w:val="a4"/>
        <w:spacing w:line="240" w:lineRule="auto"/>
        <w:rPr>
          <w:rFonts w:ascii="Times New Roman" w:hAnsi="Times New Roman"/>
          <w:b/>
          <w:color w:val="000000"/>
          <w:szCs w:val="28"/>
          <w:shd w:val="clear" w:color="auto" w:fill="FFFFFF"/>
        </w:rPr>
      </w:pPr>
      <w:r>
        <w:rPr>
          <w:rFonts w:ascii="Times New Roman" w:hAnsi="Times New Roman"/>
        </w:rPr>
        <w:t xml:space="preserve">          </w:t>
      </w:r>
      <w:r w:rsidR="00033B19">
        <w:rPr>
          <w:rFonts w:ascii="Times New Roman" w:hAnsi="Times New Roman"/>
          <w:b/>
          <w:szCs w:val="28"/>
        </w:rPr>
        <w:t xml:space="preserve"> 1.1</w:t>
      </w:r>
      <w:r>
        <w:rPr>
          <w:rFonts w:ascii="Times New Roman" w:hAnsi="Times New Roman"/>
          <w:b/>
          <w:szCs w:val="28"/>
        </w:rPr>
        <w:t>.П</w:t>
      </w:r>
      <w:r w:rsidRPr="008126D2">
        <w:rPr>
          <w:rFonts w:ascii="Times New Roman" w:hAnsi="Times New Roman"/>
          <w:b/>
          <w:szCs w:val="28"/>
        </w:rPr>
        <w:t xml:space="preserve">ункт </w:t>
      </w:r>
      <w:r>
        <w:rPr>
          <w:rFonts w:ascii="Times New Roman" w:hAnsi="Times New Roman"/>
          <w:b/>
          <w:color w:val="000000"/>
          <w:szCs w:val="28"/>
          <w:shd w:val="clear" w:color="auto" w:fill="FFFFFF"/>
        </w:rPr>
        <w:t xml:space="preserve"> 6 </w:t>
      </w:r>
      <w:r w:rsidRPr="008126D2">
        <w:rPr>
          <w:rFonts w:ascii="Times New Roman" w:hAnsi="Times New Roman"/>
          <w:b/>
          <w:color w:val="000000"/>
          <w:szCs w:val="28"/>
          <w:shd w:val="clear" w:color="auto" w:fill="FFFFFF"/>
        </w:rPr>
        <w:t xml:space="preserve"> изложить в новой редакции:</w:t>
      </w:r>
    </w:p>
    <w:p w:rsidR="00194A09" w:rsidRPr="00194A09" w:rsidRDefault="00194A09" w:rsidP="00194A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94A09">
        <w:rPr>
          <w:sz w:val="28"/>
          <w:szCs w:val="28"/>
        </w:rPr>
        <w:t>6. Конкурс проводится в два этапа.</w:t>
      </w:r>
    </w:p>
    <w:p w:rsidR="00194A09" w:rsidRPr="00194A09" w:rsidRDefault="00194A09" w:rsidP="00194A09">
      <w:pPr>
        <w:ind w:firstLine="708"/>
        <w:jc w:val="both"/>
        <w:rPr>
          <w:sz w:val="28"/>
          <w:szCs w:val="28"/>
        </w:rPr>
      </w:pPr>
      <w:r w:rsidRPr="00194A09">
        <w:rPr>
          <w:sz w:val="28"/>
          <w:szCs w:val="28"/>
        </w:rPr>
        <w:t>На первом этапе Администрация не позднее, чем за 20 дней до дня проведения конкурса пуб</w:t>
      </w:r>
      <w:r>
        <w:rPr>
          <w:sz w:val="28"/>
          <w:szCs w:val="28"/>
        </w:rPr>
        <w:t xml:space="preserve">ликует в «Официальном вестнике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94A09">
        <w:rPr>
          <w:sz w:val="28"/>
          <w:szCs w:val="28"/>
        </w:rPr>
        <w:t>» объявление об условиях конкурса, сведения о дате, времени и месте его проведения, а также проект трудового договора.</w:t>
      </w:r>
    </w:p>
    <w:p w:rsidR="00194A09" w:rsidRPr="00194A09" w:rsidRDefault="00194A09" w:rsidP="00194A09">
      <w:pPr>
        <w:ind w:firstLine="708"/>
        <w:jc w:val="both"/>
        <w:rPr>
          <w:sz w:val="28"/>
          <w:szCs w:val="28"/>
        </w:rPr>
      </w:pPr>
      <w:r w:rsidRPr="00194A09">
        <w:rPr>
          <w:sz w:val="28"/>
          <w:szCs w:val="28"/>
        </w:rPr>
        <w:t>В публикуемом объявлении указываются наименование вакантной должности муниципальной службы, квалификационные требования, предъявляемые к претенденту на замещение этой должности, место и время приема документов, подлежащих представлению в соответствии с пунктом 7 настоящего Положения, срок, до истечения которого принимаются указанные документы, а также сведения об источнике подробной информации о конкурсе.</w:t>
      </w:r>
    </w:p>
    <w:p w:rsidR="00194A09" w:rsidRDefault="00194A09" w:rsidP="00194A09">
      <w:pPr>
        <w:ind w:firstLine="708"/>
        <w:jc w:val="both"/>
        <w:rPr>
          <w:sz w:val="28"/>
          <w:szCs w:val="28"/>
        </w:rPr>
      </w:pPr>
      <w:r w:rsidRPr="00194A09">
        <w:rPr>
          <w:sz w:val="28"/>
          <w:szCs w:val="28"/>
        </w:rPr>
        <w:t>Объявление о приеме документов для участия в конкурсе и и</w:t>
      </w:r>
      <w:r>
        <w:rPr>
          <w:sz w:val="28"/>
          <w:szCs w:val="28"/>
        </w:rPr>
        <w:t>нформация о конкурсе также  размещают</w:t>
      </w:r>
      <w:r w:rsidRPr="00194A09">
        <w:rPr>
          <w:sz w:val="28"/>
          <w:szCs w:val="28"/>
        </w:rPr>
        <w:t>ся на официальном сайте Администрации в сети Интернет</w:t>
      </w:r>
      <w:proofErr w:type="gramStart"/>
      <w:r w:rsidRPr="00194A0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CC10F5" w:rsidRPr="008126D2" w:rsidRDefault="00194A09" w:rsidP="008F5FEF">
      <w:pPr>
        <w:pStyle w:val="a4"/>
        <w:spacing w:line="240" w:lineRule="auto"/>
        <w:rPr>
          <w:rFonts w:ascii="Times New Roman" w:hAnsi="Times New Roman"/>
          <w:b/>
          <w:color w:val="000000"/>
          <w:szCs w:val="28"/>
          <w:shd w:val="clear" w:color="auto" w:fill="FFFFFF"/>
        </w:rPr>
      </w:pPr>
      <w:r>
        <w:rPr>
          <w:rFonts w:ascii="Times New Roman" w:hAnsi="Times New Roman"/>
        </w:rPr>
        <w:t xml:space="preserve">    </w:t>
      </w:r>
      <w:r w:rsidR="00033B19">
        <w:rPr>
          <w:rFonts w:ascii="Times New Roman" w:hAnsi="Times New Roman"/>
          <w:b/>
          <w:szCs w:val="28"/>
        </w:rPr>
        <w:t xml:space="preserve">         1.2</w:t>
      </w:r>
      <w:r w:rsidR="008F5FEF">
        <w:rPr>
          <w:rFonts w:ascii="Times New Roman" w:hAnsi="Times New Roman"/>
          <w:b/>
          <w:szCs w:val="28"/>
        </w:rPr>
        <w:t>.</w:t>
      </w:r>
      <w:r w:rsidR="000D28B2">
        <w:rPr>
          <w:rFonts w:ascii="Times New Roman" w:hAnsi="Times New Roman"/>
          <w:b/>
          <w:szCs w:val="28"/>
        </w:rPr>
        <w:t>П</w:t>
      </w:r>
      <w:r w:rsidR="00CC10F5" w:rsidRPr="008126D2">
        <w:rPr>
          <w:rFonts w:ascii="Times New Roman" w:hAnsi="Times New Roman"/>
          <w:b/>
          <w:szCs w:val="28"/>
        </w:rPr>
        <w:t xml:space="preserve">ункт </w:t>
      </w:r>
      <w:r w:rsidR="000B0454">
        <w:rPr>
          <w:rFonts w:ascii="Times New Roman" w:hAnsi="Times New Roman"/>
          <w:b/>
          <w:color w:val="000000"/>
          <w:szCs w:val="28"/>
          <w:shd w:val="clear" w:color="auto" w:fill="FFFFFF"/>
        </w:rPr>
        <w:t xml:space="preserve"> 26 </w:t>
      </w:r>
      <w:r w:rsidR="00CC10F5" w:rsidRPr="008126D2">
        <w:rPr>
          <w:rFonts w:ascii="Times New Roman" w:hAnsi="Times New Roman"/>
          <w:b/>
          <w:color w:val="000000"/>
          <w:szCs w:val="28"/>
          <w:shd w:val="clear" w:color="auto" w:fill="FFFFFF"/>
        </w:rPr>
        <w:t xml:space="preserve"> изложить в новой редакции:</w:t>
      </w:r>
    </w:p>
    <w:p w:rsidR="0007676B" w:rsidRPr="00F5721A" w:rsidRDefault="00C2408A" w:rsidP="0007676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BD6305" w:rsidRPr="00F5721A">
        <w:rPr>
          <w:color w:val="000000"/>
          <w:sz w:val="28"/>
          <w:szCs w:val="28"/>
          <w:shd w:val="clear" w:color="auto" w:fill="FFFFFF"/>
        </w:rPr>
        <w:t>«26.</w:t>
      </w:r>
      <w:r w:rsidR="0007676B" w:rsidRPr="00F5721A">
        <w:rPr>
          <w:sz w:val="28"/>
          <w:szCs w:val="28"/>
        </w:rPr>
        <w:t xml:space="preserve"> Документы</w:t>
      </w:r>
      <w:r w:rsidR="00F5721A" w:rsidRPr="00F5721A">
        <w:rPr>
          <w:sz w:val="28"/>
          <w:szCs w:val="28"/>
        </w:rPr>
        <w:t xml:space="preserve"> </w:t>
      </w:r>
      <w:r w:rsidR="0007676B" w:rsidRPr="00F5721A">
        <w:rPr>
          <w:sz w:val="28"/>
          <w:szCs w:val="28"/>
        </w:rPr>
        <w:t xml:space="preserve">претендентов на замещение вакантной должности муниципальной службы, не допущенных к участию в конкурсе, и кандидатов, участвовавших в конкурсе, возвращаются по письменному </w:t>
      </w:r>
      <w:r w:rsidR="0007676B" w:rsidRPr="00F5721A">
        <w:rPr>
          <w:sz w:val="28"/>
          <w:szCs w:val="28"/>
        </w:rPr>
        <w:lastRenderedPageBreak/>
        <w:t>заявлению в течение трех лет со дня завершения конкурса. До истечения этого срока документы хранятся в архиве Администрации, после чего подлежат уничтожению.</w:t>
      </w:r>
    </w:p>
    <w:p w:rsidR="0007676B" w:rsidRPr="00F5721A" w:rsidRDefault="0007676B" w:rsidP="0007676B">
      <w:pPr>
        <w:ind w:firstLine="708"/>
        <w:jc w:val="both"/>
        <w:rPr>
          <w:sz w:val="28"/>
          <w:szCs w:val="28"/>
        </w:rPr>
      </w:pPr>
      <w:r w:rsidRPr="00F5721A">
        <w:rPr>
          <w:sz w:val="28"/>
          <w:szCs w:val="28"/>
        </w:rPr>
        <w:t xml:space="preserve">       Сведения о доходах, об имуществе и обязательствах имущественного характера</w:t>
      </w:r>
      <w:r w:rsidR="00F5721A" w:rsidRPr="00F5721A">
        <w:rPr>
          <w:sz w:val="28"/>
          <w:szCs w:val="28"/>
        </w:rPr>
        <w:t>, предоставляемые</w:t>
      </w:r>
      <w:r w:rsidR="00F5721A">
        <w:rPr>
          <w:sz w:val="28"/>
          <w:szCs w:val="28"/>
        </w:rPr>
        <w:t xml:space="preserve"> претендентом, в случае </w:t>
      </w:r>
      <w:proofErr w:type="spellStart"/>
      <w:r w:rsidR="00F5721A">
        <w:rPr>
          <w:sz w:val="28"/>
          <w:szCs w:val="28"/>
        </w:rPr>
        <w:t>непоступления</w:t>
      </w:r>
      <w:proofErr w:type="spellEnd"/>
      <w:r w:rsidR="00F5721A">
        <w:rPr>
          <w:sz w:val="28"/>
          <w:szCs w:val="28"/>
        </w:rPr>
        <w:t xml:space="preserve"> данного гражданина на муниципальную службу в дальнейшем не могут быть использованы и подлежат уничтожению</w:t>
      </w:r>
      <w:proofErr w:type="gramStart"/>
      <w:r w:rsidR="00F5721A">
        <w:rPr>
          <w:sz w:val="28"/>
          <w:szCs w:val="28"/>
        </w:rPr>
        <w:t>.»</w:t>
      </w:r>
      <w:proofErr w:type="gramEnd"/>
    </w:p>
    <w:p w:rsidR="008E36EB" w:rsidRDefault="00033B19" w:rsidP="00033B19">
      <w:pPr>
        <w:pStyle w:val="a4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2.</w:t>
      </w:r>
      <w:r w:rsidR="008E36EB" w:rsidRPr="008126D2">
        <w:rPr>
          <w:rFonts w:ascii="Times New Roman" w:hAnsi="Times New Roman"/>
        </w:rPr>
        <w:t xml:space="preserve">Опубликовать решение в </w:t>
      </w:r>
      <w:r w:rsidR="008E36EB" w:rsidRPr="008126D2">
        <w:rPr>
          <w:rFonts w:ascii="Times New Roman" w:hAnsi="Times New Roman"/>
          <w:szCs w:val="28"/>
        </w:rPr>
        <w:t>бюллет</w:t>
      </w:r>
      <w:r w:rsidR="008F5FEF">
        <w:rPr>
          <w:rFonts w:ascii="Times New Roman" w:hAnsi="Times New Roman"/>
          <w:szCs w:val="28"/>
        </w:rPr>
        <w:t xml:space="preserve">ене «Официальный вестник </w:t>
      </w:r>
      <w:proofErr w:type="spellStart"/>
      <w:r w:rsidR="008F5FEF">
        <w:rPr>
          <w:rFonts w:ascii="Times New Roman" w:hAnsi="Times New Roman"/>
          <w:szCs w:val="28"/>
        </w:rPr>
        <w:t>Ж</w:t>
      </w:r>
      <w:r w:rsidR="008E36EB" w:rsidRPr="008126D2">
        <w:rPr>
          <w:rFonts w:ascii="Times New Roman" w:hAnsi="Times New Roman"/>
          <w:szCs w:val="28"/>
          <w:lang w:eastAsia="en-US"/>
        </w:rPr>
        <w:t>елезковского</w:t>
      </w:r>
      <w:proofErr w:type="spellEnd"/>
      <w:r w:rsidR="008E36EB" w:rsidRPr="008126D2">
        <w:rPr>
          <w:rFonts w:ascii="Times New Roman" w:hAnsi="Times New Roman"/>
          <w:szCs w:val="28"/>
        </w:rPr>
        <w:t xml:space="preserve"> сельского поселения» </w:t>
      </w:r>
      <w:r w:rsidR="008E36EB" w:rsidRPr="008126D2">
        <w:rPr>
          <w:rFonts w:ascii="Times New Roman" w:hAnsi="Times New Roman"/>
        </w:rPr>
        <w:t xml:space="preserve">и разместить на официальном сайте Администрации </w:t>
      </w:r>
      <w:proofErr w:type="spellStart"/>
      <w:r w:rsidR="008E36EB" w:rsidRPr="008126D2">
        <w:rPr>
          <w:rFonts w:ascii="Times New Roman" w:hAnsi="Times New Roman"/>
          <w:szCs w:val="28"/>
          <w:lang w:eastAsia="en-US"/>
        </w:rPr>
        <w:t>Железковского</w:t>
      </w:r>
      <w:proofErr w:type="spellEnd"/>
      <w:r w:rsidR="008E36EB" w:rsidRPr="008126D2">
        <w:rPr>
          <w:rFonts w:ascii="Times New Roman" w:hAnsi="Times New Roman"/>
        </w:rPr>
        <w:t xml:space="preserve"> сельского поселения.</w:t>
      </w:r>
    </w:p>
    <w:p w:rsidR="00033B19" w:rsidRPr="008126D2" w:rsidRDefault="00033B19" w:rsidP="00033B19">
      <w:pPr>
        <w:pStyle w:val="a4"/>
        <w:spacing w:line="240" w:lineRule="auto"/>
        <w:ind w:left="390"/>
        <w:rPr>
          <w:rFonts w:ascii="Times New Roman" w:hAnsi="Times New Roman"/>
        </w:rPr>
      </w:pPr>
    </w:p>
    <w:p w:rsidR="000D28B2" w:rsidRDefault="000D28B2" w:rsidP="000D28B2">
      <w:pPr>
        <w:pStyle w:val="a7"/>
        <w:shd w:val="clear" w:color="auto" w:fill="FFFFFF"/>
        <w:spacing w:before="0" w:after="0"/>
        <w:jc w:val="both"/>
        <w:rPr>
          <w:color w:val="483B3F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Председатель  Совета  депутатов:         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6C690B" w:rsidRPr="008126D2" w:rsidRDefault="006C690B" w:rsidP="008126D2">
      <w:pPr>
        <w:jc w:val="both"/>
        <w:rPr>
          <w:b/>
          <w:sz w:val="28"/>
          <w:szCs w:val="28"/>
        </w:rPr>
      </w:pPr>
    </w:p>
    <w:p w:rsidR="00DF7827" w:rsidRPr="008126D2" w:rsidRDefault="00DF7827" w:rsidP="008126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827" w:rsidRPr="008126D2" w:rsidRDefault="00DF7827" w:rsidP="008126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827" w:rsidRPr="008126D2" w:rsidRDefault="00DF7827" w:rsidP="008126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827" w:rsidRPr="008126D2" w:rsidRDefault="00DF7827" w:rsidP="008126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F7827" w:rsidRPr="008126D2" w:rsidSect="0023363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5814"/>
    <w:multiLevelType w:val="multilevel"/>
    <w:tmpl w:val="BE429D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8923202"/>
    <w:multiLevelType w:val="multilevel"/>
    <w:tmpl w:val="8214D7A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FEB"/>
    <w:rsid w:val="000337F9"/>
    <w:rsid w:val="00033B19"/>
    <w:rsid w:val="00034ED5"/>
    <w:rsid w:val="000500E8"/>
    <w:rsid w:val="0007676B"/>
    <w:rsid w:val="000B0454"/>
    <w:rsid w:val="000D28B2"/>
    <w:rsid w:val="00105882"/>
    <w:rsid w:val="00154476"/>
    <w:rsid w:val="00192B18"/>
    <w:rsid w:val="00194A09"/>
    <w:rsid w:val="001A5344"/>
    <w:rsid w:val="001B1126"/>
    <w:rsid w:val="001F35B0"/>
    <w:rsid w:val="0023363C"/>
    <w:rsid w:val="002577EB"/>
    <w:rsid w:val="0029693D"/>
    <w:rsid w:val="002E0725"/>
    <w:rsid w:val="00304872"/>
    <w:rsid w:val="00372FEB"/>
    <w:rsid w:val="00386B44"/>
    <w:rsid w:val="003C4CC4"/>
    <w:rsid w:val="003F0B91"/>
    <w:rsid w:val="00465FB8"/>
    <w:rsid w:val="00495B7F"/>
    <w:rsid w:val="004F0C96"/>
    <w:rsid w:val="004F3622"/>
    <w:rsid w:val="00546D24"/>
    <w:rsid w:val="00625C89"/>
    <w:rsid w:val="006702F4"/>
    <w:rsid w:val="006C5FE2"/>
    <w:rsid w:val="006C690B"/>
    <w:rsid w:val="00706AC8"/>
    <w:rsid w:val="00793856"/>
    <w:rsid w:val="007C41BD"/>
    <w:rsid w:val="007D28AA"/>
    <w:rsid w:val="008126D2"/>
    <w:rsid w:val="00843AE5"/>
    <w:rsid w:val="008673CB"/>
    <w:rsid w:val="00874797"/>
    <w:rsid w:val="008B1C68"/>
    <w:rsid w:val="008D213F"/>
    <w:rsid w:val="008E36EB"/>
    <w:rsid w:val="008E7F64"/>
    <w:rsid w:val="008F5FEF"/>
    <w:rsid w:val="009454E6"/>
    <w:rsid w:val="009B7C4D"/>
    <w:rsid w:val="00A4570C"/>
    <w:rsid w:val="00A903B0"/>
    <w:rsid w:val="00AA2CA7"/>
    <w:rsid w:val="00AE56EC"/>
    <w:rsid w:val="00AE7502"/>
    <w:rsid w:val="00B01FA5"/>
    <w:rsid w:val="00B235E5"/>
    <w:rsid w:val="00B9704F"/>
    <w:rsid w:val="00BD6305"/>
    <w:rsid w:val="00BF46A5"/>
    <w:rsid w:val="00C2408A"/>
    <w:rsid w:val="00C31E4D"/>
    <w:rsid w:val="00C37053"/>
    <w:rsid w:val="00C41B5F"/>
    <w:rsid w:val="00CC10F5"/>
    <w:rsid w:val="00D2174A"/>
    <w:rsid w:val="00DA74A0"/>
    <w:rsid w:val="00DC3C11"/>
    <w:rsid w:val="00DD7FF5"/>
    <w:rsid w:val="00DF7827"/>
    <w:rsid w:val="00E150AF"/>
    <w:rsid w:val="00EA4AF5"/>
    <w:rsid w:val="00F274FD"/>
    <w:rsid w:val="00F5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33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36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97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25C89"/>
  </w:style>
  <w:style w:type="character" w:styleId="a3">
    <w:name w:val="Hyperlink"/>
    <w:basedOn w:val="a0"/>
    <w:uiPriority w:val="99"/>
    <w:semiHidden/>
    <w:unhideWhenUsed/>
    <w:rsid w:val="00625C89"/>
    <w:rPr>
      <w:color w:val="0000FF"/>
      <w:u w:val="single"/>
    </w:rPr>
  </w:style>
  <w:style w:type="paragraph" w:customStyle="1" w:styleId="ConsPlusTitle">
    <w:name w:val="ConsPlusTitle"/>
    <w:rsid w:val="00386B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86B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86B44"/>
    <w:pPr>
      <w:widowControl w:val="0"/>
      <w:shd w:val="clear" w:color="auto" w:fill="FFFFFF"/>
      <w:spacing w:before="240" w:after="240" w:line="274" w:lineRule="exact"/>
      <w:jc w:val="both"/>
    </w:pPr>
    <w:rPr>
      <w:sz w:val="23"/>
      <w:szCs w:val="23"/>
      <w:lang w:bidi="ru-RU"/>
    </w:rPr>
  </w:style>
  <w:style w:type="character" w:customStyle="1" w:styleId="10pt">
    <w:name w:val="Основной текст + 10 pt"/>
    <w:aliases w:val="Полужирный"/>
    <w:rsid w:val="00386B4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FontStyle11">
    <w:name w:val="Font Style11"/>
    <w:rsid w:val="00386B44"/>
    <w:rPr>
      <w:rFonts w:ascii="Times New Roman" w:hAnsi="Times New Roman" w:cs="Times New Roman" w:hint="default"/>
      <w:sz w:val="26"/>
      <w:szCs w:val="26"/>
    </w:rPr>
  </w:style>
  <w:style w:type="paragraph" w:styleId="a4">
    <w:name w:val="Body Text"/>
    <w:basedOn w:val="a"/>
    <w:link w:val="a5"/>
    <w:unhideWhenUsed/>
    <w:rsid w:val="008E36EB"/>
    <w:pPr>
      <w:suppressAutoHyphens/>
      <w:spacing w:line="380" w:lineRule="exact"/>
      <w:jc w:val="both"/>
    </w:pPr>
    <w:rPr>
      <w:rFonts w:ascii="Times New Roman CYR" w:hAnsi="Times New Roman CYR"/>
      <w:kern w:val="2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8E36EB"/>
    <w:rPr>
      <w:rFonts w:ascii="Times New Roman CYR" w:eastAsia="Times New Roman" w:hAnsi="Times New Roman CYR" w:cs="Times New Roman"/>
      <w:kern w:val="2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0337F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D28B2"/>
    <w:pPr>
      <w:suppressAutoHyphens/>
      <w:spacing w:before="280" w:after="28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33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36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97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25C89"/>
  </w:style>
  <w:style w:type="character" w:styleId="a3">
    <w:name w:val="Hyperlink"/>
    <w:basedOn w:val="a0"/>
    <w:uiPriority w:val="99"/>
    <w:semiHidden/>
    <w:unhideWhenUsed/>
    <w:rsid w:val="00625C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D97CF-DA0B-477A-8618-B1D5FFC1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47</cp:revision>
  <cp:lastPrinted>2021-07-29T08:14:00Z</cp:lastPrinted>
  <dcterms:created xsi:type="dcterms:W3CDTF">2019-10-01T09:37:00Z</dcterms:created>
  <dcterms:modified xsi:type="dcterms:W3CDTF">2024-03-12T13:03:00Z</dcterms:modified>
</cp:coreProperties>
</file>