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92" w:rsidRDefault="00C34192" w:rsidP="00697F6F">
      <w:pPr>
        <w:rPr>
          <w:rFonts w:ascii="Times New Roman" w:hAnsi="Times New Roman" w:cs="Times New Roman"/>
          <w:sz w:val="28"/>
          <w:szCs w:val="28"/>
        </w:rPr>
      </w:pPr>
      <w:r w:rsidRPr="00C34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2928620</wp:posOffset>
            </wp:positionH>
            <wp:positionV relativeFrom="paragraph">
              <wp:posOffset>-91440</wp:posOffset>
            </wp:positionV>
            <wp:extent cx="571500" cy="6762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4192" w:rsidRDefault="00C34192" w:rsidP="00C341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031"/>
          <w:tab w:val="left" w:pos="8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6535A" w:rsidRPr="00C6535A" w:rsidRDefault="00053725" w:rsidP="00C6535A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535A" w:rsidRPr="00C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Федерация </w:t>
      </w:r>
      <w:r w:rsidR="008B0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C6535A" w:rsidRPr="00C6535A" w:rsidRDefault="00C6535A" w:rsidP="00C6535A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C6535A" w:rsidRPr="00C6535A" w:rsidRDefault="00C6535A" w:rsidP="00C6535A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C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C6535A" w:rsidRPr="00C6535A" w:rsidRDefault="00C6535A" w:rsidP="00C6535A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422" w:rsidRDefault="008B0422" w:rsidP="00C6535A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ЖЕЛЕЗ</w:t>
      </w:r>
      <w:r w:rsidR="00C6535A" w:rsidRPr="00C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КОВСКОГО </w:t>
      </w:r>
    </w:p>
    <w:p w:rsidR="00C6535A" w:rsidRPr="00C6535A" w:rsidRDefault="00C6535A" w:rsidP="00C6535A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C6535A" w:rsidRPr="00C6535A" w:rsidRDefault="00C6535A" w:rsidP="00C6535A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35A" w:rsidRPr="00C6535A" w:rsidRDefault="00C6535A" w:rsidP="00C6535A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                                                                                              </w:t>
      </w:r>
    </w:p>
    <w:p w:rsidR="00C6535A" w:rsidRPr="00C6535A" w:rsidRDefault="00C6535A" w:rsidP="00C6535A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192" w:rsidRPr="00C6535A" w:rsidRDefault="00053725" w:rsidP="00C6535A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09.1</w:t>
      </w:r>
      <w:r w:rsidR="008B04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C34192" w:rsidRPr="008B04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.2024г</w:t>
      </w:r>
      <w:r w:rsidR="00C34192" w:rsidRPr="00C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№</w:t>
      </w:r>
      <w:r w:rsidR="00C34192" w:rsidRPr="008B04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B06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177</w:t>
      </w:r>
    </w:p>
    <w:p w:rsidR="00C34192" w:rsidRPr="00C6535A" w:rsidRDefault="008B0422" w:rsidP="00C34192">
      <w:pPr>
        <w:tabs>
          <w:tab w:val="left" w:pos="393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</w:t>
      </w:r>
      <w:r w:rsidR="00C34192" w:rsidRPr="00C653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</w:t>
      </w:r>
      <w:proofErr w:type="spellEnd"/>
    </w:p>
    <w:p w:rsidR="00C6535A" w:rsidRDefault="00E911F7" w:rsidP="00E911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 внесении измене</w:t>
      </w:r>
      <w:r w:rsidR="00984D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ий в </w:t>
      </w:r>
      <w:r w:rsidRPr="00E911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</w:t>
      </w:r>
      <w:r w:rsidRPr="00E911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о муниципальном контроле в сфер</w:t>
      </w:r>
      <w:r w:rsidR="008B04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е благоустройства в </w:t>
      </w:r>
      <w:proofErr w:type="spellStart"/>
      <w:r w:rsidR="008B04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Железковском</w:t>
      </w:r>
      <w:proofErr w:type="spellEnd"/>
      <w:r w:rsidR="008B04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сельском поселении </w:t>
      </w:r>
      <w:proofErr w:type="spellStart"/>
      <w:r w:rsidR="008B04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Боровичского</w:t>
      </w:r>
      <w:proofErr w:type="spellEnd"/>
      <w:r w:rsidR="008B04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муниципального района Новгородской области</w:t>
      </w:r>
      <w:r w:rsidRPr="00E911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</w:t>
      </w:r>
    </w:p>
    <w:p w:rsidR="006B79D6" w:rsidRPr="006B79D6" w:rsidRDefault="006B79D6" w:rsidP="00C6535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Федеральным законом от 31.07.2020 № 248-ФЗ «О государственном контроле (надзоре) и муниципальном контроле в Российской Федерации», Федеральным</w:t>
      </w:r>
      <w:r w:rsidRPr="00DC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DC79F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</w:p>
    <w:p w:rsidR="006B79D6" w:rsidRPr="008B0422" w:rsidRDefault="008B0422" w:rsidP="00C6535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Совет депутатов </w:t>
      </w:r>
      <w:proofErr w:type="spellStart"/>
      <w:r w:rsidRPr="008B0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</w:t>
      </w:r>
      <w:r w:rsidR="006B79D6" w:rsidRPr="008B0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ковского</w:t>
      </w:r>
      <w:proofErr w:type="spellEnd"/>
      <w:r w:rsidR="006B79D6" w:rsidRPr="008B0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6B79D6" w:rsidRPr="006B79D6" w:rsidRDefault="006B79D6" w:rsidP="00C6535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6B79D6" w:rsidRPr="006B79D6" w:rsidRDefault="006B79D6" w:rsidP="00C6535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Внести   в решение Совета депутатов </w:t>
      </w:r>
      <w:proofErr w:type="spellStart"/>
      <w:r w:rsidR="008B042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</w:t>
      </w: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8B04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8B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27.10</w:t>
      </w: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C6535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B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56</w:t>
      </w: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контроле в сфер</w:t>
      </w:r>
      <w:r w:rsidR="008B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благоустройства в </w:t>
      </w:r>
      <w:proofErr w:type="spellStart"/>
      <w:r w:rsidR="008B042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Железковском</w:t>
      </w:r>
      <w:proofErr w:type="spellEnd"/>
      <w:r w:rsidR="008B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="008B04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="008B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Новгородской области</w:t>
      </w: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4470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</w:t>
      </w:r>
      <w:r w:rsidR="004C1F74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кции</w:t>
      </w:r>
      <w:r w:rsidR="008B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71 от 21.12.2021</w:t>
      </w:r>
      <w:r w:rsidR="0074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8B0422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156 от 17.11.2023 г.</w:t>
      </w:r>
      <w:r w:rsidR="0074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C34192" w:rsidRDefault="006B79D6" w:rsidP="00C65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F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B73D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подпункт 4.3. пункта 4 </w:t>
      </w:r>
      <w:r w:rsidR="00B73D6E">
        <w:rPr>
          <w:rFonts w:ascii="Times New Roman" w:hAnsi="Times New Roman" w:cs="Times New Roman"/>
          <w:sz w:val="28"/>
          <w:szCs w:val="28"/>
        </w:rPr>
        <w:t>д</w:t>
      </w:r>
      <w:r w:rsidR="00380F5F">
        <w:rPr>
          <w:rFonts w:ascii="Times New Roman" w:hAnsi="Times New Roman" w:cs="Times New Roman"/>
          <w:sz w:val="28"/>
          <w:szCs w:val="28"/>
        </w:rPr>
        <w:t>о</w:t>
      </w:r>
      <w:r w:rsidR="00B73D6E">
        <w:rPr>
          <w:rFonts w:ascii="Times New Roman" w:hAnsi="Times New Roman" w:cs="Times New Roman"/>
          <w:sz w:val="28"/>
          <w:szCs w:val="28"/>
        </w:rPr>
        <w:t>б</w:t>
      </w:r>
      <w:r w:rsidR="00380F5F">
        <w:rPr>
          <w:rFonts w:ascii="Times New Roman" w:hAnsi="Times New Roman" w:cs="Times New Roman"/>
          <w:sz w:val="28"/>
          <w:szCs w:val="28"/>
        </w:rPr>
        <w:t xml:space="preserve">авить строку </w:t>
      </w:r>
      <w:r w:rsidR="00B73D6E">
        <w:rPr>
          <w:rFonts w:ascii="Times New Roman" w:hAnsi="Times New Roman" w:cs="Times New Roman"/>
          <w:sz w:val="28"/>
          <w:szCs w:val="28"/>
        </w:rPr>
        <w:t>4</w:t>
      </w:r>
      <w:r w:rsidR="00C31719">
        <w:rPr>
          <w:rFonts w:ascii="Times New Roman" w:hAnsi="Times New Roman" w:cs="Times New Roman"/>
          <w:sz w:val="28"/>
          <w:szCs w:val="28"/>
        </w:rPr>
        <w:t>)</w:t>
      </w:r>
    </w:p>
    <w:p w:rsidR="00380F5F" w:rsidRDefault="008B0422" w:rsidP="00C65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0F5F">
        <w:rPr>
          <w:rFonts w:ascii="Times New Roman" w:hAnsi="Times New Roman" w:cs="Times New Roman"/>
          <w:sz w:val="28"/>
          <w:szCs w:val="28"/>
        </w:rPr>
        <w:t xml:space="preserve">«4) </w:t>
      </w:r>
      <w:r w:rsidR="00A33644">
        <w:rPr>
          <w:rFonts w:ascii="Times New Roman" w:hAnsi="Times New Roman" w:cs="Times New Roman"/>
          <w:sz w:val="28"/>
          <w:szCs w:val="28"/>
        </w:rPr>
        <w:t>профилактический визит</w:t>
      </w:r>
      <w:proofErr w:type="gramStart"/>
      <w:r w:rsidR="00B73D6E">
        <w:rPr>
          <w:rFonts w:ascii="Times New Roman" w:hAnsi="Times New Roman" w:cs="Times New Roman"/>
          <w:sz w:val="28"/>
          <w:szCs w:val="28"/>
        </w:rPr>
        <w:t>.</w:t>
      </w:r>
      <w:r w:rsidR="00A33644">
        <w:rPr>
          <w:rFonts w:ascii="Times New Roman" w:hAnsi="Times New Roman" w:cs="Times New Roman"/>
          <w:sz w:val="28"/>
          <w:szCs w:val="28"/>
        </w:rPr>
        <w:t>»</w:t>
      </w:r>
      <w:r w:rsidR="00B73D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4192" w:rsidRDefault="00C6535A" w:rsidP="00C65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3644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D69D9" w:rsidRPr="002D69D9">
        <w:rPr>
          <w:rFonts w:ascii="Times New Roman" w:hAnsi="Times New Roman" w:cs="Times New Roman"/>
          <w:sz w:val="28"/>
          <w:szCs w:val="28"/>
        </w:rPr>
        <w:t xml:space="preserve"> пункт 4</w:t>
      </w:r>
      <w:r w:rsidR="002D69D9">
        <w:rPr>
          <w:rFonts w:ascii="Times New Roman" w:hAnsi="Times New Roman" w:cs="Times New Roman"/>
          <w:sz w:val="28"/>
          <w:szCs w:val="28"/>
        </w:rPr>
        <w:t xml:space="preserve"> д</w:t>
      </w:r>
      <w:r w:rsidR="00A33644">
        <w:rPr>
          <w:rFonts w:ascii="Times New Roman" w:hAnsi="Times New Roman" w:cs="Times New Roman"/>
          <w:sz w:val="28"/>
          <w:szCs w:val="28"/>
        </w:rPr>
        <w:t xml:space="preserve">обавить </w:t>
      </w:r>
      <w:r w:rsidR="00B84F46">
        <w:rPr>
          <w:rFonts w:ascii="Times New Roman" w:hAnsi="Times New Roman" w:cs="Times New Roman"/>
          <w:sz w:val="28"/>
          <w:szCs w:val="28"/>
        </w:rPr>
        <w:t xml:space="preserve">подпункт 4.13 </w:t>
      </w:r>
    </w:p>
    <w:p w:rsidR="00752CA5" w:rsidRDefault="008B0422" w:rsidP="00C6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3644">
        <w:rPr>
          <w:rFonts w:ascii="Times New Roman" w:hAnsi="Times New Roman" w:cs="Times New Roman"/>
          <w:sz w:val="28"/>
          <w:szCs w:val="28"/>
        </w:rPr>
        <w:t>«4.13.</w:t>
      </w:r>
      <w:r w:rsidR="00697F6F" w:rsidRPr="00697F6F">
        <w:rPr>
          <w:rFonts w:ascii="Times New Roman" w:hAnsi="Times New Roman" w:cs="Times New Roman"/>
          <w:sz w:val="28"/>
          <w:szCs w:val="28"/>
        </w:rPr>
        <w:t xml:space="preserve"> Профилактический визит</w:t>
      </w:r>
      <w:r w:rsidR="00D630ED">
        <w:rPr>
          <w:rFonts w:ascii="Times New Roman" w:hAnsi="Times New Roman" w:cs="Times New Roman"/>
          <w:sz w:val="28"/>
          <w:szCs w:val="28"/>
        </w:rPr>
        <w:t xml:space="preserve"> </w:t>
      </w:r>
      <w:r w:rsidR="002D69D9">
        <w:t>-</w:t>
      </w:r>
      <w:r w:rsidR="00D630ED">
        <w:t xml:space="preserve"> </w:t>
      </w:r>
      <w:r w:rsidR="00752CA5">
        <w:rPr>
          <w:rFonts w:ascii="Times New Roman" w:hAnsi="Times New Roman" w:cs="Times New Roman"/>
          <w:sz w:val="28"/>
          <w:szCs w:val="28"/>
        </w:rPr>
        <w:t>э</w:t>
      </w:r>
      <w:r w:rsidR="00752CA5" w:rsidRPr="00752CA5">
        <w:rPr>
          <w:rFonts w:ascii="Times New Roman" w:hAnsi="Times New Roman" w:cs="Times New Roman"/>
          <w:sz w:val="28"/>
          <w:szCs w:val="28"/>
        </w:rPr>
        <w:t>то</w:t>
      </w:r>
      <w:r w:rsidR="00C6535A">
        <w:rPr>
          <w:rFonts w:ascii="Times New Roman" w:hAnsi="Times New Roman" w:cs="Times New Roman"/>
          <w:sz w:val="28"/>
          <w:szCs w:val="28"/>
        </w:rPr>
        <w:t xml:space="preserve"> </w:t>
      </w:r>
      <w:r w:rsidR="00752CA5" w:rsidRPr="00752CA5">
        <w:rPr>
          <w:rFonts w:ascii="Times New Roman" w:hAnsi="Times New Roman" w:cs="Times New Roman"/>
          <w:sz w:val="28"/>
          <w:szCs w:val="28"/>
        </w:rPr>
        <w:t xml:space="preserve">профилактическая беседа с сотрудником органа контроля, в рамках которой инспектор информирует граждан и организации: </w:t>
      </w:r>
    </w:p>
    <w:p w:rsidR="00752CA5" w:rsidRDefault="008B0422" w:rsidP="00C6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2CA5">
        <w:rPr>
          <w:rFonts w:ascii="Times New Roman" w:hAnsi="Times New Roman" w:cs="Times New Roman"/>
          <w:sz w:val="28"/>
          <w:szCs w:val="28"/>
        </w:rPr>
        <w:t xml:space="preserve">- </w:t>
      </w:r>
      <w:r w:rsidR="00752CA5" w:rsidRPr="00752CA5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 w:rsidR="00752CA5">
        <w:rPr>
          <w:rFonts w:ascii="Times New Roman" w:hAnsi="Times New Roman" w:cs="Times New Roman"/>
          <w:sz w:val="28"/>
          <w:szCs w:val="28"/>
        </w:rPr>
        <w:t>;</w:t>
      </w:r>
      <w:r w:rsidR="00752CA5" w:rsidRPr="00752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CA5" w:rsidRDefault="008B0422" w:rsidP="00C6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2CA5">
        <w:rPr>
          <w:rFonts w:ascii="Times New Roman" w:hAnsi="Times New Roman" w:cs="Times New Roman"/>
          <w:sz w:val="28"/>
          <w:szCs w:val="28"/>
        </w:rPr>
        <w:t xml:space="preserve">- </w:t>
      </w:r>
      <w:r w:rsidR="00752CA5" w:rsidRPr="00752CA5">
        <w:rPr>
          <w:rFonts w:ascii="Times New Roman" w:hAnsi="Times New Roman" w:cs="Times New Roman"/>
          <w:sz w:val="28"/>
          <w:szCs w:val="28"/>
        </w:rPr>
        <w:t>о соответствии объектов контроля критериям риска</w:t>
      </w:r>
      <w:r w:rsidR="00752CA5">
        <w:rPr>
          <w:rFonts w:ascii="Times New Roman" w:hAnsi="Times New Roman" w:cs="Times New Roman"/>
          <w:sz w:val="28"/>
          <w:szCs w:val="28"/>
        </w:rPr>
        <w:t>;</w:t>
      </w:r>
      <w:r w:rsidR="00752CA5" w:rsidRPr="00752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CA5" w:rsidRDefault="008B0422" w:rsidP="00C6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2CA5">
        <w:rPr>
          <w:rFonts w:ascii="Times New Roman" w:hAnsi="Times New Roman" w:cs="Times New Roman"/>
          <w:sz w:val="28"/>
          <w:szCs w:val="28"/>
        </w:rPr>
        <w:t xml:space="preserve">- </w:t>
      </w:r>
      <w:r w:rsidR="00752CA5" w:rsidRPr="00752CA5">
        <w:rPr>
          <w:rFonts w:ascii="Times New Roman" w:hAnsi="Times New Roman" w:cs="Times New Roman"/>
          <w:sz w:val="28"/>
          <w:szCs w:val="28"/>
        </w:rPr>
        <w:t>об основаниях и рекомендуемых способах снижения категории риска</w:t>
      </w:r>
      <w:r w:rsidR="00752CA5">
        <w:rPr>
          <w:rFonts w:ascii="Times New Roman" w:hAnsi="Times New Roman" w:cs="Times New Roman"/>
          <w:sz w:val="28"/>
          <w:szCs w:val="28"/>
        </w:rPr>
        <w:t>;</w:t>
      </w:r>
      <w:r w:rsidR="00752CA5" w:rsidRPr="00752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F6F" w:rsidRPr="00697F6F" w:rsidRDefault="008B0422" w:rsidP="00C6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2CA5">
        <w:rPr>
          <w:rFonts w:ascii="Times New Roman" w:hAnsi="Times New Roman" w:cs="Times New Roman"/>
          <w:sz w:val="28"/>
          <w:szCs w:val="28"/>
        </w:rPr>
        <w:t xml:space="preserve">- </w:t>
      </w:r>
      <w:r w:rsidR="00752CA5" w:rsidRPr="00752CA5">
        <w:rPr>
          <w:rFonts w:ascii="Times New Roman" w:hAnsi="Times New Roman" w:cs="Times New Roman"/>
          <w:sz w:val="28"/>
          <w:szCs w:val="28"/>
        </w:rPr>
        <w:t>о видах, содержании и об интенсивности контрольных (надзорных) мероприятий</w:t>
      </w:r>
      <w:r w:rsidR="00C6535A">
        <w:rPr>
          <w:rFonts w:ascii="Times New Roman" w:hAnsi="Times New Roman" w:cs="Times New Roman"/>
          <w:sz w:val="28"/>
          <w:szCs w:val="28"/>
        </w:rPr>
        <w:t>.</w:t>
      </w:r>
    </w:p>
    <w:p w:rsidR="00697F6F" w:rsidRPr="00697F6F" w:rsidRDefault="00A33644" w:rsidP="00C653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97F6F" w:rsidRPr="00697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Профилактический визит проводится инспектором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профилактической беседы по месту осуществления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 xml:space="preserve">контролируемого лица либо путем использования </w:t>
      </w:r>
      <w:proofErr w:type="spellStart"/>
      <w:r w:rsidR="00697F6F" w:rsidRPr="00697F6F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="00697F6F" w:rsidRPr="00697F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Продолжительность профилактического визита составляет не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двух часов в течение рабочего дня.</w:t>
      </w:r>
      <w:r w:rsidR="00BF3225" w:rsidRPr="00BF3225">
        <w:t xml:space="preserve"> </w:t>
      </w:r>
      <w:r w:rsidR="00BF3225" w:rsidRPr="00BF3225">
        <w:rPr>
          <w:rFonts w:ascii="Times New Roman" w:hAnsi="Times New Roman" w:cs="Times New Roman"/>
          <w:sz w:val="28"/>
          <w:szCs w:val="28"/>
        </w:rPr>
        <w:t>Сведения о профилактическом визите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225" w:rsidRPr="00BF3225">
        <w:rPr>
          <w:rFonts w:ascii="Times New Roman" w:hAnsi="Times New Roman" w:cs="Times New Roman"/>
          <w:sz w:val="28"/>
          <w:szCs w:val="28"/>
        </w:rPr>
        <w:t>вносятся в Единый реестр контрольных</w:t>
      </w:r>
      <w:r w:rsidR="00BF3225">
        <w:rPr>
          <w:rFonts w:ascii="Times New Roman" w:hAnsi="Times New Roman" w:cs="Times New Roman"/>
          <w:sz w:val="28"/>
          <w:szCs w:val="28"/>
        </w:rPr>
        <w:t xml:space="preserve"> </w:t>
      </w:r>
      <w:r w:rsidR="00BF3225" w:rsidRPr="00BF3225">
        <w:rPr>
          <w:rFonts w:ascii="Times New Roman" w:hAnsi="Times New Roman" w:cs="Times New Roman"/>
          <w:sz w:val="28"/>
          <w:szCs w:val="28"/>
        </w:rPr>
        <w:t>(надзорных) мероприятий</w:t>
      </w:r>
      <w:r w:rsidR="00CD12DF">
        <w:rPr>
          <w:rFonts w:ascii="Times New Roman" w:hAnsi="Times New Roman" w:cs="Times New Roman"/>
          <w:sz w:val="28"/>
          <w:szCs w:val="28"/>
        </w:rPr>
        <w:t>.</w:t>
      </w:r>
    </w:p>
    <w:p w:rsidR="00697F6F" w:rsidRPr="00697F6F" w:rsidRDefault="00A33644" w:rsidP="00C65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7F6F" w:rsidRPr="00697F6F">
        <w:rPr>
          <w:rFonts w:ascii="Times New Roman" w:hAnsi="Times New Roman" w:cs="Times New Roman"/>
          <w:sz w:val="28"/>
          <w:szCs w:val="28"/>
        </w:rPr>
        <w:t>Инспектор проводит обязательный профилактический визит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отношении:</w:t>
      </w:r>
    </w:p>
    <w:p w:rsidR="00697F6F" w:rsidRPr="00697F6F" w:rsidRDefault="008B0422" w:rsidP="00C6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7F6F" w:rsidRPr="00697F6F">
        <w:rPr>
          <w:rFonts w:ascii="Times New Roman" w:hAnsi="Times New Roman" w:cs="Times New Roman"/>
          <w:sz w:val="28"/>
          <w:szCs w:val="28"/>
        </w:rPr>
        <w:t>1) контролируемых лиц, приступающих к осуществлению</w:t>
      </w:r>
      <w:r w:rsidR="005005CB"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деятельности в сфере благоустройства, не позднее чем в течение одного</w:t>
      </w:r>
      <w:r w:rsidR="00CD12DF"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года с момента начала такой деятельности (при наличии сведений о начале</w:t>
      </w:r>
      <w:r w:rsidR="002D69D9"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деятельности);</w:t>
      </w:r>
    </w:p>
    <w:p w:rsidR="00697F6F" w:rsidRPr="00697F6F" w:rsidRDefault="008B0422" w:rsidP="00C6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7F6F" w:rsidRPr="00697F6F">
        <w:rPr>
          <w:rFonts w:ascii="Times New Roman" w:hAnsi="Times New Roman" w:cs="Times New Roman"/>
          <w:sz w:val="28"/>
          <w:szCs w:val="28"/>
        </w:rPr>
        <w:t>2) объектов контроля, отнесенных к категориям значительного риска,</w:t>
      </w:r>
      <w:r w:rsidR="005005CB"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в срок не позднее одного года со дня принятия решения об отнесении</w:t>
      </w:r>
      <w:r w:rsidR="005005CB"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объекта контроля к указанной категории.</w:t>
      </w:r>
    </w:p>
    <w:p w:rsidR="00697F6F" w:rsidRPr="00697F6F" w:rsidRDefault="00A33644" w:rsidP="00C65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Профилактические визиты проводятся по согласованию с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7F6F" w:rsidRPr="00697F6F">
        <w:rPr>
          <w:rFonts w:ascii="Times New Roman" w:hAnsi="Times New Roman" w:cs="Times New Roman"/>
          <w:sz w:val="28"/>
          <w:szCs w:val="28"/>
        </w:rPr>
        <w:t>контролируемыми лицами.</w:t>
      </w:r>
    </w:p>
    <w:p w:rsidR="00697F6F" w:rsidRPr="00697F6F" w:rsidRDefault="00A33644" w:rsidP="00C65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7F6F" w:rsidRPr="00697F6F">
        <w:rPr>
          <w:rFonts w:ascii="Times New Roman" w:hAnsi="Times New Roman" w:cs="Times New Roman"/>
          <w:sz w:val="28"/>
          <w:szCs w:val="28"/>
        </w:rPr>
        <w:t xml:space="preserve"> Контрольный орган направляет контролируемому 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уведомление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проведении профилактического визита не позднее чем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пять рабочих дней до даты его проведения.</w:t>
      </w:r>
    </w:p>
    <w:p w:rsidR="00697F6F" w:rsidRPr="00697F6F" w:rsidRDefault="00A33644" w:rsidP="00C65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7F6F" w:rsidRPr="00697F6F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профилактического визита (включая обязательный профилактический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визит), уведомив об этом Контрольный орган не позднее, чем за три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7F6F" w:rsidRPr="00697F6F">
        <w:rPr>
          <w:rFonts w:ascii="Times New Roman" w:hAnsi="Times New Roman" w:cs="Times New Roman"/>
          <w:sz w:val="28"/>
          <w:szCs w:val="28"/>
        </w:rPr>
        <w:t>рабочих дня до даты его проведения.</w:t>
      </w:r>
    </w:p>
    <w:p w:rsidR="00697F6F" w:rsidRPr="00697F6F" w:rsidRDefault="00A33644" w:rsidP="00C6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7F6F" w:rsidRPr="00697F6F">
        <w:rPr>
          <w:rFonts w:ascii="Times New Roman" w:hAnsi="Times New Roman" w:cs="Times New Roman"/>
          <w:sz w:val="28"/>
          <w:szCs w:val="28"/>
        </w:rPr>
        <w:t>По итогам профилактического визита инспектор составляет 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о проведении профилактического визита, форма которого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Контрольным органом.</w:t>
      </w:r>
    </w:p>
    <w:p w:rsidR="00697F6F" w:rsidRPr="00697F6F" w:rsidRDefault="00A33644" w:rsidP="00C6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4F46">
        <w:rPr>
          <w:rFonts w:ascii="Times New Roman" w:hAnsi="Times New Roman" w:cs="Times New Roman"/>
          <w:sz w:val="28"/>
          <w:szCs w:val="28"/>
        </w:rPr>
        <w:t xml:space="preserve">  </w:t>
      </w:r>
      <w:r w:rsidR="00697F6F" w:rsidRPr="00697F6F">
        <w:rPr>
          <w:rFonts w:ascii="Times New Roman" w:hAnsi="Times New Roman" w:cs="Times New Roman"/>
          <w:sz w:val="28"/>
          <w:szCs w:val="28"/>
        </w:rPr>
        <w:t>Контрольный орган осуществляет учет проведенных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профилактических визитов.</w:t>
      </w:r>
      <w:r w:rsidR="00F237CC">
        <w:rPr>
          <w:rFonts w:ascii="Times New Roman" w:hAnsi="Times New Roman" w:cs="Times New Roman"/>
          <w:sz w:val="28"/>
          <w:szCs w:val="28"/>
        </w:rPr>
        <w:t>».</w:t>
      </w:r>
    </w:p>
    <w:p w:rsidR="00B84F46" w:rsidRPr="000C7474" w:rsidRDefault="00B84F46" w:rsidP="00C6535A">
      <w:pPr>
        <w:spacing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84F46" w:rsidRPr="00B84F46" w:rsidRDefault="00C6535A" w:rsidP="00C65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4F46" w:rsidRPr="00B84F46">
        <w:rPr>
          <w:rFonts w:ascii="Times New Roman" w:hAnsi="Times New Roman" w:cs="Times New Roman"/>
          <w:sz w:val="28"/>
          <w:szCs w:val="28"/>
        </w:rPr>
        <w:t xml:space="preserve">2. Данное постановление вступает в силу с момента его официального опубликования.  </w:t>
      </w:r>
    </w:p>
    <w:p w:rsidR="000C7474" w:rsidRPr="00BA0029" w:rsidRDefault="00C6535A" w:rsidP="00C6535A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6"/>
          <w:szCs w:val="16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</w:t>
      </w:r>
      <w:r w:rsidR="000C747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3.</w:t>
      </w:r>
      <w:r w:rsidR="000C7474" w:rsidRPr="00BA002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Опубликовать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данное решение </w:t>
      </w:r>
      <w:r w:rsidR="000C7474" w:rsidRPr="00BA002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в бюл</w:t>
      </w:r>
      <w:r w:rsidR="008B042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летене «Официальный вестник </w:t>
      </w:r>
      <w:proofErr w:type="spellStart"/>
      <w:r w:rsidR="008B042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Желез</w:t>
      </w:r>
      <w:r w:rsidR="000C7474" w:rsidRPr="00BA002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ковского</w:t>
      </w:r>
      <w:proofErr w:type="spellEnd"/>
      <w:r w:rsidR="000C7474" w:rsidRPr="00BA002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0C7474" w:rsidRDefault="000C7474" w:rsidP="00B84F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F46" w:rsidRPr="00B84F46" w:rsidRDefault="00B84F46" w:rsidP="00B84F46">
      <w:pPr>
        <w:jc w:val="both"/>
        <w:rPr>
          <w:rFonts w:ascii="Times New Roman" w:hAnsi="Times New Roman" w:cs="Times New Roman"/>
          <w:sz w:val="28"/>
          <w:szCs w:val="28"/>
        </w:rPr>
      </w:pPr>
      <w:r w:rsidRPr="00B84F46">
        <w:rPr>
          <w:rFonts w:ascii="Times New Roman" w:hAnsi="Times New Roman" w:cs="Times New Roman"/>
          <w:b/>
          <w:sz w:val="28"/>
          <w:szCs w:val="28"/>
        </w:rPr>
        <w:t>Г</w:t>
      </w:r>
      <w:r w:rsidR="002B06D3">
        <w:rPr>
          <w:rFonts w:ascii="Times New Roman" w:hAnsi="Times New Roman" w:cs="Times New Roman"/>
          <w:b/>
          <w:sz w:val="28"/>
          <w:szCs w:val="28"/>
        </w:rPr>
        <w:t>лава сельского поселения</w:t>
      </w:r>
      <w:r w:rsidR="008B04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Т</w:t>
      </w:r>
      <w:r w:rsidRPr="00B84F46">
        <w:rPr>
          <w:rFonts w:ascii="Times New Roman" w:hAnsi="Times New Roman" w:cs="Times New Roman"/>
          <w:b/>
          <w:sz w:val="28"/>
          <w:szCs w:val="28"/>
        </w:rPr>
        <w:t>.</w:t>
      </w:r>
      <w:r w:rsidR="00C65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422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="008B0422">
        <w:rPr>
          <w:rFonts w:ascii="Times New Roman" w:hAnsi="Times New Roman" w:cs="Times New Roman"/>
          <w:b/>
          <w:sz w:val="28"/>
          <w:szCs w:val="28"/>
        </w:rPr>
        <w:t>Долот</w:t>
      </w:r>
      <w:r w:rsidRPr="00B84F46">
        <w:rPr>
          <w:rFonts w:ascii="Times New Roman" w:hAnsi="Times New Roman" w:cs="Times New Roman"/>
          <w:b/>
          <w:sz w:val="28"/>
          <w:szCs w:val="28"/>
        </w:rPr>
        <w:t>ова</w:t>
      </w:r>
      <w:proofErr w:type="spellEnd"/>
      <w:r w:rsidR="00C6535A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3E0118" w:rsidRPr="00697F6F" w:rsidRDefault="003E0118" w:rsidP="00A336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0118" w:rsidRPr="00697F6F" w:rsidSect="00C653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F6F"/>
    <w:rsid w:val="0004340A"/>
    <w:rsid w:val="00043A06"/>
    <w:rsid w:val="00053725"/>
    <w:rsid w:val="000C7474"/>
    <w:rsid w:val="00205BEE"/>
    <w:rsid w:val="00206707"/>
    <w:rsid w:val="002B06D3"/>
    <w:rsid w:val="002D69D9"/>
    <w:rsid w:val="00301312"/>
    <w:rsid w:val="00380F5F"/>
    <w:rsid w:val="003C283E"/>
    <w:rsid w:val="003D0113"/>
    <w:rsid w:val="003E0118"/>
    <w:rsid w:val="0043111D"/>
    <w:rsid w:val="00436DEC"/>
    <w:rsid w:val="004938AD"/>
    <w:rsid w:val="004A6E46"/>
    <w:rsid w:val="004C18F9"/>
    <w:rsid w:val="004C1F74"/>
    <w:rsid w:val="005005CB"/>
    <w:rsid w:val="00651F70"/>
    <w:rsid w:val="00697F6F"/>
    <w:rsid w:val="006B79D6"/>
    <w:rsid w:val="006E5C01"/>
    <w:rsid w:val="0074470D"/>
    <w:rsid w:val="00752CA5"/>
    <w:rsid w:val="008B0422"/>
    <w:rsid w:val="00984D64"/>
    <w:rsid w:val="00A06531"/>
    <w:rsid w:val="00A33644"/>
    <w:rsid w:val="00A41FD2"/>
    <w:rsid w:val="00B73D6E"/>
    <w:rsid w:val="00B84F46"/>
    <w:rsid w:val="00BF3225"/>
    <w:rsid w:val="00C31719"/>
    <w:rsid w:val="00C34192"/>
    <w:rsid w:val="00C6535A"/>
    <w:rsid w:val="00CD12DF"/>
    <w:rsid w:val="00D630ED"/>
    <w:rsid w:val="00DC79FC"/>
    <w:rsid w:val="00E911F7"/>
    <w:rsid w:val="00F237CC"/>
    <w:rsid w:val="00F2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9D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79D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F298ACB47C96317CB363F0067B91A4EC6FB15BD45A7C7867A45DF39069AC78C5F3DC02F855HB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2024-09-02T09:40:00Z</cp:lastPrinted>
  <dcterms:created xsi:type="dcterms:W3CDTF">2024-09-19T06:45:00Z</dcterms:created>
  <dcterms:modified xsi:type="dcterms:W3CDTF">2024-10-09T07:58:00Z</dcterms:modified>
</cp:coreProperties>
</file>