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MON_1697260074"/>
    <w:bookmarkEnd w:id="0"/>
    <w:p w:rsidR="00F9167F" w:rsidRDefault="00C67B51">
      <w:pPr>
        <w:jc w:val="center"/>
        <w:rPr>
          <w:b/>
          <w:bCs/>
          <w:sz w:val="32"/>
        </w:rPr>
      </w:pPr>
      <w:r>
        <w:object w:dxaOrig="9351" w:dyaOrig="17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87pt" o:ole="" filled="t">
            <v:fill color2="black"/>
            <v:imagedata r:id="rId8" o:title=""/>
          </v:shape>
          <o:OLEObject Type="Embed" ProgID="Word.Document.8" ShapeID="_x0000_i1025" DrawAspect="Content" ObjectID="_1800098880" r:id="rId9"/>
        </w:object>
      </w:r>
    </w:p>
    <w:p w:rsidR="00F9167F" w:rsidRDefault="00F916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F9167F" w:rsidRDefault="00F916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Новгородская область Боровичский район</w:t>
      </w:r>
    </w:p>
    <w:p w:rsidR="00F9167F" w:rsidRDefault="00F9167F">
      <w:pPr>
        <w:jc w:val="center"/>
      </w:pPr>
      <w:r>
        <w:rPr>
          <w:b/>
          <w:bCs/>
          <w:sz w:val="32"/>
        </w:rPr>
        <w:t>Администрация Железковского сельского поселения</w:t>
      </w:r>
    </w:p>
    <w:p w:rsidR="00F9167F" w:rsidRDefault="00F9167F">
      <w:pPr>
        <w:pStyle w:val="aa"/>
        <w:jc w:val="center"/>
      </w:pPr>
    </w:p>
    <w:p w:rsidR="00F9167F" w:rsidRDefault="00F9167F">
      <w:pPr>
        <w:pStyle w:val="aa"/>
        <w:jc w:val="center"/>
        <w:rPr>
          <w:b/>
          <w:bCs/>
          <w:sz w:val="32"/>
        </w:rPr>
      </w:pPr>
      <w:r>
        <w:rPr>
          <w:b/>
          <w:bCs/>
          <w:sz w:val="32"/>
        </w:rPr>
        <w:t>П О С Т А Н О В Л Е Н И Е</w:t>
      </w:r>
    </w:p>
    <w:p w:rsidR="00F9167F" w:rsidRDefault="00F9167F">
      <w:pPr>
        <w:pStyle w:val="aa"/>
        <w:jc w:val="center"/>
        <w:rPr>
          <w:b/>
          <w:bCs/>
          <w:sz w:val="32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F9167F">
        <w:tc>
          <w:tcPr>
            <w:tcW w:w="1800" w:type="dxa"/>
            <w:shd w:val="clear" w:color="auto" w:fill="auto"/>
          </w:tcPr>
          <w:p w:rsidR="00F9167F" w:rsidRDefault="00602F1C" w:rsidP="00B24815">
            <w:pPr>
              <w:ind w:left="-113" w:right="-57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  <w:u w:val="single"/>
              </w:rPr>
              <w:t>03</w:t>
            </w:r>
            <w:r w:rsidR="00C67B51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02</w:t>
            </w:r>
            <w:r w:rsidR="00D84D04">
              <w:rPr>
                <w:b/>
                <w:sz w:val="28"/>
                <w:szCs w:val="28"/>
                <w:u w:val="single"/>
              </w:rPr>
              <w:t>.202</w:t>
            </w:r>
            <w:r>
              <w:rPr>
                <w:b/>
                <w:sz w:val="28"/>
                <w:szCs w:val="28"/>
                <w:u w:val="single"/>
              </w:rPr>
              <w:t>5</w:t>
            </w:r>
            <w:r w:rsidR="00F9167F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:rsidR="00F9167F" w:rsidRDefault="00F9167F" w:rsidP="00131B3B">
            <w:r>
              <w:rPr>
                <w:b/>
                <w:sz w:val="28"/>
              </w:rPr>
              <w:t>№</w:t>
            </w:r>
            <w:r w:rsidRPr="00D73499">
              <w:rPr>
                <w:b/>
                <w:sz w:val="28"/>
                <w:u w:val="single"/>
              </w:rPr>
              <w:t xml:space="preserve"> </w:t>
            </w:r>
            <w:r w:rsidR="00602F1C" w:rsidRPr="00D73499">
              <w:rPr>
                <w:b/>
                <w:sz w:val="28"/>
                <w:u w:val="single"/>
              </w:rPr>
              <w:t>25</w:t>
            </w:r>
          </w:p>
        </w:tc>
      </w:tr>
    </w:tbl>
    <w:p w:rsidR="00F9167F" w:rsidRDefault="00F916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430713" w:rsidRDefault="00430713" w:rsidP="002E713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430713" w:rsidRDefault="00430713" w:rsidP="002E713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2E713A" w:rsidRPr="00430713" w:rsidRDefault="002E713A" w:rsidP="00430713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430713">
        <w:rPr>
          <w:b/>
          <w:sz w:val="28"/>
          <w:szCs w:val="28"/>
          <w:lang w:eastAsia="en-US"/>
        </w:rPr>
        <w:t>О</w:t>
      </w:r>
      <w:r w:rsidR="005F7E3B">
        <w:rPr>
          <w:b/>
          <w:sz w:val="28"/>
          <w:szCs w:val="28"/>
          <w:lang w:eastAsia="en-US"/>
        </w:rPr>
        <w:t xml:space="preserve"> внесении изменения в</w:t>
      </w:r>
      <w:r w:rsidRPr="00430713">
        <w:rPr>
          <w:b/>
          <w:sz w:val="28"/>
          <w:szCs w:val="28"/>
          <w:lang w:eastAsia="en-US"/>
        </w:rPr>
        <w:t xml:space="preserve">  </w:t>
      </w:r>
      <w:r w:rsidR="005F7E3B">
        <w:rPr>
          <w:b/>
          <w:sz w:val="28"/>
          <w:szCs w:val="28"/>
          <w:lang w:eastAsia="en-US"/>
        </w:rPr>
        <w:t>п</w:t>
      </w:r>
      <w:r w:rsidR="0083102C">
        <w:rPr>
          <w:b/>
          <w:sz w:val="28"/>
          <w:szCs w:val="28"/>
          <w:lang w:eastAsia="en-US"/>
        </w:rPr>
        <w:t>орядок</w:t>
      </w:r>
      <w:r w:rsidRPr="00430713">
        <w:rPr>
          <w:b/>
          <w:sz w:val="28"/>
          <w:szCs w:val="28"/>
          <w:lang w:eastAsia="en-US"/>
        </w:rPr>
        <w:t xml:space="preserve"> </w:t>
      </w:r>
      <w:r w:rsidR="00F533C4" w:rsidRPr="00F533C4">
        <w:rPr>
          <w:b/>
          <w:sz w:val="28"/>
          <w:szCs w:val="28"/>
        </w:rPr>
        <w:t xml:space="preserve">исполнения бюджета </w:t>
      </w:r>
      <w:bookmarkStart w:id="1" w:name="_Hlk119570823"/>
      <w:proofErr w:type="spellStart"/>
      <w:r w:rsidR="00F533C4" w:rsidRPr="00F533C4">
        <w:rPr>
          <w:b/>
          <w:sz w:val="28"/>
          <w:szCs w:val="28"/>
        </w:rPr>
        <w:t>Железковского</w:t>
      </w:r>
      <w:proofErr w:type="spellEnd"/>
      <w:r w:rsidR="00F533C4" w:rsidRPr="00F533C4">
        <w:rPr>
          <w:b/>
          <w:sz w:val="28"/>
          <w:szCs w:val="28"/>
        </w:rPr>
        <w:t xml:space="preserve"> сельского поселения по расходам и санкционирования </w:t>
      </w:r>
      <w:proofErr w:type="gramStart"/>
      <w:r w:rsidR="00F533C4" w:rsidRPr="00F533C4">
        <w:rPr>
          <w:b/>
          <w:sz w:val="28"/>
          <w:szCs w:val="28"/>
        </w:rPr>
        <w:t>оплаты денежных обязательств получателей средств бюджета</w:t>
      </w:r>
      <w:proofErr w:type="gramEnd"/>
      <w:r w:rsidR="00F533C4" w:rsidRPr="00F533C4">
        <w:rPr>
          <w:b/>
          <w:sz w:val="28"/>
          <w:szCs w:val="28"/>
        </w:rPr>
        <w:t xml:space="preserve"> Железковского сельского поселения</w:t>
      </w:r>
    </w:p>
    <w:bookmarkEnd w:id="1"/>
    <w:p w:rsidR="002E713A" w:rsidRPr="00430713" w:rsidRDefault="002E713A" w:rsidP="00430713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2E713A" w:rsidRPr="00430713" w:rsidRDefault="002E713A" w:rsidP="00430713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B7CDD" w:rsidRPr="00430713" w:rsidRDefault="002E713A" w:rsidP="0043071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30713">
        <w:rPr>
          <w:rFonts w:eastAsia="Calibri"/>
          <w:sz w:val="28"/>
          <w:szCs w:val="28"/>
          <w:lang w:eastAsia="en-US"/>
        </w:rPr>
        <w:t xml:space="preserve">           В соответствии со статьей 219 Бюджетного кодекса Российской Федерации, </w:t>
      </w:r>
      <w:r w:rsidR="005B332B">
        <w:rPr>
          <w:rFonts w:eastAsia="Calibri"/>
          <w:sz w:val="28"/>
          <w:szCs w:val="28"/>
          <w:lang w:eastAsia="en-US"/>
        </w:rPr>
        <w:t xml:space="preserve"> </w:t>
      </w:r>
      <w:r w:rsidRPr="00430713">
        <w:rPr>
          <w:rFonts w:eastAsia="Calibri"/>
          <w:sz w:val="28"/>
          <w:szCs w:val="28"/>
          <w:lang w:eastAsia="en-US"/>
        </w:rPr>
        <w:t>приказ</w:t>
      </w:r>
      <w:r w:rsidR="007D7B5C">
        <w:rPr>
          <w:rFonts w:eastAsia="Calibri"/>
          <w:sz w:val="28"/>
          <w:szCs w:val="28"/>
          <w:lang w:eastAsia="en-US"/>
        </w:rPr>
        <w:t>ом</w:t>
      </w:r>
      <w:r w:rsidR="005B332B">
        <w:rPr>
          <w:rFonts w:eastAsia="Calibri"/>
          <w:sz w:val="28"/>
          <w:szCs w:val="28"/>
          <w:lang w:eastAsia="en-US"/>
        </w:rPr>
        <w:t xml:space="preserve"> </w:t>
      </w:r>
      <w:r w:rsidRPr="00430713">
        <w:rPr>
          <w:rFonts w:eastAsia="Calibri"/>
          <w:sz w:val="28"/>
          <w:szCs w:val="28"/>
          <w:lang w:eastAsia="en-US"/>
        </w:rPr>
        <w:t xml:space="preserve"> Федерального</w:t>
      </w:r>
      <w:r w:rsidR="005B332B">
        <w:rPr>
          <w:rFonts w:eastAsia="Calibri"/>
          <w:sz w:val="28"/>
          <w:szCs w:val="28"/>
          <w:lang w:eastAsia="en-US"/>
        </w:rPr>
        <w:t xml:space="preserve"> </w:t>
      </w:r>
      <w:r w:rsidRPr="00430713">
        <w:rPr>
          <w:rFonts w:eastAsia="Calibri"/>
          <w:sz w:val="28"/>
          <w:szCs w:val="28"/>
          <w:lang w:eastAsia="en-US"/>
        </w:rPr>
        <w:t xml:space="preserve"> казначейства от </w:t>
      </w:r>
      <w:r w:rsidR="007D7B5C">
        <w:rPr>
          <w:rFonts w:eastAsia="Calibri"/>
          <w:sz w:val="28"/>
          <w:szCs w:val="28"/>
          <w:lang w:eastAsia="en-US"/>
        </w:rPr>
        <w:t>05</w:t>
      </w:r>
      <w:r w:rsidR="005B332B">
        <w:rPr>
          <w:rFonts w:eastAsia="Calibri"/>
          <w:sz w:val="28"/>
          <w:szCs w:val="28"/>
          <w:lang w:eastAsia="en-US"/>
        </w:rPr>
        <w:t xml:space="preserve">  </w:t>
      </w:r>
      <w:r w:rsidR="007D7B5C">
        <w:rPr>
          <w:rFonts w:eastAsia="Calibri"/>
          <w:sz w:val="28"/>
          <w:szCs w:val="28"/>
          <w:lang w:eastAsia="en-US"/>
        </w:rPr>
        <w:t>декабр</w:t>
      </w:r>
      <w:r w:rsidR="005F7E3B">
        <w:rPr>
          <w:rFonts w:eastAsia="Calibri"/>
          <w:sz w:val="28"/>
          <w:szCs w:val="28"/>
          <w:lang w:eastAsia="en-US"/>
        </w:rPr>
        <w:t>я 202</w:t>
      </w:r>
      <w:r w:rsidR="007D7B5C">
        <w:rPr>
          <w:rFonts w:eastAsia="Calibri"/>
          <w:sz w:val="28"/>
          <w:szCs w:val="28"/>
          <w:lang w:eastAsia="en-US"/>
        </w:rPr>
        <w:t>4</w:t>
      </w:r>
      <w:r w:rsidR="005F7E3B">
        <w:rPr>
          <w:rFonts w:eastAsia="Calibri"/>
          <w:sz w:val="28"/>
          <w:szCs w:val="28"/>
          <w:lang w:eastAsia="en-US"/>
        </w:rPr>
        <w:t xml:space="preserve"> года</w:t>
      </w:r>
      <w:r w:rsidRPr="00430713">
        <w:rPr>
          <w:rFonts w:eastAsia="Calibri"/>
          <w:sz w:val="28"/>
          <w:szCs w:val="28"/>
          <w:lang w:eastAsia="en-US"/>
        </w:rPr>
        <w:t xml:space="preserve"> № </w:t>
      </w:r>
      <w:r w:rsidR="007D7B5C">
        <w:rPr>
          <w:rFonts w:eastAsia="Calibri"/>
          <w:sz w:val="28"/>
          <w:szCs w:val="28"/>
          <w:lang w:eastAsia="en-US"/>
        </w:rPr>
        <w:t>20</w:t>
      </w:r>
      <w:r w:rsidR="005F7E3B">
        <w:rPr>
          <w:rFonts w:eastAsia="Calibri"/>
          <w:sz w:val="28"/>
          <w:szCs w:val="28"/>
          <w:lang w:eastAsia="en-US"/>
        </w:rPr>
        <w:t>н</w:t>
      </w:r>
      <w:r w:rsidRPr="00430713">
        <w:rPr>
          <w:rFonts w:eastAsia="Calibri"/>
          <w:sz w:val="28"/>
          <w:szCs w:val="28"/>
          <w:lang w:eastAsia="en-US"/>
        </w:rPr>
        <w:t xml:space="preserve"> «О </w:t>
      </w:r>
      <w:r w:rsidR="005F7E3B">
        <w:rPr>
          <w:rFonts w:eastAsia="Calibri"/>
          <w:sz w:val="28"/>
          <w:szCs w:val="28"/>
          <w:lang w:eastAsia="en-US"/>
        </w:rPr>
        <w:t>внесении изменений в приказ Федерального</w:t>
      </w:r>
      <w:r w:rsidR="005B332B">
        <w:rPr>
          <w:rFonts w:eastAsia="Calibri"/>
          <w:sz w:val="28"/>
          <w:szCs w:val="28"/>
          <w:lang w:eastAsia="en-US"/>
        </w:rPr>
        <w:t xml:space="preserve"> </w:t>
      </w:r>
      <w:r w:rsidR="005F7E3B">
        <w:rPr>
          <w:rFonts w:eastAsia="Calibri"/>
          <w:sz w:val="28"/>
          <w:szCs w:val="28"/>
          <w:lang w:eastAsia="en-US"/>
        </w:rPr>
        <w:t>казначейства от 14 мая 2020 г. № 21н «О порядке казначейского обслуживания</w:t>
      </w:r>
      <w:r w:rsidR="005F7E3B" w:rsidRPr="005B332B">
        <w:rPr>
          <w:rFonts w:eastAsia="Calibri"/>
          <w:sz w:val="28"/>
          <w:szCs w:val="28"/>
          <w:lang w:eastAsia="en-US"/>
        </w:rPr>
        <w:t>»</w:t>
      </w:r>
      <w:r w:rsidRPr="005B332B">
        <w:rPr>
          <w:rFonts w:eastAsia="Calibri"/>
          <w:sz w:val="28"/>
          <w:szCs w:val="28"/>
          <w:lang w:eastAsia="en-US"/>
        </w:rPr>
        <w:t>,</w:t>
      </w:r>
      <w:r w:rsidRPr="005B332B">
        <w:rPr>
          <w:sz w:val="28"/>
          <w:szCs w:val="28"/>
        </w:rPr>
        <w:t xml:space="preserve"> </w:t>
      </w:r>
      <w:r w:rsidR="007B7CDD" w:rsidRPr="005B332B">
        <w:rPr>
          <w:sz w:val="28"/>
          <w:szCs w:val="28"/>
        </w:rPr>
        <w:t>Администрация Железковского  сельского  поселения:</w:t>
      </w:r>
    </w:p>
    <w:p w:rsidR="00F9167F" w:rsidRPr="00430713" w:rsidRDefault="00F9167F" w:rsidP="00430713">
      <w:pPr>
        <w:autoSpaceDE w:val="0"/>
        <w:jc w:val="both"/>
        <w:rPr>
          <w:sz w:val="28"/>
          <w:szCs w:val="28"/>
        </w:rPr>
      </w:pPr>
      <w:r w:rsidRPr="00430713">
        <w:rPr>
          <w:b/>
          <w:sz w:val="28"/>
          <w:szCs w:val="28"/>
        </w:rPr>
        <w:t>ПОСТАНОВЛЯЕТ:</w:t>
      </w:r>
    </w:p>
    <w:p w:rsidR="00430713" w:rsidRDefault="00683F95" w:rsidP="00683F9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430713" w:rsidRPr="00430713">
        <w:rPr>
          <w:rFonts w:eastAsia="Calibri"/>
          <w:sz w:val="28"/>
          <w:szCs w:val="28"/>
          <w:lang w:eastAsia="en-US"/>
        </w:rPr>
        <w:t xml:space="preserve">1. </w:t>
      </w:r>
      <w:r w:rsidR="005B332B">
        <w:rPr>
          <w:rFonts w:eastAsia="Calibri"/>
          <w:sz w:val="28"/>
          <w:szCs w:val="28"/>
          <w:lang w:eastAsia="en-US"/>
        </w:rPr>
        <w:t xml:space="preserve">Внести изменения в порядок исполнения бюджета </w:t>
      </w:r>
      <w:proofErr w:type="spellStart"/>
      <w:r w:rsidR="005B332B" w:rsidRPr="005B332B">
        <w:rPr>
          <w:bCs/>
          <w:sz w:val="28"/>
          <w:szCs w:val="28"/>
        </w:rPr>
        <w:t>Железковского</w:t>
      </w:r>
      <w:proofErr w:type="spellEnd"/>
      <w:r w:rsidR="005B332B" w:rsidRPr="005B332B">
        <w:rPr>
          <w:bCs/>
          <w:sz w:val="28"/>
          <w:szCs w:val="28"/>
        </w:rPr>
        <w:t xml:space="preserve"> сельского поселения по расходам и санкционирования оплаты денежных обязательств получателей средств бюджета </w:t>
      </w:r>
      <w:proofErr w:type="spellStart"/>
      <w:r w:rsidR="005B332B" w:rsidRPr="005B332B">
        <w:rPr>
          <w:bCs/>
          <w:sz w:val="28"/>
          <w:szCs w:val="28"/>
        </w:rPr>
        <w:t>Железковского</w:t>
      </w:r>
      <w:proofErr w:type="spellEnd"/>
      <w:r w:rsidR="005B332B" w:rsidRPr="005B332B">
        <w:rPr>
          <w:bCs/>
          <w:sz w:val="28"/>
          <w:szCs w:val="28"/>
        </w:rPr>
        <w:t xml:space="preserve"> сельского поселения</w:t>
      </w:r>
      <w:r w:rsidR="005B332B">
        <w:rPr>
          <w:bCs/>
          <w:sz w:val="28"/>
          <w:szCs w:val="28"/>
        </w:rPr>
        <w:t xml:space="preserve">, утвержденный постановлением Администрации </w:t>
      </w:r>
      <w:proofErr w:type="spellStart"/>
      <w:r w:rsidR="005B332B">
        <w:rPr>
          <w:bCs/>
          <w:sz w:val="28"/>
          <w:szCs w:val="28"/>
        </w:rPr>
        <w:t>Железковского</w:t>
      </w:r>
      <w:proofErr w:type="spellEnd"/>
      <w:r w:rsidR="005B332B">
        <w:rPr>
          <w:bCs/>
          <w:sz w:val="28"/>
          <w:szCs w:val="28"/>
        </w:rPr>
        <w:t xml:space="preserve"> сельского поселения от 19.11.2021 года № 153</w:t>
      </w:r>
      <w:r>
        <w:rPr>
          <w:bCs/>
          <w:sz w:val="28"/>
          <w:szCs w:val="28"/>
        </w:rPr>
        <w:t>, заменить в сноске 1 к пункту 10 слова «до 1 января 202</w:t>
      </w:r>
      <w:r w:rsidR="00602F1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года» на «до </w:t>
      </w:r>
      <w:r w:rsidR="00602F1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1 </w:t>
      </w:r>
      <w:r w:rsidR="00602F1C">
        <w:rPr>
          <w:bCs/>
          <w:sz w:val="28"/>
          <w:szCs w:val="28"/>
        </w:rPr>
        <w:t>декаб</w:t>
      </w:r>
      <w:r>
        <w:rPr>
          <w:bCs/>
          <w:sz w:val="28"/>
          <w:szCs w:val="28"/>
        </w:rPr>
        <w:t>ря 202</w:t>
      </w:r>
      <w:r w:rsidR="00602F1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года».</w:t>
      </w:r>
    </w:p>
    <w:p w:rsidR="00602F1C" w:rsidRPr="00683F95" w:rsidRDefault="00602F1C" w:rsidP="00683F95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2. Настоящее постановление</w:t>
      </w:r>
      <w:r w:rsidR="0019261E">
        <w:rPr>
          <w:bCs/>
          <w:sz w:val="28"/>
          <w:szCs w:val="28"/>
          <w:lang w:eastAsia="en-US"/>
        </w:rPr>
        <w:t xml:space="preserve"> распространяется на правоотношения, возникшие с 1 января 2025 года.</w:t>
      </w:r>
    </w:p>
    <w:p w:rsidR="00F9167F" w:rsidRDefault="00F9167F" w:rsidP="00430713">
      <w:pPr>
        <w:jc w:val="both"/>
        <w:rPr>
          <w:sz w:val="28"/>
          <w:szCs w:val="28"/>
        </w:rPr>
      </w:pPr>
      <w:r w:rsidRPr="00430713">
        <w:rPr>
          <w:sz w:val="28"/>
          <w:szCs w:val="28"/>
        </w:rPr>
        <w:t xml:space="preserve">      </w:t>
      </w:r>
      <w:r w:rsidR="00D73499">
        <w:rPr>
          <w:sz w:val="28"/>
          <w:szCs w:val="28"/>
        </w:rPr>
        <w:t>3</w:t>
      </w:r>
      <w:r w:rsidRPr="00430713">
        <w:rPr>
          <w:sz w:val="28"/>
          <w:szCs w:val="28"/>
        </w:rPr>
        <w:t>. Опубликовать постановление в бюллетене  «Официальный вестник Железковского  сельского поселения» и разместить на официальном сайте Администрации сельского поселения.</w:t>
      </w:r>
    </w:p>
    <w:p w:rsidR="00F9167F" w:rsidRPr="00430713" w:rsidRDefault="00F9167F" w:rsidP="00430713">
      <w:pPr>
        <w:ind w:firstLine="540"/>
        <w:jc w:val="both"/>
        <w:rPr>
          <w:sz w:val="28"/>
          <w:szCs w:val="28"/>
        </w:rPr>
      </w:pPr>
    </w:p>
    <w:p w:rsidR="00F9167F" w:rsidRDefault="00F9167F" w:rsidP="00430713">
      <w:pPr>
        <w:ind w:firstLine="540"/>
        <w:jc w:val="both"/>
        <w:rPr>
          <w:sz w:val="28"/>
          <w:szCs w:val="28"/>
        </w:rPr>
      </w:pPr>
    </w:p>
    <w:p w:rsidR="00F533C4" w:rsidRPr="00430713" w:rsidRDefault="00F533C4" w:rsidP="00430713">
      <w:pPr>
        <w:ind w:firstLine="540"/>
        <w:jc w:val="both"/>
        <w:rPr>
          <w:sz w:val="28"/>
          <w:szCs w:val="28"/>
        </w:rPr>
      </w:pPr>
    </w:p>
    <w:p w:rsidR="00F9167F" w:rsidRPr="00430713" w:rsidRDefault="00F9167F" w:rsidP="00430713">
      <w:pPr>
        <w:ind w:firstLine="540"/>
        <w:jc w:val="both"/>
        <w:rPr>
          <w:sz w:val="28"/>
          <w:szCs w:val="28"/>
        </w:rPr>
      </w:pPr>
      <w:r w:rsidRPr="00430713">
        <w:rPr>
          <w:b/>
          <w:sz w:val="28"/>
          <w:szCs w:val="28"/>
        </w:rPr>
        <w:t xml:space="preserve">Глава  сельского  поселения                            Т.А. </w:t>
      </w:r>
      <w:proofErr w:type="spellStart"/>
      <w:r w:rsidRPr="00430713">
        <w:rPr>
          <w:b/>
          <w:sz w:val="28"/>
          <w:szCs w:val="28"/>
        </w:rPr>
        <w:t>Долотова</w:t>
      </w:r>
      <w:proofErr w:type="spellEnd"/>
    </w:p>
    <w:p w:rsidR="007B7CDD" w:rsidRPr="00430713" w:rsidRDefault="007B7CDD" w:rsidP="00430713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7009CE" w:rsidRPr="00430713" w:rsidRDefault="007009CE" w:rsidP="00430713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sectPr w:rsidR="007009CE" w:rsidRPr="00430713" w:rsidSect="007009CE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723" w:rsidRDefault="00962723" w:rsidP="00131B3B">
      <w:r>
        <w:separator/>
      </w:r>
    </w:p>
  </w:endnote>
  <w:endnote w:type="continuationSeparator" w:id="0">
    <w:p w:rsidR="00962723" w:rsidRDefault="00962723" w:rsidP="00131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723" w:rsidRDefault="00962723" w:rsidP="00131B3B">
      <w:r>
        <w:separator/>
      </w:r>
    </w:p>
  </w:footnote>
  <w:footnote w:type="continuationSeparator" w:id="0">
    <w:p w:rsidR="00962723" w:rsidRDefault="00962723" w:rsidP="00131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</w:rPr>
    </w:lvl>
  </w:abstractNum>
  <w:abstractNum w:abstractNumId="3">
    <w:nsid w:val="02D9707A"/>
    <w:multiLevelType w:val="hybridMultilevel"/>
    <w:tmpl w:val="60ECA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D0055"/>
    <w:multiLevelType w:val="hybridMultilevel"/>
    <w:tmpl w:val="82428856"/>
    <w:lvl w:ilvl="0" w:tplc="2E14028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CDD"/>
    <w:rsid w:val="00023897"/>
    <w:rsid w:val="0008089F"/>
    <w:rsid w:val="00083FEA"/>
    <w:rsid w:val="00093E78"/>
    <w:rsid w:val="000A52CD"/>
    <w:rsid w:val="00127447"/>
    <w:rsid w:val="00131B3B"/>
    <w:rsid w:val="00143E43"/>
    <w:rsid w:val="00162547"/>
    <w:rsid w:val="001679CD"/>
    <w:rsid w:val="00175D16"/>
    <w:rsid w:val="0019261E"/>
    <w:rsid w:val="001A0F4F"/>
    <w:rsid w:val="001C4C46"/>
    <w:rsid w:val="00216D4A"/>
    <w:rsid w:val="002D0131"/>
    <w:rsid w:val="002D5EDD"/>
    <w:rsid w:val="002E6FCC"/>
    <w:rsid w:val="002E713A"/>
    <w:rsid w:val="002F418A"/>
    <w:rsid w:val="00305D4C"/>
    <w:rsid w:val="00321CFB"/>
    <w:rsid w:val="003227A1"/>
    <w:rsid w:val="003545E1"/>
    <w:rsid w:val="00375E21"/>
    <w:rsid w:val="003B5720"/>
    <w:rsid w:val="003E0553"/>
    <w:rsid w:val="003F5129"/>
    <w:rsid w:val="00405883"/>
    <w:rsid w:val="004155D4"/>
    <w:rsid w:val="00430713"/>
    <w:rsid w:val="0051234A"/>
    <w:rsid w:val="0057205A"/>
    <w:rsid w:val="005B332B"/>
    <w:rsid w:val="005E507D"/>
    <w:rsid w:val="005F495F"/>
    <w:rsid w:val="005F7E3B"/>
    <w:rsid w:val="00602F1C"/>
    <w:rsid w:val="00617BC9"/>
    <w:rsid w:val="00683F95"/>
    <w:rsid w:val="006A59DF"/>
    <w:rsid w:val="006E04D8"/>
    <w:rsid w:val="007009CE"/>
    <w:rsid w:val="007015F8"/>
    <w:rsid w:val="00762E82"/>
    <w:rsid w:val="007B7CDD"/>
    <w:rsid w:val="007C274D"/>
    <w:rsid w:val="007D7B5C"/>
    <w:rsid w:val="007F0662"/>
    <w:rsid w:val="0083102C"/>
    <w:rsid w:val="0086094D"/>
    <w:rsid w:val="0086441B"/>
    <w:rsid w:val="0088546D"/>
    <w:rsid w:val="0089679F"/>
    <w:rsid w:val="00962723"/>
    <w:rsid w:val="0096634F"/>
    <w:rsid w:val="009C7155"/>
    <w:rsid w:val="00A47BE5"/>
    <w:rsid w:val="00A5491F"/>
    <w:rsid w:val="00A67BCF"/>
    <w:rsid w:val="00A84F0B"/>
    <w:rsid w:val="00A95819"/>
    <w:rsid w:val="00B24815"/>
    <w:rsid w:val="00BB5312"/>
    <w:rsid w:val="00BD6ECB"/>
    <w:rsid w:val="00C10D25"/>
    <w:rsid w:val="00C41796"/>
    <w:rsid w:val="00C67B51"/>
    <w:rsid w:val="00C97F85"/>
    <w:rsid w:val="00CA59A2"/>
    <w:rsid w:val="00CB22FD"/>
    <w:rsid w:val="00CF77E6"/>
    <w:rsid w:val="00D05F65"/>
    <w:rsid w:val="00D265F5"/>
    <w:rsid w:val="00D30BC7"/>
    <w:rsid w:val="00D7075E"/>
    <w:rsid w:val="00D73499"/>
    <w:rsid w:val="00D84D04"/>
    <w:rsid w:val="00E8301D"/>
    <w:rsid w:val="00EA16AC"/>
    <w:rsid w:val="00F45E68"/>
    <w:rsid w:val="00F533C4"/>
    <w:rsid w:val="00F71424"/>
    <w:rsid w:val="00F9167F"/>
    <w:rsid w:val="00FA7518"/>
    <w:rsid w:val="00FC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6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45E68"/>
    <w:pPr>
      <w:keepNext/>
      <w:tabs>
        <w:tab w:val="num" w:pos="0"/>
      </w:tabs>
      <w:ind w:left="432" w:hanging="432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45E68"/>
    <w:pPr>
      <w:keepNext/>
      <w:tabs>
        <w:tab w:val="num" w:pos="0"/>
      </w:tabs>
      <w:ind w:left="576" w:hanging="576"/>
      <w:outlineLvl w:val="1"/>
    </w:pPr>
    <w:rPr>
      <w:sz w:val="32"/>
    </w:rPr>
  </w:style>
  <w:style w:type="paragraph" w:styleId="3">
    <w:name w:val="heading 3"/>
    <w:basedOn w:val="a"/>
    <w:next w:val="a"/>
    <w:qFormat/>
    <w:rsid w:val="00F45E68"/>
    <w:pPr>
      <w:keepNext/>
      <w:tabs>
        <w:tab w:val="num" w:pos="0"/>
      </w:tabs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45E68"/>
    <w:pPr>
      <w:keepNext/>
      <w:tabs>
        <w:tab w:val="num" w:pos="0"/>
      </w:tabs>
      <w:spacing w:line="360" w:lineRule="auto"/>
      <w:ind w:left="864" w:hanging="864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F45E68"/>
    <w:pPr>
      <w:keepNext/>
      <w:tabs>
        <w:tab w:val="num" w:pos="0"/>
      </w:tabs>
      <w:ind w:left="1008" w:hanging="1008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45E68"/>
    <w:pPr>
      <w:keepNext/>
      <w:tabs>
        <w:tab w:val="num" w:pos="0"/>
      </w:tabs>
      <w:ind w:left="1152" w:hanging="1152"/>
      <w:outlineLvl w:val="5"/>
    </w:pPr>
    <w:rPr>
      <w:sz w:val="24"/>
    </w:rPr>
  </w:style>
  <w:style w:type="paragraph" w:styleId="7">
    <w:name w:val="heading 7"/>
    <w:basedOn w:val="a"/>
    <w:next w:val="a"/>
    <w:qFormat/>
    <w:rsid w:val="00F45E68"/>
    <w:pPr>
      <w:keepNext/>
      <w:tabs>
        <w:tab w:val="num" w:pos="0"/>
      </w:tabs>
      <w:ind w:left="1296" w:hanging="1296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45E68"/>
    <w:pPr>
      <w:keepNext/>
      <w:tabs>
        <w:tab w:val="num" w:pos="0"/>
      </w:tabs>
      <w:ind w:left="36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F45E68"/>
    <w:pPr>
      <w:keepNext/>
      <w:tabs>
        <w:tab w:val="num" w:pos="0"/>
      </w:tabs>
      <w:ind w:left="1584" w:hanging="1584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30713"/>
    <w:rPr>
      <w:sz w:val="32"/>
      <w:lang w:eastAsia="ar-SA"/>
    </w:rPr>
  </w:style>
  <w:style w:type="character" w:customStyle="1" w:styleId="WW8Num1z0">
    <w:name w:val="WW8Num1z0"/>
    <w:uiPriority w:val="99"/>
    <w:rsid w:val="00F45E68"/>
  </w:style>
  <w:style w:type="character" w:customStyle="1" w:styleId="WW8Num1z1">
    <w:name w:val="WW8Num1z1"/>
    <w:rsid w:val="00F45E68"/>
  </w:style>
  <w:style w:type="character" w:customStyle="1" w:styleId="WW8Num1z2">
    <w:name w:val="WW8Num1z2"/>
    <w:rsid w:val="00F45E68"/>
  </w:style>
  <w:style w:type="character" w:customStyle="1" w:styleId="WW8Num1z3">
    <w:name w:val="WW8Num1z3"/>
    <w:rsid w:val="00F45E68"/>
  </w:style>
  <w:style w:type="character" w:customStyle="1" w:styleId="WW8Num1z4">
    <w:name w:val="WW8Num1z4"/>
    <w:rsid w:val="00F45E68"/>
  </w:style>
  <w:style w:type="character" w:customStyle="1" w:styleId="WW8Num1z5">
    <w:name w:val="WW8Num1z5"/>
    <w:rsid w:val="00F45E68"/>
  </w:style>
  <w:style w:type="character" w:customStyle="1" w:styleId="WW8Num1z6">
    <w:name w:val="WW8Num1z6"/>
    <w:rsid w:val="00F45E68"/>
  </w:style>
  <w:style w:type="character" w:customStyle="1" w:styleId="WW8Num1z7">
    <w:name w:val="WW8Num1z7"/>
    <w:rsid w:val="00F45E68"/>
  </w:style>
  <w:style w:type="character" w:customStyle="1" w:styleId="WW8Num1z8">
    <w:name w:val="WW8Num1z8"/>
    <w:rsid w:val="00F45E68"/>
  </w:style>
  <w:style w:type="character" w:customStyle="1" w:styleId="WW8Num2z0">
    <w:name w:val="WW8Num2z0"/>
    <w:rsid w:val="00F45E68"/>
    <w:rPr>
      <w:rFonts w:hint="default"/>
    </w:rPr>
  </w:style>
  <w:style w:type="character" w:customStyle="1" w:styleId="WW8Num3z0">
    <w:name w:val="WW8Num3z0"/>
    <w:rsid w:val="00F45E68"/>
    <w:rPr>
      <w:rFonts w:hint="default"/>
      <w:b/>
      <w:color w:val="000000"/>
      <w:sz w:val="28"/>
    </w:rPr>
  </w:style>
  <w:style w:type="character" w:customStyle="1" w:styleId="30">
    <w:name w:val="Основной шрифт абзаца3"/>
    <w:rsid w:val="00F45E68"/>
  </w:style>
  <w:style w:type="character" w:customStyle="1" w:styleId="21">
    <w:name w:val="Основной шрифт абзаца2"/>
    <w:rsid w:val="00F45E68"/>
  </w:style>
  <w:style w:type="character" w:customStyle="1" w:styleId="WW8Num2z1">
    <w:name w:val="WW8Num2z1"/>
    <w:rsid w:val="00F45E68"/>
  </w:style>
  <w:style w:type="character" w:customStyle="1" w:styleId="WW8Num2z2">
    <w:name w:val="WW8Num2z2"/>
    <w:rsid w:val="00F45E68"/>
  </w:style>
  <w:style w:type="character" w:customStyle="1" w:styleId="WW8Num2z3">
    <w:name w:val="WW8Num2z3"/>
    <w:rsid w:val="00F45E68"/>
  </w:style>
  <w:style w:type="character" w:customStyle="1" w:styleId="WW8Num2z4">
    <w:name w:val="WW8Num2z4"/>
    <w:rsid w:val="00F45E68"/>
  </w:style>
  <w:style w:type="character" w:customStyle="1" w:styleId="WW8Num2z5">
    <w:name w:val="WW8Num2z5"/>
    <w:rsid w:val="00F45E68"/>
  </w:style>
  <w:style w:type="character" w:customStyle="1" w:styleId="WW8Num2z6">
    <w:name w:val="WW8Num2z6"/>
    <w:rsid w:val="00F45E68"/>
  </w:style>
  <w:style w:type="character" w:customStyle="1" w:styleId="WW8Num2z7">
    <w:name w:val="WW8Num2z7"/>
    <w:rsid w:val="00F45E68"/>
  </w:style>
  <w:style w:type="character" w:customStyle="1" w:styleId="WW8Num2z8">
    <w:name w:val="WW8Num2z8"/>
    <w:rsid w:val="00F45E68"/>
  </w:style>
  <w:style w:type="character" w:customStyle="1" w:styleId="WW8Num3z1">
    <w:name w:val="WW8Num3z1"/>
    <w:rsid w:val="00F45E68"/>
  </w:style>
  <w:style w:type="character" w:customStyle="1" w:styleId="WW8Num3z2">
    <w:name w:val="WW8Num3z2"/>
    <w:rsid w:val="00F45E68"/>
  </w:style>
  <w:style w:type="character" w:customStyle="1" w:styleId="WW8Num3z3">
    <w:name w:val="WW8Num3z3"/>
    <w:rsid w:val="00F45E68"/>
  </w:style>
  <w:style w:type="character" w:customStyle="1" w:styleId="WW8Num3z4">
    <w:name w:val="WW8Num3z4"/>
    <w:rsid w:val="00F45E68"/>
  </w:style>
  <w:style w:type="character" w:customStyle="1" w:styleId="WW8Num3z5">
    <w:name w:val="WW8Num3z5"/>
    <w:rsid w:val="00F45E68"/>
  </w:style>
  <w:style w:type="character" w:customStyle="1" w:styleId="WW8Num3z6">
    <w:name w:val="WW8Num3z6"/>
    <w:rsid w:val="00F45E68"/>
  </w:style>
  <w:style w:type="character" w:customStyle="1" w:styleId="WW8Num3z7">
    <w:name w:val="WW8Num3z7"/>
    <w:rsid w:val="00F45E68"/>
  </w:style>
  <w:style w:type="character" w:customStyle="1" w:styleId="WW8Num3z8">
    <w:name w:val="WW8Num3z8"/>
    <w:rsid w:val="00F45E68"/>
  </w:style>
  <w:style w:type="character" w:customStyle="1" w:styleId="10">
    <w:name w:val="Основной шрифт абзаца1"/>
    <w:rsid w:val="00F45E68"/>
  </w:style>
  <w:style w:type="character" w:styleId="a3">
    <w:name w:val="Hyperlink"/>
    <w:uiPriority w:val="99"/>
    <w:rsid w:val="00F45E68"/>
    <w:rPr>
      <w:color w:val="0000FF"/>
      <w:u w:val="single"/>
    </w:rPr>
  </w:style>
  <w:style w:type="character" w:styleId="a4">
    <w:name w:val="FollowedHyperlink"/>
    <w:uiPriority w:val="99"/>
    <w:rsid w:val="00F45E68"/>
    <w:rPr>
      <w:color w:val="800080"/>
      <w:u w:val="single"/>
    </w:rPr>
  </w:style>
  <w:style w:type="character" w:customStyle="1" w:styleId="a5">
    <w:name w:val="Символ сноски"/>
    <w:rsid w:val="00F45E68"/>
    <w:rPr>
      <w:vertAlign w:val="superscript"/>
    </w:rPr>
  </w:style>
  <w:style w:type="character" w:customStyle="1" w:styleId="11">
    <w:name w:val="Знак Знак1"/>
    <w:rsid w:val="00F45E68"/>
    <w:rPr>
      <w:rFonts w:ascii="Courier New" w:hAnsi="Courier New" w:cs="Courier New"/>
    </w:rPr>
  </w:style>
  <w:style w:type="character" w:customStyle="1" w:styleId="a6">
    <w:name w:val="Знак Знак"/>
    <w:rsid w:val="00F45E68"/>
    <w:rPr>
      <w:sz w:val="16"/>
      <w:szCs w:val="16"/>
    </w:rPr>
  </w:style>
  <w:style w:type="character" w:styleId="a7">
    <w:name w:val="Strong"/>
    <w:qFormat/>
    <w:rsid w:val="00F45E68"/>
    <w:rPr>
      <w:b/>
      <w:bCs/>
    </w:rPr>
  </w:style>
  <w:style w:type="character" w:customStyle="1" w:styleId="a8">
    <w:name w:val="Глава Знак Знак"/>
    <w:rsid w:val="00F45E68"/>
    <w:rPr>
      <w:sz w:val="32"/>
      <w:lang w:val="ru-RU" w:eastAsia="ar-SA" w:bidi="ar-SA"/>
    </w:rPr>
  </w:style>
  <w:style w:type="character" w:customStyle="1" w:styleId="60">
    <w:name w:val="Знак Знак6"/>
    <w:rsid w:val="00F45E68"/>
    <w:rPr>
      <w:sz w:val="32"/>
      <w:lang w:val="ru-RU" w:eastAsia="ar-SA" w:bidi="ar-SA"/>
    </w:rPr>
  </w:style>
  <w:style w:type="character" w:customStyle="1" w:styleId="15">
    <w:name w:val="Знак Знак15"/>
    <w:rsid w:val="00F45E68"/>
    <w:rPr>
      <w:b/>
      <w:bCs/>
      <w:sz w:val="28"/>
      <w:lang w:val="ru-RU" w:eastAsia="ar-SA" w:bidi="ar-SA"/>
    </w:rPr>
  </w:style>
  <w:style w:type="character" w:customStyle="1" w:styleId="40">
    <w:name w:val="Знак Знак4"/>
    <w:rsid w:val="00F45E68"/>
    <w:rPr>
      <w:sz w:val="28"/>
      <w:lang w:val="ru-RU" w:eastAsia="ar-SA" w:bidi="ar-SA"/>
    </w:rPr>
  </w:style>
  <w:style w:type="character" w:customStyle="1" w:styleId="31">
    <w:name w:val="Знак Знак3"/>
    <w:rsid w:val="00F45E68"/>
    <w:rPr>
      <w:sz w:val="24"/>
      <w:szCs w:val="24"/>
      <w:lang w:val="en-US" w:eastAsia="ar-SA" w:bidi="ar-SA"/>
    </w:rPr>
  </w:style>
  <w:style w:type="character" w:customStyle="1" w:styleId="22">
    <w:name w:val="Знак Знак2"/>
    <w:rsid w:val="00F45E6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F45E6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F45E6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F45E68"/>
    <w:rPr>
      <w:i/>
      <w:iCs/>
    </w:rPr>
  </w:style>
  <w:style w:type="paragraph" w:customStyle="1" w:styleId="12">
    <w:name w:val="Заголовок1"/>
    <w:basedOn w:val="a"/>
    <w:next w:val="aa"/>
    <w:rsid w:val="00F45E68"/>
    <w:pPr>
      <w:ind w:left="-567"/>
      <w:jc w:val="center"/>
    </w:pPr>
    <w:rPr>
      <w:sz w:val="28"/>
    </w:rPr>
  </w:style>
  <w:style w:type="paragraph" w:styleId="aa">
    <w:name w:val="Body Text"/>
    <w:basedOn w:val="a"/>
    <w:rsid w:val="00F45E68"/>
    <w:rPr>
      <w:sz w:val="28"/>
    </w:rPr>
  </w:style>
  <w:style w:type="paragraph" w:styleId="ab">
    <w:name w:val="List"/>
    <w:basedOn w:val="aa"/>
    <w:rsid w:val="00F45E68"/>
    <w:rPr>
      <w:rFonts w:cs="Lucida Sans"/>
    </w:rPr>
  </w:style>
  <w:style w:type="paragraph" w:customStyle="1" w:styleId="32">
    <w:name w:val="Название3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F45E68"/>
    <w:pPr>
      <w:suppressLineNumbers/>
    </w:pPr>
    <w:rPr>
      <w:rFonts w:cs="Lucida Sans"/>
    </w:rPr>
  </w:style>
  <w:style w:type="paragraph" w:customStyle="1" w:styleId="23">
    <w:name w:val="Название2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4">
    <w:name w:val="Указатель2"/>
    <w:basedOn w:val="a"/>
    <w:rsid w:val="00F45E68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F45E68"/>
    <w:pPr>
      <w:suppressLineNumbers/>
    </w:pPr>
    <w:rPr>
      <w:rFonts w:cs="Lucida Sans"/>
    </w:rPr>
  </w:style>
  <w:style w:type="paragraph" w:customStyle="1" w:styleId="ConsPlusNormal">
    <w:name w:val="ConsPlusNormal"/>
    <w:uiPriority w:val="99"/>
    <w:rsid w:val="00F45E6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F45E6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uiPriority w:val="99"/>
    <w:rsid w:val="00F45E6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c">
    <w:name w:val="Balloon Text"/>
    <w:basedOn w:val="a"/>
    <w:link w:val="ad"/>
    <w:uiPriority w:val="99"/>
    <w:rsid w:val="00F45E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430713"/>
    <w:rPr>
      <w:rFonts w:ascii="Tahoma" w:hAnsi="Tahoma" w:cs="Tahoma"/>
      <w:sz w:val="16"/>
      <w:szCs w:val="16"/>
      <w:lang w:eastAsia="ar-SA"/>
    </w:rPr>
  </w:style>
  <w:style w:type="paragraph" w:styleId="ae">
    <w:name w:val="footnote text"/>
    <w:basedOn w:val="a"/>
    <w:rsid w:val="00F45E68"/>
  </w:style>
  <w:style w:type="paragraph" w:customStyle="1" w:styleId="220">
    <w:name w:val="Основной текст 22"/>
    <w:basedOn w:val="a"/>
    <w:rsid w:val="00F45E68"/>
    <w:pPr>
      <w:spacing w:after="120" w:line="480" w:lineRule="auto"/>
    </w:pPr>
  </w:style>
  <w:style w:type="paragraph" w:customStyle="1" w:styleId="Heading">
    <w:name w:val="Heading"/>
    <w:rsid w:val="00F45E6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F45E6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F45E6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F45E6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F45E68"/>
    <w:pPr>
      <w:keepNext/>
      <w:jc w:val="center"/>
    </w:pPr>
    <w:rPr>
      <w:b/>
      <w:sz w:val="28"/>
    </w:rPr>
  </w:style>
  <w:style w:type="paragraph" w:styleId="HTML">
    <w:name w:val="HTML Preformatted"/>
    <w:basedOn w:val="a"/>
    <w:link w:val="HTML0"/>
    <w:rsid w:val="00F45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B7CDD"/>
    <w:rPr>
      <w:rFonts w:ascii="Courier New" w:hAnsi="Courier New" w:cs="Courier New"/>
      <w:lang w:eastAsia="ar-SA"/>
    </w:rPr>
  </w:style>
  <w:style w:type="paragraph" w:customStyle="1" w:styleId="312">
    <w:name w:val="Основной текст 31"/>
    <w:basedOn w:val="a"/>
    <w:rsid w:val="00F45E6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F45E6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45E68"/>
    <w:pPr>
      <w:spacing w:line="360" w:lineRule="auto"/>
      <w:ind w:firstLine="540"/>
      <w:jc w:val="both"/>
    </w:pPr>
    <w:rPr>
      <w:sz w:val="24"/>
      <w:szCs w:val="24"/>
    </w:rPr>
  </w:style>
  <w:style w:type="paragraph" w:styleId="af0">
    <w:name w:val="Normal (Web)"/>
    <w:basedOn w:val="a"/>
    <w:rsid w:val="00F45E68"/>
    <w:pPr>
      <w:spacing w:before="280" w:after="280"/>
    </w:pPr>
    <w:rPr>
      <w:sz w:val="24"/>
      <w:szCs w:val="24"/>
    </w:rPr>
  </w:style>
  <w:style w:type="paragraph" w:styleId="af1">
    <w:name w:val="header"/>
    <w:basedOn w:val="a"/>
    <w:rsid w:val="00F45E6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F45E6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F45E6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F45E68"/>
    <w:pPr>
      <w:spacing w:after="120" w:line="480" w:lineRule="auto"/>
    </w:pPr>
    <w:rPr>
      <w:sz w:val="24"/>
      <w:szCs w:val="24"/>
    </w:rPr>
  </w:style>
  <w:style w:type="paragraph" w:customStyle="1" w:styleId="tablecontents">
    <w:name w:val="tablecontents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standard">
    <w:name w:val="standard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af2">
    <w:name w:val="Знак"/>
    <w:basedOn w:val="a"/>
    <w:rsid w:val="00F45E68"/>
    <w:pPr>
      <w:spacing w:before="280" w:after="280"/>
    </w:pPr>
    <w:rPr>
      <w:rFonts w:ascii="Tahoma" w:hAnsi="Tahoma" w:cs="Tahoma"/>
      <w:lang w:val="en-US"/>
    </w:rPr>
  </w:style>
  <w:style w:type="paragraph" w:styleId="af3">
    <w:name w:val="No Spacing"/>
    <w:qFormat/>
    <w:rsid w:val="00F45E68"/>
    <w:pPr>
      <w:suppressAutoHyphens/>
    </w:pPr>
    <w:rPr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F45E68"/>
    <w:pPr>
      <w:suppressLineNumbers/>
    </w:pPr>
  </w:style>
  <w:style w:type="paragraph" w:customStyle="1" w:styleId="af5">
    <w:name w:val="Заголовок таблицы"/>
    <w:basedOn w:val="af4"/>
    <w:rsid w:val="00F45E68"/>
    <w:pPr>
      <w:jc w:val="center"/>
    </w:pPr>
    <w:rPr>
      <w:b/>
      <w:bCs/>
    </w:rPr>
  </w:style>
  <w:style w:type="paragraph" w:styleId="af6">
    <w:name w:val="List Paragraph"/>
    <w:basedOn w:val="a"/>
    <w:uiPriority w:val="34"/>
    <w:qFormat/>
    <w:rsid w:val="007009CE"/>
    <w:pPr>
      <w:suppressAutoHyphens w:val="0"/>
      <w:overflowPunct w:val="0"/>
      <w:autoSpaceDE w:val="0"/>
      <w:autoSpaceDN w:val="0"/>
      <w:adjustRightInd w:val="0"/>
      <w:ind w:left="720"/>
      <w:contextualSpacing/>
    </w:pPr>
    <w:rPr>
      <w:lang w:eastAsia="ru-RU"/>
    </w:rPr>
  </w:style>
  <w:style w:type="table" w:styleId="af7">
    <w:name w:val="Table Grid"/>
    <w:basedOn w:val="a1"/>
    <w:uiPriority w:val="39"/>
    <w:rsid w:val="007009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Название Знак"/>
    <w:basedOn w:val="a0"/>
    <w:link w:val="af9"/>
    <w:uiPriority w:val="99"/>
    <w:rsid w:val="00430713"/>
    <w:rPr>
      <w:sz w:val="28"/>
      <w:szCs w:val="24"/>
    </w:rPr>
  </w:style>
  <w:style w:type="paragraph" w:styleId="af9">
    <w:name w:val="Title"/>
    <w:basedOn w:val="a"/>
    <w:link w:val="af8"/>
    <w:uiPriority w:val="99"/>
    <w:qFormat/>
    <w:rsid w:val="00430713"/>
    <w:pPr>
      <w:suppressAutoHyphens w:val="0"/>
      <w:jc w:val="center"/>
    </w:pPr>
    <w:rPr>
      <w:sz w:val="28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131B3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131B3B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131B3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D0ED6-7EB2-42A4-AC89-CABA8917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User</cp:lastModifiedBy>
  <cp:revision>4</cp:revision>
  <cp:lastPrinted>2025-02-03T11:21:00Z</cp:lastPrinted>
  <dcterms:created xsi:type="dcterms:W3CDTF">2025-02-03T11:21:00Z</dcterms:created>
  <dcterms:modified xsi:type="dcterms:W3CDTF">2025-02-03T11:42:00Z</dcterms:modified>
</cp:coreProperties>
</file>