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1330407623"/>
    <w:bookmarkStart w:id="1" w:name="_1330407633"/>
    <w:bookmarkStart w:id="2" w:name="_1330407653"/>
    <w:bookmarkStart w:id="3" w:name="_1342263655"/>
    <w:bookmarkStart w:id="4" w:name="_1342379601"/>
    <w:bookmarkStart w:id="5" w:name="_1345897361"/>
    <w:bookmarkStart w:id="6" w:name="_1345973629"/>
    <w:bookmarkStart w:id="7" w:name="_1349244213"/>
    <w:bookmarkStart w:id="8" w:name="_1349600819"/>
    <w:bookmarkStart w:id="9" w:name="_1350292474"/>
    <w:bookmarkStart w:id="10" w:name="_1353916670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984DC0" w:rsidRDefault="00984DC0">
      <w:r>
        <w:object w:dxaOrig="9350" w:dyaOrig="11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pt" o:ole="" filled="t">
            <v:fill opacity="0" color2="black"/>
            <v:imagedata r:id="rId5" o:title=""/>
          </v:shape>
          <o:OLEObject Type="Embed" ProgID="Word.Document.8" ShapeID="_x0000_i1025" DrawAspect="Content" ObjectID="_1800104392" r:id="rId6"/>
        </w:object>
      </w:r>
      <w:r>
        <w:t xml:space="preserve">                          </w:t>
      </w:r>
    </w:p>
    <w:p w:rsidR="00984DC0" w:rsidRDefault="00984DC0">
      <w:pPr>
        <w:rPr>
          <w:b/>
          <w:bCs/>
          <w:sz w:val="32"/>
        </w:rPr>
      </w:pPr>
      <w:r>
        <w:t xml:space="preserve">                              </w:t>
      </w:r>
    </w:p>
    <w:p w:rsidR="00984DC0" w:rsidRDefault="00984DC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984DC0" w:rsidRDefault="00984DC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984DC0" w:rsidRDefault="00984DC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:rsidR="00984DC0" w:rsidRDefault="00984DC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984DC0" w:rsidRDefault="00984DC0">
      <w:pPr>
        <w:jc w:val="center"/>
        <w:rPr>
          <w:b/>
          <w:bCs/>
          <w:sz w:val="32"/>
        </w:rPr>
      </w:pPr>
    </w:p>
    <w:p w:rsidR="00984DC0" w:rsidRPr="00937145" w:rsidRDefault="00984DC0">
      <w:pPr>
        <w:pStyle w:val="1"/>
        <w:rPr>
          <w:b/>
        </w:rPr>
      </w:pPr>
      <w:r w:rsidRPr="00937145">
        <w:rPr>
          <w:b/>
        </w:rPr>
        <w:t xml:space="preserve"> </w:t>
      </w:r>
      <w:proofErr w:type="gramStart"/>
      <w:r w:rsidRPr="00937145">
        <w:rPr>
          <w:b/>
        </w:rPr>
        <w:t>Р</w:t>
      </w:r>
      <w:proofErr w:type="gramEnd"/>
      <w:r w:rsidRPr="00937145">
        <w:rPr>
          <w:b/>
        </w:rPr>
        <w:t xml:space="preserve"> Е Ш Е Н И Е</w:t>
      </w:r>
    </w:p>
    <w:p w:rsidR="00984DC0" w:rsidRPr="00937145" w:rsidRDefault="00984DC0">
      <w:pPr>
        <w:rPr>
          <w:b/>
        </w:rPr>
      </w:pPr>
    </w:p>
    <w:p w:rsidR="00984DC0" w:rsidRPr="00937145" w:rsidRDefault="00984DC0">
      <w:pPr>
        <w:pStyle w:val="2"/>
        <w:jc w:val="center"/>
        <w:rPr>
          <w:b/>
          <w:sz w:val="28"/>
        </w:rPr>
      </w:pPr>
      <w:r w:rsidRPr="00937145">
        <w:rPr>
          <w:b/>
          <w:sz w:val="28"/>
        </w:rPr>
        <w:t xml:space="preserve">от </w:t>
      </w:r>
      <w:r w:rsidR="0049241B">
        <w:rPr>
          <w:b/>
          <w:sz w:val="28"/>
          <w:u w:val="single"/>
        </w:rPr>
        <w:t>03.02</w:t>
      </w:r>
      <w:r w:rsidR="000E378C" w:rsidRPr="00937145">
        <w:rPr>
          <w:b/>
          <w:sz w:val="28"/>
          <w:u w:val="single"/>
        </w:rPr>
        <w:t>.20</w:t>
      </w:r>
      <w:r w:rsidR="008C1B75" w:rsidRPr="00937145">
        <w:rPr>
          <w:b/>
          <w:sz w:val="28"/>
          <w:u w:val="single"/>
        </w:rPr>
        <w:t>2</w:t>
      </w:r>
      <w:r w:rsidR="00937145" w:rsidRPr="00937145">
        <w:rPr>
          <w:b/>
          <w:sz w:val="28"/>
          <w:u w:val="single"/>
        </w:rPr>
        <w:t>5</w:t>
      </w:r>
      <w:r w:rsidRPr="00937145">
        <w:rPr>
          <w:b/>
          <w:sz w:val="28"/>
        </w:rPr>
        <w:t xml:space="preserve"> г.  №</w:t>
      </w:r>
      <w:r w:rsidRPr="00937145">
        <w:rPr>
          <w:b/>
          <w:sz w:val="28"/>
          <w:u w:val="single"/>
        </w:rPr>
        <w:t xml:space="preserve"> </w:t>
      </w:r>
      <w:r w:rsidR="0049241B">
        <w:rPr>
          <w:b/>
          <w:sz w:val="28"/>
          <w:u w:val="single"/>
        </w:rPr>
        <w:t>200</w:t>
      </w:r>
    </w:p>
    <w:p w:rsidR="00984DC0" w:rsidRDefault="00984DC0">
      <w:pPr>
        <w:spacing w:line="360" w:lineRule="auto"/>
        <w:jc w:val="center"/>
        <w:rPr>
          <w:sz w:val="28"/>
        </w:rPr>
      </w:pPr>
      <w:proofErr w:type="spellStart"/>
      <w:r>
        <w:rPr>
          <w:sz w:val="28"/>
        </w:rPr>
        <w:t>д</w:t>
      </w:r>
      <w:proofErr w:type="spellEnd"/>
      <w:proofErr w:type="gramStart"/>
      <w:r>
        <w:rPr>
          <w:sz w:val="28"/>
        </w:rPr>
        <w:t xml:space="preserve"> .</w:t>
      </w:r>
      <w:proofErr w:type="spellStart"/>
      <w:proofErr w:type="gramEnd"/>
      <w:r>
        <w:rPr>
          <w:sz w:val="28"/>
        </w:rPr>
        <w:t>Железково</w:t>
      </w:r>
      <w:proofErr w:type="spellEnd"/>
    </w:p>
    <w:p w:rsidR="00984DC0" w:rsidRPr="0049241B" w:rsidRDefault="0049241B" w:rsidP="0049241B">
      <w:pPr>
        <w:pStyle w:val="2"/>
        <w:jc w:val="center"/>
        <w:rPr>
          <w:b/>
          <w:bCs/>
          <w:sz w:val="28"/>
          <w:szCs w:val="28"/>
        </w:rPr>
      </w:pPr>
      <w:r w:rsidRPr="0049241B"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49241B">
        <w:rPr>
          <w:b/>
          <w:sz w:val="28"/>
          <w:szCs w:val="28"/>
        </w:rPr>
        <w:t>Железковского</w:t>
      </w:r>
      <w:proofErr w:type="spellEnd"/>
      <w:r w:rsidRPr="0049241B">
        <w:rPr>
          <w:b/>
          <w:sz w:val="28"/>
          <w:szCs w:val="28"/>
        </w:rPr>
        <w:t xml:space="preserve"> сельского поселения от 15.01.2025 № 197</w:t>
      </w:r>
      <w:r>
        <w:rPr>
          <w:b/>
          <w:sz w:val="28"/>
          <w:szCs w:val="28"/>
        </w:rPr>
        <w:t xml:space="preserve"> </w:t>
      </w:r>
      <w:r w:rsidRPr="0049241B">
        <w:rPr>
          <w:b/>
          <w:sz w:val="28"/>
          <w:szCs w:val="28"/>
        </w:rPr>
        <w:t>«</w:t>
      </w:r>
      <w:r w:rsidR="00984DC0" w:rsidRPr="0049241B">
        <w:rPr>
          <w:b/>
          <w:sz w:val="28"/>
          <w:szCs w:val="28"/>
        </w:rPr>
        <w:t xml:space="preserve">Об утверждении перечня автодорог </w:t>
      </w:r>
      <w:proofErr w:type="spellStart"/>
      <w:r w:rsidR="00984DC0" w:rsidRPr="0049241B">
        <w:rPr>
          <w:b/>
          <w:sz w:val="28"/>
          <w:szCs w:val="28"/>
        </w:rPr>
        <w:t>Железковского</w:t>
      </w:r>
      <w:proofErr w:type="spellEnd"/>
      <w:r w:rsidR="00984DC0" w:rsidRPr="0049241B">
        <w:rPr>
          <w:b/>
          <w:sz w:val="28"/>
          <w:szCs w:val="28"/>
        </w:rPr>
        <w:t xml:space="preserve"> сельского поселения</w:t>
      </w:r>
      <w:r w:rsidR="008C1B75" w:rsidRPr="0049241B">
        <w:rPr>
          <w:b/>
          <w:sz w:val="28"/>
          <w:szCs w:val="28"/>
        </w:rPr>
        <w:t>,</w:t>
      </w:r>
      <w:r w:rsidRPr="0049241B">
        <w:rPr>
          <w:b/>
          <w:sz w:val="28"/>
          <w:szCs w:val="28"/>
        </w:rPr>
        <w:t xml:space="preserve"> </w:t>
      </w:r>
      <w:r w:rsidR="00FD3E4C" w:rsidRPr="0049241B">
        <w:rPr>
          <w:b/>
          <w:bCs/>
          <w:sz w:val="28"/>
          <w:szCs w:val="28"/>
        </w:rPr>
        <w:t>р</w:t>
      </w:r>
      <w:r w:rsidR="00984DC0" w:rsidRPr="0049241B">
        <w:rPr>
          <w:b/>
          <w:bCs/>
          <w:sz w:val="28"/>
          <w:szCs w:val="28"/>
        </w:rPr>
        <w:t>емо</w:t>
      </w:r>
      <w:r w:rsidR="00FD3E4C" w:rsidRPr="0049241B">
        <w:rPr>
          <w:b/>
          <w:bCs/>
          <w:sz w:val="28"/>
          <w:szCs w:val="28"/>
        </w:rPr>
        <w:t xml:space="preserve">нт </w:t>
      </w:r>
      <w:r w:rsidR="001D00AB" w:rsidRPr="0049241B">
        <w:rPr>
          <w:b/>
          <w:bCs/>
          <w:sz w:val="28"/>
          <w:szCs w:val="28"/>
        </w:rPr>
        <w:t>которых запланирован на 20</w:t>
      </w:r>
      <w:r w:rsidR="0075114D" w:rsidRPr="0049241B">
        <w:rPr>
          <w:b/>
          <w:bCs/>
          <w:sz w:val="28"/>
          <w:szCs w:val="28"/>
        </w:rPr>
        <w:t>2</w:t>
      </w:r>
      <w:r w:rsidR="00937145" w:rsidRPr="0049241B">
        <w:rPr>
          <w:b/>
          <w:bCs/>
          <w:sz w:val="28"/>
          <w:szCs w:val="28"/>
        </w:rPr>
        <w:t>5</w:t>
      </w:r>
      <w:r w:rsidR="00FD3E4C" w:rsidRPr="0049241B">
        <w:rPr>
          <w:b/>
          <w:bCs/>
          <w:sz w:val="28"/>
          <w:szCs w:val="28"/>
        </w:rPr>
        <w:t xml:space="preserve"> год</w:t>
      </w:r>
      <w:r w:rsidRPr="0049241B">
        <w:rPr>
          <w:b/>
          <w:bCs/>
          <w:sz w:val="28"/>
          <w:szCs w:val="28"/>
        </w:rPr>
        <w:t>»</w:t>
      </w:r>
    </w:p>
    <w:p w:rsidR="00984DC0" w:rsidRDefault="00984DC0">
      <w:pPr>
        <w:jc w:val="center"/>
        <w:rPr>
          <w:b/>
          <w:bCs/>
          <w:sz w:val="28"/>
        </w:rPr>
      </w:pPr>
    </w:p>
    <w:p w:rsidR="00984DC0" w:rsidRPr="00937145" w:rsidRDefault="00984DC0">
      <w:pPr>
        <w:jc w:val="both"/>
        <w:rPr>
          <w:b/>
          <w:bCs/>
          <w:sz w:val="28"/>
        </w:rPr>
      </w:pPr>
      <w:r>
        <w:rPr>
          <w:b/>
          <w:bCs/>
          <w:sz w:val="32"/>
        </w:rPr>
        <w:t xml:space="preserve">          </w:t>
      </w:r>
      <w:r w:rsidRPr="00937145">
        <w:rPr>
          <w:b/>
          <w:sz w:val="28"/>
        </w:rPr>
        <w:t xml:space="preserve">Совет депутатов </w:t>
      </w:r>
      <w:proofErr w:type="spellStart"/>
      <w:r w:rsidRPr="00937145">
        <w:rPr>
          <w:b/>
          <w:sz w:val="28"/>
        </w:rPr>
        <w:t>Железковского</w:t>
      </w:r>
      <w:proofErr w:type="spellEnd"/>
      <w:r w:rsidRPr="00937145">
        <w:rPr>
          <w:b/>
          <w:sz w:val="28"/>
        </w:rPr>
        <w:t xml:space="preserve"> сельского поселения</w:t>
      </w:r>
    </w:p>
    <w:p w:rsidR="00984DC0" w:rsidRDefault="00984DC0">
      <w:pPr>
        <w:rPr>
          <w:b/>
          <w:bCs/>
          <w:sz w:val="28"/>
        </w:rPr>
      </w:pPr>
      <w:r>
        <w:rPr>
          <w:b/>
          <w:bCs/>
          <w:sz w:val="28"/>
        </w:rPr>
        <w:t>РЕШИЛ:</w:t>
      </w:r>
    </w:p>
    <w:p w:rsidR="0049241B" w:rsidRDefault="0049241B" w:rsidP="0049241B">
      <w:pPr>
        <w:ind w:left="-426"/>
        <w:jc w:val="both"/>
        <w:rPr>
          <w:sz w:val="28"/>
        </w:rPr>
      </w:pPr>
      <w:r>
        <w:rPr>
          <w:bCs/>
          <w:sz w:val="28"/>
        </w:rPr>
        <w:t xml:space="preserve">           1.</w:t>
      </w:r>
      <w:r w:rsidRPr="0049241B">
        <w:rPr>
          <w:bCs/>
          <w:sz w:val="28"/>
        </w:rPr>
        <w:t xml:space="preserve">Внести изменения в решение Совета депутатов </w:t>
      </w:r>
      <w:proofErr w:type="spellStart"/>
      <w:r w:rsidRPr="0049241B">
        <w:rPr>
          <w:bCs/>
          <w:sz w:val="28"/>
        </w:rPr>
        <w:t>Железковского</w:t>
      </w:r>
      <w:proofErr w:type="spellEnd"/>
      <w:r w:rsidRPr="0049241B">
        <w:rPr>
          <w:bCs/>
          <w:sz w:val="28"/>
        </w:rPr>
        <w:t xml:space="preserve"> сельского поселения от 15.01.2025  № 197</w:t>
      </w:r>
      <w:r>
        <w:rPr>
          <w:bCs/>
          <w:sz w:val="28"/>
        </w:rPr>
        <w:t xml:space="preserve"> «Об утверждении перечня автодорог </w:t>
      </w:r>
      <w:proofErr w:type="spellStart"/>
      <w:r>
        <w:rPr>
          <w:bCs/>
          <w:sz w:val="28"/>
        </w:rPr>
        <w:t>Железковского</w:t>
      </w:r>
      <w:proofErr w:type="spellEnd"/>
      <w:r>
        <w:rPr>
          <w:bCs/>
          <w:sz w:val="28"/>
        </w:rPr>
        <w:t xml:space="preserve"> сельского поселения, ремонт которых запланирован на 2025 год»</w:t>
      </w:r>
      <w:r w:rsidRPr="0049241B">
        <w:rPr>
          <w:bCs/>
          <w:sz w:val="28"/>
        </w:rPr>
        <w:t xml:space="preserve">, изложив </w:t>
      </w:r>
      <w:proofErr w:type="spellStart"/>
      <w:proofErr w:type="gramStart"/>
      <w:r w:rsidRPr="0049241B">
        <w:rPr>
          <w:bCs/>
          <w:sz w:val="28"/>
        </w:rPr>
        <w:t>п</w:t>
      </w:r>
      <w:proofErr w:type="spellEnd"/>
      <w:proofErr w:type="gramEnd"/>
      <w:r w:rsidRPr="0049241B">
        <w:rPr>
          <w:bCs/>
          <w:sz w:val="28"/>
        </w:rPr>
        <w:t xml:space="preserve"> .1 в новой редакции</w:t>
      </w:r>
      <w:r>
        <w:rPr>
          <w:bCs/>
          <w:sz w:val="28"/>
        </w:rPr>
        <w:t>:</w:t>
      </w:r>
      <w:r>
        <w:rPr>
          <w:b/>
          <w:bCs/>
          <w:sz w:val="28"/>
        </w:rPr>
        <w:t xml:space="preserve"> </w:t>
      </w:r>
    </w:p>
    <w:p w:rsidR="00937145" w:rsidRDefault="00937145" w:rsidP="00937145"/>
    <w:tbl>
      <w:tblPr>
        <w:tblW w:w="9930" w:type="dxa"/>
        <w:tblInd w:w="-318" w:type="dxa"/>
        <w:tblLayout w:type="fixed"/>
        <w:tblLook w:val="04A0"/>
      </w:tblPr>
      <w:tblGrid>
        <w:gridCol w:w="568"/>
        <w:gridCol w:w="1986"/>
        <w:gridCol w:w="3684"/>
        <w:gridCol w:w="3692"/>
      </w:tblGrid>
      <w:tr w:rsidR="00937145" w:rsidTr="009371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145" w:rsidRDefault="0093714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lang w:val="en-US"/>
              </w:rPr>
              <w:t>N</w:t>
            </w:r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п</w:t>
            </w:r>
            <w:proofErr w:type="spellEnd"/>
            <w:r>
              <w:rPr>
                <w:rFonts w:eastAsia="Calibri"/>
                <w:b/>
              </w:rPr>
              <w:t>/</w:t>
            </w:r>
            <w:proofErr w:type="spellStart"/>
            <w:r>
              <w:rPr>
                <w:rFonts w:eastAsia="Calibri"/>
                <w:b/>
              </w:rPr>
              <w:t>п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145" w:rsidRDefault="0093714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</w:rPr>
              <w:t>Наименование объекта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145" w:rsidRDefault="0093714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</w:rPr>
              <w:t>Адрес объекта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7145" w:rsidRDefault="0093714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</w:rPr>
              <w:t>Объём</w:t>
            </w:r>
          </w:p>
        </w:tc>
      </w:tr>
      <w:tr w:rsidR="00937145" w:rsidTr="009371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145" w:rsidRDefault="009371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145" w:rsidRDefault="009371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улично-дорожная сеть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145" w:rsidRDefault="009371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дер. </w:t>
            </w:r>
            <w:r>
              <w:t xml:space="preserve"> </w:t>
            </w:r>
            <w:proofErr w:type="spellStart"/>
            <w:r>
              <w:t>Сидорково</w:t>
            </w:r>
            <w:proofErr w:type="spellEnd"/>
            <w:r>
              <w:t xml:space="preserve"> </w:t>
            </w:r>
            <w:r>
              <w:rPr>
                <w:rFonts w:eastAsia="Calibri"/>
              </w:rPr>
              <w:t xml:space="preserve"> от дома № 1 до  дома  № 22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7145" w:rsidRDefault="009371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Протяженность - 360 м, ширина -  3 м</w:t>
            </w:r>
          </w:p>
        </w:tc>
      </w:tr>
      <w:tr w:rsidR="00937145" w:rsidTr="009371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145" w:rsidRDefault="009371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145" w:rsidRDefault="009371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улично-дорожная сеть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145" w:rsidRDefault="009371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дер. </w:t>
            </w:r>
            <w:proofErr w:type="spellStart"/>
            <w:r>
              <w:rPr>
                <w:rFonts w:eastAsia="Calibri"/>
              </w:rPr>
              <w:t>Скреплева</w:t>
            </w:r>
            <w:proofErr w:type="spellEnd"/>
            <w:r>
              <w:rPr>
                <w:rFonts w:eastAsia="Calibri"/>
              </w:rPr>
              <w:t xml:space="preserve"> Горушка, ул. Береговая  от дома  № 15  до дома № 13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7145" w:rsidRDefault="009371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Протяженность - 346 м, ширина- 3 м</w:t>
            </w:r>
          </w:p>
        </w:tc>
      </w:tr>
      <w:tr w:rsidR="00937145" w:rsidTr="009371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145" w:rsidRDefault="009371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145" w:rsidRDefault="009371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улично-дорожная сеть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145" w:rsidRDefault="009371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д. </w:t>
            </w:r>
            <w:proofErr w:type="spellStart"/>
            <w:r>
              <w:rPr>
                <w:rFonts w:eastAsia="Calibri"/>
              </w:rPr>
              <w:t>Шипино</w:t>
            </w:r>
            <w:proofErr w:type="spellEnd"/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7145" w:rsidRDefault="009371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Протяженность - 494 м, ширина- 3 м</w:t>
            </w:r>
          </w:p>
        </w:tc>
      </w:tr>
      <w:tr w:rsidR="0049241B" w:rsidTr="009371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41B" w:rsidRDefault="0049241B">
            <w:pPr>
              <w:rPr>
                <w:rFonts w:eastAsia="Calibri"/>
              </w:rPr>
            </w:pPr>
          </w:p>
          <w:p w:rsidR="0049241B" w:rsidRDefault="0049241B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41B" w:rsidRDefault="0049241B">
            <w:pPr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41B" w:rsidRDefault="0049241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д. </w:t>
            </w:r>
            <w:proofErr w:type="spellStart"/>
            <w:r>
              <w:rPr>
                <w:rFonts w:eastAsia="Calibri"/>
              </w:rPr>
              <w:t>Бобровик</w:t>
            </w:r>
            <w:proofErr w:type="spellEnd"/>
            <w:r>
              <w:rPr>
                <w:rFonts w:eastAsia="Calibri"/>
              </w:rPr>
              <w:t xml:space="preserve"> от дома № 52</w:t>
            </w:r>
            <w:proofErr w:type="gramStart"/>
            <w:r>
              <w:rPr>
                <w:rFonts w:eastAsia="Calibri"/>
              </w:rPr>
              <w:t xml:space="preserve"> Б</w:t>
            </w:r>
            <w:proofErr w:type="gramEnd"/>
            <w:r>
              <w:rPr>
                <w:rFonts w:eastAsia="Calibri"/>
              </w:rPr>
              <w:t xml:space="preserve"> до дома №  40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41B" w:rsidRDefault="0049241B">
            <w:pPr>
              <w:rPr>
                <w:rFonts w:eastAsia="Calibri"/>
              </w:rPr>
            </w:pPr>
            <w:r>
              <w:rPr>
                <w:rFonts w:eastAsia="Calibri"/>
              </w:rPr>
              <w:t>Протяженность - 359 м, ширина - 3,5 м</w:t>
            </w:r>
          </w:p>
        </w:tc>
      </w:tr>
      <w:tr w:rsidR="00937145" w:rsidTr="009371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145" w:rsidRDefault="00937145">
            <w:pPr>
              <w:suppressAutoHyphens w:val="0"/>
              <w:rPr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145" w:rsidRDefault="00937145">
            <w:pPr>
              <w:suppressAutoHyphens w:val="0"/>
              <w:rPr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145" w:rsidRDefault="00937145">
            <w:pPr>
              <w:suppressAutoHyphens w:val="0"/>
              <w:rPr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7145" w:rsidRDefault="00937145">
            <w:pPr>
              <w:suppressAutoHyphens w:val="0"/>
              <w:rPr>
                <w:lang w:eastAsia="ru-RU"/>
              </w:rPr>
            </w:pPr>
          </w:p>
        </w:tc>
      </w:tr>
    </w:tbl>
    <w:p w:rsidR="00937145" w:rsidRDefault="00937145" w:rsidP="00937145">
      <w:pPr>
        <w:spacing w:before="280" w:after="280"/>
        <w:ind w:left="-284"/>
        <w:jc w:val="both"/>
      </w:pPr>
      <w:r>
        <w:rPr>
          <w:color w:val="000000"/>
          <w:sz w:val="28"/>
          <w:szCs w:val="28"/>
        </w:rPr>
        <w:t xml:space="preserve">        2. Опубликовать решение в бюллетене «Официальный вестник </w:t>
      </w:r>
      <w:proofErr w:type="spellStart"/>
      <w:r>
        <w:rPr>
          <w:bCs/>
          <w:color w:val="000000"/>
          <w:sz w:val="28"/>
          <w:szCs w:val="28"/>
        </w:rPr>
        <w:t>Железковского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984DC0" w:rsidRDefault="00984DC0" w:rsidP="00314554">
      <w:pPr>
        <w:pStyle w:val="5"/>
        <w:numPr>
          <w:ilvl w:val="2"/>
          <w:numId w:val="1"/>
        </w:numPr>
      </w:pPr>
    </w:p>
    <w:p w:rsidR="00AE7B5C" w:rsidRDefault="00B85E09" w:rsidP="00AE7B5C">
      <w:pPr>
        <w:rPr>
          <w:b/>
          <w:sz w:val="28"/>
        </w:rPr>
      </w:pPr>
      <w:r>
        <w:rPr>
          <w:b/>
          <w:sz w:val="28"/>
        </w:rPr>
        <w:t>Председатель С</w:t>
      </w:r>
      <w:r w:rsidR="00344B3A">
        <w:rPr>
          <w:b/>
          <w:sz w:val="28"/>
        </w:rPr>
        <w:t>овета депутатов</w:t>
      </w:r>
      <w:r w:rsidR="00AE7B5C">
        <w:rPr>
          <w:b/>
          <w:sz w:val="28"/>
        </w:rPr>
        <w:t xml:space="preserve">:                                  Т.А. </w:t>
      </w:r>
      <w:proofErr w:type="spellStart"/>
      <w:r w:rsidR="00AE7B5C">
        <w:rPr>
          <w:b/>
          <w:sz w:val="28"/>
        </w:rPr>
        <w:t>Долотова</w:t>
      </w:r>
      <w:proofErr w:type="spellEnd"/>
    </w:p>
    <w:p w:rsidR="00984DC0" w:rsidRDefault="00984DC0" w:rsidP="00AE7B5C">
      <w:pPr>
        <w:pStyle w:val="5"/>
      </w:pPr>
    </w:p>
    <w:sectPr w:rsidR="00984DC0" w:rsidSect="00C16FEC">
      <w:pgSz w:w="11906" w:h="16838"/>
      <w:pgMar w:top="567" w:right="567" w:bottom="1134" w:left="1985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344" w:hanging="360"/>
      </w:pPr>
      <w:rPr>
        <w:b w:val="0"/>
        <w:bCs w:val="0"/>
        <w:color w:val="000000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D00AB"/>
    <w:rsid w:val="00003EEA"/>
    <w:rsid w:val="000E378C"/>
    <w:rsid w:val="000F1874"/>
    <w:rsid w:val="00137043"/>
    <w:rsid w:val="0014276B"/>
    <w:rsid w:val="001B370C"/>
    <w:rsid w:val="001D00AB"/>
    <w:rsid w:val="001E3DAA"/>
    <w:rsid w:val="002314D4"/>
    <w:rsid w:val="002F5DFB"/>
    <w:rsid w:val="00314554"/>
    <w:rsid w:val="003219E1"/>
    <w:rsid w:val="00344B3A"/>
    <w:rsid w:val="0049241B"/>
    <w:rsid w:val="004F23A7"/>
    <w:rsid w:val="005103D5"/>
    <w:rsid w:val="00513D20"/>
    <w:rsid w:val="005503E2"/>
    <w:rsid w:val="005F70B3"/>
    <w:rsid w:val="00655D77"/>
    <w:rsid w:val="00667E1B"/>
    <w:rsid w:val="0075114D"/>
    <w:rsid w:val="008117BF"/>
    <w:rsid w:val="008C1B75"/>
    <w:rsid w:val="00937145"/>
    <w:rsid w:val="00970249"/>
    <w:rsid w:val="00984DC0"/>
    <w:rsid w:val="009917A9"/>
    <w:rsid w:val="00AE7B5C"/>
    <w:rsid w:val="00B85E09"/>
    <w:rsid w:val="00BB49D9"/>
    <w:rsid w:val="00C16FEC"/>
    <w:rsid w:val="00C40EEA"/>
    <w:rsid w:val="00C73F91"/>
    <w:rsid w:val="00D147DA"/>
    <w:rsid w:val="00D83AE4"/>
    <w:rsid w:val="00D855EC"/>
    <w:rsid w:val="00DC0D31"/>
    <w:rsid w:val="00E149F6"/>
    <w:rsid w:val="00E4331E"/>
    <w:rsid w:val="00EB7ED4"/>
    <w:rsid w:val="00F53701"/>
    <w:rsid w:val="00FD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FE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16FEC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C16FEC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C16FEC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C16FEC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C16FEC"/>
    <w:pPr>
      <w:keepNext/>
      <w:numPr>
        <w:ilvl w:val="4"/>
        <w:numId w:val="1"/>
      </w:numPr>
      <w:ind w:left="360" w:firstLine="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6FEC"/>
  </w:style>
  <w:style w:type="character" w:customStyle="1" w:styleId="WW8Num1z1">
    <w:name w:val="WW8Num1z1"/>
    <w:rsid w:val="00C16FEC"/>
  </w:style>
  <w:style w:type="character" w:customStyle="1" w:styleId="WW8Num1z2">
    <w:name w:val="WW8Num1z2"/>
    <w:rsid w:val="00C16FEC"/>
  </w:style>
  <w:style w:type="character" w:customStyle="1" w:styleId="WW8Num1z3">
    <w:name w:val="WW8Num1z3"/>
    <w:rsid w:val="00C16FEC"/>
  </w:style>
  <w:style w:type="character" w:customStyle="1" w:styleId="WW8Num1z4">
    <w:name w:val="WW8Num1z4"/>
    <w:rsid w:val="00C16FEC"/>
  </w:style>
  <w:style w:type="character" w:customStyle="1" w:styleId="WW8Num1z5">
    <w:name w:val="WW8Num1z5"/>
    <w:rsid w:val="00C16FEC"/>
  </w:style>
  <w:style w:type="character" w:customStyle="1" w:styleId="WW8Num1z6">
    <w:name w:val="WW8Num1z6"/>
    <w:rsid w:val="00C16FEC"/>
  </w:style>
  <w:style w:type="character" w:customStyle="1" w:styleId="WW8Num1z7">
    <w:name w:val="WW8Num1z7"/>
    <w:rsid w:val="00C16FEC"/>
  </w:style>
  <w:style w:type="character" w:customStyle="1" w:styleId="WW8Num1z8">
    <w:name w:val="WW8Num1z8"/>
    <w:rsid w:val="00C16FEC"/>
  </w:style>
  <w:style w:type="character" w:customStyle="1" w:styleId="WW8Num2z0">
    <w:name w:val="WW8Num2z0"/>
    <w:rsid w:val="00C16FEC"/>
    <w:rPr>
      <w:b w:val="0"/>
      <w:bCs w:val="0"/>
      <w:color w:val="000000"/>
      <w:sz w:val="28"/>
      <w:szCs w:val="28"/>
    </w:rPr>
  </w:style>
  <w:style w:type="character" w:customStyle="1" w:styleId="20">
    <w:name w:val="Основной шрифт абзаца2"/>
    <w:rsid w:val="00C16FEC"/>
  </w:style>
  <w:style w:type="character" w:customStyle="1" w:styleId="WW8Num2z1">
    <w:name w:val="WW8Num2z1"/>
    <w:rsid w:val="00C16FEC"/>
  </w:style>
  <w:style w:type="character" w:customStyle="1" w:styleId="WW8Num2z2">
    <w:name w:val="WW8Num2z2"/>
    <w:rsid w:val="00C16FEC"/>
  </w:style>
  <w:style w:type="character" w:customStyle="1" w:styleId="WW8Num2z3">
    <w:name w:val="WW8Num2z3"/>
    <w:rsid w:val="00C16FEC"/>
  </w:style>
  <w:style w:type="character" w:customStyle="1" w:styleId="WW8Num2z4">
    <w:name w:val="WW8Num2z4"/>
    <w:rsid w:val="00C16FEC"/>
  </w:style>
  <w:style w:type="character" w:customStyle="1" w:styleId="WW8Num2z5">
    <w:name w:val="WW8Num2z5"/>
    <w:rsid w:val="00C16FEC"/>
  </w:style>
  <w:style w:type="character" w:customStyle="1" w:styleId="WW8Num2z6">
    <w:name w:val="WW8Num2z6"/>
    <w:rsid w:val="00C16FEC"/>
  </w:style>
  <w:style w:type="character" w:customStyle="1" w:styleId="WW8Num2z7">
    <w:name w:val="WW8Num2z7"/>
    <w:rsid w:val="00C16FEC"/>
  </w:style>
  <w:style w:type="character" w:customStyle="1" w:styleId="WW8Num2z8">
    <w:name w:val="WW8Num2z8"/>
    <w:rsid w:val="00C16FEC"/>
  </w:style>
  <w:style w:type="character" w:customStyle="1" w:styleId="WW8Num3z0">
    <w:name w:val="WW8Num3z0"/>
    <w:rsid w:val="00C16FEC"/>
  </w:style>
  <w:style w:type="character" w:customStyle="1" w:styleId="WW8Num3z1">
    <w:name w:val="WW8Num3z1"/>
    <w:rsid w:val="00C16FEC"/>
  </w:style>
  <w:style w:type="character" w:customStyle="1" w:styleId="WW8Num3z2">
    <w:name w:val="WW8Num3z2"/>
    <w:rsid w:val="00C16FEC"/>
  </w:style>
  <w:style w:type="character" w:customStyle="1" w:styleId="WW8Num3z3">
    <w:name w:val="WW8Num3z3"/>
    <w:rsid w:val="00C16FEC"/>
  </w:style>
  <w:style w:type="character" w:customStyle="1" w:styleId="WW8Num3z4">
    <w:name w:val="WW8Num3z4"/>
    <w:rsid w:val="00C16FEC"/>
  </w:style>
  <w:style w:type="character" w:customStyle="1" w:styleId="WW8Num3z5">
    <w:name w:val="WW8Num3z5"/>
    <w:rsid w:val="00C16FEC"/>
  </w:style>
  <w:style w:type="character" w:customStyle="1" w:styleId="WW8Num3z6">
    <w:name w:val="WW8Num3z6"/>
    <w:rsid w:val="00C16FEC"/>
  </w:style>
  <w:style w:type="character" w:customStyle="1" w:styleId="WW8Num3z7">
    <w:name w:val="WW8Num3z7"/>
    <w:rsid w:val="00C16FEC"/>
  </w:style>
  <w:style w:type="character" w:customStyle="1" w:styleId="WW8Num3z8">
    <w:name w:val="WW8Num3z8"/>
    <w:rsid w:val="00C16FEC"/>
  </w:style>
  <w:style w:type="character" w:customStyle="1" w:styleId="WW8Num4z0">
    <w:name w:val="WW8Num4z0"/>
    <w:rsid w:val="00C16FEC"/>
    <w:rPr>
      <w:rFonts w:eastAsia="Calibri" w:hint="default"/>
      <w:b w:val="0"/>
      <w:bCs w:val="0"/>
      <w:sz w:val="28"/>
      <w:szCs w:val="22"/>
    </w:rPr>
  </w:style>
  <w:style w:type="character" w:customStyle="1" w:styleId="WW8Num4z1">
    <w:name w:val="WW8Num4z1"/>
    <w:rsid w:val="00C16FEC"/>
  </w:style>
  <w:style w:type="character" w:customStyle="1" w:styleId="WW8Num4z2">
    <w:name w:val="WW8Num4z2"/>
    <w:rsid w:val="00C16FEC"/>
  </w:style>
  <w:style w:type="character" w:customStyle="1" w:styleId="WW8Num4z3">
    <w:name w:val="WW8Num4z3"/>
    <w:rsid w:val="00C16FEC"/>
  </w:style>
  <w:style w:type="character" w:customStyle="1" w:styleId="WW8Num4z4">
    <w:name w:val="WW8Num4z4"/>
    <w:rsid w:val="00C16FEC"/>
  </w:style>
  <w:style w:type="character" w:customStyle="1" w:styleId="WW8Num4z5">
    <w:name w:val="WW8Num4z5"/>
    <w:rsid w:val="00C16FEC"/>
  </w:style>
  <w:style w:type="character" w:customStyle="1" w:styleId="WW8Num4z6">
    <w:name w:val="WW8Num4z6"/>
    <w:rsid w:val="00C16FEC"/>
  </w:style>
  <w:style w:type="character" w:customStyle="1" w:styleId="WW8Num4z7">
    <w:name w:val="WW8Num4z7"/>
    <w:rsid w:val="00C16FEC"/>
  </w:style>
  <w:style w:type="character" w:customStyle="1" w:styleId="WW8Num4z8">
    <w:name w:val="WW8Num4z8"/>
    <w:rsid w:val="00C16FEC"/>
  </w:style>
  <w:style w:type="character" w:customStyle="1" w:styleId="10">
    <w:name w:val="Основной шрифт абзаца1"/>
    <w:rsid w:val="00C16FEC"/>
  </w:style>
  <w:style w:type="character" w:styleId="a3">
    <w:name w:val="Hyperlink"/>
    <w:rsid w:val="00C16FEC"/>
    <w:rPr>
      <w:color w:val="0000FF"/>
      <w:u w:val="single"/>
    </w:rPr>
  </w:style>
  <w:style w:type="character" w:styleId="a4">
    <w:name w:val="FollowedHyperlink"/>
    <w:rsid w:val="00C16FEC"/>
    <w:rPr>
      <w:color w:val="800080"/>
      <w:u w:val="single"/>
    </w:rPr>
  </w:style>
  <w:style w:type="character" w:customStyle="1" w:styleId="a5">
    <w:name w:val="Знак Знак"/>
    <w:rsid w:val="00C16FEC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C16FE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7">
    <w:name w:val="Body Text"/>
    <w:basedOn w:val="a"/>
    <w:rsid w:val="00C16FEC"/>
    <w:rPr>
      <w:sz w:val="28"/>
    </w:rPr>
  </w:style>
  <w:style w:type="paragraph" w:styleId="a8">
    <w:name w:val="List"/>
    <w:basedOn w:val="a7"/>
    <w:rsid w:val="00C16FEC"/>
    <w:rPr>
      <w:rFonts w:cs="Lucida Sans"/>
    </w:rPr>
  </w:style>
  <w:style w:type="paragraph" w:customStyle="1" w:styleId="21">
    <w:name w:val="Название2"/>
    <w:basedOn w:val="a"/>
    <w:rsid w:val="00C16F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2">
    <w:name w:val="Указатель2"/>
    <w:basedOn w:val="a"/>
    <w:rsid w:val="00C16FEC"/>
    <w:pPr>
      <w:suppressLineNumbers/>
    </w:pPr>
    <w:rPr>
      <w:rFonts w:cs="Lucida Sans"/>
    </w:rPr>
  </w:style>
  <w:style w:type="paragraph" w:customStyle="1" w:styleId="11">
    <w:name w:val="Название1"/>
    <w:basedOn w:val="a"/>
    <w:rsid w:val="00C16F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rsid w:val="00C16FEC"/>
    <w:pPr>
      <w:suppressLineNumbers/>
    </w:pPr>
    <w:rPr>
      <w:rFonts w:cs="Lucida Sans"/>
    </w:rPr>
  </w:style>
  <w:style w:type="paragraph" w:styleId="a9">
    <w:name w:val="Balloon Text"/>
    <w:basedOn w:val="a"/>
    <w:rsid w:val="00C16FEC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C16FEC"/>
    <w:pPr>
      <w:spacing w:before="280" w:after="280"/>
    </w:pPr>
    <w:rPr>
      <w:sz w:val="24"/>
      <w:szCs w:val="24"/>
    </w:rPr>
  </w:style>
  <w:style w:type="paragraph" w:customStyle="1" w:styleId="aa">
    <w:name w:val="Содержимое таблицы"/>
    <w:basedOn w:val="a"/>
    <w:rsid w:val="00C16FEC"/>
    <w:pPr>
      <w:suppressLineNumbers/>
    </w:pPr>
  </w:style>
  <w:style w:type="paragraph" w:customStyle="1" w:styleId="ab">
    <w:name w:val="Заголовок таблицы"/>
    <w:basedOn w:val="aa"/>
    <w:rsid w:val="00C16FE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31</cp:revision>
  <cp:lastPrinted>2025-02-03T13:13:00Z</cp:lastPrinted>
  <dcterms:created xsi:type="dcterms:W3CDTF">2022-01-13T06:12:00Z</dcterms:created>
  <dcterms:modified xsi:type="dcterms:W3CDTF">2025-02-03T13:13:00Z</dcterms:modified>
</cp:coreProperties>
</file>