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C8" w:rsidRPr="00B33DC8" w:rsidRDefault="009F22EB" w:rsidP="00B33DC8">
      <w:pPr>
        <w:pStyle w:val="a4"/>
        <w:jc w:val="center"/>
        <w:rPr>
          <w:b/>
        </w:rPr>
      </w:pPr>
      <w:r w:rsidRPr="00B33DC8">
        <w:rPr>
          <w:b/>
        </w:rPr>
        <w:t xml:space="preserve">Сведения о доходах, расходах, об имуществе и обязательствах  имущественного характера </w:t>
      </w:r>
      <w:r w:rsidR="005D554C" w:rsidRPr="00B33DC8">
        <w:rPr>
          <w:b/>
        </w:rPr>
        <w:t>работников</w:t>
      </w:r>
      <w:r w:rsidRPr="00B33DC8">
        <w:rPr>
          <w:b/>
        </w:rPr>
        <w:t xml:space="preserve"> </w:t>
      </w:r>
      <w:r w:rsidR="00B33DC8" w:rsidRPr="00B33DC8">
        <w:rPr>
          <w:b/>
        </w:rPr>
        <w:t xml:space="preserve">Администрации </w:t>
      </w:r>
      <w:proofErr w:type="spellStart"/>
      <w:r w:rsidR="00B33DC8" w:rsidRPr="00B33DC8">
        <w:rPr>
          <w:b/>
        </w:rPr>
        <w:t>Железковского</w:t>
      </w:r>
      <w:proofErr w:type="spellEnd"/>
      <w:r w:rsidR="00B33DC8" w:rsidRPr="00B33DC8">
        <w:rPr>
          <w:b/>
        </w:rPr>
        <w:t xml:space="preserve"> сельского поселения </w:t>
      </w:r>
      <w:proofErr w:type="spellStart"/>
      <w:r w:rsidR="00B33DC8" w:rsidRPr="00B33DC8">
        <w:rPr>
          <w:b/>
        </w:rPr>
        <w:t>Боровичского</w:t>
      </w:r>
      <w:proofErr w:type="spellEnd"/>
      <w:r w:rsidR="00B33DC8" w:rsidRPr="00B33DC8">
        <w:rPr>
          <w:b/>
        </w:rPr>
        <w:t xml:space="preserve"> района</w:t>
      </w:r>
      <w:r w:rsidRPr="00B33DC8">
        <w:rPr>
          <w:b/>
        </w:rPr>
        <w:t xml:space="preserve"> Новгородской области и членов их семей</w:t>
      </w:r>
    </w:p>
    <w:p w:rsidR="009F22EB" w:rsidRDefault="009F22EB" w:rsidP="00B33DC8">
      <w:pPr>
        <w:pStyle w:val="a4"/>
        <w:jc w:val="center"/>
        <w:rPr>
          <w:b/>
        </w:rPr>
      </w:pPr>
      <w:r w:rsidRPr="00B33DC8">
        <w:rPr>
          <w:b/>
        </w:rPr>
        <w:t xml:space="preserve">за период с 1 января </w:t>
      </w:r>
      <w:r w:rsidR="00424296">
        <w:rPr>
          <w:b/>
        </w:rPr>
        <w:t>2020</w:t>
      </w:r>
      <w:r w:rsidRPr="00B33DC8">
        <w:rPr>
          <w:b/>
        </w:rPr>
        <w:t xml:space="preserve"> по 31 декабря </w:t>
      </w:r>
      <w:r w:rsidR="00424296">
        <w:rPr>
          <w:b/>
        </w:rPr>
        <w:t>2020</w:t>
      </w:r>
      <w:r w:rsidRPr="00B33DC8">
        <w:rPr>
          <w:b/>
        </w:rPr>
        <w:t xml:space="preserve"> года</w:t>
      </w:r>
    </w:p>
    <w:p w:rsidR="00B33DC8" w:rsidRPr="00B33DC8" w:rsidRDefault="00B33DC8" w:rsidP="00B33DC8">
      <w:pPr>
        <w:pStyle w:val="a4"/>
        <w:jc w:val="center"/>
        <w:rPr>
          <w:b/>
        </w:rPr>
      </w:pP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1560"/>
        <w:gridCol w:w="1562"/>
        <w:gridCol w:w="1278"/>
        <w:gridCol w:w="1559"/>
        <w:gridCol w:w="992"/>
        <w:gridCol w:w="805"/>
        <w:gridCol w:w="1180"/>
        <w:gridCol w:w="654"/>
        <w:gridCol w:w="1047"/>
        <w:gridCol w:w="1417"/>
        <w:gridCol w:w="1590"/>
        <w:gridCol w:w="1535"/>
      </w:tblGrid>
      <w:tr w:rsidR="004A5E61" w:rsidRPr="004A5E61" w:rsidTr="00C5202B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</w:t>
            </w:r>
            <w:r w:rsidRPr="004A5E61">
              <w:rPr>
                <w:rStyle w:val="a3"/>
                <w:rFonts w:ascii="Verdana" w:hAnsi="Verdana"/>
                <w:b/>
                <w:sz w:val="14"/>
                <w:szCs w:val="14"/>
                <w:lang w:eastAsia="en-US"/>
              </w:rPr>
              <w:t>2</w:t>
            </w: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C5202B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2D5C1F" w:rsidRPr="004A5E61" w:rsidTr="00B33DC8">
        <w:trPr>
          <w:trHeight w:val="934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Захарова Татьяна Александровна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Заместитель Главы Администрации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33DC8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Общая долевая, 1/2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33DC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49,5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2D5C1F" w:rsidRPr="004A5E61" w:rsidRDefault="002D5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2000</w:t>
            </w: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B33DC8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42429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477 970</w:t>
            </w:r>
            <w:r w:rsidR="002D5C1F" w:rsidRPr="004A5E61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19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2D5C1F" w:rsidRPr="004A5E61" w:rsidTr="00B33DC8">
        <w:trPr>
          <w:trHeight w:val="8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33DC8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33DC8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33DC8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0,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D5C1F" w:rsidRPr="004A5E61" w:rsidTr="00C5202B">
        <w:trPr>
          <w:trHeight w:val="3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176A76" w:rsidRPr="00176A76" w:rsidRDefault="00176A76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2000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300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ВАЗ-211440</w:t>
            </w:r>
          </w:p>
          <w:p w:rsidR="002D5C1F" w:rsidRPr="004A5E61" w:rsidRDefault="002D5C1F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42429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523 820</w:t>
            </w:r>
            <w:r w:rsidR="002D5C1F" w:rsidRPr="004A5E61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2D5C1F" w:rsidRPr="004A5E61" w:rsidTr="00F222A0">
        <w:trPr>
          <w:trHeight w:val="407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F22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F222A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F222A0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0,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F222A0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D5C1F" w:rsidRPr="004A5E61" w:rsidTr="00853437">
        <w:trPr>
          <w:trHeight w:val="51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Общая долевая, 1/2</w:t>
            </w: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F222A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    49,5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2D5C1F" w:rsidRPr="004A5E61" w:rsidRDefault="002D5C1F" w:rsidP="00F222A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D5C1F" w:rsidRPr="004A5E61" w:rsidTr="00193DCD">
        <w:trPr>
          <w:trHeight w:val="32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Нежилое</w:t>
            </w: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помещение (хозяйственная постройка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F222A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Для данного вида недвижимого имущества не предусмотрено указание площади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D5C1F" w:rsidRPr="004A5E61" w:rsidTr="005425C2">
        <w:trPr>
          <w:trHeight w:val="120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F222A0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 ШЕВРОЛЕ НИВА</w:t>
            </w:r>
            <w:r w:rsidR="00424296">
              <w:rPr>
                <w:rFonts w:ascii="Verdana" w:hAnsi="Verdana"/>
                <w:sz w:val="14"/>
                <w:szCs w:val="14"/>
                <w:lang w:eastAsia="en-US"/>
              </w:rPr>
              <w:t xml:space="preserve"> 2123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C1F" w:rsidRPr="004A5E61" w:rsidRDefault="002D5C1F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042F31" w:rsidRPr="004A5E61" w:rsidTr="002604C7">
        <w:trPr>
          <w:trHeight w:val="773"/>
        </w:trPr>
        <w:tc>
          <w:tcPr>
            <w:tcW w:w="42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Default="00042F31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Белова </w:t>
            </w:r>
          </w:p>
          <w:p w:rsidR="00042F31" w:rsidRPr="004A5E61" w:rsidRDefault="00042F31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Елена Сергеевна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2D5C1F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Главный специалист Администрации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12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69,8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042F31" w:rsidRPr="004A5E61" w:rsidRDefault="00042F31" w:rsidP="002D5C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2D5C1F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F31" w:rsidRDefault="00042F31" w:rsidP="002D5C1F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Легковой автомобиль  RENAULT SR</w:t>
            </w:r>
          </w:p>
          <w:p w:rsidR="00042F31" w:rsidRDefault="00042F31" w:rsidP="002D5C1F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  <w:p w:rsidR="00042F31" w:rsidRPr="00176A76" w:rsidRDefault="00042F31" w:rsidP="002D5C1F">
            <w:pPr>
              <w:rPr>
                <w:rFonts w:ascii="Verdana" w:hAnsi="Verdana"/>
                <w:sz w:val="14"/>
                <w:szCs w:val="14"/>
                <w:lang w:val="en-US"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424296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501 </w:t>
            </w:r>
            <w:r w:rsidR="00042F31">
              <w:rPr>
                <w:rFonts w:ascii="Verdana" w:hAnsi="Verdana"/>
                <w:sz w:val="14"/>
                <w:szCs w:val="14"/>
                <w:lang w:eastAsia="en-US"/>
              </w:rPr>
              <w:t>5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10</w:t>
            </w:r>
            <w:r w:rsidR="00042F31" w:rsidRPr="004A5E61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 w:rsidR="00042F31">
              <w:rPr>
                <w:rFonts w:ascii="Verdana" w:hAnsi="Verdana"/>
                <w:sz w:val="14"/>
                <w:szCs w:val="14"/>
                <w:lang w:eastAsia="en-US"/>
              </w:rPr>
              <w:t>9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5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42F31" w:rsidRPr="004A5E61" w:rsidTr="00176A76">
        <w:trPr>
          <w:trHeight w:val="829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2D5C1F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2D5C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2D5C1F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2D5C1F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2D5C1F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2D5C1F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2D5C1F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RENAULT LOGAN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B649C1" w:rsidRPr="004A5E61" w:rsidTr="00176A76">
        <w:trPr>
          <w:trHeight w:val="68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B649C1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B649C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B649C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B649C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B649C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Общая долевая, 1/</w:t>
            </w:r>
            <w:r w:rsidR="00042F31">
              <w:rPr>
                <w:rFonts w:ascii="Verdana" w:hAnsi="Verdana"/>
                <w:sz w:val="14"/>
                <w:szCs w:val="14"/>
                <w:lang w:eastAsia="en-US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54</w:t>
            </w:r>
            <w:r w:rsidR="00B649C1" w:rsidRPr="004A5E61">
              <w:rPr>
                <w:rFonts w:ascii="Verdana" w:hAnsi="Verdana"/>
                <w:sz w:val="14"/>
                <w:szCs w:val="14"/>
                <w:lang w:eastAsia="en-US"/>
              </w:rPr>
              <w:t>,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B649C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042F31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69,8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B649C1" w:rsidRPr="004A5E61" w:rsidRDefault="00B649C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  <w:p w:rsidR="00B649C1" w:rsidRPr="004A5E61" w:rsidRDefault="00B649C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24296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042F31">
              <w:rPr>
                <w:rFonts w:ascii="Verdana" w:hAnsi="Verdana"/>
                <w:sz w:val="14"/>
                <w:szCs w:val="14"/>
                <w:lang w:eastAsia="en-US"/>
              </w:rPr>
              <w:t>158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 </w:t>
            </w:r>
            <w:r w:rsidR="00424296">
              <w:rPr>
                <w:rFonts w:ascii="Verdana" w:hAnsi="Verdana"/>
                <w:sz w:val="14"/>
                <w:szCs w:val="14"/>
                <w:lang w:eastAsia="en-US"/>
              </w:rPr>
              <w:t>570</w:t>
            </w: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,3</w:t>
            </w:r>
            <w:r w:rsidR="00424296">
              <w:rPr>
                <w:rFonts w:ascii="Verdana" w:hAnsi="Verdana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49C1" w:rsidRPr="004A5E61" w:rsidRDefault="00B649C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042F31" w:rsidRPr="004A5E61" w:rsidTr="00042F31">
        <w:trPr>
          <w:trHeight w:val="581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proofErr w:type="spellStart"/>
            <w:proofErr w:type="gramStart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Несовершенно-летний</w:t>
            </w:r>
            <w:proofErr w:type="spellEnd"/>
            <w:proofErr w:type="gramEnd"/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 ребенок</w:t>
            </w:r>
          </w:p>
        </w:tc>
        <w:tc>
          <w:tcPr>
            <w:tcW w:w="1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042F31" w:rsidRPr="004A5E61" w:rsidRDefault="00042F31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042F31" w:rsidRPr="004A5E61" w:rsidRDefault="00042F31" w:rsidP="00042F3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6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9,8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F31" w:rsidRPr="004A5E61" w:rsidRDefault="00042F31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A4C73" w:rsidRPr="004A5E61" w:rsidTr="00DA4C73">
        <w:trPr>
          <w:trHeight w:val="406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3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b/>
                <w:sz w:val="14"/>
                <w:szCs w:val="14"/>
                <w:lang w:eastAsia="en-US"/>
              </w:rPr>
              <w:t>Смирнова Надежда Викторовна</w:t>
            </w: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362B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Главный специалист Администрации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Железковского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2587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6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DA4C7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424296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555 306</w:t>
            </w:r>
            <w:r w:rsidR="00DA4C73">
              <w:rPr>
                <w:rFonts w:ascii="Verdana" w:hAnsi="Verdana"/>
                <w:sz w:val="14"/>
                <w:szCs w:val="14"/>
                <w:lang w:eastAsia="en-US"/>
              </w:rPr>
              <w:t>,9</w:t>
            </w:r>
            <w:r>
              <w:rPr>
                <w:rFonts w:ascii="Verdana" w:hAnsi="Verdana"/>
                <w:sz w:val="14"/>
                <w:szCs w:val="14"/>
                <w:lang w:eastAsia="en-US"/>
              </w:rPr>
              <w:t>6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</w:tr>
      <w:tr w:rsidR="00DA4C73" w:rsidRPr="004A5E61" w:rsidTr="00F152EE">
        <w:trPr>
          <w:trHeight w:val="240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362B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A4C73" w:rsidRPr="004A5E61" w:rsidTr="00C5202B">
        <w:trPr>
          <w:trHeight w:val="26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362B0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65,6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Default="00DA4C73" w:rsidP="00DA4C73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A4C73" w:rsidRPr="004A5E61" w:rsidTr="00DA4C73">
        <w:trPr>
          <w:trHeight w:val="24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Супруг</w:t>
            </w: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8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D64D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2587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53594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A4C73" w:rsidRPr="004A5E61" w:rsidTr="00DA4C73">
        <w:trPr>
          <w:trHeight w:val="21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D64D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800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53594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DA4C73" w:rsidRPr="004A5E61" w:rsidTr="00067EDF">
        <w:trPr>
          <w:trHeight w:val="27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8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042F31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252F96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</w:tc>
        <w:tc>
          <w:tcPr>
            <w:tcW w:w="6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D64DAD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65,6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53594A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73" w:rsidRPr="004A5E61" w:rsidRDefault="00DA4C73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1B50C7" w:rsidRPr="004A5E61" w:rsidRDefault="001B50C7" w:rsidP="000872E8">
      <w:bookmarkStart w:id="0" w:name="_GoBack"/>
      <w:bookmarkEnd w:id="0"/>
    </w:p>
    <w:sectPr w:rsidR="001B50C7" w:rsidRPr="004A5E61" w:rsidSect="009F2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737CD1"/>
    <w:rsid w:val="0000022A"/>
    <w:rsid w:val="00041B83"/>
    <w:rsid w:val="00042F31"/>
    <w:rsid w:val="00060730"/>
    <w:rsid w:val="00076F56"/>
    <w:rsid w:val="000872E8"/>
    <w:rsid w:val="000938CA"/>
    <w:rsid w:val="000E0714"/>
    <w:rsid w:val="0013195B"/>
    <w:rsid w:val="0013611D"/>
    <w:rsid w:val="00143229"/>
    <w:rsid w:val="001531B3"/>
    <w:rsid w:val="0015435F"/>
    <w:rsid w:val="00166872"/>
    <w:rsid w:val="00166D93"/>
    <w:rsid w:val="00172D4C"/>
    <w:rsid w:val="00176A76"/>
    <w:rsid w:val="00184A63"/>
    <w:rsid w:val="001905DD"/>
    <w:rsid w:val="001B50C7"/>
    <w:rsid w:val="001B5F92"/>
    <w:rsid w:val="001C09B7"/>
    <w:rsid w:val="001E6A86"/>
    <w:rsid w:val="00205F90"/>
    <w:rsid w:val="00211836"/>
    <w:rsid w:val="00224A17"/>
    <w:rsid w:val="00251138"/>
    <w:rsid w:val="0025779A"/>
    <w:rsid w:val="00257BD7"/>
    <w:rsid w:val="00266917"/>
    <w:rsid w:val="002867DC"/>
    <w:rsid w:val="002D5C1F"/>
    <w:rsid w:val="003009DB"/>
    <w:rsid w:val="003066D0"/>
    <w:rsid w:val="003118A7"/>
    <w:rsid w:val="00311C35"/>
    <w:rsid w:val="00331FA7"/>
    <w:rsid w:val="00341CB5"/>
    <w:rsid w:val="00343DEE"/>
    <w:rsid w:val="00350FD5"/>
    <w:rsid w:val="003622B6"/>
    <w:rsid w:val="003B092F"/>
    <w:rsid w:val="003E0F17"/>
    <w:rsid w:val="004033F3"/>
    <w:rsid w:val="004225A3"/>
    <w:rsid w:val="00424296"/>
    <w:rsid w:val="00445E03"/>
    <w:rsid w:val="00456D0C"/>
    <w:rsid w:val="0048079D"/>
    <w:rsid w:val="00482D8B"/>
    <w:rsid w:val="0048497A"/>
    <w:rsid w:val="004A5E61"/>
    <w:rsid w:val="005030F0"/>
    <w:rsid w:val="00517F95"/>
    <w:rsid w:val="005367E7"/>
    <w:rsid w:val="0054380C"/>
    <w:rsid w:val="00572DBC"/>
    <w:rsid w:val="00597356"/>
    <w:rsid w:val="005B7794"/>
    <w:rsid w:val="005D06D4"/>
    <w:rsid w:val="005D147F"/>
    <w:rsid w:val="005D554C"/>
    <w:rsid w:val="0060014F"/>
    <w:rsid w:val="006049DC"/>
    <w:rsid w:val="00632916"/>
    <w:rsid w:val="00634F2E"/>
    <w:rsid w:val="00656DDF"/>
    <w:rsid w:val="0066152B"/>
    <w:rsid w:val="00672D96"/>
    <w:rsid w:val="006E02A5"/>
    <w:rsid w:val="006E53DB"/>
    <w:rsid w:val="007131D6"/>
    <w:rsid w:val="00734552"/>
    <w:rsid w:val="00737CD1"/>
    <w:rsid w:val="007478C8"/>
    <w:rsid w:val="0075608D"/>
    <w:rsid w:val="00792C07"/>
    <w:rsid w:val="00794EEE"/>
    <w:rsid w:val="0079510D"/>
    <w:rsid w:val="007C6817"/>
    <w:rsid w:val="007D3C1B"/>
    <w:rsid w:val="00810100"/>
    <w:rsid w:val="0081399B"/>
    <w:rsid w:val="008205CC"/>
    <w:rsid w:val="00852A1D"/>
    <w:rsid w:val="00873B76"/>
    <w:rsid w:val="00873EB2"/>
    <w:rsid w:val="00884E8F"/>
    <w:rsid w:val="008B665E"/>
    <w:rsid w:val="008C413B"/>
    <w:rsid w:val="008F44FB"/>
    <w:rsid w:val="009102C7"/>
    <w:rsid w:val="00974CA1"/>
    <w:rsid w:val="00974D38"/>
    <w:rsid w:val="00984AE2"/>
    <w:rsid w:val="009900D2"/>
    <w:rsid w:val="009B1222"/>
    <w:rsid w:val="009D02C6"/>
    <w:rsid w:val="009D456C"/>
    <w:rsid w:val="009F22EB"/>
    <w:rsid w:val="00A057B3"/>
    <w:rsid w:val="00A16AA9"/>
    <w:rsid w:val="00A431FB"/>
    <w:rsid w:val="00A43709"/>
    <w:rsid w:val="00A97B7B"/>
    <w:rsid w:val="00AA0409"/>
    <w:rsid w:val="00AA5590"/>
    <w:rsid w:val="00AC7926"/>
    <w:rsid w:val="00AD50B0"/>
    <w:rsid w:val="00AF20EA"/>
    <w:rsid w:val="00B33DC8"/>
    <w:rsid w:val="00B362B0"/>
    <w:rsid w:val="00B43918"/>
    <w:rsid w:val="00B649C1"/>
    <w:rsid w:val="00B81E39"/>
    <w:rsid w:val="00BA0729"/>
    <w:rsid w:val="00BA20BB"/>
    <w:rsid w:val="00BA3682"/>
    <w:rsid w:val="00BC6120"/>
    <w:rsid w:val="00BE7920"/>
    <w:rsid w:val="00C0093C"/>
    <w:rsid w:val="00C363C5"/>
    <w:rsid w:val="00C44D10"/>
    <w:rsid w:val="00C5202B"/>
    <w:rsid w:val="00C71166"/>
    <w:rsid w:val="00C92E74"/>
    <w:rsid w:val="00CA4A59"/>
    <w:rsid w:val="00CC5504"/>
    <w:rsid w:val="00CE1CEF"/>
    <w:rsid w:val="00CF313F"/>
    <w:rsid w:val="00D364C6"/>
    <w:rsid w:val="00D42789"/>
    <w:rsid w:val="00D44F97"/>
    <w:rsid w:val="00D5065D"/>
    <w:rsid w:val="00D51687"/>
    <w:rsid w:val="00D914BB"/>
    <w:rsid w:val="00D95372"/>
    <w:rsid w:val="00DA4C73"/>
    <w:rsid w:val="00DB4FE2"/>
    <w:rsid w:val="00DD4DFA"/>
    <w:rsid w:val="00E1117B"/>
    <w:rsid w:val="00E215D2"/>
    <w:rsid w:val="00E660A5"/>
    <w:rsid w:val="00E830E0"/>
    <w:rsid w:val="00EB2FDD"/>
    <w:rsid w:val="00EC2DE6"/>
    <w:rsid w:val="00ED7877"/>
    <w:rsid w:val="00F059F8"/>
    <w:rsid w:val="00F10E56"/>
    <w:rsid w:val="00F15094"/>
    <w:rsid w:val="00F15ABB"/>
    <w:rsid w:val="00F222A0"/>
    <w:rsid w:val="00F311C2"/>
    <w:rsid w:val="00F678D2"/>
    <w:rsid w:val="00F8232D"/>
    <w:rsid w:val="00FA6E22"/>
    <w:rsid w:val="00FB0D08"/>
    <w:rsid w:val="00FB69C4"/>
    <w:rsid w:val="00FC2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No Spacing"/>
    <w:uiPriority w:val="1"/>
    <w:qFormat/>
    <w:rsid w:val="00B33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E817-ADFF-410B-8009-E8CF7AB1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User</cp:lastModifiedBy>
  <cp:revision>40</cp:revision>
  <cp:lastPrinted>2021-04-28T13:11:00Z</cp:lastPrinted>
  <dcterms:created xsi:type="dcterms:W3CDTF">2018-04-12T06:46:00Z</dcterms:created>
  <dcterms:modified xsi:type="dcterms:W3CDTF">2021-04-28T13:11:00Z</dcterms:modified>
</cp:coreProperties>
</file>