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B6" w:rsidRDefault="00FE2FB6" w:rsidP="00FE2FB6">
      <w:pPr>
        <w:jc w:val="center"/>
        <w:rPr>
          <w:b/>
        </w:rPr>
      </w:pPr>
      <w:r>
        <w:rPr>
          <w:b/>
          <w:sz w:val="28"/>
          <w:szCs w:val="28"/>
        </w:rPr>
        <w:t>Обобщенная информация об исполнении (ненадлежащем исполнении) лицами, замещающими должност</w:t>
      </w:r>
      <w:r w:rsidR="00251B69">
        <w:rPr>
          <w:b/>
          <w:sz w:val="28"/>
          <w:szCs w:val="28"/>
        </w:rPr>
        <w:t xml:space="preserve">и муниципальной службы и членами </w:t>
      </w:r>
      <w:r>
        <w:rPr>
          <w:b/>
          <w:sz w:val="28"/>
          <w:szCs w:val="28"/>
        </w:rPr>
        <w:t>их семьи</w:t>
      </w:r>
      <w:r w:rsidR="00251B69" w:rsidRPr="00251B69">
        <w:t xml:space="preserve"> </w:t>
      </w:r>
      <w:r w:rsidR="00251B69" w:rsidRPr="00251B69">
        <w:rPr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51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 2023 год</w:t>
      </w:r>
    </w:p>
    <w:p w:rsidR="00FE2FB6" w:rsidRDefault="00FE2FB6" w:rsidP="00FE2FB6"/>
    <w:p w:rsidR="00FE2FB6" w:rsidRDefault="00FE2FB6" w:rsidP="00FE2FB6"/>
    <w:p w:rsidR="00FE2FB6" w:rsidRDefault="00FE2FB6" w:rsidP="00FE2FB6"/>
    <w:p w:rsidR="00FE2FB6" w:rsidRDefault="00FE2FB6" w:rsidP="00FE2FB6"/>
    <w:tbl>
      <w:tblPr>
        <w:tblStyle w:val="aa"/>
        <w:tblW w:w="0" w:type="auto"/>
        <w:tblInd w:w="0" w:type="dxa"/>
        <w:tblLook w:val="04A0"/>
      </w:tblPr>
      <w:tblGrid>
        <w:gridCol w:w="4644"/>
        <w:gridCol w:w="4678"/>
      </w:tblGrid>
      <w:tr w:rsidR="00FE2FB6" w:rsidTr="00251B6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6" w:rsidRDefault="00FE2FB6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замещающих должности муниципальной службы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6" w:rsidRDefault="00FE2FB6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замещающих должности муниципальной службы,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FE2FB6" w:rsidTr="00251B6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69" w:rsidRDefault="00251B6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Железков</w:t>
            </w:r>
            <w:r w:rsidR="00FE2FB6">
              <w:rPr>
                <w:rFonts w:ascii="Times New Roman" w:hAnsi="Times New Roman"/>
                <w:b/>
                <w:sz w:val="28"/>
                <w:szCs w:val="28"/>
              </w:rPr>
              <w:t>ское</w:t>
            </w:r>
            <w:proofErr w:type="spellEnd"/>
            <w:r w:rsidR="00FE2FB6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 </w:t>
            </w:r>
          </w:p>
          <w:p w:rsidR="00FE2FB6" w:rsidRDefault="00FE2FB6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  <w:r w:rsidR="00251B69">
              <w:rPr>
                <w:rFonts w:ascii="Times New Roman" w:hAnsi="Times New Roman"/>
                <w:b/>
                <w:sz w:val="28"/>
                <w:szCs w:val="28"/>
              </w:rPr>
              <w:t xml:space="preserve"> Новгородской области</w:t>
            </w:r>
          </w:p>
        </w:tc>
      </w:tr>
      <w:tr w:rsidR="00FE2FB6" w:rsidTr="00251B6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69" w:rsidRPr="00251B69" w:rsidRDefault="00251B6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FB6" w:rsidRPr="00251B69" w:rsidRDefault="00251B6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69" w:rsidRPr="00251B69" w:rsidRDefault="00251B6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FB6" w:rsidRPr="00251B69" w:rsidRDefault="00FE2FB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E2FB6" w:rsidRDefault="00FE2FB6" w:rsidP="00FE2FB6"/>
    <w:p w:rsidR="00286437" w:rsidRDefault="00286437">
      <w:bookmarkStart w:id="0" w:name="_GoBack"/>
      <w:bookmarkEnd w:id="0"/>
    </w:p>
    <w:sectPr w:rsidR="00286437" w:rsidSect="002E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E2FB6"/>
    <w:rsid w:val="00251B69"/>
    <w:rsid w:val="00286437"/>
    <w:rsid w:val="002E234C"/>
    <w:rsid w:val="003472AE"/>
    <w:rsid w:val="00DE5C38"/>
    <w:rsid w:val="00FE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table" w:styleId="aa">
    <w:name w:val="Table Grid"/>
    <w:basedOn w:val="a1"/>
    <w:uiPriority w:val="99"/>
    <w:rsid w:val="00FE2F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table" w:styleId="aa">
    <w:name w:val="Table Grid"/>
    <w:basedOn w:val="a1"/>
    <w:uiPriority w:val="99"/>
    <w:rsid w:val="00FE2FB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4</cp:revision>
  <dcterms:created xsi:type="dcterms:W3CDTF">2024-05-06T13:14:00Z</dcterms:created>
  <dcterms:modified xsi:type="dcterms:W3CDTF">2024-05-14T11:22:00Z</dcterms:modified>
</cp:coreProperties>
</file>