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95" w:type="dxa"/>
        <w:tblLayout w:type="fixed"/>
        <w:tblLook w:val="0000"/>
      </w:tblPr>
      <w:tblGrid>
        <w:gridCol w:w="2676"/>
        <w:gridCol w:w="3804"/>
        <w:gridCol w:w="3945"/>
      </w:tblGrid>
      <w:tr w:rsidR="000433A3">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945"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Совет депутатов Железковского сельского поселения</w:t>
            </w:r>
          </w:p>
          <w:p w:rsidR="000433A3" w:rsidRDefault="008A210E">
            <w:pPr>
              <w:jc w:val="center"/>
              <w:rPr>
                <w:b/>
                <w:sz w:val="36"/>
                <w:szCs w:val="36"/>
              </w:rPr>
            </w:pPr>
            <w:r>
              <w:rPr>
                <w:b/>
                <w:sz w:val="36"/>
                <w:szCs w:val="36"/>
              </w:rPr>
              <w:t>01</w:t>
            </w:r>
          </w:p>
          <w:p w:rsidR="000433A3" w:rsidRDefault="008A210E">
            <w:pPr>
              <w:jc w:val="center"/>
              <w:rPr>
                <w:b/>
                <w:sz w:val="36"/>
                <w:szCs w:val="36"/>
              </w:rPr>
            </w:pPr>
            <w:r>
              <w:rPr>
                <w:b/>
                <w:sz w:val="36"/>
                <w:szCs w:val="36"/>
              </w:rPr>
              <w:t>апреля</w:t>
            </w:r>
          </w:p>
          <w:p w:rsidR="000433A3" w:rsidRDefault="00CF1D86">
            <w:pPr>
              <w:ind w:left="210" w:right="105"/>
              <w:jc w:val="center"/>
              <w:rPr>
                <w:b/>
              </w:rPr>
            </w:pPr>
            <w:r>
              <w:rPr>
                <w:b/>
                <w:sz w:val="36"/>
                <w:szCs w:val="36"/>
              </w:rPr>
              <w:t>202</w:t>
            </w:r>
            <w:r w:rsidR="00972F81">
              <w:rPr>
                <w:b/>
                <w:sz w:val="36"/>
                <w:szCs w:val="36"/>
              </w:rPr>
              <w:t>2</w:t>
            </w:r>
            <w:r w:rsidR="000433A3">
              <w:rPr>
                <w:b/>
                <w:sz w:val="36"/>
                <w:szCs w:val="36"/>
              </w:rPr>
              <w:t xml:space="preserve"> года</w:t>
            </w:r>
          </w:p>
          <w:p w:rsidR="000433A3" w:rsidRDefault="000433A3" w:rsidP="008A210E">
            <w:pPr>
              <w:jc w:val="center"/>
            </w:pPr>
            <w:r>
              <w:rPr>
                <w:b/>
              </w:rPr>
              <w:t xml:space="preserve">№ </w:t>
            </w:r>
            <w:r w:rsidR="008A210E">
              <w:rPr>
                <w:b/>
              </w:rPr>
              <w:t>4</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r>
        <w:rPr>
          <w:rFonts w:ascii="Monotype Corsiva" w:hAnsi="Monotype Corsiva" w:cs="Monotype Corsiva"/>
          <w:b/>
          <w:i/>
          <w:color w:val="FF6600"/>
          <w:sz w:val="56"/>
          <w:szCs w:val="56"/>
        </w:rPr>
        <w:t>Железковского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0" w:type="auto"/>
        <w:tblInd w:w="-102" w:type="dxa"/>
        <w:tblLayout w:type="fixed"/>
        <w:tblLook w:val="0000"/>
      </w:tblPr>
      <w:tblGrid>
        <w:gridCol w:w="2520"/>
        <w:gridCol w:w="2103"/>
        <w:gridCol w:w="1722"/>
        <w:gridCol w:w="1919"/>
        <w:gridCol w:w="2077"/>
      </w:tblGrid>
      <w:tr w:rsidR="000433A3">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r>
              <w:rPr>
                <w:rFonts w:ascii="Monotype Corsiva" w:hAnsi="Monotype Corsiva" w:cs="Monotype Corsiva"/>
                <w:b/>
                <w:i/>
              </w:rPr>
              <w:t>Железковского</w:t>
            </w:r>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8A210E">
              <w:rPr>
                <w:sz w:val="20"/>
                <w:szCs w:val="20"/>
              </w:rPr>
              <w:t>31.03</w:t>
            </w:r>
            <w:r w:rsidR="00972F81">
              <w:rPr>
                <w:sz w:val="20"/>
                <w:szCs w:val="20"/>
              </w:rPr>
              <w:t>.2022</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2077"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0433A3">
            <w:pPr>
              <w:tabs>
                <w:tab w:val="left" w:pos="1587"/>
              </w:tabs>
              <w:rPr>
                <w:sz w:val="20"/>
                <w:szCs w:val="20"/>
              </w:rPr>
            </w:pPr>
            <w:r>
              <w:rPr>
                <w:sz w:val="20"/>
                <w:szCs w:val="20"/>
              </w:rPr>
              <w:t>Заместитель Главы администрации</w:t>
            </w:r>
          </w:p>
          <w:p w:rsidR="000433A3" w:rsidRDefault="000433A3">
            <w:pPr>
              <w:tabs>
                <w:tab w:val="left" w:pos="1587"/>
              </w:tabs>
            </w:pPr>
            <w:r>
              <w:rPr>
                <w:sz w:val="20"/>
                <w:szCs w:val="20"/>
              </w:rPr>
              <w:t>Т.А. Захарова</w:t>
            </w:r>
          </w:p>
        </w:tc>
      </w:tr>
    </w:tbl>
    <w:p w:rsidR="000433A3" w:rsidRDefault="000433A3">
      <w:pPr>
        <w:autoSpaceDE w:val="0"/>
        <w:spacing w:line="360" w:lineRule="auto"/>
        <w:ind w:firstLine="540"/>
        <w:jc w:val="center"/>
        <w:rPr>
          <w:b/>
          <w:bCs/>
          <w:color w:val="000000"/>
          <w:sz w:val="18"/>
          <w:szCs w:val="18"/>
        </w:rPr>
      </w:pPr>
    </w:p>
    <w:p w:rsidR="00D44908" w:rsidRDefault="00D44908">
      <w:pPr>
        <w:autoSpaceDE w:val="0"/>
        <w:spacing w:line="360" w:lineRule="auto"/>
        <w:ind w:firstLine="540"/>
        <w:jc w:val="center"/>
        <w:rPr>
          <w:b/>
          <w:bCs/>
          <w:color w:val="000000"/>
          <w:sz w:val="18"/>
          <w:szCs w:val="18"/>
        </w:rPr>
      </w:pPr>
    </w:p>
    <w:p w:rsidR="00EF2ABD" w:rsidRDefault="00C56F1D" w:rsidP="00C56F1D">
      <w:pPr>
        <w:shd w:val="clear" w:color="auto" w:fill="FFFFFF"/>
        <w:jc w:val="center"/>
        <w:rPr>
          <w:color w:val="FF0000"/>
          <w:sz w:val="24"/>
          <w:szCs w:val="24"/>
          <w:lang w:eastAsia="ru-RU"/>
        </w:rPr>
      </w:pPr>
      <w:r>
        <w:rPr>
          <w:color w:val="FF0000"/>
          <w:sz w:val="24"/>
          <w:szCs w:val="24"/>
          <w:lang w:eastAsia="ru-RU"/>
        </w:rPr>
        <w:t>ПРОКУРАТУРА РАЗЪЯСНЯЕТ!</w:t>
      </w:r>
    </w:p>
    <w:p w:rsidR="008A210E" w:rsidRPr="003374D1" w:rsidRDefault="008A210E" w:rsidP="008A210E">
      <w:pPr>
        <w:ind w:firstLine="709"/>
        <w:jc w:val="both"/>
        <w:rPr>
          <w:b/>
          <w:sz w:val="24"/>
          <w:szCs w:val="24"/>
          <w:lang w:eastAsia="ru-RU"/>
        </w:rPr>
      </w:pPr>
      <w:r w:rsidRPr="003374D1">
        <w:rPr>
          <w:color w:val="000000"/>
          <w:sz w:val="24"/>
          <w:szCs w:val="24"/>
          <w:shd w:val="clear" w:color="auto" w:fill="FFFFFF"/>
        </w:rPr>
        <w:t xml:space="preserve">Разъяснения подготовил помощник </w:t>
      </w:r>
      <w:proofErr w:type="spellStart"/>
      <w:r w:rsidRPr="003374D1">
        <w:rPr>
          <w:color w:val="000000"/>
          <w:sz w:val="24"/>
          <w:szCs w:val="24"/>
          <w:shd w:val="clear" w:color="auto" w:fill="FFFFFF"/>
        </w:rPr>
        <w:t>Боровичского</w:t>
      </w:r>
      <w:proofErr w:type="spellEnd"/>
      <w:r w:rsidRPr="003374D1">
        <w:rPr>
          <w:color w:val="000000"/>
          <w:sz w:val="24"/>
          <w:szCs w:val="24"/>
          <w:shd w:val="clear" w:color="auto" w:fill="FFFFFF"/>
        </w:rPr>
        <w:t xml:space="preserve"> межрайонного прокурора </w:t>
      </w:r>
      <w:proofErr w:type="spellStart"/>
      <w:r w:rsidRPr="003374D1">
        <w:rPr>
          <w:b/>
          <w:color w:val="000000"/>
          <w:sz w:val="24"/>
          <w:szCs w:val="24"/>
          <w:shd w:val="clear" w:color="auto" w:fill="FFFFFF"/>
        </w:rPr>
        <w:t>Коломейцев</w:t>
      </w:r>
      <w:proofErr w:type="spellEnd"/>
      <w:r w:rsidRPr="003374D1">
        <w:rPr>
          <w:b/>
          <w:color w:val="000000"/>
          <w:sz w:val="24"/>
          <w:szCs w:val="24"/>
          <w:shd w:val="clear" w:color="auto" w:fill="FFFFFF"/>
        </w:rPr>
        <w:t xml:space="preserve"> Владимир Сергеевич</w:t>
      </w:r>
    </w:p>
    <w:p w:rsidR="008A210E" w:rsidRPr="003374D1" w:rsidRDefault="008A210E" w:rsidP="008A210E">
      <w:pPr>
        <w:ind w:firstLine="709"/>
        <w:jc w:val="both"/>
        <w:rPr>
          <w:b/>
          <w:sz w:val="24"/>
          <w:szCs w:val="24"/>
          <w:lang w:eastAsia="ru-RU"/>
        </w:rPr>
      </w:pPr>
    </w:p>
    <w:p w:rsidR="008A210E" w:rsidRPr="003374D1" w:rsidRDefault="008A210E" w:rsidP="003374D1">
      <w:pPr>
        <w:ind w:firstLine="709"/>
        <w:jc w:val="center"/>
        <w:rPr>
          <w:b/>
          <w:sz w:val="24"/>
          <w:szCs w:val="24"/>
          <w:lang w:eastAsia="ru-RU"/>
        </w:rPr>
      </w:pPr>
      <w:r w:rsidRPr="003374D1">
        <w:rPr>
          <w:b/>
          <w:sz w:val="24"/>
          <w:szCs w:val="24"/>
          <w:lang w:eastAsia="ru-RU"/>
        </w:rPr>
        <w:t>О необходимости размещения вакансии на портале «Работа в России»</w:t>
      </w:r>
    </w:p>
    <w:p w:rsidR="008A210E" w:rsidRPr="003374D1" w:rsidRDefault="008A210E" w:rsidP="008A210E">
      <w:pPr>
        <w:ind w:firstLine="709"/>
        <w:jc w:val="both"/>
        <w:rPr>
          <w:color w:val="000000"/>
          <w:sz w:val="24"/>
          <w:szCs w:val="24"/>
          <w:lang w:eastAsia="ru-RU"/>
        </w:rPr>
      </w:pPr>
      <w:r w:rsidRPr="003374D1">
        <w:rPr>
          <w:color w:val="000000"/>
          <w:sz w:val="24"/>
          <w:szCs w:val="24"/>
          <w:lang w:eastAsia="ru-RU"/>
        </w:rPr>
        <w:t>С 1 января 2022 года вступил в силу п. 3.2 ст. 25 Закона Российской Федерации «О занятости населения в Российской Федерации».</w:t>
      </w:r>
    </w:p>
    <w:p w:rsidR="008A210E" w:rsidRPr="003374D1" w:rsidRDefault="008A210E" w:rsidP="008A210E">
      <w:pPr>
        <w:ind w:firstLine="709"/>
        <w:jc w:val="both"/>
        <w:rPr>
          <w:color w:val="000000"/>
          <w:sz w:val="24"/>
          <w:szCs w:val="24"/>
          <w:lang w:eastAsia="ru-RU"/>
        </w:rPr>
      </w:pPr>
      <w:proofErr w:type="gramStart"/>
      <w:r w:rsidRPr="003374D1">
        <w:rPr>
          <w:color w:val="000000"/>
          <w:sz w:val="24"/>
          <w:szCs w:val="24"/>
          <w:lang w:eastAsia="ru-RU"/>
        </w:rPr>
        <w:t>Теперь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w:t>
      </w:r>
      <w:proofErr w:type="gramEnd"/>
      <w:r w:rsidRPr="003374D1">
        <w:rPr>
          <w:color w:val="000000"/>
          <w:sz w:val="24"/>
          <w:szCs w:val="24"/>
          <w:lang w:eastAsia="ru-RU"/>
        </w:rPr>
        <w:t xml:space="preserve"> </w:t>
      </w:r>
      <w:proofErr w:type="gramStart"/>
      <w:r w:rsidRPr="003374D1">
        <w:rPr>
          <w:color w:val="000000"/>
          <w:sz w:val="24"/>
          <w:szCs w:val="24"/>
          <w:lang w:eastAsia="ru-RU"/>
        </w:rPr>
        <w:t>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w:t>
      </w:r>
      <w:proofErr w:type="gramEnd"/>
      <w:r w:rsidRPr="003374D1">
        <w:rPr>
          <w:color w:val="000000"/>
          <w:sz w:val="24"/>
          <w:szCs w:val="24"/>
          <w:lang w:eastAsia="ru-RU"/>
        </w:rPr>
        <w:t xml:space="preserve"> инвалидов.</w:t>
      </w:r>
    </w:p>
    <w:p w:rsidR="003374D1" w:rsidRPr="003374D1" w:rsidRDefault="003374D1" w:rsidP="008A210E">
      <w:pPr>
        <w:ind w:firstLine="709"/>
        <w:jc w:val="both"/>
        <w:rPr>
          <w:color w:val="00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112 - Единый номер для вызова экстренных служб</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С 1 января 2022 года вступил в силу Федеральный закон от 30.12.2020 № 488-ФЗ «Об обеспечении вызова экстренных оперативных служб по единому номеру 112».</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Единый номер скоординирует работу экстренных служб и позволит организовать оперативное оказание медицинской помощи гражданам, тушение пожаров и ликвидацию чрезвычайных ситуаций.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Звонок на номер 112 будет бесплатным, связаться с оператором можно будет, в том числе при нулевом балансе на счете и отсутствии сим-карты.</w:t>
      </w:r>
    </w:p>
    <w:p w:rsidR="003374D1" w:rsidRPr="003374D1" w:rsidRDefault="003374D1" w:rsidP="008A210E">
      <w:pPr>
        <w:ind w:firstLine="709"/>
        <w:jc w:val="both"/>
        <w:rPr>
          <w:color w:val="00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Гарантии и компенсации работникам в случае сдачи ими крови и ее компонентов</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Статьей 186 Трудового кодекса РФ определены гарантии и компенсации работникам в случае сдачи ими крови и ее компонентов.</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Так, предусмотрено, что в день сдачи крови и ее компонентов, а также в день связанного с этим медицинского осмотра работник освобождается от работы. В случае</w:t>
      </w:r>
      <w:proofErr w:type="gramStart"/>
      <w:r w:rsidRPr="003374D1">
        <w:rPr>
          <w:color w:val="000000"/>
          <w:sz w:val="24"/>
          <w:szCs w:val="24"/>
          <w:lang w:eastAsia="ru-RU"/>
        </w:rPr>
        <w:t>,</w:t>
      </w:r>
      <w:proofErr w:type="gramEnd"/>
      <w:r w:rsidRPr="003374D1">
        <w:rPr>
          <w:color w:val="000000"/>
          <w:sz w:val="24"/>
          <w:szCs w:val="24"/>
          <w:lang w:eastAsia="ru-RU"/>
        </w:rPr>
        <w:t xml:space="preserve">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При этом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3374D1" w:rsidRPr="003374D1" w:rsidRDefault="003374D1" w:rsidP="008A210E">
      <w:pPr>
        <w:ind w:firstLine="709"/>
        <w:jc w:val="both"/>
        <w:rPr>
          <w:color w:val="00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Помещение ребенка в организацию для детей-сирот</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lastRenderedPageBreak/>
        <w:t xml:space="preserve">В соответствии с </w:t>
      </w:r>
      <w:proofErr w:type="gramStart"/>
      <w:r w:rsidRPr="003374D1">
        <w:rPr>
          <w:color w:val="000000"/>
          <w:sz w:val="24"/>
          <w:szCs w:val="24"/>
          <w:lang w:eastAsia="ru-RU"/>
        </w:rPr>
        <w:t>ч</w:t>
      </w:r>
      <w:proofErr w:type="gramEnd"/>
      <w:r w:rsidRPr="003374D1">
        <w:rPr>
          <w:color w:val="000000"/>
          <w:sz w:val="24"/>
          <w:szCs w:val="24"/>
          <w:lang w:eastAsia="ru-RU"/>
        </w:rPr>
        <w:t>. 1 ст. 155.1 Семейного кодекса Российской Федерации к организациям для детей-сирот в соответствии относятся образовательные, медицинские организации и организации, оказывающие социальные услуги, в которые помещаются под надзор дети-сироты и дети, оставшиеся без попечения родителей.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Помимо смерти родителей, дети могут остаться без их попечения в следующих случаях:</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лишения родителей родительских прав или ограничения в родительских правах;</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 признания родителей </w:t>
      </w:r>
      <w:proofErr w:type="gramStart"/>
      <w:r w:rsidRPr="003374D1">
        <w:rPr>
          <w:color w:val="000000"/>
          <w:sz w:val="24"/>
          <w:szCs w:val="24"/>
          <w:lang w:eastAsia="ru-RU"/>
        </w:rPr>
        <w:t>недееспособными</w:t>
      </w:r>
      <w:proofErr w:type="gramEnd"/>
      <w:r w:rsidRPr="003374D1">
        <w:rPr>
          <w:color w:val="000000"/>
          <w:sz w:val="24"/>
          <w:szCs w:val="24"/>
          <w:lang w:eastAsia="ru-RU"/>
        </w:rPr>
        <w:t>;</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болезни родителей;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длительного отсутствия родителей;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уклонения родителей от воспитания детей или от защиты их прав и интересов, в том числе при отказе родителей взять своих детей из образовательных, медицинских организаций, организаций, оказывающих социальные услуги, иных аналогичных организаций;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в других случаях отсутствия родительского попечения.</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Также дети могут быть временно помещены в организацию для детей-сирот, если родители, усыновители либо опекуны или попечители по уважительной причине не в состоянии исполнять свои обязанности в отношении детей.</w:t>
      </w:r>
    </w:p>
    <w:p w:rsidR="003374D1" w:rsidRPr="003374D1" w:rsidRDefault="003374D1" w:rsidP="008A210E">
      <w:pPr>
        <w:ind w:firstLine="709"/>
        <w:jc w:val="both"/>
        <w:rPr>
          <w:color w:val="00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Административная ответственность несовершеннолетних за употребление наркотиков</w:t>
      </w:r>
    </w:p>
    <w:p w:rsidR="003374D1" w:rsidRPr="003374D1" w:rsidRDefault="003374D1" w:rsidP="003374D1">
      <w:pPr>
        <w:ind w:firstLine="709"/>
        <w:jc w:val="both"/>
        <w:rPr>
          <w:color w:val="000000"/>
          <w:sz w:val="24"/>
          <w:szCs w:val="24"/>
          <w:lang w:eastAsia="ru-RU"/>
        </w:rPr>
      </w:pPr>
      <w:proofErr w:type="gramStart"/>
      <w:r w:rsidRPr="003374D1">
        <w:rPr>
          <w:color w:val="000000"/>
          <w:sz w:val="24"/>
          <w:szCs w:val="24"/>
          <w:lang w:eastAsia="ru-RU"/>
        </w:rPr>
        <w:t xml:space="preserve">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w:t>
      </w:r>
      <w:proofErr w:type="spellStart"/>
      <w:r w:rsidRPr="003374D1">
        <w:rPr>
          <w:color w:val="000000"/>
          <w:sz w:val="24"/>
          <w:szCs w:val="24"/>
          <w:lang w:eastAsia="ru-RU"/>
        </w:rPr>
        <w:t>психоактивных</w:t>
      </w:r>
      <w:proofErr w:type="spellEnd"/>
      <w:r w:rsidRPr="003374D1">
        <w:rPr>
          <w:color w:val="000000"/>
          <w:sz w:val="24"/>
          <w:szCs w:val="24"/>
          <w:lang w:eastAsia="ru-RU"/>
        </w:rPr>
        <w:t xml:space="preserve"> веществ установлена ч. 1 ст. 6.9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а также ч. 2 ст. 20.20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 за потребление наркотических средств или психотропных веществ без назначения врача, новых потенциально опасных </w:t>
      </w:r>
      <w:proofErr w:type="spellStart"/>
      <w:r w:rsidRPr="003374D1">
        <w:rPr>
          <w:color w:val="000000"/>
          <w:sz w:val="24"/>
          <w:szCs w:val="24"/>
          <w:lang w:eastAsia="ru-RU"/>
        </w:rPr>
        <w:t>психоактивных</w:t>
      </w:r>
      <w:proofErr w:type="spellEnd"/>
      <w:r w:rsidRPr="003374D1">
        <w:rPr>
          <w:color w:val="000000"/>
          <w:sz w:val="24"/>
          <w:szCs w:val="24"/>
          <w:lang w:eastAsia="ru-RU"/>
        </w:rPr>
        <w:t xml:space="preserve"> веществ или одурманивающих веществ в общественных местах (на улицах, стадионах, в скверах, парках</w:t>
      </w:r>
      <w:proofErr w:type="gramEnd"/>
      <w:r w:rsidRPr="003374D1">
        <w:rPr>
          <w:color w:val="000000"/>
          <w:sz w:val="24"/>
          <w:szCs w:val="24"/>
          <w:lang w:eastAsia="ru-RU"/>
        </w:rPr>
        <w:t>, в транспортном средстве общего пользования и т.д.).</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За данные правонарушения может быть назначено наказание в виде штрафа в размере от 4 до 5 тысяч рублей или административный арест на срок до 15 суток.</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За совершение правонарушений, предусмотренных указанными статьями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могут быть привлечены несовершеннолетние, достигшие 16-летнего возраста. При этом законом предусмотрена возможность освобождения виновного лица от административной ответственности в случае, если оно добровольно обратится в медицинскую организацию для лечения в связи с потреблением наркотических или </w:t>
      </w:r>
      <w:proofErr w:type="spellStart"/>
      <w:r w:rsidRPr="003374D1">
        <w:rPr>
          <w:color w:val="000000"/>
          <w:sz w:val="24"/>
          <w:szCs w:val="24"/>
          <w:lang w:eastAsia="ru-RU"/>
        </w:rPr>
        <w:t>психоактивных</w:t>
      </w:r>
      <w:proofErr w:type="spellEnd"/>
      <w:r w:rsidRPr="003374D1">
        <w:rPr>
          <w:color w:val="000000"/>
          <w:sz w:val="24"/>
          <w:szCs w:val="24"/>
          <w:lang w:eastAsia="ru-RU"/>
        </w:rPr>
        <w:t xml:space="preserve"> веществ без назначения врача.</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В случае потребления наркотиков несовершеннолетними, не достигшими 16-летнего возраста, к административной ответственности по статье 20.22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подлежат привлечению их родители или законные представители. В качестве наказания предусмотрен штраф в размере от 1 500 до 2 тысяч рублей.</w:t>
      </w:r>
    </w:p>
    <w:p w:rsidR="00C56F1D" w:rsidRPr="003374D1" w:rsidRDefault="00C56F1D" w:rsidP="00C56F1D">
      <w:pPr>
        <w:shd w:val="clear" w:color="auto" w:fill="FFFFFF"/>
        <w:jc w:val="center"/>
        <w:rPr>
          <w:color w:val="FF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Введена ответственность за нарушения законодательства в сфере охраны окружающей среды</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С 01.02.2022 </w:t>
      </w:r>
      <w:proofErr w:type="spellStart"/>
      <w:r w:rsidRPr="003374D1">
        <w:rPr>
          <w:color w:val="000000"/>
          <w:sz w:val="24"/>
          <w:szCs w:val="24"/>
          <w:lang w:eastAsia="ru-RU"/>
        </w:rPr>
        <w:t>вводены</w:t>
      </w:r>
      <w:proofErr w:type="spellEnd"/>
      <w:r w:rsidRPr="003374D1">
        <w:rPr>
          <w:color w:val="000000"/>
          <w:sz w:val="24"/>
          <w:szCs w:val="24"/>
          <w:lang w:eastAsia="ru-RU"/>
        </w:rPr>
        <w:t xml:space="preserve"> две новые статьи, предусматривающие административные наказания в сфере охраны окружающей среды.</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Так, статья 8.50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предусматривает  административное наказание в виде штрафа в размере до 300 тыс. руб. за нарушение требований по предупреждению и ликвидации разливов нефти и нефтепродуктов.</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lastRenderedPageBreak/>
        <w:t xml:space="preserve">Статьёй 8.51 </w:t>
      </w:r>
      <w:proofErr w:type="spellStart"/>
      <w:r w:rsidRPr="003374D1">
        <w:rPr>
          <w:color w:val="000000"/>
          <w:sz w:val="24"/>
          <w:szCs w:val="24"/>
          <w:lang w:eastAsia="ru-RU"/>
        </w:rPr>
        <w:t>КоАП</w:t>
      </w:r>
      <w:proofErr w:type="spellEnd"/>
      <w:r w:rsidRPr="003374D1">
        <w:rPr>
          <w:color w:val="000000"/>
          <w:sz w:val="24"/>
          <w:szCs w:val="24"/>
          <w:lang w:eastAsia="ru-RU"/>
        </w:rPr>
        <w:t xml:space="preserve"> РФ установлена  административная ответственность  за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законодательством в области охраны окружающей среды.</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Статьёй предусмотрено наказание </w:t>
      </w:r>
      <w:proofErr w:type="gramStart"/>
      <w:r w:rsidRPr="003374D1">
        <w:rPr>
          <w:color w:val="000000"/>
          <w:sz w:val="24"/>
          <w:szCs w:val="24"/>
          <w:lang w:eastAsia="ru-RU"/>
        </w:rPr>
        <w:t>в виде административного штрафа на должностных лиц в размере от двадцати тысяч до сорока</w:t>
      </w:r>
      <w:proofErr w:type="gramEnd"/>
      <w:r w:rsidRPr="003374D1">
        <w:rPr>
          <w:color w:val="000000"/>
          <w:sz w:val="24"/>
          <w:szCs w:val="24"/>
          <w:lang w:eastAsia="ru-RU"/>
        </w:rPr>
        <w:t xml:space="preserve"> тысяч рублей; на юридических лиц - от ста тысяч до двухсот тысяч рублей.</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При этом, согласно примечанию к данной статье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374D1" w:rsidRPr="003374D1" w:rsidRDefault="003374D1" w:rsidP="00C56F1D">
      <w:pPr>
        <w:shd w:val="clear" w:color="auto" w:fill="FFFFFF"/>
        <w:jc w:val="center"/>
        <w:rPr>
          <w:color w:val="FF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Повторное предъявление исполнительного листа к взысканию</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В соответствии со ст. 46 Федерального закона от 02.10.2007 № 229-ФЗ «Об исполнительном производстве» исполнительный документ, по которому взыскание не производилось или произведено частично, возвращается взыскателю,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такого имущества оказались безрезультатными.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Данное обстоятельство не является препятствием для повторного предъявления исполнительного документа к исполнению в пределах установленного законом срока.</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В соответствии со ст. 21 Федерального закона от 02.10.2007 № 229-ФЗ «Об исполнительном производстве» исполнительные листы, выдаваемые на основании судебных актов, могут быть предъявлены к исполнению в течение трех лет со дня вступления судебного акта в законную силу.</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Исполнительные документы, содержащие требования о взыскании 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3374D1" w:rsidRPr="003374D1" w:rsidRDefault="003374D1" w:rsidP="00C56F1D">
      <w:pPr>
        <w:shd w:val="clear" w:color="auto" w:fill="FFFFFF"/>
        <w:jc w:val="center"/>
        <w:rPr>
          <w:color w:val="FF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С 1 февраля в ЕГРН включают факты об аварийности жилья</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1 февраля 2022 года в силу вступил закон, по которому органы власти и местного самоуправления обязаны передавать в </w:t>
      </w:r>
      <w:proofErr w:type="spellStart"/>
      <w:r w:rsidRPr="003374D1">
        <w:rPr>
          <w:color w:val="000000"/>
          <w:sz w:val="24"/>
          <w:szCs w:val="24"/>
          <w:lang w:eastAsia="ru-RU"/>
        </w:rPr>
        <w:t>Росреестр</w:t>
      </w:r>
      <w:proofErr w:type="spellEnd"/>
      <w:r w:rsidRPr="003374D1">
        <w:rPr>
          <w:color w:val="000000"/>
          <w:sz w:val="24"/>
          <w:szCs w:val="24"/>
          <w:lang w:eastAsia="ru-RU"/>
        </w:rPr>
        <w:t xml:space="preserve"> данные о признании дома аварийным, подлежащим сносу или реконструкции.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В ЕГРН будут включаться сведения о признании многоквартирного дома </w:t>
      </w:r>
      <w:proofErr w:type="gramStart"/>
      <w:r w:rsidRPr="003374D1">
        <w:rPr>
          <w:color w:val="000000"/>
          <w:sz w:val="24"/>
          <w:szCs w:val="24"/>
          <w:lang w:eastAsia="ru-RU"/>
        </w:rPr>
        <w:t>аварийным</w:t>
      </w:r>
      <w:proofErr w:type="gramEnd"/>
      <w:r w:rsidRPr="003374D1">
        <w:rPr>
          <w:color w:val="000000"/>
          <w:sz w:val="24"/>
          <w:szCs w:val="24"/>
          <w:lang w:eastAsia="ru-RU"/>
        </w:rPr>
        <w:t xml:space="preserve">, данные о непригодных для проживания квартирах и жилых домах. Для этого вводится обязанность органов государственной власти и местного самоуправления направлять в </w:t>
      </w:r>
      <w:proofErr w:type="spellStart"/>
      <w:r w:rsidRPr="003374D1">
        <w:rPr>
          <w:color w:val="000000"/>
          <w:sz w:val="24"/>
          <w:szCs w:val="24"/>
          <w:lang w:eastAsia="ru-RU"/>
        </w:rPr>
        <w:t>Росреестр</w:t>
      </w:r>
      <w:proofErr w:type="spellEnd"/>
      <w:r w:rsidRPr="003374D1">
        <w:rPr>
          <w:color w:val="000000"/>
          <w:sz w:val="24"/>
          <w:szCs w:val="24"/>
          <w:lang w:eastAsia="ru-RU"/>
        </w:rPr>
        <w:t xml:space="preserve"> сведения о решениях по признанию многоквартирного дома аварийным, подлежащим сносу или реконструкции, а также о признании жилого помещения, в том числе жилого дома, непригодным для проживания.</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Органы государственной власти и местного самоуправления должны направить в </w:t>
      </w:r>
      <w:proofErr w:type="spellStart"/>
      <w:r w:rsidRPr="003374D1">
        <w:rPr>
          <w:color w:val="000000"/>
          <w:sz w:val="24"/>
          <w:szCs w:val="24"/>
          <w:lang w:eastAsia="ru-RU"/>
        </w:rPr>
        <w:t>Росреестр</w:t>
      </w:r>
      <w:proofErr w:type="spellEnd"/>
      <w:r w:rsidRPr="003374D1">
        <w:rPr>
          <w:color w:val="000000"/>
          <w:sz w:val="24"/>
          <w:szCs w:val="24"/>
          <w:lang w:eastAsia="ru-RU"/>
        </w:rPr>
        <w:t xml:space="preserve"> ранее принятые решения о признании многоквартирного дома аварийным или непригодным для проживания до 1 июля 2022 года.</w:t>
      </w:r>
    </w:p>
    <w:p w:rsidR="003374D1" w:rsidRPr="003374D1" w:rsidRDefault="003374D1" w:rsidP="00C56F1D">
      <w:pPr>
        <w:shd w:val="clear" w:color="auto" w:fill="FFFFFF"/>
        <w:jc w:val="center"/>
        <w:rPr>
          <w:color w:val="FF0000"/>
          <w:sz w:val="24"/>
          <w:szCs w:val="24"/>
          <w:lang w:eastAsia="ru-RU"/>
        </w:rPr>
      </w:pPr>
    </w:p>
    <w:p w:rsidR="003374D1" w:rsidRPr="003374D1" w:rsidRDefault="003374D1" w:rsidP="003374D1">
      <w:pPr>
        <w:ind w:firstLine="709"/>
        <w:jc w:val="center"/>
        <w:rPr>
          <w:b/>
          <w:sz w:val="24"/>
          <w:szCs w:val="24"/>
          <w:lang w:eastAsia="ru-RU"/>
        </w:rPr>
      </w:pPr>
      <w:r w:rsidRPr="003374D1">
        <w:rPr>
          <w:b/>
          <w:sz w:val="24"/>
          <w:szCs w:val="24"/>
          <w:lang w:eastAsia="ru-RU"/>
        </w:rPr>
        <w:t xml:space="preserve">С </w:t>
      </w:r>
      <w:r w:rsidRPr="003374D1">
        <w:rPr>
          <w:b/>
          <w:color w:val="000000"/>
          <w:sz w:val="24"/>
          <w:szCs w:val="24"/>
          <w:lang w:eastAsia="ru-RU"/>
        </w:rPr>
        <w:t>10 января 2022 года расширен перечень распространяемой информации, доступ к которой подлежит ограничению</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Федеральным законом от 30.12.2021 № 441-ФЗ внесены изменения в Федеральный закон от 07.08.2001 № 115-ФЗ «Об информации, информационных технологиях и о защите информации», расширяющие перечень распространяемой с нарушением закона информации, доступ к которой подлежит ограничению.</w:t>
      </w:r>
    </w:p>
    <w:p w:rsidR="003374D1" w:rsidRPr="003374D1" w:rsidRDefault="003374D1" w:rsidP="003374D1">
      <w:pPr>
        <w:ind w:firstLine="709"/>
        <w:jc w:val="both"/>
        <w:rPr>
          <w:color w:val="000000"/>
          <w:sz w:val="24"/>
          <w:szCs w:val="24"/>
          <w:lang w:eastAsia="ru-RU"/>
        </w:rPr>
      </w:pPr>
      <w:proofErr w:type="gramStart"/>
      <w:r w:rsidRPr="003374D1">
        <w:rPr>
          <w:color w:val="000000"/>
          <w:sz w:val="24"/>
          <w:szCs w:val="24"/>
          <w:lang w:eastAsia="ru-RU"/>
        </w:rPr>
        <w:t xml:space="preserve">К такой информации отнесены ложные сообщения об актах терроризма, а также информация, содержащая обоснование и (или) оправдание осуществления экстремистской деятельности, включая террористическую деятельность, предложение о приобретении </w:t>
      </w:r>
      <w:r w:rsidRPr="003374D1">
        <w:rPr>
          <w:color w:val="000000"/>
          <w:sz w:val="24"/>
          <w:szCs w:val="24"/>
          <w:lang w:eastAsia="ru-RU"/>
        </w:rPr>
        <w:lastRenderedPageBreak/>
        <w:t>поддельного документа, предоставляющего права или освобождающего от обязанностей, а также информационные материалы организаций, деятельность которых запрещена в соответствии с Федеральным законом «О противодействии экстремистской деятельности» или Федеральным законом «О противодействии терроризму».</w:t>
      </w:r>
      <w:proofErr w:type="gramEnd"/>
    </w:p>
    <w:p w:rsidR="003374D1" w:rsidRPr="003374D1" w:rsidRDefault="003374D1" w:rsidP="00C56F1D">
      <w:pPr>
        <w:shd w:val="clear" w:color="auto" w:fill="FFFFFF"/>
        <w:jc w:val="center"/>
        <w:rPr>
          <w:color w:val="FF0000"/>
          <w:sz w:val="24"/>
          <w:szCs w:val="24"/>
          <w:lang w:eastAsia="ru-RU"/>
        </w:rPr>
      </w:pPr>
    </w:p>
    <w:p w:rsidR="003374D1" w:rsidRPr="003374D1" w:rsidRDefault="003374D1" w:rsidP="003374D1">
      <w:pPr>
        <w:ind w:firstLine="709"/>
        <w:jc w:val="center"/>
        <w:rPr>
          <w:b/>
          <w:sz w:val="24"/>
          <w:szCs w:val="24"/>
          <w:lang w:eastAsia="ru-RU"/>
        </w:rPr>
      </w:pPr>
      <w:r w:rsidRPr="003374D1">
        <w:rPr>
          <w:b/>
          <w:color w:val="000000"/>
          <w:sz w:val="24"/>
          <w:szCs w:val="24"/>
          <w:lang w:eastAsia="ru-RU"/>
        </w:rPr>
        <w:t xml:space="preserve">С 28 января 2022 года действует перечень медицинских противопоказаний к проведению профилактических прививок против новой </w:t>
      </w:r>
      <w:proofErr w:type="spellStart"/>
      <w:r w:rsidRPr="003374D1">
        <w:rPr>
          <w:b/>
          <w:color w:val="000000"/>
          <w:sz w:val="24"/>
          <w:szCs w:val="24"/>
          <w:lang w:eastAsia="ru-RU"/>
        </w:rPr>
        <w:t>коронавирусной</w:t>
      </w:r>
      <w:proofErr w:type="spellEnd"/>
      <w:r w:rsidRPr="003374D1">
        <w:rPr>
          <w:b/>
          <w:color w:val="000000"/>
          <w:sz w:val="24"/>
          <w:szCs w:val="24"/>
          <w:lang w:eastAsia="ru-RU"/>
        </w:rPr>
        <w:t xml:space="preserve"> инфекции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Приказом Министерства здравоохранения Российской Федерации от 13.01.2022 № 8н утвержден перечень медицинских противопоказаний к проведению профилактических прививок против новой </w:t>
      </w:r>
      <w:proofErr w:type="spellStart"/>
      <w:r w:rsidRPr="003374D1">
        <w:rPr>
          <w:color w:val="000000"/>
          <w:sz w:val="24"/>
          <w:szCs w:val="24"/>
          <w:lang w:eastAsia="ru-RU"/>
        </w:rPr>
        <w:t>коронавирусной</w:t>
      </w:r>
      <w:proofErr w:type="spellEnd"/>
      <w:r w:rsidRPr="003374D1">
        <w:rPr>
          <w:color w:val="000000"/>
          <w:sz w:val="24"/>
          <w:szCs w:val="24"/>
          <w:lang w:eastAsia="ru-RU"/>
        </w:rPr>
        <w:t xml:space="preserve"> инфекции COVID-19.</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К медицинским противопоказаниям к проведению профилактических прививок против новой </w:t>
      </w:r>
      <w:proofErr w:type="spellStart"/>
      <w:r w:rsidRPr="003374D1">
        <w:rPr>
          <w:color w:val="000000"/>
          <w:sz w:val="24"/>
          <w:szCs w:val="24"/>
          <w:lang w:eastAsia="ru-RU"/>
        </w:rPr>
        <w:t>коронавирусной</w:t>
      </w:r>
      <w:proofErr w:type="spellEnd"/>
      <w:r w:rsidRPr="003374D1">
        <w:rPr>
          <w:color w:val="000000"/>
          <w:sz w:val="24"/>
          <w:szCs w:val="24"/>
          <w:lang w:eastAsia="ru-RU"/>
        </w:rPr>
        <w:t xml:space="preserve"> инфекции COVID-19, устанавливаемым бессрочно, отнесены тяжелые аллергические реакции в анамнезе, а также гиперчувствительность к веществам, входящим в состав вакцин, тяжелые осложнения после предыдущих вакцинаций (например, судорожный синдром, температура тела выше 40 градусов, гиперемия или отек в месте инъекции).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Медицинскими противопоказаниями, устанавливаемыми на определенный срок, являются острые инфекционные заболевания, неинфекционные заболевания, обострение хронических заболеваний, острые респираторные вирусные заболевания, протекающие в легкой степени тяжести, острые инфекционные заболевания желудочно-кишечного тракта,</w:t>
      </w:r>
    </w:p>
    <w:p w:rsidR="003374D1" w:rsidRPr="003374D1" w:rsidRDefault="003374D1" w:rsidP="003374D1">
      <w:pPr>
        <w:shd w:val="clear" w:color="auto" w:fill="FFFFFF"/>
        <w:jc w:val="both"/>
        <w:rPr>
          <w:color w:val="000000"/>
          <w:sz w:val="24"/>
          <w:szCs w:val="24"/>
          <w:lang w:eastAsia="ru-RU"/>
        </w:rPr>
      </w:pPr>
      <w:r w:rsidRPr="003374D1">
        <w:rPr>
          <w:color w:val="000000"/>
          <w:sz w:val="24"/>
          <w:szCs w:val="24"/>
          <w:lang w:eastAsia="ru-RU"/>
        </w:rPr>
        <w:t xml:space="preserve">К медицинским противопоказаниям также относятся злокачественные новообразования, беременность и период грудного вскармливания, </w:t>
      </w:r>
      <w:proofErr w:type="spellStart"/>
      <w:r w:rsidRPr="003374D1">
        <w:rPr>
          <w:color w:val="000000"/>
          <w:sz w:val="24"/>
          <w:szCs w:val="24"/>
          <w:lang w:eastAsia="ru-RU"/>
        </w:rPr>
        <w:t>недостижение</w:t>
      </w:r>
      <w:proofErr w:type="spellEnd"/>
      <w:r w:rsidRPr="003374D1">
        <w:rPr>
          <w:color w:val="000000"/>
          <w:sz w:val="24"/>
          <w:szCs w:val="24"/>
          <w:lang w:eastAsia="ru-RU"/>
        </w:rPr>
        <w:t xml:space="preserve"> возраста 18 лет, возраст старше 60 лет при применении определенных видов вакцин для разной категории противопоказаний</w:t>
      </w:r>
    </w:p>
    <w:p w:rsidR="003374D1" w:rsidRPr="003374D1" w:rsidRDefault="003374D1" w:rsidP="003374D1">
      <w:pPr>
        <w:shd w:val="clear" w:color="auto" w:fill="FFFFFF"/>
        <w:jc w:val="both"/>
        <w:rPr>
          <w:color w:val="000000"/>
          <w:sz w:val="24"/>
          <w:szCs w:val="24"/>
          <w:lang w:eastAsia="ru-RU"/>
        </w:rPr>
      </w:pPr>
    </w:p>
    <w:p w:rsidR="003374D1" w:rsidRPr="003374D1" w:rsidRDefault="003374D1" w:rsidP="003374D1">
      <w:pPr>
        <w:ind w:firstLine="709"/>
        <w:jc w:val="center"/>
        <w:rPr>
          <w:b/>
          <w:color w:val="000000"/>
          <w:sz w:val="24"/>
          <w:szCs w:val="24"/>
          <w:lang w:eastAsia="ru-RU"/>
        </w:rPr>
      </w:pPr>
      <w:r w:rsidRPr="003374D1">
        <w:rPr>
          <w:b/>
          <w:color w:val="000000"/>
          <w:sz w:val="24"/>
          <w:szCs w:val="24"/>
          <w:lang w:eastAsia="ru-RU"/>
        </w:rPr>
        <w:t>Право инвалидов на компенсацию стоимости договора ОСАГО</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Порядок предоставления компенсации подробно регламентирован постановлением Правительства Российской Федерации от 30.12.2021 № 2579.</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Инвалиды (в том числе дети-инвалиды), владеющие транспортными средствами в соответствии с медицинскими показаниями, или их законные представители (например, родители ребенка-инвалида) имеют право на получение компенсации в размере 50 процентов страховой премии (стоимости договора), уплаченной ими по договору обязательного страхования гражданской ответственности владельцев транспортных средств. Такая компенсация предоставляется на одно транспортное средство в течение календарного года при условии использования транспортного средства лицом, имеющим право на компенсацию, и наряду с ним не более чем 2 водителями.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Компенсация предоставляется территориальными органами Пенсионного фонда Российской Федерации (далее – ПФР) как в </w:t>
      </w:r>
      <w:proofErr w:type="spellStart"/>
      <w:r w:rsidRPr="003374D1">
        <w:rPr>
          <w:color w:val="000000"/>
          <w:sz w:val="24"/>
          <w:szCs w:val="24"/>
          <w:lang w:eastAsia="ru-RU"/>
        </w:rPr>
        <w:t>беззаявительном</w:t>
      </w:r>
      <w:proofErr w:type="spellEnd"/>
      <w:r w:rsidRPr="003374D1">
        <w:rPr>
          <w:color w:val="000000"/>
          <w:sz w:val="24"/>
          <w:szCs w:val="24"/>
          <w:lang w:eastAsia="ru-RU"/>
        </w:rPr>
        <w:t xml:space="preserve"> порядке, так и по заявлению лица, претендующего на получение компенсации.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Компенсация в заявительном порядке предоставляется территориальным органом ПФР при отсутствии в государственных информационных системах всех необходимых сведений для автоматического предоставления компенсации. В этом случае территориальный орган ПФР уведомляет гражданина с использованием личного кабинета на Едином портале государственных и муниципальных услуг и иными способами. Граждане, получившие соответствующее уведомление, вправе подать заявление о предоставлении компенсации в территориальный орган ПФР, в том числе в электронной форме.</w:t>
      </w:r>
    </w:p>
    <w:p w:rsidR="003374D1" w:rsidRPr="003374D1" w:rsidRDefault="003374D1" w:rsidP="003374D1">
      <w:pPr>
        <w:shd w:val="clear" w:color="auto" w:fill="FFFFFF"/>
        <w:jc w:val="both"/>
        <w:rPr>
          <w:color w:val="FF0000"/>
          <w:sz w:val="24"/>
          <w:szCs w:val="24"/>
          <w:lang w:eastAsia="ru-RU"/>
        </w:rPr>
      </w:pPr>
    </w:p>
    <w:p w:rsidR="003374D1" w:rsidRPr="003374D1" w:rsidRDefault="003374D1" w:rsidP="003374D1">
      <w:pPr>
        <w:ind w:firstLine="709"/>
        <w:jc w:val="center"/>
        <w:rPr>
          <w:b/>
          <w:color w:val="000000"/>
          <w:sz w:val="24"/>
          <w:szCs w:val="24"/>
          <w:lang w:eastAsia="ru-RU"/>
        </w:rPr>
      </w:pPr>
      <w:r w:rsidRPr="003374D1">
        <w:rPr>
          <w:b/>
          <w:color w:val="000000"/>
          <w:sz w:val="24"/>
          <w:szCs w:val="24"/>
          <w:lang w:eastAsia="ru-RU"/>
        </w:rPr>
        <w:t>Новое в законе о местном самоуправлении</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С 1 января 2022 года органы местного самоуправления осуществляют</w:t>
      </w:r>
      <w:r w:rsidRPr="003374D1">
        <w:rPr>
          <w:color w:val="000000"/>
          <w:sz w:val="24"/>
          <w:szCs w:val="24"/>
          <w:lang w:eastAsia="ru-RU"/>
        </w:rPr>
        <w:br/>
        <w:t xml:space="preserve">полномочия в сфере лесоустройства. </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lastRenderedPageBreak/>
        <w:t>Изменения касаются городских и муниципальных округов, городских и сельских поселений. Теперь органы местного самоуправления принимают решения о создании и упразднении лесничеств на землях населенных пунктов; устанавливают границы созданных лесничеств; разрабатывают и утверждают их лесохозяйственные регламенты; реализовывают мероприятия по лесоустройству в лесах, расположенных на землях населенных пунктов в</w:t>
      </w:r>
      <w:r w:rsidRPr="003374D1">
        <w:rPr>
          <w:color w:val="000000"/>
          <w:sz w:val="24"/>
          <w:szCs w:val="24"/>
          <w:lang w:eastAsia="ru-RU"/>
        </w:rPr>
        <w:br/>
        <w:t>муниципалитете.</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С начала текущего года обеспечение первичных мер пожарной</w:t>
      </w:r>
      <w:r w:rsidRPr="003374D1">
        <w:rPr>
          <w:color w:val="000000"/>
          <w:sz w:val="24"/>
          <w:szCs w:val="24"/>
          <w:lang w:eastAsia="ru-RU"/>
        </w:rPr>
        <w:br/>
        <w:t>безопасности за границами городских и сельских населенных пунктов</w:t>
      </w:r>
      <w:r w:rsidRPr="003374D1">
        <w:rPr>
          <w:color w:val="000000"/>
          <w:sz w:val="24"/>
          <w:szCs w:val="24"/>
          <w:lang w:eastAsia="ru-RU"/>
        </w:rPr>
        <w:br/>
        <w:t>отнесено к полномочиям муниципальных районов, в границах которых они</w:t>
      </w:r>
      <w:r w:rsidRPr="003374D1">
        <w:rPr>
          <w:color w:val="000000"/>
          <w:sz w:val="24"/>
          <w:szCs w:val="24"/>
          <w:lang w:eastAsia="ru-RU"/>
        </w:rPr>
        <w:br/>
        <w:t>находятся. Администрации муниципальных районов теперь решают вопросы</w:t>
      </w:r>
      <w:r w:rsidRPr="003374D1">
        <w:rPr>
          <w:color w:val="000000"/>
          <w:sz w:val="24"/>
          <w:szCs w:val="24"/>
          <w:lang w:eastAsia="ru-RU"/>
        </w:rPr>
        <w:br/>
        <w:t>необходимости создания муниципальной пожарной охраны.</w:t>
      </w:r>
    </w:p>
    <w:p w:rsidR="003374D1" w:rsidRPr="003374D1" w:rsidRDefault="003374D1" w:rsidP="003374D1">
      <w:pPr>
        <w:ind w:firstLine="709"/>
        <w:jc w:val="both"/>
        <w:rPr>
          <w:color w:val="000000"/>
          <w:sz w:val="24"/>
          <w:szCs w:val="24"/>
          <w:lang w:eastAsia="ru-RU"/>
        </w:rPr>
      </w:pPr>
      <w:r w:rsidRPr="003374D1">
        <w:rPr>
          <w:color w:val="000000"/>
          <w:sz w:val="24"/>
          <w:szCs w:val="24"/>
          <w:lang w:eastAsia="ru-RU"/>
        </w:rPr>
        <w:t xml:space="preserve">Кроме того, уточнены запреты для выборных должностных лиц органов местного самоуправления, порядок проведения публичных слушаний и ряд других вопросов. </w:t>
      </w:r>
    </w:p>
    <w:p w:rsidR="003374D1" w:rsidRPr="00C56F1D" w:rsidRDefault="003374D1" w:rsidP="003374D1">
      <w:pPr>
        <w:shd w:val="clear" w:color="auto" w:fill="FFFFFF"/>
        <w:jc w:val="both"/>
        <w:rPr>
          <w:color w:val="FF0000"/>
          <w:sz w:val="24"/>
          <w:szCs w:val="24"/>
          <w:lang w:eastAsia="ru-RU"/>
        </w:rPr>
      </w:pPr>
    </w:p>
    <w:p w:rsidR="00972F81" w:rsidRPr="00E84EA6" w:rsidRDefault="00972F81" w:rsidP="00972F81">
      <w:pPr>
        <w:jc w:val="center"/>
        <w:rPr>
          <w:sz w:val="24"/>
          <w:szCs w:val="24"/>
        </w:rPr>
      </w:pPr>
      <w:r w:rsidRPr="00E84EA6">
        <w:rPr>
          <w:sz w:val="24"/>
          <w:szCs w:val="24"/>
        </w:rPr>
        <w:t>______________________________</w:t>
      </w:r>
    </w:p>
    <w:p w:rsidR="00972F81" w:rsidRDefault="00972F81" w:rsidP="00972F81">
      <w:pPr>
        <w:jc w:val="center"/>
        <w:rPr>
          <w:b/>
          <w:bCs/>
          <w:sz w:val="18"/>
          <w:szCs w:val="18"/>
        </w:rPr>
      </w:pPr>
    </w:p>
    <w:p w:rsidR="00972F81" w:rsidRPr="00E05E89" w:rsidRDefault="00972F81" w:rsidP="00E05E89">
      <w:pPr>
        <w:pStyle w:val="ConsPlusNormal0"/>
        <w:jc w:val="both"/>
        <w:rPr>
          <w:rFonts w:ascii="Times New Roman" w:hAnsi="Times New Roman" w:cs="Times New Roman"/>
          <w:b/>
          <w:sz w:val="22"/>
          <w:szCs w:val="22"/>
        </w:rPr>
      </w:pPr>
    </w:p>
    <w:p w:rsidR="00BF3DD8" w:rsidRDefault="00AC5EA0" w:rsidP="00D44908">
      <w:pPr>
        <w:jc w:val="center"/>
        <w:rPr>
          <w:b/>
          <w:bCs/>
          <w:sz w:val="24"/>
          <w:szCs w:val="24"/>
        </w:rPr>
      </w:pPr>
      <w:r w:rsidRPr="00BF3DD8">
        <w:rPr>
          <w:b/>
          <w:bCs/>
          <w:sz w:val="24"/>
          <w:szCs w:val="24"/>
        </w:rPr>
        <w:t xml:space="preserve">ПОСТАНОВЛЕНИЕ </w:t>
      </w:r>
    </w:p>
    <w:p w:rsidR="00AC5EA0" w:rsidRPr="00BF3DD8" w:rsidRDefault="00AC5EA0" w:rsidP="00D44908">
      <w:pPr>
        <w:jc w:val="center"/>
        <w:rPr>
          <w:b/>
          <w:bCs/>
          <w:shadow/>
          <w:sz w:val="24"/>
          <w:szCs w:val="24"/>
        </w:rPr>
      </w:pPr>
      <w:r w:rsidRPr="00BF3DD8">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AC5EA0" w:rsidRPr="00BF3DD8" w:rsidTr="00AC5EA0">
        <w:tc>
          <w:tcPr>
            <w:tcW w:w="1560" w:type="dxa"/>
            <w:hideMark/>
          </w:tcPr>
          <w:p w:rsidR="00AC5EA0" w:rsidRPr="00BF3DD8" w:rsidRDefault="00AC5EA0" w:rsidP="003374D1">
            <w:pPr>
              <w:ind w:left="-113" w:right="-57"/>
              <w:jc w:val="both"/>
              <w:rPr>
                <w:b/>
                <w:sz w:val="24"/>
                <w:szCs w:val="24"/>
              </w:rPr>
            </w:pPr>
            <w:r w:rsidRPr="00BF3DD8">
              <w:rPr>
                <w:sz w:val="24"/>
                <w:szCs w:val="24"/>
              </w:rPr>
              <w:t xml:space="preserve">от </w:t>
            </w:r>
            <w:r w:rsidR="003374D1">
              <w:rPr>
                <w:sz w:val="24"/>
                <w:szCs w:val="24"/>
              </w:rPr>
              <w:t>28</w:t>
            </w:r>
            <w:r w:rsidR="00F316EC">
              <w:rPr>
                <w:sz w:val="24"/>
                <w:szCs w:val="24"/>
              </w:rPr>
              <w:t>.03</w:t>
            </w:r>
            <w:r w:rsidRPr="00BF3DD8">
              <w:rPr>
                <w:sz w:val="24"/>
                <w:szCs w:val="24"/>
              </w:rPr>
              <w:t>.202</w:t>
            </w:r>
            <w:r w:rsidR="00E05E89" w:rsidRPr="00BF3DD8">
              <w:rPr>
                <w:sz w:val="24"/>
                <w:szCs w:val="24"/>
              </w:rPr>
              <w:t>2</w:t>
            </w:r>
          </w:p>
        </w:tc>
        <w:tc>
          <w:tcPr>
            <w:tcW w:w="1134" w:type="dxa"/>
            <w:hideMark/>
          </w:tcPr>
          <w:p w:rsidR="00AC5EA0" w:rsidRPr="00BF3DD8" w:rsidRDefault="00AC5EA0" w:rsidP="003374D1">
            <w:pPr>
              <w:jc w:val="both"/>
              <w:rPr>
                <w:sz w:val="24"/>
                <w:szCs w:val="24"/>
              </w:rPr>
            </w:pPr>
            <w:r w:rsidRPr="00BF3DD8">
              <w:rPr>
                <w:sz w:val="24"/>
                <w:szCs w:val="24"/>
              </w:rPr>
              <w:t xml:space="preserve">№ </w:t>
            </w:r>
            <w:r w:rsidR="003374D1">
              <w:rPr>
                <w:sz w:val="24"/>
                <w:szCs w:val="24"/>
              </w:rPr>
              <w:t>33</w:t>
            </w:r>
          </w:p>
        </w:tc>
      </w:tr>
    </w:tbl>
    <w:p w:rsidR="00AC5EA0" w:rsidRPr="00BF3DD8" w:rsidRDefault="00AC5EA0" w:rsidP="00E05E89">
      <w:pPr>
        <w:jc w:val="center"/>
        <w:rPr>
          <w:sz w:val="24"/>
          <w:szCs w:val="24"/>
        </w:rPr>
      </w:pPr>
      <w:r w:rsidRPr="00BF3DD8">
        <w:rPr>
          <w:sz w:val="24"/>
          <w:szCs w:val="24"/>
        </w:rPr>
        <w:t xml:space="preserve">д.  </w:t>
      </w:r>
      <w:proofErr w:type="spellStart"/>
      <w:r w:rsidRPr="00BF3DD8">
        <w:rPr>
          <w:sz w:val="24"/>
          <w:szCs w:val="24"/>
        </w:rPr>
        <w:t>Железково</w:t>
      </w:r>
      <w:proofErr w:type="spellEnd"/>
    </w:p>
    <w:p w:rsidR="00E05E89" w:rsidRPr="00E05E89" w:rsidRDefault="00E05E89" w:rsidP="00E05E89">
      <w:pPr>
        <w:jc w:val="both"/>
        <w:rPr>
          <w:sz w:val="22"/>
          <w:szCs w:val="22"/>
        </w:rPr>
      </w:pPr>
    </w:p>
    <w:p w:rsidR="003374D1" w:rsidRPr="003374D1" w:rsidRDefault="003374D1" w:rsidP="003374D1">
      <w:pPr>
        <w:pStyle w:val="aff0"/>
        <w:shd w:val="clear" w:color="auto" w:fill="FFFFFF"/>
        <w:spacing w:before="0" w:after="0"/>
        <w:jc w:val="center"/>
        <w:rPr>
          <w:color w:val="000000"/>
        </w:rPr>
      </w:pPr>
      <w:r w:rsidRPr="003374D1">
        <w:rPr>
          <w:rFonts w:eastAsia="Mangal"/>
          <w:b/>
          <w:bCs/>
          <w:kern w:val="2"/>
        </w:rPr>
        <w:t xml:space="preserve">О внесении изменений в административный регламент по предоставлению Администрацией Железковского сельского поселения  муниципальной услуги  </w:t>
      </w:r>
      <w:r w:rsidRPr="003374D1">
        <w:rPr>
          <w:b/>
          <w:bCs/>
          <w:color w:val="000000"/>
        </w:rPr>
        <w:t>«Присвоение адреса объекту адресации, изменение, аннулирование адреса»</w:t>
      </w:r>
    </w:p>
    <w:p w:rsidR="003374D1" w:rsidRPr="003374D1" w:rsidRDefault="003374D1" w:rsidP="003374D1">
      <w:pPr>
        <w:pStyle w:val="aff0"/>
        <w:shd w:val="clear" w:color="auto" w:fill="FFFFFF"/>
        <w:spacing w:before="0" w:after="0"/>
        <w:jc w:val="right"/>
        <w:rPr>
          <w:b/>
          <w:bCs/>
          <w:color w:val="000000"/>
        </w:rPr>
      </w:pPr>
    </w:p>
    <w:p w:rsidR="003374D1" w:rsidRPr="003374D1" w:rsidRDefault="003374D1" w:rsidP="003374D1">
      <w:pPr>
        <w:pStyle w:val="aff0"/>
        <w:shd w:val="clear" w:color="auto" w:fill="FFFFFF"/>
        <w:spacing w:before="0" w:after="0"/>
        <w:ind w:firstLine="851"/>
        <w:jc w:val="both"/>
        <w:rPr>
          <w:rFonts w:eastAsia="Mangal"/>
          <w:color w:val="000000"/>
          <w:kern w:val="2"/>
        </w:rPr>
      </w:pPr>
      <w:r w:rsidRPr="003374D1">
        <w:t xml:space="preserve">В соответствии с пунктами 29,32 Постановления Правительства РФ от 19.11.2014 № 1221 (в ред. Постановления Правительства РФ от 04.09.2020 №1355) и </w:t>
      </w:r>
      <w:r w:rsidRPr="003374D1">
        <w:rPr>
          <w:shd w:val="clear" w:color="auto" w:fill="FFFFFF"/>
        </w:rPr>
        <w:t xml:space="preserve">протестом </w:t>
      </w:r>
      <w:proofErr w:type="spellStart"/>
      <w:r w:rsidRPr="003374D1">
        <w:rPr>
          <w:shd w:val="clear" w:color="auto" w:fill="FFFFFF"/>
        </w:rPr>
        <w:t>Боровичской</w:t>
      </w:r>
      <w:proofErr w:type="spellEnd"/>
      <w:r w:rsidRPr="003374D1">
        <w:rPr>
          <w:shd w:val="clear" w:color="auto" w:fill="FFFFFF"/>
        </w:rPr>
        <w:t xml:space="preserve"> межрайонной прокуратуры от 15.02.2022</w:t>
      </w:r>
      <w:r w:rsidRPr="003374D1">
        <w:t xml:space="preserve">№86-2-2022/ Прдп37-22-2040003  </w:t>
      </w:r>
      <w:r w:rsidRPr="003374D1">
        <w:rPr>
          <w:rFonts w:eastAsia="Mangal"/>
          <w:color w:val="000000"/>
          <w:kern w:val="2"/>
        </w:rPr>
        <w:t xml:space="preserve">Администрация </w:t>
      </w:r>
      <w:r w:rsidRPr="003374D1">
        <w:rPr>
          <w:rFonts w:eastAsia="Mangal"/>
          <w:kern w:val="2"/>
        </w:rPr>
        <w:t>Железковского</w:t>
      </w:r>
      <w:r w:rsidRPr="003374D1">
        <w:rPr>
          <w:rFonts w:eastAsia="Mangal"/>
          <w:color w:val="000000"/>
          <w:kern w:val="2"/>
        </w:rPr>
        <w:t xml:space="preserve"> сельского поселения </w:t>
      </w:r>
      <w:r w:rsidRPr="003374D1">
        <w:rPr>
          <w:rFonts w:eastAsia="Mangal"/>
          <w:b/>
          <w:bCs/>
          <w:color w:val="000000"/>
          <w:kern w:val="2"/>
        </w:rPr>
        <w:t>ПОСТАНОВЛЯЕТ:</w:t>
      </w:r>
    </w:p>
    <w:p w:rsidR="003374D1" w:rsidRPr="003374D1" w:rsidRDefault="003374D1" w:rsidP="003374D1">
      <w:pPr>
        <w:pStyle w:val="aff0"/>
        <w:shd w:val="clear" w:color="auto" w:fill="FFFFFF"/>
        <w:spacing w:before="0" w:after="0"/>
        <w:jc w:val="both"/>
        <w:rPr>
          <w:bCs/>
          <w:color w:val="000000"/>
        </w:rPr>
      </w:pPr>
      <w:r w:rsidRPr="003374D1">
        <w:rPr>
          <w:rFonts w:eastAsia="Mangal"/>
          <w:color w:val="000000"/>
          <w:kern w:val="2"/>
        </w:rPr>
        <w:t xml:space="preserve">1. </w:t>
      </w:r>
      <w:r w:rsidRPr="003374D1">
        <w:t xml:space="preserve">Внести в </w:t>
      </w:r>
      <w:r w:rsidRPr="003374D1">
        <w:rPr>
          <w:rFonts w:eastAsia="Mangal"/>
          <w:color w:val="000000"/>
          <w:kern w:val="2"/>
        </w:rPr>
        <w:t xml:space="preserve">административный регламент  предоставления  муниципальной услуги </w:t>
      </w:r>
      <w:r w:rsidRPr="003374D1">
        <w:rPr>
          <w:bCs/>
          <w:color w:val="000000"/>
        </w:rPr>
        <w:t xml:space="preserve">«Присвоение адреса объекту адресации, изменение, аннулирование адреса» </w:t>
      </w:r>
      <w:r w:rsidRPr="003374D1">
        <w:t>утвержденного постановлением Администрации Железковского сельского поселения от 09.11.2020 № 150 следующие изменения:</w:t>
      </w:r>
    </w:p>
    <w:p w:rsidR="003374D1" w:rsidRPr="003374D1" w:rsidRDefault="003374D1" w:rsidP="003374D1">
      <w:pPr>
        <w:pStyle w:val="aff0"/>
        <w:shd w:val="clear" w:color="auto" w:fill="FFFFFF"/>
        <w:spacing w:before="0" w:after="0"/>
        <w:jc w:val="both"/>
      </w:pPr>
      <w:r w:rsidRPr="003374D1">
        <w:rPr>
          <w:color w:val="000000"/>
        </w:rPr>
        <w:t xml:space="preserve">1.1. </w:t>
      </w:r>
      <w:r w:rsidRPr="003374D1">
        <w:t>Подпункт 1.2.2.  пункта 1.2. раздела 1 изложить в новой редакции:</w:t>
      </w:r>
    </w:p>
    <w:p w:rsidR="003374D1" w:rsidRPr="003374D1" w:rsidRDefault="003374D1" w:rsidP="003374D1">
      <w:pPr>
        <w:pStyle w:val="aff0"/>
        <w:shd w:val="clear" w:color="auto" w:fill="FFFFFF"/>
        <w:spacing w:before="0" w:after="0"/>
        <w:jc w:val="both"/>
      </w:pPr>
      <w:r w:rsidRPr="003374D1">
        <w:t xml:space="preserve"> «1.2.2. </w:t>
      </w:r>
      <w:proofErr w:type="gramStart"/>
      <w:r w:rsidRPr="003374D1">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3374D1" w:rsidRPr="003374D1" w:rsidRDefault="003374D1" w:rsidP="003374D1">
      <w:pPr>
        <w:pStyle w:val="aff0"/>
        <w:shd w:val="clear" w:color="auto" w:fill="FFFFFF"/>
        <w:spacing w:before="0" w:after="0"/>
        <w:ind w:firstLine="851"/>
        <w:jc w:val="both"/>
      </w:pPr>
      <w:r w:rsidRPr="003374D1">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374D1" w:rsidRPr="003374D1" w:rsidRDefault="003374D1" w:rsidP="003374D1">
      <w:pPr>
        <w:pStyle w:val="aff0"/>
        <w:shd w:val="clear" w:color="auto" w:fill="FFFFFF"/>
        <w:spacing w:before="0" w:after="0"/>
        <w:ind w:firstLine="851"/>
        <w:jc w:val="both"/>
      </w:pPr>
      <w:r w:rsidRPr="003374D1">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374D1" w:rsidRPr="003374D1" w:rsidRDefault="003374D1" w:rsidP="003374D1">
      <w:pPr>
        <w:pStyle w:val="aff0"/>
        <w:shd w:val="clear" w:color="auto" w:fill="FFFFFF"/>
        <w:spacing w:before="0" w:after="0"/>
        <w:ind w:firstLine="851"/>
        <w:jc w:val="both"/>
      </w:pPr>
      <w:r w:rsidRPr="003374D1">
        <w:t xml:space="preserve">От имени лица, указанного в подпункте 1.2.1. настоящего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кадастровые работы </w:t>
      </w:r>
      <w:r w:rsidRPr="003374D1">
        <w:lastRenderedPageBreak/>
        <w:t>или комплексные кадастровые работы в отношении соответствующего объекта недвижимости, являющегося объектом адресации</w:t>
      </w:r>
      <w:proofErr w:type="gramStart"/>
      <w:r w:rsidRPr="003374D1">
        <w:t>.».</w:t>
      </w:r>
      <w:proofErr w:type="gramEnd"/>
    </w:p>
    <w:p w:rsidR="003374D1" w:rsidRPr="003374D1" w:rsidRDefault="003374D1" w:rsidP="003374D1">
      <w:pPr>
        <w:pStyle w:val="aff0"/>
        <w:shd w:val="clear" w:color="auto" w:fill="FFFFFF"/>
        <w:spacing w:before="0" w:after="0"/>
        <w:jc w:val="both"/>
      </w:pPr>
      <w:r w:rsidRPr="003374D1">
        <w:rPr>
          <w:shd w:val="clear" w:color="auto" w:fill="FFFFFF"/>
        </w:rPr>
        <w:t>1.2.</w:t>
      </w:r>
      <w:r w:rsidRPr="003374D1">
        <w:t xml:space="preserve"> Пункт 2.6 изложить в новой редакции:</w:t>
      </w:r>
    </w:p>
    <w:p w:rsidR="003374D1" w:rsidRPr="003374D1" w:rsidRDefault="003374D1" w:rsidP="003374D1">
      <w:pPr>
        <w:pStyle w:val="aff0"/>
        <w:shd w:val="clear" w:color="auto" w:fill="FFFFFF"/>
        <w:spacing w:before="0" w:after="0"/>
        <w:jc w:val="both"/>
      </w:pPr>
      <w:r w:rsidRPr="003374D1">
        <w:t>«2.6.1. С целью получения муниципальной услуги заявитель (представитель заявителя) направляет (представляет):</w:t>
      </w:r>
    </w:p>
    <w:p w:rsidR="003374D1" w:rsidRPr="003374D1" w:rsidRDefault="003374D1" w:rsidP="003374D1">
      <w:pPr>
        <w:pStyle w:val="aff0"/>
        <w:shd w:val="clear" w:color="auto" w:fill="FFFFFF"/>
        <w:spacing w:before="0" w:after="0"/>
        <w:jc w:val="both"/>
      </w:pPr>
      <w:r w:rsidRPr="003374D1">
        <w:t>- заявление согласно форме, утвержденной Приказом Минфина России от 11.12.2014 № 146н (далее – заявление);</w:t>
      </w:r>
    </w:p>
    <w:p w:rsidR="003374D1" w:rsidRPr="003374D1" w:rsidRDefault="003374D1" w:rsidP="003374D1">
      <w:pPr>
        <w:pStyle w:val="aff0"/>
        <w:shd w:val="clear" w:color="auto" w:fill="FFFFFF"/>
        <w:spacing w:before="0" w:after="0"/>
        <w:jc w:val="both"/>
      </w:pPr>
      <w:r w:rsidRPr="003374D1">
        <w:t xml:space="preserve">- правоустанавливающие и (или) </w:t>
      </w:r>
      <w:proofErr w:type="spellStart"/>
      <w:r w:rsidRPr="003374D1">
        <w:t>правоудостоверяющие</w:t>
      </w:r>
      <w:proofErr w:type="spellEnd"/>
      <w:r w:rsidRPr="003374D1">
        <w:t xml:space="preserve"> документы на объект (объекты) адресации, если право на него не зарегистрировано в Едином государственном реестре недвижимости (далее – ЕГРН).</w:t>
      </w:r>
    </w:p>
    <w:p w:rsidR="003374D1" w:rsidRPr="003374D1" w:rsidRDefault="003374D1" w:rsidP="003374D1">
      <w:pPr>
        <w:pStyle w:val="aff0"/>
        <w:shd w:val="clear" w:color="auto" w:fill="FFFFFF"/>
        <w:spacing w:before="0" w:after="0"/>
        <w:ind w:firstLine="851"/>
        <w:jc w:val="both"/>
      </w:pPr>
      <w:r w:rsidRPr="003374D1">
        <w:t>Указанные документы заявитель (представитель заявителя) направляет (представляет):</w:t>
      </w:r>
    </w:p>
    <w:p w:rsidR="003374D1" w:rsidRPr="003374D1" w:rsidRDefault="003374D1" w:rsidP="003374D1">
      <w:pPr>
        <w:pStyle w:val="aff0"/>
        <w:shd w:val="clear" w:color="auto" w:fill="FFFFFF"/>
        <w:spacing w:before="0" w:after="0"/>
        <w:jc w:val="both"/>
      </w:pPr>
      <w:r w:rsidRPr="003374D1">
        <w:t>- в Уполномоченный орган на бумажном носителе посредством почтового отправления с описью вложения и уведомлением о вручении;</w:t>
      </w:r>
    </w:p>
    <w:p w:rsidR="003374D1" w:rsidRPr="003374D1" w:rsidRDefault="003374D1" w:rsidP="003374D1">
      <w:pPr>
        <w:pStyle w:val="aff0"/>
        <w:shd w:val="clear" w:color="auto" w:fill="FFFFFF"/>
        <w:spacing w:before="0" w:after="0"/>
        <w:jc w:val="both"/>
      </w:pPr>
      <w:r w:rsidRPr="003374D1">
        <w:t>- лично в Уполномоченный орган или МФЦ;</w:t>
      </w:r>
    </w:p>
    <w:p w:rsidR="003374D1" w:rsidRPr="003374D1" w:rsidRDefault="003374D1" w:rsidP="003374D1">
      <w:pPr>
        <w:pStyle w:val="aff0"/>
        <w:shd w:val="clear" w:color="auto" w:fill="FFFFFF"/>
        <w:spacing w:before="0" w:after="0"/>
        <w:jc w:val="both"/>
      </w:pPr>
      <w:r w:rsidRPr="003374D1">
        <w:t>- в форме электронного документа с использованием единого портала, регионального портала, портала адресной системы;</w:t>
      </w:r>
    </w:p>
    <w:p w:rsidR="003374D1" w:rsidRPr="003374D1" w:rsidRDefault="003374D1" w:rsidP="003374D1">
      <w:pPr>
        <w:pStyle w:val="aff0"/>
        <w:shd w:val="clear" w:color="auto" w:fill="FFFFFF"/>
        <w:spacing w:before="0" w:after="0"/>
        <w:ind w:firstLine="851"/>
        <w:jc w:val="both"/>
      </w:pPr>
      <w:r w:rsidRPr="003374D1">
        <w:t>Заявление подписывается заявителем либо представителем заявителя.</w:t>
      </w:r>
    </w:p>
    <w:p w:rsidR="003374D1" w:rsidRPr="003374D1" w:rsidRDefault="003374D1" w:rsidP="003374D1">
      <w:pPr>
        <w:pStyle w:val="aff0"/>
        <w:shd w:val="clear" w:color="auto" w:fill="FFFFFF"/>
        <w:spacing w:before="0" w:after="0"/>
        <w:jc w:val="both"/>
      </w:pPr>
      <w:r w:rsidRPr="003374D1">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374D1" w:rsidRPr="003374D1" w:rsidRDefault="003374D1" w:rsidP="003374D1">
      <w:pPr>
        <w:pStyle w:val="aff0"/>
        <w:shd w:val="clear" w:color="auto" w:fill="FFFFFF"/>
        <w:spacing w:before="0" w:after="0"/>
        <w:jc w:val="both"/>
      </w:pPr>
      <w:r w:rsidRPr="003374D1">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w:t>
      </w:r>
      <w:proofErr w:type="gramStart"/>
      <w:r w:rsidRPr="003374D1">
        <w:t>"О</w:t>
      </w:r>
      <w:proofErr w:type="gramEnd"/>
      <w:r w:rsidRPr="003374D1">
        <w:t xml:space="preserve">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374D1" w:rsidRPr="003374D1" w:rsidRDefault="003374D1" w:rsidP="003374D1">
      <w:pPr>
        <w:pStyle w:val="aff0"/>
        <w:shd w:val="clear" w:color="auto" w:fill="FFFFFF"/>
        <w:spacing w:before="0" w:after="0"/>
        <w:ind w:firstLine="851"/>
        <w:jc w:val="both"/>
      </w:pPr>
      <w:r w:rsidRPr="003374D1">
        <w:t>Заявление в форме электронного документа подписывается электронной подписью заявителя либо представителя заявителя, вид которой</w:t>
      </w:r>
    </w:p>
    <w:p w:rsidR="003374D1" w:rsidRPr="003374D1" w:rsidRDefault="003374D1" w:rsidP="003374D1">
      <w:pPr>
        <w:pStyle w:val="aff0"/>
        <w:shd w:val="clear" w:color="auto" w:fill="FFFFFF"/>
        <w:spacing w:before="0" w:after="0"/>
        <w:jc w:val="both"/>
      </w:pPr>
      <w:r w:rsidRPr="003374D1">
        <w:t>определяется в соответствии с частью 2 статьи 21.1 Федерального закон «Об организации предоставления государственных и муниципальных услуг».</w:t>
      </w:r>
    </w:p>
    <w:p w:rsidR="003374D1" w:rsidRPr="003374D1" w:rsidRDefault="003374D1" w:rsidP="003374D1">
      <w:pPr>
        <w:pStyle w:val="aff0"/>
        <w:shd w:val="clear" w:color="auto" w:fill="FFFFFF"/>
        <w:spacing w:before="0" w:after="0"/>
        <w:jc w:val="both"/>
      </w:pPr>
      <w:r w:rsidRPr="003374D1">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374D1" w:rsidRPr="003374D1" w:rsidRDefault="003374D1" w:rsidP="003374D1">
      <w:pPr>
        <w:pStyle w:val="aff0"/>
        <w:shd w:val="clear" w:color="auto" w:fill="FFFFFF"/>
        <w:spacing w:before="0" w:after="0"/>
        <w:jc w:val="both"/>
      </w:pPr>
      <w:r w:rsidRPr="003374D1">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74D1" w:rsidRPr="003374D1" w:rsidRDefault="003374D1" w:rsidP="003374D1">
      <w:pPr>
        <w:pStyle w:val="aff0"/>
        <w:shd w:val="clear" w:color="auto" w:fill="FFFFFF"/>
        <w:spacing w:before="0" w:after="0"/>
        <w:jc w:val="both"/>
      </w:pPr>
      <w:proofErr w:type="gramStart"/>
      <w:r w:rsidRPr="003374D1">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374D1" w:rsidRPr="003374D1" w:rsidRDefault="003374D1" w:rsidP="003374D1">
      <w:pPr>
        <w:pStyle w:val="aff0"/>
        <w:shd w:val="clear" w:color="auto" w:fill="FFFFFF"/>
        <w:spacing w:before="0" w:after="0"/>
        <w:jc w:val="both"/>
      </w:pPr>
      <w:r w:rsidRPr="003374D1">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374D1" w:rsidRPr="003374D1" w:rsidRDefault="003374D1" w:rsidP="003374D1">
      <w:pPr>
        <w:pStyle w:val="aff0"/>
        <w:shd w:val="clear" w:color="auto" w:fill="FFFFFF"/>
        <w:spacing w:before="0" w:after="0"/>
        <w:jc w:val="both"/>
      </w:pPr>
      <w:r w:rsidRPr="003374D1">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3374D1" w:rsidRPr="003374D1" w:rsidRDefault="003374D1" w:rsidP="003374D1">
      <w:pPr>
        <w:pStyle w:val="aff0"/>
        <w:shd w:val="clear" w:color="auto" w:fill="FFFFFF"/>
        <w:spacing w:before="0" w:after="0"/>
        <w:jc w:val="both"/>
      </w:pPr>
      <w:r w:rsidRPr="003374D1">
        <w:lastRenderedPageBreak/>
        <w:t>2.6.3. Копии документов могут быть заверены нотариально или заверяются при приеме документов в установленном порядке при наличии оригиналов.</w:t>
      </w:r>
    </w:p>
    <w:p w:rsidR="003374D1" w:rsidRPr="003374D1" w:rsidRDefault="003374D1" w:rsidP="003374D1">
      <w:pPr>
        <w:pStyle w:val="aff0"/>
        <w:shd w:val="clear" w:color="auto" w:fill="FFFFFF"/>
        <w:spacing w:before="0" w:after="0"/>
        <w:jc w:val="both"/>
      </w:pPr>
      <w:r w:rsidRPr="003374D1">
        <w:t>2.6.4. Ответственность за достоверность представляемых сведений возлагается на заявителя</w:t>
      </w:r>
      <w:proofErr w:type="gramStart"/>
      <w:r w:rsidRPr="003374D1">
        <w:t>.».</w:t>
      </w:r>
      <w:proofErr w:type="gramEnd"/>
    </w:p>
    <w:p w:rsidR="003374D1" w:rsidRPr="003374D1" w:rsidRDefault="003374D1" w:rsidP="003374D1">
      <w:pPr>
        <w:pStyle w:val="aff0"/>
        <w:shd w:val="clear" w:color="auto" w:fill="FFFFFF"/>
        <w:spacing w:before="0" w:after="0"/>
        <w:jc w:val="both"/>
      </w:pPr>
      <w:r w:rsidRPr="003374D1">
        <w:rPr>
          <w:color w:val="000000"/>
        </w:rPr>
        <w:t xml:space="preserve">2. </w:t>
      </w:r>
      <w:r w:rsidRPr="003374D1">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3374D1" w:rsidRDefault="003374D1" w:rsidP="003374D1">
      <w:pPr>
        <w:pStyle w:val="aff0"/>
        <w:ind w:left="-539" w:firstLine="539"/>
        <w:rPr>
          <w:b/>
          <w:bCs/>
        </w:rPr>
      </w:pPr>
      <w:r w:rsidRPr="003374D1">
        <w:rPr>
          <w:b/>
          <w:bCs/>
        </w:rPr>
        <w:t xml:space="preserve">Глава сельского поселения                                                      Т. А. </w:t>
      </w:r>
      <w:proofErr w:type="spellStart"/>
      <w:r w:rsidRPr="003374D1">
        <w:rPr>
          <w:b/>
          <w:bCs/>
        </w:rPr>
        <w:t>Долотова</w:t>
      </w:r>
      <w:proofErr w:type="spellEnd"/>
    </w:p>
    <w:p w:rsidR="003374D1" w:rsidRDefault="003374D1" w:rsidP="003374D1">
      <w:pPr>
        <w:pStyle w:val="aff0"/>
        <w:ind w:left="-539" w:firstLine="539"/>
        <w:jc w:val="center"/>
        <w:rPr>
          <w:b/>
          <w:bCs/>
        </w:rPr>
      </w:pPr>
      <w:r>
        <w:rPr>
          <w:b/>
          <w:bCs/>
        </w:rPr>
        <w:t>___________________________________</w:t>
      </w:r>
    </w:p>
    <w:p w:rsidR="003374D1" w:rsidRDefault="003374D1" w:rsidP="003374D1">
      <w:pPr>
        <w:autoSpaceDE w:val="0"/>
        <w:spacing w:line="360" w:lineRule="auto"/>
        <w:ind w:firstLine="540"/>
        <w:jc w:val="center"/>
        <w:rPr>
          <w:b/>
          <w:bCs/>
          <w:color w:val="000000"/>
          <w:sz w:val="18"/>
          <w:szCs w:val="18"/>
        </w:rPr>
      </w:pP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81</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692F93" w:rsidRPr="00692F93" w:rsidRDefault="00692F93" w:rsidP="00692F93">
      <w:pPr>
        <w:pStyle w:val="Style5"/>
        <w:widowControl/>
        <w:spacing w:line="240" w:lineRule="auto"/>
        <w:ind w:firstLine="0"/>
        <w:jc w:val="center"/>
      </w:pPr>
      <w:r w:rsidRPr="00692F93">
        <w:rPr>
          <w:rStyle w:val="FontStyle11"/>
          <w:sz w:val="24"/>
          <w:szCs w:val="24"/>
        </w:rPr>
        <w:t>О назначении публичных слушаний по проекту отчета об исполнении бюджета Железковского сельского поселения за 2021 год</w:t>
      </w:r>
    </w:p>
    <w:p w:rsidR="00692F93" w:rsidRPr="00692F93" w:rsidRDefault="00692F93" w:rsidP="00692F93">
      <w:pPr>
        <w:pStyle w:val="Style5"/>
        <w:widowControl/>
        <w:spacing w:line="240" w:lineRule="auto"/>
        <w:ind w:firstLine="0"/>
        <w:jc w:val="center"/>
      </w:pPr>
    </w:p>
    <w:p w:rsidR="00692F93" w:rsidRPr="00692F93" w:rsidRDefault="00692F93" w:rsidP="00692F93">
      <w:pPr>
        <w:jc w:val="both"/>
        <w:rPr>
          <w:rStyle w:val="FontStyle11"/>
          <w:caps/>
          <w:sz w:val="24"/>
          <w:szCs w:val="24"/>
        </w:rPr>
      </w:pPr>
      <w:r w:rsidRPr="00692F93">
        <w:rPr>
          <w:sz w:val="24"/>
          <w:szCs w:val="24"/>
        </w:rPr>
        <w:t xml:space="preserve">                  В соответствии со ст. 28 Федерального закона от 6 октября 2003 года № 131-ФЗ «Об общих принципах организации местного самоуправления в Российской Федерации», </w:t>
      </w:r>
      <w:r w:rsidRPr="00692F93">
        <w:rPr>
          <w:rStyle w:val="FontStyle11"/>
          <w:sz w:val="24"/>
          <w:szCs w:val="24"/>
        </w:rPr>
        <w:t>Уставом Железковского сельского поселения</w:t>
      </w:r>
      <w:r w:rsidRPr="00692F93">
        <w:rPr>
          <w:sz w:val="24"/>
          <w:szCs w:val="24"/>
        </w:rPr>
        <w:t xml:space="preserve"> Совет депутатов Железковского сельского поселения </w:t>
      </w:r>
      <w:r>
        <w:rPr>
          <w:sz w:val="24"/>
          <w:szCs w:val="24"/>
        </w:rPr>
        <w:t>третьего</w:t>
      </w:r>
      <w:r w:rsidRPr="00692F93">
        <w:rPr>
          <w:sz w:val="24"/>
          <w:szCs w:val="24"/>
        </w:rPr>
        <w:t xml:space="preserve"> созыва</w:t>
      </w:r>
    </w:p>
    <w:p w:rsidR="00692F93" w:rsidRPr="00692F93" w:rsidRDefault="00692F93" w:rsidP="00692F93">
      <w:pPr>
        <w:pStyle w:val="Style5"/>
        <w:widowControl/>
        <w:spacing w:line="360" w:lineRule="exact"/>
        <w:ind w:firstLine="720"/>
      </w:pPr>
      <w:r w:rsidRPr="00692F93">
        <w:rPr>
          <w:rStyle w:val="FontStyle11"/>
          <w:b w:val="0"/>
          <w:caps/>
          <w:sz w:val="24"/>
          <w:szCs w:val="24"/>
        </w:rPr>
        <w:t>решил:</w:t>
      </w:r>
    </w:p>
    <w:p w:rsidR="00692F93" w:rsidRPr="00692F93" w:rsidRDefault="00692F93" w:rsidP="00692F93">
      <w:pPr>
        <w:widowControl w:val="0"/>
        <w:numPr>
          <w:ilvl w:val="0"/>
          <w:numId w:val="21"/>
        </w:numPr>
        <w:autoSpaceDE w:val="0"/>
        <w:ind w:left="0" w:firstLine="1170"/>
        <w:jc w:val="both"/>
        <w:rPr>
          <w:sz w:val="24"/>
          <w:szCs w:val="24"/>
        </w:rPr>
      </w:pPr>
      <w:r w:rsidRPr="00692F93">
        <w:rPr>
          <w:sz w:val="24"/>
          <w:szCs w:val="24"/>
        </w:rPr>
        <w:t>Провести публичные слушания по проекту отчёта об исполнении бюджета Железковского сельского поселения  за 2021  год</w:t>
      </w:r>
      <w:r w:rsidRPr="00692F93">
        <w:rPr>
          <w:color w:val="FF0000"/>
          <w:sz w:val="24"/>
          <w:szCs w:val="24"/>
        </w:rPr>
        <w:t xml:space="preserve"> </w:t>
      </w:r>
      <w:r w:rsidRPr="00692F93">
        <w:rPr>
          <w:sz w:val="24"/>
          <w:szCs w:val="24"/>
        </w:rPr>
        <w:t xml:space="preserve">22 апреля 2022 года в 17 часов 10  минут в Администрации Железковского сельского поселения.   </w:t>
      </w:r>
    </w:p>
    <w:p w:rsidR="00692F93" w:rsidRPr="00692F93" w:rsidRDefault="00692F93" w:rsidP="00692F93">
      <w:pPr>
        <w:ind w:left="1200"/>
        <w:jc w:val="both"/>
        <w:rPr>
          <w:sz w:val="24"/>
          <w:szCs w:val="24"/>
        </w:rPr>
      </w:pPr>
      <w:r w:rsidRPr="00692F93">
        <w:rPr>
          <w:sz w:val="24"/>
          <w:szCs w:val="24"/>
        </w:rPr>
        <w:t xml:space="preserve">2.  </w:t>
      </w:r>
      <w:proofErr w:type="gramStart"/>
      <w:r w:rsidRPr="00692F93">
        <w:rPr>
          <w:sz w:val="24"/>
          <w:szCs w:val="24"/>
        </w:rPr>
        <w:t>Ответственным</w:t>
      </w:r>
      <w:proofErr w:type="gramEnd"/>
      <w:r w:rsidRPr="00692F93">
        <w:rPr>
          <w:sz w:val="24"/>
          <w:szCs w:val="24"/>
        </w:rPr>
        <w:t xml:space="preserve">  за проведение публичных слушаний назначить</w:t>
      </w:r>
    </w:p>
    <w:p w:rsidR="00692F93" w:rsidRPr="00692F93" w:rsidRDefault="00692F93" w:rsidP="00692F93">
      <w:pPr>
        <w:jc w:val="both"/>
        <w:rPr>
          <w:sz w:val="24"/>
          <w:szCs w:val="24"/>
        </w:rPr>
      </w:pPr>
      <w:r w:rsidRPr="00692F93">
        <w:rPr>
          <w:sz w:val="24"/>
          <w:szCs w:val="24"/>
        </w:rPr>
        <w:t>Администрацию Железковского сельского поселения.</w:t>
      </w:r>
    </w:p>
    <w:p w:rsidR="00692F93" w:rsidRPr="00692F93" w:rsidRDefault="00692F93" w:rsidP="00692F93">
      <w:pPr>
        <w:tabs>
          <w:tab w:val="left" w:pos="0"/>
        </w:tabs>
        <w:autoSpaceDN w:val="0"/>
        <w:jc w:val="both"/>
        <w:rPr>
          <w:sz w:val="24"/>
          <w:szCs w:val="24"/>
        </w:rPr>
      </w:pPr>
      <w:r w:rsidRPr="00692F93">
        <w:rPr>
          <w:sz w:val="24"/>
          <w:szCs w:val="24"/>
        </w:rPr>
        <w:t xml:space="preserve">  </w:t>
      </w:r>
    </w:p>
    <w:p w:rsidR="00692F93" w:rsidRPr="00692F93" w:rsidRDefault="00692F93" w:rsidP="00692F93">
      <w:pPr>
        <w:tabs>
          <w:tab w:val="left" w:pos="0"/>
        </w:tabs>
        <w:autoSpaceDN w:val="0"/>
        <w:jc w:val="both"/>
        <w:rPr>
          <w:sz w:val="24"/>
          <w:szCs w:val="24"/>
        </w:rPr>
      </w:pPr>
      <w:r w:rsidRPr="00692F93">
        <w:rPr>
          <w:sz w:val="24"/>
          <w:szCs w:val="24"/>
        </w:rPr>
        <w:t xml:space="preserve">             3. Опубликовать проект отчёта об исполнении бюджета Железковского сельского   поселения за 2021 год в </w:t>
      </w:r>
      <w:r w:rsidRPr="00692F93">
        <w:rPr>
          <w:bCs/>
          <w:sz w:val="24"/>
          <w:szCs w:val="24"/>
        </w:rPr>
        <w:t xml:space="preserve">бюллетене «Официальный вестник </w:t>
      </w:r>
      <w:r w:rsidRPr="00692F93">
        <w:rPr>
          <w:rStyle w:val="FontStyle11"/>
          <w:bCs w:val="0"/>
          <w:sz w:val="24"/>
          <w:szCs w:val="24"/>
        </w:rPr>
        <w:t>Железковского</w:t>
      </w:r>
      <w:r w:rsidRPr="00692F93">
        <w:rPr>
          <w:bCs/>
          <w:sz w:val="24"/>
          <w:szCs w:val="24"/>
        </w:rPr>
        <w:t xml:space="preserve"> сельского поселения»</w:t>
      </w:r>
      <w:r w:rsidRPr="00692F93">
        <w:rPr>
          <w:sz w:val="24"/>
          <w:szCs w:val="24"/>
        </w:rPr>
        <w:t xml:space="preserve"> и  разместить на официальном сайте  Администрации сельского поселения. </w:t>
      </w:r>
    </w:p>
    <w:p w:rsidR="00692F93" w:rsidRPr="00692F93" w:rsidRDefault="00692F93" w:rsidP="00692F93">
      <w:pPr>
        <w:shd w:val="clear" w:color="auto" w:fill="FFFFFF"/>
        <w:tabs>
          <w:tab w:val="left" w:pos="6885"/>
        </w:tabs>
        <w:jc w:val="both"/>
        <w:rPr>
          <w:b/>
          <w:sz w:val="24"/>
          <w:szCs w:val="24"/>
        </w:rPr>
      </w:pPr>
      <w:r w:rsidRPr="00692F93">
        <w:rPr>
          <w:b/>
          <w:sz w:val="24"/>
          <w:szCs w:val="24"/>
        </w:rPr>
        <w:t xml:space="preserve">Глава сельского поселения:                                             Т.А. </w:t>
      </w:r>
      <w:proofErr w:type="spellStart"/>
      <w:r w:rsidRPr="00692F93">
        <w:rPr>
          <w:b/>
          <w:sz w:val="24"/>
          <w:szCs w:val="24"/>
        </w:rPr>
        <w:t>Долотова</w:t>
      </w:r>
      <w:proofErr w:type="spellEnd"/>
    </w:p>
    <w:p w:rsidR="00692F93" w:rsidRPr="00692F93" w:rsidRDefault="00692F93" w:rsidP="00692F93">
      <w:pPr>
        <w:jc w:val="right"/>
        <w:rPr>
          <w:sz w:val="24"/>
          <w:szCs w:val="24"/>
        </w:rPr>
      </w:pPr>
      <w:r w:rsidRPr="00692F93">
        <w:rPr>
          <w:sz w:val="24"/>
          <w:szCs w:val="24"/>
        </w:rPr>
        <w:t xml:space="preserve">                                                                                                                                                                             ПРОЕКТ </w:t>
      </w:r>
    </w:p>
    <w:p w:rsidR="00692F93" w:rsidRPr="00692F93" w:rsidRDefault="00692F93" w:rsidP="00692F93">
      <w:pPr>
        <w:rPr>
          <w:sz w:val="24"/>
          <w:szCs w:val="24"/>
        </w:rPr>
      </w:pP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r w:rsidRPr="00692F93">
        <w:rPr>
          <w:sz w:val="24"/>
          <w:szCs w:val="24"/>
        </w:rPr>
        <w:tab/>
      </w:r>
    </w:p>
    <w:p w:rsidR="00692F93" w:rsidRPr="00692F93" w:rsidRDefault="00692F93" w:rsidP="00692F93">
      <w:pPr>
        <w:jc w:val="right"/>
        <w:rPr>
          <w:sz w:val="24"/>
          <w:szCs w:val="24"/>
        </w:rPr>
      </w:pPr>
      <w:r w:rsidRPr="00692F93">
        <w:rPr>
          <w:sz w:val="24"/>
          <w:szCs w:val="24"/>
        </w:rPr>
        <w:t xml:space="preserve">                                                                                          </w:t>
      </w:r>
      <w:r w:rsidRPr="00692F93">
        <w:rPr>
          <w:sz w:val="24"/>
          <w:szCs w:val="24"/>
        </w:rPr>
        <w:tab/>
      </w:r>
      <w:r w:rsidRPr="00692F93">
        <w:rPr>
          <w:sz w:val="24"/>
          <w:szCs w:val="24"/>
        </w:rPr>
        <w:tab/>
      </w:r>
    </w:p>
    <w:p w:rsidR="00692F93" w:rsidRPr="00692F93" w:rsidRDefault="00692F93" w:rsidP="00692F93">
      <w:pPr>
        <w:jc w:val="center"/>
        <w:rPr>
          <w:sz w:val="24"/>
          <w:szCs w:val="24"/>
        </w:rPr>
      </w:pPr>
      <w:r w:rsidRPr="00692F93">
        <w:rPr>
          <w:sz w:val="24"/>
          <w:szCs w:val="24"/>
        </w:rPr>
        <w:t>Российская Федерация</w:t>
      </w:r>
    </w:p>
    <w:p w:rsidR="00692F93" w:rsidRPr="00692F93" w:rsidRDefault="00692F93" w:rsidP="00692F93">
      <w:pPr>
        <w:jc w:val="center"/>
        <w:rPr>
          <w:b/>
          <w:sz w:val="24"/>
          <w:szCs w:val="24"/>
        </w:rPr>
      </w:pPr>
      <w:r w:rsidRPr="00692F93">
        <w:rPr>
          <w:sz w:val="24"/>
          <w:szCs w:val="24"/>
        </w:rPr>
        <w:t xml:space="preserve">Новгородская область </w:t>
      </w:r>
      <w:proofErr w:type="spellStart"/>
      <w:r w:rsidRPr="00692F93">
        <w:rPr>
          <w:sz w:val="24"/>
          <w:szCs w:val="24"/>
        </w:rPr>
        <w:t>Боровичский</w:t>
      </w:r>
      <w:proofErr w:type="spellEnd"/>
      <w:r w:rsidRPr="00692F93">
        <w:rPr>
          <w:sz w:val="24"/>
          <w:szCs w:val="24"/>
        </w:rPr>
        <w:t xml:space="preserve"> район</w:t>
      </w:r>
    </w:p>
    <w:p w:rsidR="00692F93" w:rsidRPr="00692F93" w:rsidRDefault="00692F93" w:rsidP="00692F93">
      <w:pPr>
        <w:pStyle w:val="3"/>
        <w:numPr>
          <w:ilvl w:val="2"/>
          <w:numId w:val="3"/>
        </w:numPr>
        <w:spacing w:before="240" w:after="60" w:line="320" w:lineRule="exact"/>
        <w:rPr>
          <w:b/>
          <w:szCs w:val="24"/>
        </w:rPr>
      </w:pPr>
      <w:r w:rsidRPr="00692F93">
        <w:rPr>
          <w:szCs w:val="24"/>
        </w:rPr>
        <w:t>СОВЕТ ДЕПУТАТОВ ЖЕЛЕЗКОВСКОГО СЕЛЬСКОГО ПОСЕЛЕНИЯ</w:t>
      </w:r>
    </w:p>
    <w:p w:rsidR="00692F93" w:rsidRPr="00692F93" w:rsidRDefault="00692F93" w:rsidP="00692F93">
      <w:pPr>
        <w:pStyle w:val="1"/>
        <w:numPr>
          <w:ilvl w:val="0"/>
          <w:numId w:val="3"/>
        </w:numPr>
        <w:spacing w:line="380" w:lineRule="exact"/>
        <w:ind w:left="40" w:firstLine="0"/>
        <w:jc w:val="center"/>
        <w:rPr>
          <w:szCs w:val="24"/>
        </w:rPr>
      </w:pPr>
      <w:r w:rsidRPr="00692F93">
        <w:rPr>
          <w:b w:val="0"/>
          <w:bCs/>
          <w:spacing w:val="60"/>
          <w:szCs w:val="24"/>
        </w:rPr>
        <w:t>РЕШЕНИЕ</w:t>
      </w:r>
    </w:p>
    <w:p w:rsidR="00692F93" w:rsidRPr="00692F93" w:rsidRDefault="00692F93" w:rsidP="00692F93">
      <w:pPr>
        <w:rPr>
          <w:sz w:val="24"/>
          <w:szCs w:val="24"/>
        </w:rPr>
      </w:pPr>
    </w:p>
    <w:tbl>
      <w:tblPr>
        <w:tblW w:w="0" w:type="auto"/>
        <w:tblInd w:w="108" w:type="dxa"/>
        <w:tblLayout w:type="fixed"/>
        <w:tblLook w:val="04A0"/>
      </w:tblPr>
      <w:tblGrid>
        <w:gridCol w:w="1565"/>
        <w:gridCol w:w="5523"/>
        <w:gridCol w:w="1701"/>
      </w:tblGrid>
      <w:tr w:rsidR="00692F93" w:rsidRPr="00692F93" w:rsidTr="00692F93">
        <w:tc>
          <w:tcPr>
            <w:tcW w:w="1565" w:type="dxa"/>
            <w:hideMark/>
          </w:tcPr>
          <w:p w:rsidR="00692F93" w:rsidRPr="00692F93" w:rsidRDefault="00692F93">
            <w:pPr>
              <w:widowControl w:val="0"/>
              <w:autoSpaceDE w:val="0"/>
              <w:rPr>
                <w:sz w:val="24"/>
                <w:szCs w:val="24"/>
              </w:rPr>
            </w:pPr>
            <w:r w:rsidRPr="00692F93">
              <w:rPr>
                <w:b/>
                <w:bCs/>
                <w:sz w:val="24"/>
                <w:szCs w:val="24"/>
              </w:rPr>
              <w:t xml:space="preserve"> </w:t>
            </w:r>
          </w:p>
        </w:tc>
        <w:tc>
          <w:tcPr>
            <w:tcW w:w="5523" w:type="dxa"/>
            <w:hideMark/>
          </w:tcPr>
          <w:p w:rsidR="00692F93" w:rsidRPr="00692F93" w:rsidRDefault="00692F93">
            <w:pPr>
              <w:widowControl w:val="0"/>
              <w:autoSpaceDE w:val="0"/>
              <w:ind w:left="-57" w:right="-57"/>
              <w:jc w:val="center"/>
              <w:rPr>
                <w:sz w:val="24"/>
                <w:szCs w:val="24"/>
              </w:rPr>
            </w:pPr>
            <w:r w:rsidRPr="00692F93">
              <w:rPr>
                <w:sz w:val="24"/>
                <w:szCs w:val="24"/>
              </w:rPr>
              <w:t>от _________________ 2022 г. № _______</w:t>
            </w:r>
          </w:p>
        </w:tc>
        <w:tc>
          <w:tcPr>
            <w:tcW w:w="1701" w:type="dxa"/>
          </w:tcPr>
          <w:p w:rsidR="00692F93" w:rsidRPr="00692F93" w:rsidRDefault="00692F93">
            <w:pPr>
              <w:widowControl w:val="0"/>
              <w:autoSpaceDE w:val="0"/>
              <w:snapToGrid w:val="0"/>
              <w:ind w:left="-57"/>
              <w:jc w:val="center"/>
              <w:rPr>
                <w:sz w:val="24"/>
                <w:szCs w:val="24"/>
              </w:rPr>
            </w:pPr>
          </w:p>
        </w:tc>
      </w:tr>
    </w:tbl>
    <w:p w:rsidR="00692F93" w:rsidRPr="00692F93" w:rsidRDefault="00692F93" w:rsidP="00692F93">
      <w:pPr>
        <w:jc w:val="center"/>
        <w:rPr>
          <w:sz w:val="24"/>
          <w:szCs w:val="24"/>
        </w:rPr>
      </w:pPr>
      <w:r w:rsidRPr="00692F93">
        <w:rPr>
          <w:sz w:val="24"/>
          <w:szCs w:val="24"/>
        </w:rPr>
        <w:t xml:space="preserve">д. </w:t>
      </w:r>
      <w:proofErr w:type="spellStart"/>
      <w:r w:rsidRPr="00692F93">
        <w:rPr>
          <w:sz w:val="24"/>
          <w:szCs w:val="24"/>
        </w:rPr>
        <w:t>Железково</w:t>
      </w:r>
      <w:proofErr w:type="spellEnd"/>
    </w:p>
    <w:p w:rsidR="00692F93" w:rsidRPr="00692F93" w:rsidRDefault="00692F93" w:rsidP="00692F93">
      <w:pPr>
        <w:pStyle w:val="ConsPlusNormal0"/>
        <w:widowControl/>
        <w:ind w:firstLine="0"/>
        <w:jc w:val="both"/>
        <w:rPr>
          <w:rFonts w:ascii="Times New Roman" w:hAnsi="Times New Roman" w:cs="Times New Roman"/>
          <w:sz w:val="24"/>
          <w:szCs w:val="24"/>
          <w:lang w:eastAsia="ru-RU"/>
        </w:rPr>
      </w:pPr>
    </w:p>
    <w:p w:rsidR="00692F93" w:rsidRPr="00692F93" w:rsidRDefault="00692F93" w:rsidP="00692F93">
      <w:pPr>
        <w:jc w:val="center"/>
        <w:rPr>
          <w:b/>
          <w:sz w:val="24"/>
          <w:szCs w:val="24"/>
        </w:rPr>
      </w:pPr>
      <w:r w:rsidRPr="00692F93">
        <w:rPr>
          <w:b/>
          <w:sz w:val="24"/>
          <w:szCs w:val="24"/>
        </w:rPr>
        <w:t xml:space="preserve">Об утверждении отчета об исполнении бюджета </w:t>
      </w:r>
    </w:p>
    <w:p w:rsidR="00692F93" w:rsidRPr="00692F93" w:rsidRDefault="00692F93" w:rsidP="00692F93">
      <w:pPr>
        <w:jc w:val="center"/>
        <w:rPr>
          <w:sz w:val="24"/>
          <w:szCs w:val="24"/>
        </w:rPr>
      </w:pPr>
      <w:r w:rsidRPr="00692F93">
        <w:rPr>
          <w:b/>
          <w:sz w:val="24"/>
          <w:szCs w:val="24"/>
        </w:rPr>
        <w:t>Железковского сельского поселения за 2021 год</w:t>
      </w:r>
    </w:p>
    <w:p w:rsidR="00692F93" w:rsidRPr="00692F93" w:rsidRDefault="00692F93" w:rsidP="00692F93">
      <w:pPr>
        <w:rPr>
          <w:sz w:val="24"/>
          <w:szCs w:val="24"/>
        </w:rPr>
      </w:pPr>
    </w:p>
    <w:p w:rsidR="00692F93" w:rsidRPr="00692F93" w:rsidRDefault="00692F93" w:rsidP="00692F93">
      <w:pPr>
        <w:rPr>
          <w:sz w:val="24"/>
          <w:szCs w:val="24"/>
        </w:rPr>
      </w:pPr>
    </w:p>
    <w:p w:rsidR="00692F93" w:rsidRPr="00692F93" w:rsidRDefault="00692F93" w:rsidP="00692F93">
      <w:pPr>
        <w:pStyle w:val="aff0"/>
        <w:spacing w:before="0" w:after="0"/>
        <w:ind w:firstLine="709"/>
        <w:jc w:val="both"/>
        <w:rPr>
          <w:b/>
          <w:bCs/>
        </w:rPr>
      </w:pPr>
      <w:r w:rsidRPr="00692F93">
        <w:rPr>
          <w:color w:val="000000"/>
        </w:rPr>
        <w:lastRenderedPageBreak/>
        <w:t xml:space="preserve">В соответствии со статьей 264 Бюджетного кодекса Российской Федерации, Положением о бюджетном процессе в </w:t>
      </w:r>
      <w:proofErr w:type="spellStart"/>
      <w:r w:rsidRPr="00692F93">
        <w:rPr>
          <w:color w:val="000000"/>
        </w:rPr>
        <w:t>Железковском</w:t>
      </w:r>
      <w:proofErr w:type="spellEnd"/>
      <w:r w:rsidRPr="00692F93">
        <w:rPr>
          <w:color w:val="000000"/>
        </w:rPr>
        <w:t xml:space="preserve"> сельском поселении</w:t>
      </w:r>
      <w:r w:rsidRPr="00692F93">
        <w:rPr>
          <w:bCs/>
        </w:rPr>
        <w:t xml:space="preserve">, </w:t>
      </w:r>
      <w:r w:rsidRPr="00692F93">
        <w:t>Совет депутатов Железковского сельского поселения первого созыва</w:t>
      </w:r>
      <w:r w:rsidRPr="00692F93">
        <w:rPr>
          <w:b/>
          <w:bCs/>
        </w:rPr>
        <w:t xml:space="preserve"> </w:t>
      </w:r>
    </w:p>
    <w:p w:rsidR="00692F93" w:rsidRPr="00692F93" w:rsidRDefault="00692F93" w:rsidP="00692F93">
      <w:pPr>
        <w:pStyle w:val="aff0"/>
        <w:spacing w:before="0" w:after="0"/>
        <w:ind w:firstLine="709"/>
        <w:jc w:val="both"/>
      </w:pPr>
      <w:r w:rsidRPr="00692F93">
        <w:rPr>
          <w:b/>
          <w:bCs/>
        </w:rPr>
        <w:t>РЕШИЛ:</w:t>
      </w:r>
    </w:p>
    <w:p w:rsidR="00692F93" w:rsidRPr="00692F93" w:rsidRDefault="00692F93" w:rsidP="00692F93">
      <w:pPr>
        <w:pStyle w:val="af7"/>
        <w:tabs>
          <w:tab w:val="left" w:pos="0"/>
        </w:tabs>
        <w:jc w:val="both"/>
        <w:rPr>
          <w:color w:val="000000"/>
          <w:sz w:val="24"/>
          <w:szCs w:val="24"/>
        </w:rPr>
      </w:pPr>
      <w:r w:rsidRPr="00692F93">
        <w:rPr>
          <w:sz w:val="24"/>
          <w:szCs w:val="24"/>
        </w:rPr>
        <w:t>1.Утвердить отчёт об исполнении бюджета Железковского сельского поселения за 2021 год с общим доходом 18 357 156,67 рублей, общим объемом расходов 18 690 451,76 рублей.</w:t>
      </w:r>
    </w:p>
    <w:p w:rsidR="00692F93" w:rsidRPr="00692F93" w:rsidRDefault="00692F93" w:rsidP="00692F93">
      <w:pPr>
        <w:pStyle w:val="western"/>
        <w:shd w:val="clear" w:color="auto" w:fill="FFFFFF"/>
        <w:spacing w:before="0" w:after="0" w:line="360" w:lineRule="exact"/>
        <w:jc w:val="both"/>
        <w:rPr>
          <w:sz w:val="24"/>
          <w:szCs w:val="24"/>
        </w:rPr>
      </w:pPr>
      <w:r w:rsidRPr="00692F93">
        <w:rPr>
          <w:color w:val="000000"/>
          <w:sz w:val="24"/>
          <w:szCs w:val="24"/>
        </w:rPr>
        <w:t xml:space="preserve"> 2. Утвердить показатели:</w:t>
      </w:r>
    </w:p>
    <w:p w:rsidR="00692F93" w:rsidRPr="00692F93" w:rsidRDefault="00692F93" w:rsidP="00692F93">
      <w:pPr>
        <w:jc w:val="both"/>
        <w:rPr>
          <w:sz w:val="24"/>
          <w:szCs w:val="24"/>
        </w:rPr>
      </w:pPr>
      <w:r w:rsidRPr="00692F93">
        <w:rPr>
          <w:sz w:val="24"/>
          <w:szCs w:val="24"/>
        </w:rPr>
        <w:t xml:space="preserve">      - доходов бюджета по кодам  бюджетной классификации согласно приложению 1;</w:t>
      </w:r>
    </w:p>
    <w:p w:rsidR="00692F93" w:rsidRPr="00692F93" w:rsidRDefault="00692F93" w:rsidP="00692F93">
      <w:pPr>
        <w:jc w:val="both"/>
        <w:rPr>
          <w:sz w:val="24"/>
          <w:szCs w:val="24"/>
        </w:rPr>
      </w:pPr>
      <w:r w:rsidRPr="00692F93">
        <w:rPr>
          <w:sz w:val="24"/>
          <w:szCs w:val="24"/>
        </w:rPr>
        <w:t xml:space="preserve">      - доходов бюджета Железковского сельского поселения по кодам видов дохода, подвидов     доходов, классификации операций сектора государственного управления согласно  приложению 2;</w:t>
      </w:r>
    </w:p>
    <w:p w:rsidR="00692F93" w:rsidRPr="00692F93" w:rsidRDefault="00692F93" w:rsidP="00692F93">
      <w:pPr>
        <w:jc w:val="both"/>
        <w:rPr>
          <w:sz w:val="24"/>
          <w:szCs w:val="24"/>
        </w:rPr>
      </w:pPr>
      <w:r w:rsidRPr="00692F93">
        <w:rPr>
          <w:sz w:val="24"/>
          <w:szCs w:val="24"/>
        </w:rPr>
        <w:t xml:space="preserve">      - расходов бюджета Железковского сельского поселения по ведомственной структуре расходов согласно приложению 3;</w:t>
      </w:r>
    </w:p>
    <w:p w:rsidR="00692F93" w:rsidRPr="00692F93" w:rsidRDefault="00692F93" w:rsidP="00692F93">
      <w:pPr>
        <w:jc w:val="both"/>
        <w:rPr>
          <w:sz w:val="24"/>
          <w:szCs w:val="24"/>
        </w:rPr>
      </w:pPr>
      <w:r w:rsidRPr="00692F93">
        <w:rPr>
          <w:sz w:val="24"/>
          <w:szCs w:val="24"/>
        </w:rPr>
        <w:t xml:space="preserve">      - расходов бюджета Железковского сельского поселения по разделам и подразделам классификации расходов бюджета согласно приложению 4;</w:t>
      </w:r>
    </w:p>
    <w:p w:rsidR="00692F93" w:rsidRPr="00692F93" w:rsidRDefault="00692F93" w:rsidP="00692F93">
      <w:pPr>
        <w:jc w:val="both"/>
        <w:rPr>
          <w:sz w:val="24"/>
          <w:szCs w:val="24"/>
        </w:rPr>
      </w:pPr>
      <w:r w:rsidRPr="00692F93">
        <w:rPr>
          <w:sz w:val="24"/>
          <w:szCs w:val="24"/>
        </w:rPr>
        <w:t xml:space="preserve">      - источников финансирования дефицита бюджета Железковского сельского поселения по кодам </w:t>
      </w:r>
      <w:proofErr w:type="gramStart"/>
      <w:r w:rsidRPr="00692F93">
        <w:rPr>
          <w:sz w:val="24"/>
          <w:szCs w:val="24"/>
        </w:rPr>
        <w:t>классификации источников финансирования дефицита бюджета</w:t>
      </w:r>
      <w:proofErr w:type="gramEnd"/>
      <w:r w:rsidRPr="00692F93">
        <w:rPr>
          <w:sz w:val="24"/>
          <w:szCs w:val="24"/>
        </w:rPr>
        <w:t xml:space="preserve"> согласно приложению 5;</w:t>
      </w:r>
    </w:p>
    <w:p w:rsidR="00692F93" w:rsidRPr="00692F93" w:rsidRDefault="00692F93" w:rsidP="00692F93">
      <w:pPr>
        <w:jc w:val="both"/>
        <w:rPr>
          <w:bCs/>
          <w:color w:val="000000"/>
          <w:sz w:val="24"/>
          <w:szCs w:val="24"/>
        </w:rPr>
      </w:pPr>
      <w:r w:rsidRPr="00692F93">
        <w:rPr>
          <w:sz w:val="24"/>
          <w:szCs w:val="24"/>
        </w:rPr>
        <w:t xml:space="preserve">      - источники финансирования дефицита бюджета Железковского сельского поселения по кодам групп, подгрупп, статей, видов </w:t>
      </w:r>
      <w:proofErr w:type="gramStart"/>
      <w:r w:rsidRPr="00692F93">
        <w:rPr>
          <w:sz w:val="24"/>
          <w:szCs w:val="24"/>
        </w:rPr>
        <w:t>источников финансирования дефицита бюджета классификации операций сектора государственного управления</w:t>
      </w:r>
      <w:proofErr w:type="gramEnd"/>
      <w:r w:rsidRPr="00692F93">
        <w:rPr>
          <w:sz w:val="24"/>
          <w:szCs w:val="24"/>
        </w:rPr>
        <w:t xml:space="preserve"> согласно приложению 6.                </w:t>
      </w:r>
    </w:p>
    <w:p w:rsidR="00692F93" w:rsidRPr="00692F93" w:rsidRDefault="00692F93" w:rsidP="00692F93">
      <w:pPr>
        <w:pStyle w:val="western"/>
        <w:shd w:val="clear" w:color="auto" w:fill="FFFFFF"/>
        <w:spacing w:before="0" w:after="0" w:line="360" w:lineRule="exact"/>
        <w:jc w:val="both"/>
        <w:rPr>
          <w:color w:val="000000"/>
          <w:sz w:val="24"/>
          <w:szCs w:val="24"/>
        </w:rPr>
      </w:pPr>
      <w:r w:rsidRPr="00692F93">
        <w:rPr>
          <w:bCs/>
          <w:color w:val="000000"/>
          <w:sz w:val="24"/>
          <w:szCs w:val="24"/>
        </w:rPr>
        <w:t>3</w:t>
      </w:r>
      <w:r w:rsidRPr="00692F93">
        <w:rPr>
          <w:b/>
          <w:bCs/>
          <w:color w:val="000000"/>
          <w:sz w:val="24"/>
          <w:szCs w:val="24"/>
        </w:rPr>
        <w:t>.</w:t>
      </w:r>
      <w:r w:rsidRPr="00692F93">
        <w:rPr>
          <w:rStyle w:val="apple-converted-space"/>
          <w:b/>
          <w:bCs/>
          <w:color w:val="000000"/>
          <w:sz w:val="24"/>
          <w:szCs w:val="24"/>
        </w:rPr>
        <w:t> </w:t>
      </w:r>
      <w:r w:rsidRPr="00692F93">
        <w:rPr>
          <w:color w:val="000000"/>
          <w:sz w:val="24"/>
          <w:szCs w:val="24"/>
        </w:rPr>
        <w:t>Настоящее решение вступает в силу со дня, следующего за днем его официального опубликования.</w:t>
      </w:r>
    </w:p>
    <w:p w:rsidR="00692F93" w:rsidRPr="00692F93" w:rsidRDefault="00692F93" w:rsidP="00692F93">
      <w:pPr>
        <w:pStyle w:val="aff1"/>
        <w:ind w:firstLine="397"/>
        <w:rPr>
          <w:color w:val="000000"/>
          <w:sz w:val="24"/>
          <w:szCs w:val="24"/>
        </w:rPr>
      </w:pPr>
      <w:r w:rsidRPr="00692F93">
        <w:rPr>
          <w:sz w:val="24"/>
          <w:szCs w:val="24"/>
        </w:rPr>
        <w:t>4. Опубликовать решение и отчет об исполнении бюджета Железковского сельского поселения в бюллетене «Официальный вестник Железковского сельского поселения» и на официальном сайте в сети Интернет по адресу:</w:t>
      </w:r>
      <w:r w:rsidRPr="00692F93">
        <w:rPr>
          <w:color w:val="000000"/>
          <w:sz w:val="24"/>
          <w:szCs w:val="24"/>
        </w:rPr>
        <w:t xml:space="preserve"> </w:t>
      </w:r>
      <w:r w:rsidRPr="00692F93">
        <w:rPr>
          <w:color w:val="000000"/>
          <w:sz w:val="24"/>
          <w:szCs w:val="24"/>
          <w:lang w:val="en-US"/>
        </w:rPr>
        <w:t>http</w:t>
      </w:r>
      <w:r w:rsidRPr="00692F93">
        <w:rPr>
          <w:color w:val="000000"/>
          <w:sz w:val="24"/>
          <w:szCs w:val="24"/>
        </w:rPr>
        <w:t>://</w:t>
      </w:r>
      <w:proofErr w:type="spellStart"/>
      <w:r w:rsidRPr="00692F93">
        <w:rPr>
          <w:color w:val="000000"/>
          <w:sz w:val="24"/>
          <w:szCs w:val="24"/>
          <w:lang w:val="en-US"/>
        </w:rPr>
        <w:t>qelezkovoadm</w:t>
      </w:r>
      <w:proofErr w:type="spellEnd"/>
      <w:r w:rsidRPr="00692F93">
        <w:rPr>
          <w:color w:val="000000"/>
          <w:sz w:val="24"/>
          <w:szCs w:val="24"/>
        </w:rPr>
        <w:t>.</w:t>
      </w:r>
      <w:proofErr w:type="spellStart"/>
      <w:r w:rsidRPr="00692F93">
        <w:rPr>
          <w:color w:val="000000"/>
          <w:sz w:val="24"/>
          <w:szCs w:val="24"/>
          <w:lang w:val="en-US"/>
        </w:rPr>
        <w:t>ru</w:t>
      </w:r>
      <w:proofErr w:type="spellEnd"/>
      <w:r w:rsidRPr="00692F93">
        <w:rPr>
          <w:color w:val="000000"/>
          <w:sz w:val="24"/>
          <w:szCs w:val="24"/>
        </w:rPr>
        <w:t>/</w:t>
      </w:r>
    </w:p>
    <w:p w:rsidR="00692F93" w:rsidRPr="00692F93" w:rsidRDefault="00692F93" w:rsidP="00692F93">
      <w:pPr>
        <w:pStyle w:val="aff0"/>
        <w:spacing w:before="0" w:after="0"/>
        <w:ind w:firstLine="0"/>
        <w:jc w:val="both"/>
      </w:pPr>
      <w:r w:rsidRPr="00692F93">
        <w:rPr>
          <w:b/>
          <w:bCs/>
        </w:rPr>
        <w:t xml:space="preserve">Председатель совета депутатов:                                                        </w:t>
      </w:r>
      <w:proofErr w:type="spellStart"/>
      <w:r w:rsidRPr="00692F93">
        <w:rPr>
          <w:b/>
          <w:bCs/>
        </w:rPr>
        <w:t>Т.А.Долотова</w:t>
      </w:r>
      <w:proofErr w:type="spellEnd"/>
    </w:p>
    <w:p w:rsidR="00692F93" w:rsidRPr="00692F93" w:rsidRDefault="00692F93" w:rsidP="00692F93">
      <w:pPr>
        <w:rPr>
          <w:sz w:val="24"/>
          <w:szCs w:val="24"/>
        </w:rPr>
      </w:pPr>
      <w:r w:rsidRPr="00692F93">
        <w:rPr>
          <w:sz w:val="24"/>
          <w:szCs w:val="24"/>
        </w:rPr>
        <w:t xml:space="preserve">                                                                                                                     </w:t>
      </w:r>
    </w:p>
    <w:tbl>
      <w:tblPr>
        <w:tblW w:w="9611" w:type="dxa"/>
        <w:tblInd w:w="-254" w:type="dxa"/>
        <w:tblLayout w:type="fixed"/>
        <w:tblCellMar>
          <w:left w:w="30" w:type="dxa"/>
          <w:right w:w="30" w:type="dxa"/>
        </w:tblCellMar>
        <w:tblLook w:val="04A0"/>
      </w:tblPr>
      <w:tblGrid>
        <w:gridCol w:w="3011"/>
        <w:gridCol w:w="2400"/>
        <w:gridCol w:w="1440"/>
        <w:gridCol w:w="1440"/>
        <w:gridCol w:w="1320"/>
      </w:tblGrid>
      <w:tr w:rsidR="00692F93" w:rsidTr="00692F93">
        <w:trPr>
          <w:trHeight w:val="744"/>
        </w:trPr>
        <w:tc>
          <w:tcPr>
            <w:tcW w:w="9611" w:type="dxa"/>
            <w:gridSpan w:val="5"/>
          </w:tcPr>
          <w:p w:rsidR="00692F93" w:rsidRDefault="00692F93">
            <w:pPr>
              <w:autoSpaceDN w:val="0"/>
              <w:adjustRightInd w:val="0"/>
              <w:jc w:val="right"/>
              <w:rPr>
                <w:rFonts w:ascii="Arial" w:hAnsi="Arial" w:cs="Arial"/>
                <w:color w:val="000000"/>
                <w:sz w:val="20"/>
                <w:szCs w:val="20"/>
              </w:rPr>
            </w:pPr>
            <w:r>
              <w:rPr>
                <w:rFonts w:ascii="Arial" w:hAnsi="Arial" w:cs="Arial"/>
                <w:color w:val="000000"/>
                <w:sz w:val="20"/>
                <w:szCs w:val="20"/>
              </w:rPr>
              <w:t xml:space="preserve">Приложение № 1 к решению Совета депутатов             </w:t>
            </w:r>
          </w:p>
          <w:p w:rsidR="00692F93" w:rsidRDefault="00692F93">
            <w:pPr>
              <w:autoSpaceDN w:val="0"/>
              <w:adjustRightInd w:val="0"/>
              <w:jc w:val="right"/>
              <w:rPr>
                <w:rFonts w:ascii="Arial" w:hAnsi="Arial" w:cs="Arial"/>
                <w:color w:val="000000"/>
                <w:sz w:val="20"/>
                <w:szCs w:val="20"/>
              </w:rPr>
            </w:pPr>
            <w:r>
              <w:rPr>
                <w:rFonts w:ascii="Arial" w:hAnsi="Arial" w:cs="Arial"/>
                <w:color w:val="000000"/>
                <w:sz w:val="20"/>
                <w:szCs w:val="20"/>
              </w:rPr>
              <w:t xml:space="preserve">               Железковского сельского поселения            </w:t>
            </w:r>
          </w:p>
          <w:p w:rsidR="00692F93" w:rsidRDefault="00692F93">
            <w:pPr>
              <w:autoSpaceDN w:val="0"/>
              <w:adjustRightInd w:val="0"/>
              <w:jc w:val="right"/>
              <w:rPr>
                <w:rFonts w:ascii="Arial" w:hAnsi="Arial" w:cs="Arial"/>
                <w:color w:val="000000"/>
                <w:sz w:val="20"/>
                <w:szCs w:val="20"/>
              </w:rPr>
            </w:pPr>
            <w:r>
              <w:rPr>
                <w:rFonts w:ascii="Arial" w:hAnsi="Arial" w:cs="Arial"/>
                <w:color w:val="000000"/>
                <w:sz w:val="20"/>
                <w:szCs w:val="20"/>
              </w:rPr>
              <w:t xml:space="preserve">                                                   от ___.________________2022 №____</w:t>
            </w:r>
          </w:p>
          <w:p w:rsidR="00692F93" w:rsidRDefault="00692F93">
            <w:pPr>
              <w:widowControl w:val="0"/>
              <w:autoSpaceDE w:val="0"/>
              <w:autoSpaceDN w:val="0"/>
              <w:adjustRightInd w:val="0"/>
              <w:jc w:val="right"/>
              <w:rPr>
                <w:rFonts w:ascii="Arial" w:hAnsi="Arial" w:cs="Arial"/>
                <w:color w:val="000000"/>
                <w:sz w:val="20"/>
                <w:szCs w:val="20"/>
              </w:rPr>
            </w:pPr>
          </w:p>
        </w:tc>
      </w:tr>
      <w:tr w:rsidR="00692F93" w:rsidTr="00692F93">
        <w:trPr>
          <w:gridAfter w:val="2"/>
          <w:wAfter w:w="2760" w:type="dxa"/>
          <w:trHeight w:val="235"/>
        </w:trPr>
        <w:tc>
          <w:tcPr>
            <w:tcW w:w="6851" w:type="dxa"/>
            <w:gridSpan w:val="3"/>
            <w:hideMark/>
          </w:tcPr>
          <w:p w:rsidR="00692F93" w:rsidRDefault="00692F93">
            <w:pPr>
              <w:widowControl w:val="0"/>
              <w:autoSpaceDE w:val="0"/>
              <w:autoSpaceDN w:val="0"/>
              <w:adjustRightInd w:val="0"/>
              <w:jc w:val="center"/>
              <w:rPr>
                <w:rFonts w:ascii="Arial CYR" w:hAnsi="Arial CYR" w:cs="Arial CYR"/>
                <w:color w:val="000000"/>
              </w:rPr>
            </w:pPr>
            <w:r w:rsidRPr="00692F93">
              <w:rPr>
                <w:rFonts w:ascii="Arial CYR" w:hAnsi="Arial CYR" w:cs="Arial CYR"/>
                <w:color w:val="000000"/>
                <w:sz w:val="24"/>
                <w:szCs w:val="24"/>
              </w:rPr>
              <w:t>Доходы бюджета Железковского сельского поселения по кодам бюджетной классификации, руб</w:t>
            </w:r>
            <w:r>
              <w:rPr>
                <w:rFonts w:ascii="Arial CYR" w:hAnsi="Arial CYR" w:cs="Arial CYR"/>
                <w:color w:val="000000"/>
              </w:rPr>
              <w:t>.</w:t>
            </w:r>
          </w:p>
        </w:tc>
      </w:tr>
      <w:tr w:rsidR="00692F93" w:rsidTr="00692F93">
        <w:trPr>
          <w:trHeight w:val="235"/>
        </w:trPr>
        <w:tc>
          <w:tcPr>
            <w:tcW w:w="3011" w:type="dxa"/>
            <w:tcBorders>
              <w:top w:val="single" w:sz="6" w:space="0" w:color="auto"/>
              <w:left w:val="single" w:sz="2" w:space="0" w:color="000000"/>
              <w:bottom w:val="nil"/>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2400" w:type="dxa"/>
            <w:tcBorders>
              <w:top w:val="single" w:sz="6" w:space="0" w:color="auto"/>
              <w:left w:val="single" w:sz="6" w:space="0" w:color="auto"/>
              <w:bottom w:val="nil"/>
              <w:right w:val="single" w:sz="6" w:space="0" w:color="auto"/>
            </w:tcBorders>
            <w:hideMark/>
          </w:tcPr>
          <w:p w:rsidR="00692F93" w:rsidRDefault="00692F93">
            <w:pPr>
              <w:autoSpaceDN w:val="0"/>
              <w:adjustRightInd w:val="0"/>
              <w:jc w:val="center"/>
              <w:rPr>
                <w:rFonts w:ascii="Arial CYR" w:hAnsi="Arial CYR" w:cs="Arial CYR"/>
                <w:color w:val="000000"/>
                <w:sz w:val="16"/>
                <w:szCs w:val="16"/>
              </w:rPr>
            </w:pPr>
            <w:r>
              <w:rPr>
                <w:rFonts w:ascii="Arial CYR" w:hAnsi="Arial CYR" w:cs="Arial CYR"/>
                <w:color w:val="000000"/>
                <w:sz w:val="16"/>
                <w:szCs w:val="16"/>
              </w:rPr>
              <w:t xml:space="preserve">Код показателя </w:t>
            </w:r>
            <w:proofErr w:type="gramStart"/>
            <w:r>
              <w:rPr>
                <w:rFonts w:ascii="Arial CYR" w:hAnsi="Arial CYR" w:cs="Arial CYR"/>
                <w:color w:val="000000"/>
                <w:sz w:val="16"/>
                <w:szCs w:val="16"/>
              </w:rPr>
              <w:t>по</w:t>
            </w:r>
            <w:proofErr w:type="gramEnd"/>
            <w:r>
              <w:rPr>
                <w:rFonts w:ascii="Arial CYR" w:hAnsi="Arial CYR" w:cs="Arial CYR"/>
                <w:color w:val="000000"/>
                <w:sz w:val="16"/>
                <w:szCs w:val="16"/>
              </w:rPr>
              <w:t xml:space="preserve"> </w:t>
            </w:r>
          </w:p>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классификации</w:t>
            </w:r>
          </w:p>
        </w:tc>
        <w:tc>
          <w:tcPr>
            <w:tcW w:w="1440" w:type="dxa"/>
            <w:tcBorders>
              <w:top w:val="single" w:sz="6" w:space="0" w:color="auto"/>
              <w:left w:val="single" w:sz="6" w:space="0" w:color="auto"/>
              <w:bottom w:val="nil"/>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440" w:type="dxa"/>
            <w:tcBorders>
              <w:top w:val="single" w:sz="6" w:space="0" w:color="auto"/>
              <w:left w:val="single" w:sz="6" w:space="0" w:color="auto"/>
              <w:bottom w:val="nil"/>
              <w:right w:val="single" w:sz="4"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1320" w:type="dxa"/>
            <w:tcBorders>
              <w:top w:val="single" w:sz="6" w:space="0" w:color="auto"/>
              <w:left w:val="single" w:sz="4" w:space="0" w:color="auto"/>
              <w:bottom w:val="nil"/>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Неисполненные бюджетные назначения</w:t>
            </w:r>
          </w:p>
        </w:tc>
      </w:tr>
      <w:tr w:rsidR="00692F93" w:rsidTr="00692F93">
        <w:trPr>
          <w:trHeight w:val="235"/>
        </w:trPr>
        <w:tc>
          <w:tcPr>
            <w:tcW w:w="3011" w:type="dxa"/>
            <w:tcBorders>
              <w:top w:val="single" w:sz="6" w:space="0" w:color="auto"/>
              <w:left w:val="single" w:sz="2" w:space="0" w:color="000000"/>
              <w:bottom w:val="single" w:sz="6" w:space="0" w:color="auto"/>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1</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4</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r>
      <w:tr w:rsidR="00692F93" w:rsidTr="00692F93">
        <w:trPr>
          <w:trHeight w:val="276"/>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Доходы бюджета - ИТОГО</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000 0 00 00000 00 0000 000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18 304 082,52</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18 357 156,67</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63 494,98</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 xml:space="preserve"> НАЛОГОВЫЕ И НЕНАЛОГОВЫЕ ДОХОДЫ</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000 1 00 00000 00 0000 000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4 501 500,00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4 597 139,15</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20 932,98</w:t>
            </w:r>
          </w:p>
        </w:tc>
      </w:tr>
      <w:tr w:rsidR="00692F93" w:rsidTr="00692F93">
        <w:trPr>
          <w:trHeight w:val="413"/>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Налоги на товары (работы, услуги) реализуемые на территории РФ</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100 1 03 00000 00 0000 000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2 040 200,00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2 079 432,60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-2 497,05</w:t>
            </w:r>
          </w:p>
        </w:tc>
      </w:tr>
      <w:tr w:rsidR="00692F93" w:rsidTr="00692F93">
        <w:trPr>
          <w:trHeight w:val="331"/>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Акцизы по подакцизным товарам (продукции) производимым на территории РФ</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100 1 03 02200 01 0000 000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2 040 200,00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2 079 432,60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-2 497,05</w:t>
            </w:r>
          </w:p>
        </w:tc>
      </w:tr>
      <w:tr w:rsidR="00692F93" w:rsidTr="00692F93">
        <w:trPr>
          <w:trHeight w:val="718"/>
        </w:trPr>
        <w:tc>
          <w:tcPr>
            <w:tcW w:w="3011"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100 1 03 02230 01 0000 110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936 800,00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959 990,00</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895"/>
        </w:trPr>
        <w:tc>
          <w:tcPr>
            <w:tcW w:w="3011"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моторное масло для дизельных и (или) карбюраторных (</w:t>
            </w:r>
            <w:proofErr w:type="spellStart"/>
            <w:r>
              <w:rPr>
                <w:rFonts w:ascii="Arial CYR" w:hAnsi="Arial CYR" w:cs="Arial CYR"/>
                <w:color w:val="000000"/>
                <w:sz w:val="14"/>
                <w:szCs w:val="14"/>
              </w:rPr>
              <w:t>инжекторных</w:t>
            </w:r>
            <w:proofErr w:type="spellEnd"/>
            <w:r>
              <w:rPr>
                <w:rFonts w:ascii="Arial CYR" w:hAnsi="Arial CYR" w:cs="Arial CYR"/>
                <w:color w:val="000000"/>
                <w:sz w:val="14"/>
                <w:szCs w:val="1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100 1 03 02240 01 0000 110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5 300,00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6 751,35</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895"/>
        </w:trPr>
        <w:tc>
          <w:tcPr>
            <w:tcW w:w="3011"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lastRenderedPageBreak/>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100 1 03 02250 01 0000 110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1 264 300,00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1 276 394,20</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719"/>
        </w:trPr>
        <w:tc>
          <w:tcPr>
            <w:tcW w:w="3011"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100 1 03 02260 01 0000 110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-166 200,00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-163 702,95</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-2 497,05</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ПРИБЫЛЬ, ДОХОДЫ</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182 1 01 00000 00 0000 000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288 400,00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307 422,10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 на доходы физических лиц</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182 1 01 02000 01 0000 110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288 400,00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307 422,10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1255"/>
        </w:trPr>
        <w:tc>
          <w:tcPr>
            <w:tcW w:w="3011"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proofErr w:type="gramStart"/>
            <w:r>
              <w:rPr>
                <w:rFonts w:ascii="Arial CYR" w:hAnsi="Arial CYR" w:cs="Arial CYR"/>
                <w:color w:val="000000"/>
                <w:sz w:val="14"/>
                <w:szCs w:val="1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182 1 01 02010 01 0000 110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bCs/>
                <w:color w:val="000000"/>
                <w:sz w:val="20"/>
                <w:szCs w:val="20"/>
              </w:rPr>
              <w:t>288 400,00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304 938,77</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1440"/>
        </w:trPr>
        <w:tc>
          <w:tcPr>
            <w:tcW w:w="3011" w:type="dxa"/>
            <w:tcBorders>
              <w:top w:val="single" w:sz="6"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0" w:type="dxa"/>
            <w:tcBorders>
              <w:top w:val="single" w:sz="6"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182 1 01 02020 01 0000 110</w:t>
            </w:r>
          </w:p>
        </w:tc>
        <w:tc>
          <w:tcPr>
            <w:tcW w:w="1440" w:type="dxa"/>
            <w:tcBorders>
              <w:top w:val="single" w:sz="6"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440" w:type="dxa"/>
            <w:tcBorders>
              <w:top w:val="single" w:sz="6" w:space="0" w:color="auto"/>
              <w:left w:val="single" w:sz="6" w:space="0" w:color="auto"/>
              <w:bottom w:val="single" w:sz="4"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245,32</w:t>
            </w:r>
          </w:p>
        </w:tc>
        <w:tc>
          <w:tcPr>
            <w:tcW w:w="1320" w:type="dxa"/>
            <w:tcBorders>
              <w:top w:val="single" w:sz="6" w:space="0" w:color="auto"/>
              <w:left w:val="single" w:sz="4"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480"/>
        </w:trPr>
        <w:tc>
          <w:tcPr>
            <w:tcW w:w="3011" w:type="dxa"/>
            <w:tcBorders>
              <w:top w:val="single" w:sz="4"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2400" w:type="dxa"/>
            <w:tcBorders>
              <w:top w:val="single" w:sz="4"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182 1 01 02030 01 0000 110</w:t>
            </w:r>
          </w:p>
        </w:tc>
        <w:tc>
          <w:tcPr>
            <w:tcW w:w="1440" w:type="dxa"/>
            <w:tcBorders>
              <w:top w:val="single" w:sz="4"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c>
          <w:tcPr>
            <w:tcW w:w="1440" w:type="dxa"/>
            <w:tcBorders>
              <w:top w:val="single" w:sz="4"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2 238,01</w:t>
            </w:r>
          </w:p>
        </w:tc>
        <w:tc>
          <w:tcPr>
            <w:tcW w:w="1320" w:type="dxa"/>
            <w:tcBorders>
              <w:top w:val="single" w:sz="4"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СОВОКУПНЫЙ ДОХОД</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182 1 05 00000 00 0000 000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26 900,00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26 953,89</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Единый сельскохозяйственный налог</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182 1 05 03000 01 0000 110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26 900,00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26 953,89</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ИМУЩЕСТВО</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1 755 200,00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1 780 192,86</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23 430,03</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 на имущество физических лиц</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182 1 06 01000 00 0000 110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454 000,00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466 284,78</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538"/>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182 1 06 01030 10 0000 110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454 000,00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466 284,78</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Земельный налог</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182 1 06 06000 00 0000 110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1 301 200,00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1 313 908,08</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23 430,03</w:t>
            </w:r>
          </w:p>
        </w:tc>
      </w:tr>
      <w:tr w:rsidR="00692F93" w:rsidTr="00692F93">
        <w:trPr>
          <w:trHeight w:val="406"/>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ind w:left="28" w:right="16"/>
              <w:rPr>
                <w:rFonts w:ascii="Arial" w:hAnsi="Arial" w:cs="Arial"/>
                <w:sz w:val="24"/>
                <w:szCs w:val="24"/>
              </w:rPr>
            </w:pPr>
            <w:r>
              <w:rPr>
                <w:rFonts w:ascii="Arial" w:hAnsi="Arial" w:cs="Arial"/>
                <w:color w:val="000000"/>
                <w:sz w:val="14"/>
                <w:szCs w:val="14"/>
              </w:rPr>
              <w:t xml:space="preserve">Земельный налог с организаций, обладающих земельным участком, расположенным в границах сельских поселений </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182 1 06 06033 10 0000 110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155 200,00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191 338,11</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442"/>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ind w:left="28" w:right="16"/>
              <w:rPr>
                <w:rFonts w:ascii="Arial" w:hAnsi="Arial" w:cs="Arial"/>
                <w:sz w:val="24"/>
                <w:szCs w:val="24"/>
              </w:rPr>
            </w:pPr>
            <w:r>
              <w:rPr>
                <w:rFonts w:ascii="Arial" w:hAnsi="Arial" w:cs="Arial"/>
                <w:color w:val="000000"/>
                <w:sz w:val="14"/>
                <w:szCs w:val="14"/>
              </w:rPr>
              <w:t xml:space="preserve">Земельный налог с физических лиц, обладающих земельным участком, расположенным в границах сельских поселений </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182 1 06 06043 10 0000 110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1 146 000,00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1 122 569,97</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23 430,03</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color w:val="000000"/>
                <w:sz w:val="14"/>
                <w:szCs w:val="14"/>
              </w:rPr>
            </w:pPr>
            <w:r>
              <w:rPr>
                <w:rFonts w:ascii="Arial CYR" w:hAnsi="Arial CYR" w:cs="Arial CYR"/>
                <w:b/>
                <w:color w:val="000000"/>
                <w:sz w:val="14"/>
                <w:szCs w:val="14"/>
              </w:rPr>
              <w:t>ГОСПОШЛИНА</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441 1 08 04020 01 1000 110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5 200,00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5 250,00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497"/>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ДОХОДЫ ОТ ИСПОЛЬЗОВАНИЯ ИМУЩЕСТВА, НАХОДЯЩЕГОСЯ В ГОСУДАРСТВЕННОЙ И МУНИЦИПАЛЬНОЙ СОБСТВЕННОСТИ</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441 1 11 00000 00 0000 000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67 000,00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67 384,70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55"/>
        </w:trPr>
        <w:tc>
          <w:tcPr>
            <w:tcW w:w="3011"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rPr>
                <w:rFonts w:ascii="Arial" w:hAnsi="Arial" w:cs="Arial"/>
                <w:sz w:val="14"/>
                <w:szCs w:val="16"/>
              </w:rPr>
            </w:pPr>
            <w:proofErr w:type="gramStart"/>
            <w:r>
              <w:rPr>
                <w:rFonts w:ascii="Arial" w:hAnsi="Arial" w:cs="Arial"/>
                <w:sz w:val="14"/>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00" w:type="dxa"/>
            <w:tcBorders>
              <w:top w:val="single" w:sz="6" w:space="0" w:color="auto"/>
              <w:left w:val="single" w:sz="6" w:space="0" w:color="auto"/>
              <w:bottom w:val="single" w:sz="4" w:space="0" w:color="auto"/>
              <w:right w:val="single" w:sz="6" w:space="0" w:color="auto"/>
            </w:tcBorders>
            <w:shd w:val="solid" w:color="FFFFFF" w:fill="auto"/>
          </w:tcPr>
          <w:p w:rsidR="00692F93" w:rsidRDefault="00692F93">
            <w:pPr>
              <w:autoSpaceDN w:val="0"/>
              <w:adjustRightInd w:val="0"/>
              <w:jc w:val="center"/>
              <w:rPr>
                <w:rFonts w:ascii="Arial" w:hAnsi="Arial" w:cs="Arial"/>
                <w:bCs/>
                <w:color w:val="000000"/>
                <w:sz w:val="18"/>
                <w:szCs w:val="18"/>
              </w:rPr>
            </w:pPr>
            <w:r>
              <w:rPr>
                <w:rFonts w:ascii="Arial" w:hAnsi="Arial" w:cs="Arial"/>
                <w:bCs/>
                <w:color w:val="000000"/>
                <w:sz w:val="18"/>
                <w:szCs w:val="18"/>
              </w:rPr>
              <w:t>441 1 11 05025 10 0000 120</w:t>
            </w:r>
          </w:p>
          <w:p w:rsidR="00692F93" w:rsidRDefault="00692F93">
            <w:pPr>
              <w:widowControl w:val="0"/>
              <w:autoSpaceDE w:val="0"/>
              <w:autoSpaceDN w:val="0"/>
              <w:adjustRightInd w:val="0"/>
              <w:jc w:val="center"/>
              <w:rPr>
                <w:rFonts w:ascii="Arial" w:hAnsi="Arial" w:cs="Arial"/>
                <w:bCs/>
                <w:color w:val="000000"/>
                <w:sz w:val="18"/>
                <w:szCs w:val="18"/>
              </w:rPr>
            </w:pPr>
          </w:p>
        </w:tc>
        <w:tc>
          <w:tcPr>
            <w:tcW w:w="1440"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18 000,00</w:t>
            </w:r>
          </w:p>
        </w:tc>
        <w:tc>
          <w:tcPr>
            <w:tcW w:w="1440" w:type="dxa"/>
            <w:tcBorders>
              <w:top w:val="single" w:sz="6"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18 002,78</w:t>
            </w:r>
          </w:p>
        </w:tc>
        <w:tc>
          <w:tcPr>
            <w:tcW w:w="1320" w:type="dxa"/>
            <w:tcBorders>
              <w:top w:val="single" w:sz="6"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42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ind w:right="16"/>
              <w:rPr>
                <w:rFonts w:ascii="Arial" w:hAnsi="Arial" w:cs="Arial"/>
                <w:color w:val="000000"/>
                <w:sz w:val="14"/>
                <w:szCs w:val="14"/>
              </w:rPr>
            </w:pPr>
            <w:r>
              <w:rPr>
                <w:rFonts w:ascii="Arial" w:hAnsi="Arial" w:cs="Arial"/>
                <w:color w:val="000000"/>
                <w:sz w:val="14"/>
                <w:szCs w:val="14"/>
              </w:rPr>
              <w:t>Доходы от сдачи в аренду имущества, составляющего казну сельских поселений (за исключением земельных участков)</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441 1 11 05075 10 0000 120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49 000,00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49 381,92</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149"/>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jc w:val="both"/>
              <w:rPr>
                <w:rFonts w:ascii="Arial CYR" w:hAnsi="Arial CYR" w:cs="Arial"/>
                <w:b/>
                <w:color w:val="000000"/>
                <w:sz w:val="14"/>
                <w:szCs w:val="14"/>
              </w:rPr>
            </w:pPr>
            <w:r>
              <w:rPr>
                <w:rFonts w:ascii="Arial CYR" w:hAnsi="Arial CYR" w:cs="Arial"/>
                <w:b/>
                <w:color w:val="000000"/>
                <w:sz w:val="14"/>
                <w:szCs w:val="14"/>
              </w:rPr>
              <w:t>ПРОЧИЕ НЕНАЛОГОВЫЕ ДОХОДЫ</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441 1 17 00000 00 0000 000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318 600,00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330 500,00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85"/>
        </w:trPr>
        <w:tc>
          <w:tcPr>
            <w:tcW w:w="3011" w:type="dxa"/>
            <w:tcBorders>
              <w:top w:val="single" w:sz="4" w:space="0" w:color="auto"/>
              <w:left w:val="single" w:sz="6" w:space="0" w:color="auto"/>
              <w:bottom w:val="single" w:sz="4" w:space="0" w:color="auto"/>
              <w:right w:val="single" w:sz="6" w:space="0" w:color="auto"/>
            </w:tcBorders>
            <w:shd w:val="solid" w:color="FFFFFF" w:fill="auto"/>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Невыясненные поступления</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441 1 17 01000 00 0000 000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11 900,00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315"/>
        </w:trPr>
        <w:tc>
          <w:tcPr>
            <w:tcW w:w="3011" w:type="dxa"/>
            <w:tcBorders>
              <w:top w:val="single" w:sz="4" w:space="0" w:color="auto"/>
              <w:left w:val="single" w:sz="6" w:space="0" w:color="auto"/>
              <w:bottom w:val="single" w:sz="4" w:space="0" w:color="auto"/>
              <w:right w:val="single" w:sz="6" w:space="0" w:color="auto"/>
            </w:tcBorders>
            <w:shd w:val="solid" w:color="FFFFFF" w:fill="auto"/>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Невыясненные поступления, зачисляемые в бюджеты сельских поселений</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441 1 17 01050 10 0000 180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11 900,00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165"/>
        </w:trPr>
        <w:tc>
          <w:tcPr>
            <w:tcW w:w="3011" w:type="dxa"/>
            <w:tcBorders>
              <w:top w:val="single" w:sz="4" w:space="0" w:color="auto"/>
              <w:left w:val="single" w:sz="6" w:space="0" w:color="auto"/>
              <w:bottom w:val="single" w:sz="4" w:space="0" w:color="auto"/>
              <w:right w:val="single" w:sz="6" w:space="0" w:color="auto"/>
            </w:tcBorders>
            <w:shd w:val="solid" w:color="FFFFFF" w:fill="auto"/>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Инициативные платежи</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441 1 17 15000 00 0000 000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318 600,00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318 600,00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300"/>
        </w:trPr>
        <w:tc>
          <w:tcPr>
            <w:tcW w:w="3011" w:type="dxa"/>
            <w:tcBorders>
              <w:top w:val="single" w:sz="4" w:space="0" w:color="auto"/>
              <w:left w:val="single" w:sz="6" w:space="0" w:color="auto"/>
              <w:bottom w:val="single" w:sz="4" w:space="0" w:color="auto"/>
              <w:right w:val="single" w:sz="6" w:space="0" w:color="auto"/>
            </w:tcBorders>
            <w:shd w:val="solid" w:color="FFFFFF" w:fill="auto"/>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Инициативные платежи, зачисляемые в бюджеты сельских поселений</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441 1 17 15030 10 0000 150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318 600,00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318 600,00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235"/>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БЕЗВОЗМЕЗДНЫЕ ПОСТУПЛЕНИЯ</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13 802 582,52</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13 760 020,52</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42 562,00</w:t>
            </w:r>
          </w:p>
        </w:tc>
      </w:tr>
      <w:tr w:rsidR="00692F93" w:rsidTr="00692F93">
        <w:trPr>
          <w:trHeight w:val="331"/>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lastRenderedPageBreak/>
              <w:t>Безвозмездные поступления от других бюджетов бюджетной системы Российской Федерации</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13 802 582,52</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13 760 020,52</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42 562,00</w:t>
            </w:r>
          </w:p>
        </w:tc>
      </w:tr>
      <w:tr w:rsidR="00692F93" w:rsidTr="00692F93">
        <w:trPr>
          <w:trHeight w:val="331"/>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Дотации бюджетам субъектов Российской Федерации и муниципальных образований</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441 2 02 10000 00 0000 150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6 020 000,00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6 020 000,00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358"/>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Дотации бюджетам сельских поселений на выравнивание бюджетной обеспеченности</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441 2 02 15001 10 0000 150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6 020 000,00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6 020 000,00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161"/>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w:hAnsi="Arial" w:cs="Arial"/>
                <w:b/>
                <w:bCs/>
                <w:color w:val="000000"/>
                <w:sz w:val="14"/>
                <w:szCs w:val="14"/>
              </w:rPr>
            </w:pPr>
            <w:r>
              <w:rPr>
                <w:rFonts w:ascii="Arial" w:hAnsi="Arial" w:cs="Arial"/>
                <w:b/>
                <w:color w:val="000000"/>
                <w:sz w:val="14"/>
                <w:szCs w:val="14"/>
              </w:rPr>
              <w:t>Прочие субсидии бюджетам сельских поселений</w:t>
            </w:r>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441 2 02 20000 00 0000 150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6 236 000,00</w:t>
            </w:r>
          </w:p>
        </w:tc>
        <w:tc>
          <w:tcPr>
            <w:tcW w:w="1440" w:type="dxa"/>
            <w:tcBorders>
              <w:top w:val="single" w:sz="6"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6 193 438,00</w:t>
            </w:r>
          </w:p>
        </w:tc>
        <w:tc>
          <w:tcPr>
            <w:tcW w:w="1320" w:type="dxa"/>
            <w:tcBorders>
              <w:top w:val="single" w:sz="6"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42 562,00</w:t>
            </w:r>
          </w:p>
        </w:tc>
      </w:tr>
      <w:tr w:rsidR="00692F93" w:rsidTr="00692F93">
        <w:trPr>
          <w:trHeight w:val="240"/>
        </w:trPr>
        <w:tc>
          <w:tcPr>
            <w:tcW w:w="3011"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Субсидия бюджетам сельских поселений на обеспечение комплексного развития сельских территорий</w:t>
            </w:r>
          </w:p>
        </w:tc>
        <w:tc>
          <w:tcPr>
            <w:tcW w:w="2400" w:type="dxa"/>
            <w:tcBorders>
              <w:top w:val="single" w:sz="6"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441 2 02 25576 10 0000 150</w:t>
            </w:r>
          </w:p>
        </w:tc>
        <w:tc>
          <w:tcPr>
            <w:tcW w:w="1440" w:type="dxa"/>
            <w:tcBorders>
              <w:top w:val="single" w:sz="6"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350 000,00</w:t>
            </w:r>
          </w:p>
        </w:tc>
        <w:tc>
          <w:tcPr>
            <w:tcW w:w="1440" w:type="dxa"/>
            <w:tcBorders>
              <w:top w:val="single" w:sz="6" w:space="0" w:color="auto"/>
              <w:left w:val="single" w:sz="6" w:space="0" w:color="auto"/>
              <w:bottom w:val="single" w:sz="4"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350 000,00</w:t>
            </w:r>
          </w:p>
        </w:tc>
        <w:tc>
          <w:tcPr>
            <w:tcW w:w="1320" w:type="dxa"/>
            <w:tcBorders>
              <w:top w:val="single" w:sz="6" w:space="0" w:color="auto"/>
              <w:left w:val="single" w:sz="4"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39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Субсидия бюджетам сельских поселений на формирование дорожных фондов</w:t>
            </w:r>
          </w:p>
        </w:tc>
        <w:tc>
          <w:tcPr>
            <w:tcW w:w="2400" w:type="dxa"/>
            <w:tcBorders>
              <w:top w:val="single" w:sz="4"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441 2 02 29999 10 7152 150</w:t>
            </w:r>
          </w:p>
        </w:tc>
        <w:tc>
          <w:tcPr>
            <w:tcW w:w="1440" w:type="dxa"/>
            <w:tcBorders>
              <w:top w:val="single" w:sz="4" w:space="0" w:color="auto"/>
              <w:left w:val="single" w:sz="6"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5 127 000,00</w:t>
            </w:r>
          </w:p>
        </w:tc>
        <w:tc>
          <w:tcPr>
            <w:tcW w:w="1440" w:type="dxa"/>
            <w:tcBorders>
              <w:top w:val="single" w:sz="4" w:space="0" w:color="auto"/>
              <w:left w:val="single" w:sz="6" w:space="0" w:color="auto"/>
              <w:bottom w:val="single" w:sz="4"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5 084 438,00</w:t>
            </w:r>
          </w:p>
        </w:tc>
        <w:tc>
          <w:tcPr>
            <w:tcW w:w="1320" w:type="dxa"/>
            <w:tcBorders>
              <w:top w:val="single" w:sz="4" w:space="0" w:color="auto"/>
              <w:left w:val="single" w:sz="4" w:space="0" w:color="auto"/>
              <w:bottom w:val="single" w:sz="4"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42 562,00</w:t>
            </w:r>
          </w:p>
        </w:tc>
      </w:tr>
      <w:tr w:rsidR="00692F93" w:rsidTr="00692F93">
        <w:trPr>
          <w:trHeight w:val="390"/>
        </w:trPr>
        <w:tc>
          <w:tcPr>
            <w:tcW w:w="3011"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 xml:space="preserve">Субсидия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400" w:type="dxa"/>
            <w:tcBorders>
              <w:top w:val="single" w:sz="4"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441 2 02 29999 10 7209 150</w:t>
            </w:r>
          </w:p>
        </w:tc>
        <w:tc>
          <w:tcPr>
            <w:tcW w:w="1440" w:type="dxa"/>
            <w:tcBorders>
              <w:top w:val="single" w:sz="4"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59 000,00</w:t>
            </w:r>
          </w:p>
        </w:tc>
        <w:tc>
          <w:tcPr>
            <w:tcW w:w="1440" w:type="dxa"/>
            <w:tcBorders>
              <w:top w:val="single" w:sz="4"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59 000,00</w:t>
            </w:r>
          </w:p>
        </w:tc>
        <w:tc>
          <w:tcPr>
            <w:tcW w:w="1320" w:type="dxa"/>
            <w:tcBorders>
              <w:top w:val="single" w:sz="4"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524"/>
        </w:trPr>
        <w:tc>
          <w:tcPr>
            <w:tcW w:w="3011" w:type="dxa"/>
            <w:tcBorders>
              <w:top w:val="single" w:sz="6"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Субсидия бюджетам сельских поселений Новгородской области на реализацию  приоритетных проектов поддержки местных инициатив</w:t>
            </w:r>
          </w:p>
        </w:tc>
        <w:tc>
          <w:tcPr>
            <w:tcW w:w="240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441 2 02 29999 10 7526 150</w:t>
            </w:r>
          </w:p>
        </w:tc>
        <w:tc>
          <w:tcPr>
            <w:tcW w:w="1440" w:type="dxa"/>
            <w:tcBorders>
              <w:top w:val="single" w:sz="6" w:space="0" w:color="auto"/>
              <w:left w:val="single" w:sz="6"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700 000,00</w:t>
            </w:r>
          </w:p>
        </w:tc>
        <w:tc>
          <w:tcPr>
            <w:tcW w:w="1440" w:type="dxa"/>
            <w:tcBorders>
              <w:top w:val="single" w:sz="6" w:space="0" w:color="auto"/>
              <w:left w:val="single" w:sz="6" w:space="0" w:color="auto"/>
              <w:bottom w:val="single" w:sz="6" w:space="0" w:color="auto"/>
              <w:right w:val="single" w:sz="4"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700 000,00</w:t>
            </w:r>
          </w:p>
        </w:tc>
        <w:tc>
          <w:tcPr>
            <w:tcW w:w="1320" w:type="dxa"/>
            <w:tcBorders>
              <w:top w:val="single" w:sz="6" w:space="0" w:color="auto"/>
              <w:left w:val="single" w:sz="4" w:space="0" w:color="auto"/>
              <w:bottom w:val="single" w:sz="6" w:space="0" w:color="auto"/>
              <w:right w:val="single" w:sz="6" w:space="0" w:color="auto"/>
            </w:tcBorders>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212"/>
        </w:trPr>
        <w:tc>
          <w:tcPr>
            <w:tcW w:w="3011"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бюджетам субъектов Российской Федерации и муниципальных образований</w:t>
            </w:r>
          </w:p>
        </w:tc>
        <w:tc>
          <w:tcPr>
            <w:tcW w:w="2400"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441 2 02 30000 00 0000 150</w:t>
            </w:r>
          </w:p>
        </w:tc>
        <w:tc>
          <w:tcPr>
            <w:tcW w:w="1440"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194 720,00</w:t>
            </w:r>
          </w:p>
        </w:tc>
        <w:tc>
          <w:tcPr>
            <w:tcW w:w="1440" w:type="dxa"/>
            <w:tcBorders>
              <w:top w:val="single" w:sz="6"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194 720,00</w:t>
            </w:r>
          </w:p>
        </w:tc>
        <w:tc>
          <w:tcPr>
            <w:tcW w:w="1320" w:type="dxa"/>
            <w:tcBorders>
              <w:top w:val="single" w:sz="6"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1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местным бюджетам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441 2 02 30024 00 0000 150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96 920,00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96 920,00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42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Cs/>
                <w:color w:val="000000"/>
                <w:sz w:val="14"/>
                <w:szCs w:val="14"/>
              </w:rPr>
            </w:pPr>
            <w:r>
              <w:rPr>
                <w:rFonts w:ascii="Arial CYR" w:hAnsi="Arial CYR" w:cs="Arial CYR"/>
                <w:bCs/>
                <w:color w:val="000000"/>
                <w:sz w:val="14"/>
                <w:szCs w:val="14"/>
              </w:rPr>
              <w:t>Субвенции бюджетам сельских поселений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441 2 02 30024 10 7028 150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96 420,00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96 420,00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375"/>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rsidP="00692F93">
            <w:pPr>
              <w:widowControl w:val="0"/>
              <w:autoSpaceDE w:val="0"/>
              <w:autoSpaceDN w:val="0"/>
              <w:adjustRightInd w:val="0"/>
              <w:ind w:firstLine="51"/>
              <w:jc w:val="both"/>
              <w:rPr>
                <w:rFonts w:ascii="Arial CYR" w:hAnsi="Arial CYR" w:cs="Arial CYR"/>
                <w:bCs/>
                <w:color w:val="000000"/>
                <w:sz w:val="14"/>
                <w:szCs w:val="14"/>
              </w:rPr>
            </w:pPr>
            <w:r>
              <w:rPr>
                <w:rFonts w:ascii="Arial CYR" w:hAnsi="Arial CYR" w:cs="Arial CYR"/>
                <w:bCs/>
                <w:color w:val="000000"/>
                <w:sz w:val="14"/>
                <w:szCs w:val="14"/>
              </w:rPr>
              <w:t>Субвенции бюджетам сельских поселений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441 2 02 30024 10 7065 150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500,00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500,00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497"/>
        </w:trPr>
        <w:tc>
          <w:tcPr>
            <w:tcW w:w="3011"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бюджетам на осуществление первичного воинского учета на территориях, где отсутствуют военные комиссариаты</w:t>
            </w:r>
          </w:p>
        </w:tc>
        <w:tc>
          <w:tcPr>
            <w:tcW w:w="2400"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441 2 02 35118 00 0000 150</w:t>
            </w:r>
          </w:p>
        </w:tc>
        <w:tc>
          <w:tcPr>
            <w:tcW w:w="1440"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97 800,00</w:t>
            </w:r>
          </w:p>
        </w:tc>
        <w:tc>
          <w:tcPr>
            <w:tcW w:w="1440" w:type="dxa"/>
            <w:tcBorders>
              <w:top w:val="single" w:sz="4"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97 800,00</w:t>
            </w:r>
          </w:p>
        </w:tc>
        <w:tc>
          <w:tcPr>
            <w:tcW w:w="1320" w:type="dxa"/>
            <w:tcBorders>
              <w:top w:val="single" w:sz="4"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525"/>
        </w:trPr>
        <w:tc>
          <w:tcPr>
            <w:tcW w:w="3011"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00"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441 2 02 35118 10 0000 150</w:t>
            </w:r>
          </w:p>
        </w:tc>
        <w:tc>
          <w:tcPr>
            <w:tcW w:w="1440" w:type="dxa"/>
            <w:tcBorders>
              <w:top w:val="single" w:sz="6"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97 800,00</w:t>
            </w:r>
          </w:p>
        </w:tc>
        <w:tc>
          <w:tcPr>
            <w:tcW w:w="1440" w:type="dxa"/>
            <w:tcBorders>
              <w:top w:val="single" w:sz="6"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97 800,00</w:t>
            </w:r>
          </w:p>
        </w:tc>
        <w:tc>
          <w:tcPr>
            <w:tcW w:w="1320" w:type="dxa"/>
            <w:tcBorders>
              <w:top w:val="single" w:sz="6"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0,00</w:t>
            </w:r>
          </w:p>
        </w:tc>
      </w:tr>
      <w:tr w:rsidR="00692F93" w:rsidTr="00692F93">
        <w:trPr>
          <w:trHeight w:val="180"/>
        </w:trPr>
        <w:tc>
          <w:tcPr>
            <w:tcW w:w="3011" w:type="dxa"/>
            <w:tcBorders>
              <w:top w:val="single" w:sz="4" w:space="0" w:color="auto"/>
              <w:left w:val="single" w:sz="6" w:space="0" w:color="auto"/>
              <w:bottom w:val="single" w:sz="4" w:space="0" w:color="auto"/>
              <w:right w:val="single" w:sz="6" w:space="0" w:color="auto"/>
            </w:tcBorders>
            <w:shd w:val="solid" w:color="FFFFFF" w:fill="auto"/>
          </w:tcPr>
          <w:p w:rsidR="00692F93" w:rsidRDefault="00692F93">
            <w:pPr>
              <w:jc w:val="both"/>
              <w:rPr>
                <w:rFonts w:ascii="Arial" w:hAnsi="Arial" w:cs="Arial"/>
                <w:b/>
                <w:sz w:val="14"/>
                <w:szCs w:val="16"/>
              </w:rPr>
            </w:pPr>
            <w:r>
              <w:rPr>
                <w:rFonts w:ascii="Arial" w:hAnsi="Arial" w:cs="Arial"/>
                <w:b/>
                <w:sz w:val="14"/>
                <w:szCs w:val="16"/>
              </w:rPr>
              <w:t>Иные межбюджетные трансферты</w:t>
            </w:r>
          </w:p>
          <w:p w:rsidR="00692F93" w:rsidRDefault="00692F93">
            <w:pPr>
              <w:widowControl w:val="0"/>
              <w:autoSpaceDE w:val="0"/>
              <w:jc w:val="both"/>
              <w:rPr>
                <w:rFonts w:ascii="Arial" w:hAnsi="Arial" w:cs="Arial"/>
                <w:b/>
                <w:sz w:val="14"/>
                <w:szCs w:val="16"/>
              </w:rPr>
            </w:pP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rPr>
                <w:rFonts w:ascii="Arial" w:hAnsi="Arial" w:cs="Arial"/>
                <w:b/>
                <w:color w:val="000000"/>
                <w:sz w:val="18"/>
                <w:szCs w:val="18"/>
              </w:rPr>
            </w:pPr>
            <w:r>
              <w:rPr>
                <w:rFonts w:ascii="Arial" w:hAnsi="Arial" w:cs="Arial"/>
                <w:b/>
                <w:color w:val="000000"/>
                <w:sz w:val="18"/>
                <w:szCs w:val="18"/>
              </w:rPr>
              <w:t>441 2 02 40000 00 0000 150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1 351 863,00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1 351 863,00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85"/>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jc w:val="both"/>
              <w:rPr>
                <w:rFonts w:ascii="Arial" w:hAnsi="Arial" w:cs="Arial"/>
                <w:b/>
                <w:sz w:val="14"/>
                <w:szCs w:val="16"/>
              </w:rPr>
            </w:pPr>
            <w:r>
              <w:rPr>
                <w:rFonts w:ascii="Arial" w:hAnsi="Arial" w:cs="Arial"/>
                <w:b/>
                <w:sz w:val="14"/>
                <w:szCs w:val="16"/>
              </w:rPr>
              <w:t>Прочие межбюджетные трансферты, передаваемые бюджетам</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rPr>
                <w:rFonts w:ascii="Arial" w:hAnsi="Arial" w:cs="Arial"/>
                <w:b/>
                <w:color w:val="000000"/>
                <w:sz w:val="18"/>
                <w:szCs w:val="18"/>
              </w:rPr>
            </w:pPr>
            <w:r>
              <w:rPr>
                <w:rFonts w:ascii="Arial" w:hAnsi="Arial" w:cs="Arial"/>
                <w:b/>
                <w:color w:val="000000"/>
                <w:sz w:val="18"/>
                <w:szCs w:val="18"/>
              </w:rPr>
              <w:t>441 2 02 49999 00 0000 150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1 351 863,00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b/>
                <w:color w:val="000000"/>
                <w:sz w:val="20"/>
                <w:szCs w:val="20"/>
              </w:rPr>
            </w:pPr>
            <w:r>
              <w:rPr>
                <w:rFonts w:ascii="Arial" w:hAnsi="Arial" w:cs="Arial"/>
                <w:b/>
                <w:color w:val="000000"/>
                <w:sz w:val="20"/>
                <w:szCs w:val="20"/>
              </w:rPr>
              <w:t>1 351 863,00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0,00</w:t>
            </w:r>
          </w:p>
        </w:tc>
      </w:tr>
      <w:tr w:rsidR="00692F93" w:rsidTr="00692F93">
        <w:trPr>
          <w:trHeight w:val="27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jc w:val="both"/>
              <w:rPr>
                <w:rFonts w:ascii="Arial" w:hAnsi="Arial" w:cs="Arial"/>
                <w:sz w:val="14"/>
                <w:szCs w:val="16"/>
              </w:rPr>
            </w:pPr>
            <w:r>
              <w:rPr>
                <w:rFonts w:ascii="Arial" w:hAnsi="Arial" w:cs="Arial"/>
                <w:color w:val="000000"/>
                <w:sz w:val="14"/>
                <w:szCs w:val="16"/>
              </w:rPr>
              <w:t>Иные межбюджетные трансферты, передаваемые бюджетам сельских поселений на проведение мероприятий, направленных на борьбу с борщевиком Сосновского в 2021 году</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441 2 02 49999 10 2082 150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803 0763,00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803 0763,00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300"/>
        </w:trPr>
        <w:tc>
          <w:tcPr>
            <w:tcW w:w="3011"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jc w:val="both"/>
              <w:rPr>
                <w:rFonts w:ascii="Arial" w:hAnsi="Arial" w:cs="Arial"/>
                <w:sz w:val="14"/>
                <w:szCs w:val="16"/>
              </w:rPr>
            </w:pPr>
            <w:r>
              <w:rPr>
                <w:rFonts w:ascii="Arial" w:hAnsi="Arial" w:cs="Arial"/>
                <w:sz w:val="14"/>
                <w:szCs w:val="16"/>
              </w:rPr>
              <w:t>Иные межбюджетные трансферты на финансирование обеспечение первоочередных расходов бюджетам городских и сельских поселений муниципального района</w:t>
            </w:r>
          </w:p>
        </w:tc>
        <w:tc>
          <w:tcPr>
            <w:tcW w:w="240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441 2 02 49999 10 2140 150</w:t>
            </w:r>
          </w:p>
        </w:tc>
        <w:tc>
          <w:tcPr>
            <w:tcW w:w="1440" w:type="dxa"/>
            <w:tcBorders>
              <w:top w:val="single" w:sz="4" w:space="0" w:color="auto"/>
              <w:left w:val="single" w:sz="6"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498 100,00</w:t>
            </w:r>
          </w:p>
        </w:tc>
        <w:tc>
          <w:tcPr>
            <w:tcW w:w="1440" w:type="dxa"/>
            <w:tcBorders>
              <w:top w:val="single" w:sz="4" w:space="0" w:color="auto"/>
              <w:left w:val="single" w:sz="6" w:space="0" w:color="auto"/>
              <w:bottom w:val="single" w:sz="4"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498 100,00</w:t>
            </w:r>
          </w:p>
        </w:tc>
        <w:tc>
          <w:tcPr>
            <w:tcW w:w="1320" w:type="dxa"/>
            <w:tcBorders>
              <w:top w:val="single" w:sz="4" w:space="0" w:color="auto"/>
              <w:left w:val="single" w:sz="4" w:space="0" w:color="auto"/>
              <w:bottom w:val="single" w:sz="4"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r w:rsidR="00692F93" w:rsidTr="00692F93">
        <w:trPr>
          <w:trHeight w:val="225"/>
        </w:trPr>
        <w:tc>
          <w:tcPr>
            <w:tcW w:w="3011"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jc w:val="both"/>
              <w:rPr>
                <w:rFonts w:ascii="Arial" w:hAnsi="Arial" w:cs="Arial"/>
                <w:sz w:val="14"/>
                <w:szCs w:val="16"/>
              </w:rPr>
            </w:pPr>
            <w:r>
              <w:rPr>
                <w:rFonts w:ascii="Arial" w:hAnsi="Arial" w:cs="Arial"/>
                <w:sz w:val="14"/>
                <w:szCs w:val="16"/>
              </w:rPr>
              <w:t>Иные межбюджетные трансферты на финансирование обеспечение деятельности местной администрации бюджетам городских и сельских поселений муниципального района</w:t>
            </w:r>
          </w:p>
        </w:tc>
        <w:tc>
          <w:tcPr>
            <w:tcW w:w="2400"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441 2 02 49999 10 2150 150</w:t>
            </w:r>
          </w:p>
        </w:tc>
        <w:tc>
          <w:tcPr>
            <w:tcW w:w="1440" w:type="dxa"/>
            <w:tcBorders>
              <w:top w:val="single" w:sz="4" w:space="0" w:color="auto"/>
              <w:left w:val="single" w:sz="6"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50 000,00</w:t>
            </w:r>
          </w:p>
        </w:tc>
        <w:tc>
          <w:tcPr>
            <w:tcW w:w="1440" w:type="dxa"/>
            <w:tcBorders>
              <w:top w:val="single" w:sz="4" w:space="0" w:color="auto"/>
              <w:left w:val="single" w:sz="6" w:space="0" w:color="auto"/>
              <w:bottom w:val="single" w:sz="6" w:space="0" w:color="auto"/>
              <w:right w:val="single" w:sz="4" w:space="0" w:color="auto"/>
            </w:tcBorders>
            <w:shd w:val="solid" w:color="FFFFFF" w:fill="auto"/>
            <w:hideMark/>
          </w:tcPr>
          <w:p w:rsidR="00692F93" w:rsidRDefault="00692F93">
            <w:pPr>
              <w:widowControl w:val="0"/>
              <w:autoSpaceDE w:val="0"/>
              <w:autoSpaceDN w:val="0"/>
              <w:adjustRightInd w:val="0"/>
              <w:jc w:val="right"/>
              <w:rPr>
                <w:rFonts w:ascii="Arial" w:hAnsi="Arial" w:cs="Arial"/>
                <w:color w:val="000000"/>
                <w:sz w:val="20"/>
                <w:szCs w:val="20"/>
              </w:rPr>
            </w:pPr>
            <w:r>
              <w:rPr>
                <w:rFonts w:ascii="Arial" w:hAnsi="Arial" w:cs="Arial"/>
                <w:color w:val="000000"/>
                <w:sz w:val="20"/>
                <w:szCs w:val="20"/>
              </w:rPr>
              <w:t>50 000,00</w:t>
            </w:r>
          </w:p>
        </w:tc>
        <w:tc>
          <w:tcPr>
            <w:tcW w:w="1320" w:type="dxa"/>
            <w:tcBorders>
              <w:top w:val="single" w:sz="4" w:space="0" w:color="auto"/>
              <w:left w:val="single" w:sz="4" w:space="0" w:color="auto"/>
              <w:bottom w:val="single" w:sz="6" w:space="0" w:color="auto"/>
              <w:right w:val="single" w:sz="6" w:space="0" w:color="auto"/>
            </w:tcBorders>
            <w:shd w:val="solid" w:color="FFFFFF" w:fill="auto"/>
            <w:hideMark/>
          </w:tcPr>
          <w:p w:rsidR="00692F93" w:rsidRDefault="00692F93">
            <w:pPr>
              <w:widowControl w:val="0"/>
              <w:autoSpaceDE w:val="0"/>
              <w:autoSpaceDN w:val="0"/>
              <w:adjustRightInd w:val="0"/>
              <w:jc w:val="right"/>
              <w:rPr>
                <w:rFonts w:ascii="Arial" w:hAnsi="Arial" w:cs="Arial"/>
                <w:bCs/>
                <w:color w:val="000000"/>
                <w:sz w:val="20"/>
                <w:szCs w:val="20"/>
              </w:rPr>
            </w:pPr>
            <w:r>
              <w:rPr>
                <w:rFonts w:ascii="Arial" w:hAnsi="Arial" w:cs="Arial"/>
                <w:bCs/>
                <w:color w:val="000000"/>
                <w:sz w:val="20"/>
                <w:szCs w:val="20"/>
              </w:rPr>
              <w:t>0,00</w:t>
            </w:r>
          </w:p>
        </w:tc>
      </w:tr>
    </w:tbl>
    <w:p w:rsidR="00692F93" w:rsidRDefault="00692F93" w:rsidP="00692F93">
      <w:pPr>
        <w:rPr>
          <w:szCs w:val="72"/>
        </w:rPr>
      </w:pPr>
    </w:p>
    <w:p w:rsidR="00692F93" w:rsidRPr="00692F93" w:rsidRDefault="00692F93" w:rsidP="00692F93">
      <w:pPr>
        <w:rPr>
          <w:sz w:val="24"/>
          <w:szCs w:val="24"/>
        </w:rPr>
      </w:pPr>
      <w:r w:rsidRPr="00692F93">
        <w:rPr>
          <w:sz w:val="24"/>
          <w:szCs w:val="24"/>
        </w:rPr>
        <w:t xml:space="preserve">                                                                                    Приложение № 2 к решению Совета депутатов</w:t>
      </w:r>
    </w:p>
    <w:p w:rsidR="00692F93" w:rsidRPr="00692F93" w:rsidRDefault="00692F93" w:rsidP="00692F93">
      <w:pPr>
        <w:rPr>
          <w:sz w:val="24"/>
          <w:szCs w:val="24"/>
        </w:rPr>
      </w:pPr>
      <w:r w:rsidRPr="00692F93">
        <w:rPr>
          <w:sz w:val="24"/>
          <w:szCs w:val="24"/>
        </w:rPr>
        <w:t xml:space="preserve">                                                                                    Железковского сельского поселения</w:t>
      </w:r>
    </w:p>
    <w:p w:rsidR="00692F93" w:rsidRPr="00692F93" w:rsidRDefault="00692F93" w:rsidP="00692F93">
      <w:pPr>
        <w:rPr>
          <w:sz w:val="24"/>
          <w:szCs w:val="24"/>
        </w:rPr>
      </w:pPr>
      <w:r w:rsidRPr="00692F93">
        <w:rPr>
          <w:sz w:val="24"/>
          <w:szCs w:val="24"/>
        </w:rPr>
        <w:t xml:space="preserve">                                                                                    </w:t>
      </w:r>
      <w:r w:rsidRPr="00692F93">
        <w:rPr>
          <w:rFonts w:ascii="Arial" w:hAnsi="Arial" w:cs="Arial"/>
          <w:color w:val="000000"/>
          <w:sz w:val="24"/>
          <w:szCs w:val="24"/>
        </w:rPr>
        <w:t>___._____________2022 г. №______</w:t>
      </w:r>
    </w:p>
    <w:p w:rsidR="00692F93" w:rsidRPr="00692F93" w:rsidRDefault="00692F93" w:rsidP="00692F93">
      <w:pPr>
        <w:rPr>
          <w:sz w:val="24"/>
          <w:szCs w:val="24"/>
        </w:rPr>
      </w:pPr>
    </w:p>
    <w:p w:rsidR="00692F93" w:rsidRPr="00692F93" w:rsidRDefault="00692F93" w:rsidP="00692F93">
      <w:pPr>
        <w:jc w:val="center"/>
        <w:rPr>
          <w:sz w:val="24"/>
          <w:szCs w:val="24"/>
        </w:rPr>
      </w:pPr>
      <w:r w:rsidRPr="00692F93">
        <w:rPr>
          <w:b/>
          <w:sz w:val="24"/>
          <w:szCs w:val="24"/>
        </w:rPr>
        <w:t>Доходы бюджета Железковского сельского поселения по кодам видов дохода, подвидов доходов, классификации операций сектора государственного управления</w:t>
      </w:r>
      <w:proofErr w:type="gramStart"/>
      <w:r w:rsidRPr="00692F93">
        <w:rPr>
          <w:b/>
          <w:sz w:val="24"/>
          <w:szCs w:val="24"/>
        </w:rPr>
        <w:t>.</w:t>
      </w:r>
      <w:proofErr w:type="gramEnd"/>
      <w:r w:rsidRPr="00692F93">
        <w:rPr>
          <w:b/>
          <w:sz w:val="24"/>
          <w:szCs w:val="24"/>
        </w:rPr>
        <w:t xml:space="preserve"> (</w:t>
      </w:r>
      <w:proofErr w:type="gramStart"/>
      <w:r w:rsidRPr="00692F93">
        <w:rPr>
          <w:b/>
          <w:sz w:val="24"/>
          <w:szCs w:val="24"/>
        </w:rPr>
        <w:t>р</w:t>
      </w:r>
      <w:proofErr w:type="gramEnd"/>
      <w:r w:rsidRPr="00692F93">
        <w:rPr>
          <w:b/>
          <w:sz w:val="24"/>
          <w:szCs w:val="24"/>
        </w:rPr>
        <w:t>уб.)</w:t>
      </w:r>
      <w:r w:rsidRPr="00692F9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970"/>
        <w:gridCol w:w="970"/>
        <w:gridCol w:w="969"/>
        <w:gridCol w:w="969"/>
        <w:gridCol w:w="500"/>
        <w:gridCol w:w="1627"/>
        <w:gridCol w:w="1300"/>
        <w:gridCol w:w="1300"/>
      </w:tblGrid>
      <w:tr w:rsidR="00692F93" w:rsidTr="00692F93">
        <w:trPr>
          <w:trHeight w:val="300"/>
        </w:trPr>
        <w:tc>
          <w:tcPr>
            <w:tcW w:w="5106" w:type="dxa"/>
            <w:gridSpan w:val="5"/>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Виды и подвиды доходов</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ЭКР</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Наименование показателя</w:t>
            </w:r>
          </w:p>
        </w:tc>
        <w:tc>
          <w:tcPr>
            <w:tcW w:w="1368" w:type="dxa"/>
            <w:tcBorders>
              <w:top w:val="single" w:sz="4" w:space="0" w:color="auto"/>
              <w:left w:val="single" w:sz="4" w:space="0" w:color="auto"/>
              <w:bottom w:val="single" w:sz="4" w:space="0" w:color="auto"/>
              <w:right w:val="single" w:sz="4" w:space="0" w:color="auto"/>
            </w:tcBorders>
            <w:hideMark/>
          </w:tcPr>
          <w:p w:rsidR="00692F93" w:rsidRDefault="00692F93">
            <w:pPr>
              <w:rPr>
                <w:sz w:val="16"/>
                <w:szCs w:val="16"/>
              </w:rPr>
            </w:pPr>
            <w:r>
              <w:rPr>
                <w:sz w:val="16"/>
                <w:szCs w:val="16"/>
              </w:rPr>
              <w:t>Утвержденные</w:t>
            </w:r>
          </w:p>
          <w:p w:rsidR="00692F93" w:rsidRDefault="00692F93">
            <w:pPr>
              <w:widowControl w:val="0"/>
              <w:autoSpaceDE w:val="0"/>
              <w:rPr>
                <w:sz w:val="16"/>
                <w:szCs w:val="16"/>
              </w:rPr>
            </w:pPr>
            <w:r>
              <w:rPr>
                <w:sz w:val="16"/>
                <w:szCs w:val="16"/>
              </w:rPr>
              <w:t>назначения</w:t>
            </w:r>
          </w:p>
        </w:tc>
        <w:tc>
          <w:tcPr>
            <w:tcW w:w="1368"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Исполнено назначений</w:t>
            </w:r>
          </w:p>
        </w:tc>
      </w:tr>
      <w:tr w:rsidR="00692F93" w:rsidTr="00692F93">
        <w:trPr>
          <w:trHeight w:val="27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1030223001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 xml:space="preserve">Доходы от уплаты акцизов на дизельное топливо, подлежащие распределению между бюджетами </w:t>
            </w:r>
            <w:r>
              <w:rPr>
                <w:rFonts w:ascii="Arial CYR" w:hAnsi="Arial CYR" w:cs="Arial CYR"/>
                <w:color w:val="000000"/>
                <w:sz w:val="14"/>
                <w:szCs w:val="14"/>
              </w:rPr>
              <w:lastRenderedPageBreak/>
              <w:t>субъектов РФ и местными бюджетами с учетом установленных дифференцированных нормативов отчислений в местные бюджеты</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lastRenderedPageBreak/>
              <w:t>936 800,00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t>959 990,00</w:t>
            </w:r>
          </w:p>
        </w:tc>
      </w:tr>
      <w:tr w:rsidR="00692F93" w:rsidTr="00692F93">
        <w:trPr>
          <w:trHeight w:val="43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lastRenderedPageBreak/>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1030224001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моторное масло для дизельных и (или) карбюраторных (</w:t>
            </w:r>
            <w:proofErr w:type="spellStart"/>
            <w:r>
              <w:rPr>
                <w:rFonts w:ascii="Arial CYR" w:hAnsi="Arial CYR" w:cs="Arial CYR"/>
                <w:color w:val="000000"/>
                <w:sz w:val="14"/>
                <w:szCs w:val="14"/>
              </w:rPr>
              <w:t>инжекторных</w:t>
            </w:r>
            <w:proofErr w:type="spellEnd"/>
            <w:r>
              <w:rPr>
                <w:rFonts w:ascii="Arial CYR" w:hAnsi="Arial CYR" w:cs="Arial CYR"/>
                <w:color w:val="000000"/>
                <w:sz w:val="14"/>
                <w:szCs w:val="1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t>5 300,00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t>6 751,35</w:t>
            </w:r>
          </w:p>
        </w:tc>
      </w:tr>
      <w:tr w:rsidR="00692F93" w:rsidTr="00692F93">
        <w:trPr>
          <w:trHeight w:val="40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1030225001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20"/>
                <w:szCs w:val="20"/>
              </w:rPr>
            </w:pPr>
            <w:r>
              <w:rPr>
                <w:rFonts w:ascii="Arial CYR" w:hAnsi="Arial CYR" w:cs="Arial CYR"/>
                <w:sz w:val="20"/>
                <w:szCs w:val="20"/>
              </w:rPr>
              <w:t>1 264300,00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sz w:val="20"/>
                <w:szCs w:val="20"/>
              </w:rPr>
            </w:pPr>
            <w:r>
              <w:rPr>
                <w:rFonts w:ascii="Arial CYR" w:hAnsi="Arial CYR" w:cs="Arial CYR"/>
                <w:sz w:val="20"/>
                <w:szCs w:val="20"/>
              </w:rPr>
              <w:t>1 276394,20</w:t>
            </w:r>
          </w:p>
        </w:tc>
      </w:tr>
      <w:tr w:rsidR="00692F93" w:rsidTr="00692F93">
        <w:trPr>
          <w:trHeight w:val="168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1030226001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p w:rsidR="00692F93" w:rsidRDefault="00692F93">
            <w:pPr>
              <w:widowControl w:val="0"/>
              <w:autoSpaceDE w:val="0"/>
              <w:autoSpaceDN w:val="0"/>
              <w:adjustRightInd w:val="0"/>
              <w:jc w:val="both"/>
              <w:rPr>
                <w:rFonts w:ascii="Arial CYR" w:hAnsi="Arial CYR" w:cs="Arial CYR"/>
                <w:color w:val="000000"/>
                <w:sz w:val="14"/>
                <w:szCs w:val="14"/>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t>-166 200,00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20"/>
                <w:szCs w:val="20"/>
              </w:rPr>
            </w:pPr>
            <w:r>
              <w:rPr>
                <w:rFonts w:ascii="Arial CYR" w:hAnsi="Arial CYR" w:cs="Arial CYR"/>
                <w:sz w:val="20"/>
                <w:szCs w:val="20"/>
              </w:rPr>
              <w:t>-163 702,95</w:t>
            </w:r>
          </w:p>
        </w:tc>
      </w:tr>
      <w:tr w:rsidR="00692F93" w:rsidTr="00692F93">
        <w:trPr>
          <w:trHeight w:val="24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rPr>
                <w:b/>
                <w:sz w:val="16"/>
                <w:szCs w:val="16"/>
              </w:rPr>
            </w:pPr>
            <w:r>
              <w:rPr>
                <w:b/>
                <w:sz w:val="16"/>
                <w:szCs w:val="16"/>
              </w:rPr>
              <w:t>103022000</w:t>
            </w:r>
          </w:p>
          <w:p w:rsidR="00692F93" w:rsidRDefault="00692F93">
            <w:pPr>
              <w:widowControl w:val="0"/>
              <w:autoSpaceDE w:val="0"/>
              <w:rPr>
                <w:b/>
                <w:sz w:val="16"/>
                <w:szCs w:val="16"/>
              </w:rPr>
            </w:pPr>
            <w:r>
              <w:rPr>
                <w:b/>
                <w:sz w:val="16"/>
                <w:szCs w:val="16"/>
              </w:rPr>
              <w:t>итог</w:t>
            </w: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autoSpaceDN w:val="0"/>
              <w:adjustRightInd w:val="0"/>
              <w:jc w:val="both"/>
              <w:rPr>
                <w:rFonts w:ascii="Arial CYR" w:hAnsi="Arial CYR" w:cs="Arial CYR"/>
                <w:color w:val="000000"/>
                <w:sz w:val="14"/>
                <w:szCs w:val="14"/>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2 040 00,00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2 079 32,60</w:t>
            </w:r>
          </w:p>
        </w:tc>
      </w:tr>
      <w:tr w:rsidR="00692F93" w:rsidTr="00692F93">
        <w:trPr>
          <w:trHeight w:val="33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rPr>
                <w:b/>
                <w:sz w:val="16"/>
                <w:szCs w:val="16"/>
              </w:rPr>
            </w:pPr>
            <w:r>
              <w:rPr>
                <w:b/>
                <w:sz w:val="16"/>
                <w:szCs w:val="16"/>
              </w:rPr>
              <w:t xml:space="preserve">1030200000 </w:t>
            </w:r>
          </w:p>
          <w:p w:rsidR="00692F93" w:rsidRDefault="00692F93">
            <w:pPr>
              <w:widowControl w:val="0"/>
              <w:autoSpaceDE w:val="0"/>
              <w:rPr>
                <w:b/>
                <w:sz w:val="16"/>
                <w:szCs w:val="16"/>
              </w:rPr>
            </w:pPr>
            <w:r>
              <w:rPr>
                <w:b/>
                <w:sz w:val="16"/>
                <w:szCs w:val="16"/>
              </w:rPr>
              <w:t>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2 040 00,00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2 079 32,60</w:t>
            </w:r>
          </w:p>
        </w:tc>
      </w:tr>
      <w:tr w:rsidR="00692F93" w:rsidTr="00692F93">
        <w:trPr>
          <w:trHeight w:val="39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1030000000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sz w:val="16"/>
                <w:szCs w:val="16"/>
              </w:rPr>
            </w:pPr>
          </w:p>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2 040 00,00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bCs/>
                <w:sz w:val="20"/>
                <w:szCs w:val="20"/>
              </w:rPr>
            </w:pPr>
            <w:r>
              <w:rPr>
                <w:rFonts w:ascii="Arial CYR" w:hAnsi="Arial CYR" w:cs="Arial CYR"/>
                <w:b/>
                <w:bCs/>
                <w:sz w:val="20"/>
                <w:szCs w:val="20"/>
              </w:rPr>
              <w:t>2 079 32,60</w:t>
            </w:r>
          </w:p>
        </w:tc>
      </w:tr>
      <w:tr w:rsidR="00692F93" w:rsidTr="00692F93">
        <w:trPr>
          <w:trHeight w:val="114"/>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1010201000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1010201001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CYR"/>
                <w:sz w:val="14"/>
                <w:szCs w:val="14"/>
              </w:rPr>
            </w:pPr>
            <w:proofErr w:type="gramStart"/>
            <w:r>
              <w:rPr>
                <w:rFonts w:ascii="Arial CYR" w:hAnsi="Arial CYR" w:cs="Arial CYR"/>
                <w:sz w:val="14"/>
                <w:szCs w:val="1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r>
              <w:rPr>
                <w:rFonts w:ascii="Arial CYR" w:hAnsi="Arial CYR" w:cs="Arial CYR"/>
                <w:sz w:val="18"/>
                <w:szCs w:val="18"/>
              </w:rPr>
              <w:t>288 400,00</w:t>
            </w:r>
          </w:p>
          <w:p w:rsidR="00692F93" w:rsidRDefault="00692F93">
            <w:pPr>
              <w:jc w:val="right"/>
              <w:rPr>
                <w:rFonts w:ascii="Arial CYR" w:hAnsi="Arial CYR" w:cs="Arial CYR"/>
                <w:sz w:val="18"/>
                <w:szCs w:val="18"/>
              </w:rPr>
            </w:pPr>
          </w:p>
          <w:p w:rsidR="00692F93" w:rsidRDefault="00692F93">
            <w:pPr>
              <w:widowControl w:val="0"/>
              <w:autoSpaceDE w:val="0"/>
              <w:jc w:val="right"/>
              <w:rPr>
                <w:rFonts w:ascii="Arial CYR" w:hAnsi="Arial CYR" w:cs="Arial CYR"/>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p>
          <w:p w:rsidR="00692F93" w:rsidRDefault="00692F93">
            <w:pPr>
              <w:jc w:val="right"/>
              <w:rPr>
                <w:rFonts w:ascii="Arial CYR" w:hAnsi="Arial CYR" w:cs="Arial CYR"/>
                <w:sz w:val="18"/>
                <w:szCs w:val="18"/>
              </w:rPr>
            </w:pPr>
            <w:r>
              <w:rPr>
                <w:rFonts w:ascii="Arial CYR" w:hAnsi="Arial CYR" w:cs="Arial CYR"/>
                <w:sz w:val="18"/>
                <w:szCs w:val="18"/>
              </w:rPr>
              <w:t>304 938,77</w:t>
            </w:r>
          </w:p>
          <w:p w:rsidR="00692F93" w:rsidRDefault="00692F93">
            <w:pPr>
              <w:jc w:val="right"/>
              <w:rPr>
                <w:rFonts w:ascii="Arial CYR" w:hAnsi="Arial CYR" w:cs="Arial CYR"/>
                <w:sz w:val="18"/>
                <w:szCs w:val="18"/>
              </w:rPr>
            </w:pPr>
          </w:p>
          <w:p w:rsidR="00692F93" w:rsidRDefault="00692F93">
            <w:pPr>
              <w:widowControl w:val="0"/>
              <w:autoSpaceDE w:val="0"/>
              <w:jc w:val="right"/>
              <w:rPr>
                <w:rFonts w:ascii="Arial CYR" w:hAnsi="Arial CYR" w:cs="Arial CYR"/>
                <w:sz w:val="18"/>
                <w:szCs w:val="18"/>
              </w:rPr>
            </w:pPr>
          </w:p>
        </w:tc>
      </w:tr>
      <w:tr w:rsidR="00692F93" w:rsidTr="00692F93">
        <w:trPr>
          <w:trHeight w:val="366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lastRenderedPageBreak/>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1010202000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1010202001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245,32</w:t>
            </w:r>
          </w:p>
        </w:tc>
      </w:tr>
      <w:tr w:rsidR="00692F93" w:rsidTr="00692F93">
        <w:trPr>
          <w:trHeight w:val="84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1010203000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1010203001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2 238,01</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rPr>
                <w:b/>
                <w:sz w:val="16"/>
                <w:szCs w:val="16"/>
              </w:rPr>
            </w:pPr>
            <w:r>
              <w:rPr>
                <w:b/>
                <w:sz w:val="16"/>
                <w:szCs w:val="16"/>
              </w:rPr>
              <w:t xml:space="preserve">1010200000 </w:t>
            </w:r>
          </w:p>
          <w:p w:rsidR="00692F93" w:rsidRDefault="00692F93">
            <w:pPr>
              <w:widowControl w:val="0"/>
              <w:autoSpaceDE w:val="0"/>
              <w:rPr>
                <w:b/>
                <w:sz w:val="16"/>
                <w:szCs w:val="16"/>
              </w:rPr>
            </w:pPr>
            <w:r>
              <w:rPr>
                <w:b/>
                <w:sz w:val="16"/>
                <w:szCs w:val="16"/>
              </w:rPr>
              <w:t>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288 400,00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307 422,10</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1010000000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vAlign w:val="center"/>
          </w:tcPr>
          <w:p w:rsidR="00692F93" w:rsidRDefault="00692F93">
            <w:pPr>
              <w:widowControl w:val="0"/>
              <w:autoSpaceDE w:val="0"/>
              <w:rPr>
                <w:rFonts w:ascii="Arial CYR" w:hAnsi="Arial CYR" w:cs="Arial CYR"/>
                <w:sz w:val="14"/>
                <w:szCs w:val="14"/>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288 400,00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307 422,10</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1050000000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1050300000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1050301000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1050300001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vAlign w:val="center"/>
            <w:hideMark/>
          </w:tcPr>
          <w:p w:rsidR="00692F93" w:rsidRDefault="00692F93">
            <w:pPr>
              <w:widowControl w:val="0"/>
              <w:autoSpaceDE w:val="0"/>
              <w:rPr>
                <w:rFonts w:ascii="Arial CYR" w:hAnsi="Arial CYR" w:cs="Arial CYR"/>
                <w:sz w:val="14"/>
                <w:szCs w:val="14"/>
              </w:rPr>
            </w:pPr>
            <w:r>
              <w:rPr>
                <w:rFonts w:ascii="Arial CYR" w:hAnsi="Arial CYR" w:cs="Arial CYR"/>
                <w:sz w:val="14"/>
                <w:szCs w:val="14"/>
              </w:rPr>
              <w:t>Единый сельскохозяйственный налог</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26 900,00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26 953,89</w:t>
            </w:r>
          </w:p>
        </w:tc>
      </w:tr>
      <w:tr w:rsidR="00692F93" w:rsidTr="00692F93">
        <w:trPr>
          <w:trHeight w:val="229"/>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b/>
                <w:sz w:val="16"/>
                <w:szCs w:val="16"/>
              </w:rPr>
            </w:pPr>
          </w:p>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1050301000 итог</w:t>
            </w: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26 900,00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sz w:val="18"/>
                <w:szCs w:val="18"/>
              </w:rPr>
              <w:t>26 953,89</w:t>
            </w:r>
          </w:p>
        </w:tc>
      </w:tr>
      <w:tr w:rsidR="00692F93" w:rsidTr="00692F93">
        <w:trPr>
          <w:trHeight w:val="39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1050300000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26 900,00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sz w:val="18"/>
                <w:szCs w:val="18"/>
              </w:rPr>
              <w:t>26 953,89</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1050000000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26 900,00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sz w:val="18"/>
                <w:szCs w:val="18"/>
              </w:rPr>
              <w:t>26 953,89</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1060100000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1060103000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1060103010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vAlign w:val="center"/>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454 000,00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466 284,78</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1060100000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454 000,00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466 284,78</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1060601000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1060603310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ind w:left="28" w:right="16"/>
              <w:rPr>
                <w:rFonts w:ascii="Arial" w:hAnsi="Arial" w:cs="Arial"/>
                <w:sz w:val="24"/>
                <w:szCs w:val="24"/>
              </w:rPr>
            </w:pPr>
            <w:proofErr w:type="gramStart"/>
            <w:r>
              <w:rPr>
                <w:rFonts w:ascii="Arial Narrow" w:hAnsi="Arial Narrow" w:cs="Arial Narrow"/>
                <w:color w:val="000000"/>
                <w:sz w:val="14"/>
                <w:szCs w:val="14"/>
              </w:rPr>
              <w:t>Земельный налог с организаций, обладающих земельным участком, расположенным в границах сельских поселений (</w:t>
            </w:r>
            <w:proofErr w:type="gramEnd"/>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155 200,00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191 338,11</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1060602000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1060604310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autoSpaceDN w:val="0"/>
              <w:adjustRightInd w:val="0"/>
              <w:ind w:left="28" w:right="16"/>
              <w:rPr>
                <w:rFonts w:ascii="Arial" w:hAnsi="Arial" w:cs="Arial"/>
                <w:sz w:val="24"/>
                <w:szCs w:val="24"/>
              </w:rPr>
            </w:pPr>
            <w:proofErr w:type="gramStart"/>
            <w:r>
              <w:rPr>
                <w:rFonts w:ascii="Arial Narrow" w:hAnsi="Arial Narrow" w:cs="Arial Narrow"/>
                <w:color w:val="000000"/>
                <w:sz w:val="14"/>
                <w:szCs w:val="14"/>
              </w:rPr>
              <w:t>Земельный налог с физических лиц, обладающих земельным участком, расположенным в границах сельских поселений (</w:t>
            </w:r>
            <w:proofErr w:type="gramEnd"/>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1 146 000,00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1 122 569,97</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1060600000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1 301 200,00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 xml:space="preserve"> 1 313 908,08</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1060000000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1 301 200,00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 xml:space="preserve"> 1 313 908,08</w:t>
            </w:r>
          </w:p>
        </w:tc>
      </w:tr>
      <w:tr w:rsidR="00692F93" w:rsidTr="00692F93">
        <w:trPr>
          <w:trHeight w:val="201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lastRenderedPageBreak/>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1080000000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1080400000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1080402000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1080402001</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110</w:t>
            </w:r>
          </w:p>
        </w:tc>
        <w:tc>
          <w:tcPr>
            <w:tcW w:w="1772" w:type="dxa"/>
            <w:tcBorders>
              <w:top w:val="single" w:sz="4" w:space="0" w:color="auto"/>
              <w:left w:val="single" w:sz="4" w:space="0" w:color="auto"/>
              <w:bottom w:val="single" w:sz="4" w:space="0" w:color="auto"/>
              <w:right w:val="single" w:sz="4" w:space="0" w:color="auto"/>
            </w:tcBorders>
            <w:vAlign w:val="center"/>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5 200,00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8"/>
                <w:szCs w:val="18"/>
              </w:rPr>
            </w:pPr>
            <w:r>
              <w:rPr>
                <w:rFonts w:ascii="Arial CYR" w:hAnsi="Arial CYR" w:cs="Arial CYR"/>
                <w:sz w:val="18"/>
                <w:szCs w:val="18"/>
              </w:rPr>
              <w:t>5 250,00</w:t>
            </w:r>
          </w:p>
        </w:tc>
      </w:tr>
      <w:tr w:rsidR="00692F93" w:rsidTr="00692F93">
        <w:trPr>
          <w:trHeight w:val="24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1080402000 итог</w:t>
            </w: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vAlign w:val="center"/>
          </w:tcPr>
          <w:p w:rsidR="00692F93" w:rsidRDefault="00692F93">
            <w:pPr>
              <w:widowControl w:val="0"/>
              <w:autoSpaceDE w:val="0"/>
              <w:jc w:val="both"/>
              <w:rPr>
                <w:rFonts w:ascii="Arial CYR" w:hAnsi="Arial CYR" w:cs="Arial CYR"/>
                <w:sz w:val="14"/>
                <w:szCs w:val="14"/>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sz w:val="18"/>
                <w:szCs w:val="18"/>
              </w:rPr>
            </w:pPr>
            <w:r>
              <w:rPr>
                <w:rFonts w:ascii="Arial CYR" w:hAnsi="Arial CYR" w:cs="Arial CYR"/>
                <w:b/>
                <w:sz w:val="18"/>
                <w:szCs w:val="18"/>
              </w:rPr>
              <w:t>5 200,00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sz w:val="18"/>
                <w:szCs w:val="18"/>
              </w:rPr>
            </w:pPr>
            <w:r>
              <w:rPr>
                <w:rFonts w:ascii="Arial CYR" w:hAnsi="Arial CYR" w:cs="Arial CYR"/>
                <w:b/>
                <w:sz w:val="18"/>
                <w:szCs w:val="18"/>
              </w:rPr>
              <w:t>5 250,00</w:t>
            </w: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1080400000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sz w:val="18"/>
                <w:szCs w:val="18"/>
              </w:rPr>
            </w:pPr>
            <w:r>
              <w:rPr>
                <w:rFonts w:ascii="Arial CYR" w:hAnsi="Arial CYR" w:cs="Arial CYR"/>
                <w:b/>
                <w:sz w:val="18"/>
                <w:szCs w:val="18"/>
              </w:rPr>
              <w:t>5 200,00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sz w:val="18"/>
                <w:szCs w:val="18"/>
              </w:rPr>
            </w:pPr>
            <w:r>
              <w:rPr>
                <w:rFonts w:ascii="Arial CYR" w:hAnsi="Arial CYR" w:cs="Arial CYR"/>
                <w:b/>
                <w:sz w:val="18"/>
                <w:szCs w:val="18"/>
              </w:rPr>
              <w:t>5 250,00</w:t>
            </w:r>
          </w:p>
        </w:tc>
      </w:tr>
      <w:tr w:rsidR="00692F93" w:rsidTr="00692F93">
        <w:trPr>
          <w:trHeight w:val="450"/>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1080000000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rPr>
                <w:rFonts w:ascii="Arial CYR" w:hAnsi="Arial CYR" w:cs="Arial CYR"/>
                <w:b/>
                <w:sz w:val="18"/>
                <w:szCs w:val="18"/>
              </w:rPr>
            </w:pPr>
            <w:r>
              <w:rPr>
                <w:rFonts w:ascii="Arial CYR" w:hAnsi="Arial CYR" w:cs="Arial CYR"/>
                <w:b/>
                <w:sz w:val="18"/>
                <w:szCs w:val="18"/>
              </w:rPr>
              <w:t xml:space="preserve">        5 200,00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sz w:val="18"/>
                <w:szCs w:val="18"/>
              </w:rPr>
            </w:pPr>
            <w:r>
              <w:rPr>
                <w:rFonts w:ascii="Arial CYR" w:hAnsi="Arial CYR" w:cs="Arial CYR"/>
                <w:b/>
                <w:sz w:val="18"/>
                <w:szCs w:val="18"/>
              </w:rPr>
              <w:t>5 250,00</w:t>
            </w:r>
          </w:p>
        </w:tc>
      </w:tr>
      <w:tr w:rsidR="00692F93" w:rsidTr="00692F93">
        <w:trPr>
          <w:trHeight w:val="653"/>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1110502500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1110502510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120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 xml:space="preserve">                18 000,00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18 002,78</w:t>
            </w:r>
          </w:p>
        </w:tc>
      </w:tr>
      <w:tr w:rsidR="00692F93" w:rsidTr="00692F93">
        <w:trPr>
          <w:trHeight w:val="687"/>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1110507500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1110507510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120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Доходы от сдачи в аренду имущества, составляющего казну сельского поселения</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49 000,00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49 381,92</w:t>
            </w:r>
          </w:p>
        </w:tc>
      </w:tr>
      <w:tr w:rsidR="00692F93" w:rsidTr="00692F93">
        <w:trPr>
          <w:trHeight w:val="37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1110500000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67 000,00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67 384,70</w:t>
            </w:r>
          </w:p>
        </w:tc>
      </w:tr>
      <w:tr w:rsidR="00692F93" w:rsidTr="00692F93">
        <w:trPr>
          <w:trHeight w:val="174"/>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highlight w:val="yellow"/>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1110000000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b/>
                <w:sz w:val="16"/>
                <w:szCs w:val="16"/>
              </w:rPr>
            </w:pPr>
          </w:p>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
                <w:bCs/>
                <w:sz w:val="18"/>
                <w:szCs w:val="18"/>
              </w:rPr>
            </w:pPr>
            <w:r>
              <w:rPr>
                <w:rFonts w:ascii="Arial CYR" w:hAnsi="Arial CYR" w:cs="Arial CYR"/>
                <w:b/>
                <w:bCs/>
                <w:sz w:val="18"/>
                <w:szCs w:val="18"/>
              </w:rPr>
              <w:t>67 000,00</w:t>
            </w:r>
          </w:p>
          <w:p w:rsidR="00692F93" w:rsidRDefault="00692F93">
            <w:pPr>
              <w:widowControl w:val="0"/>
              <w:autoSpaceDE w:val="0"/>
              <w:rPr>
                <w:rFonts w:ascii="Arial CYR" w:hAnsi="Arial CYR" w:cs="Arial CYR"/>
                <w:b/>
                <w:bCs/>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
                <w:bCs/>
                <w:sz w:val="18"/>
                <w:szCs w:val="18"/>
              </w:rPr>
            </w:pPr>
            <w:r>
              <w:rPr>
                <w:rFonts w:ascii="Arial CYR" w:hAnsi="Arial CYR" w:cs="Arial CYR"/>
                <w:b/>
                <w:bCs/>
                <w:sz w:val="18"/>
                <w:szCs w:val="18"/>
              </w:rPr>
              <w:t>67 384,70</w:t>
            </w:r>
          </w:p>
          <w:p w:rsidR="00692F93" w:rsidRDefault="00692F93">
            <w:pPr>
              <w:widowControl w:val="0"/>
              <w:autoSpaceDE w:val="0"/>
              <w:rPr>
                <w:rFonts w:ascii="Arial CYR" w:hAnsi="Arial CYR" w:cs="Arial CYR"/>
                <w:b/>
                <w:bCs/>
                <w:sz w:val="18"/>
                <w:szCs w:val="18"/>
              </w:rPr>
            </w:pPr>
          </w:p>
        </w:tc>
      </w:tr>
      <w:tr w:rsidR="00692F93" w:rsidTr="00692F93">
        <w:trPr>
          <w:trHeight w:val="22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1171500000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1171503000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1171503010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jc w:val="both"/>
              <w:rPr>
                <w:rFonts w:ascii="Arial CYR" w:hAnsi="Arial CYR" w:cs="Arial CYR"/>
                <w:sz w:val="14"/>
                <w:szCs w:val="14"/>
              </w:rPr>
            </w:pPr>
            <w:r>
              <w:rPr>
                <w:rFonts w:ascii="Arial CYR" w:hAnsi="Arial CYR" w:cs="Arial CYR"/>
                <w:sz w:val="14"/>
                <w:szCs w:val="14"/>
              </w:rPr>
              <w:t>Инициативные платежи</w:t>
            </w:r>
          </w:p>
          <w:p w:rsidR="00692F93" w:rsidRDefault="00692F93">
            <w:pPr>
              <w:widowControl w:val="0"/>
              <w:autoSpaceDE w:val="0"/>
              <w:jc w:val="both"/>
              <w:rPr>
                <w:rFonts w:ascii="Arial CYR" w:hAnsi="Arial CYR" w:cs="Arial CYR"/>
                <w:sz w:val="14"/>
                <w:szCs w:val="14"/>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318 600,00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318 600,00</w:t>
            </w:r>
          </w:p>
        </w:tc>
      </w:tr>
      <w:tr w:rsidR="00692F93" w:rsidTr="00692F93">
        <w:trPr>
          <w:trHeight w:val="318"/>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1170100000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1170105000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1170105010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180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w:sz w:val="14"/>
                <w:szCs w:val="16"/>
              </w:rPr>
            </w:pPr>
            <w:r>
              <w:rPr>
                <w:rFonts w:ascii="Arial CYR" w:hAnsi="Arial CYR" w:cs="Arial"/>
                <w:sz w:val="14"/>
                <w:szCs w:val="16"/>
              </w:rPr>
              <w:t>Невыясненные поступления, зачисляемые в бюджеты поселений</w:t>
            </w: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widowControl w:val="0"/>
              <w:autoSpaceDE w:val="0"/>
              <w:jc w:val="right"/>
              <w:rPr>
                <w:rFonts w:ascii="Arial CYR" w:hAnsi="Arial CYR" w:cs="Arial CYR"/>
                <w:b/>
                <w:bCs/>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11 900,00</w:t>
            </w:r>
          </w:p>
        </w:tc>
      </w:tr>
      <w:tr w:rsidR="00692F93" w:rsidTr="00692F93">
        <w:trPr>
          <w:trHeight w:val="349"/>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1170000000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b/>
                <w:sz w:val="16"/>
                <w:szCs w:val="16"/>
              </w:rPr>
            </w:pPr>
          </w:p>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
                <w:bCs/>
                <w:sz w:val="18"/>
                <w:szCs w:val="18"/>
              </w:rPr>
            </w:pPr>
            <w:r>
              <w:rPr>
                <w:rFonts w:ascii="Arial CYR" w:hAnsi="Arial CYR" w:cs="Arial CYR"/>
                <w:b/>
                <w:bCs/>
                <w:sz w:val="18"/>
                <w:szCs w:val="18"/>
              </w:rPr>
              <w:t>318 600,00</w:t>
            </w:r>
          </w:p>
          <w:p w:rsidR="00692F93" w:rsidRDefault="00692F93">
            <w:pPr>
              <w:widowControl w:val="0"/>
              <w:autoSpaceDE w:val="0"/>
              <w:rPr>
                <w:rFonts w:ascii="Arial CYR" w:hAnsi="Arial CYR" w:cs="Arial CYR"/>
                <w:b/>
                <w:bCs/>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
                <w:bCs/>
                <w:sz w:val="18"/>
                <w:szCs w:val="18"/>
              </w:rPr>
            </w:pPr>
            <w:r>
              <w:rPr>
                <w:rFonts w:ascii="Arial CYR" w:hAnsi="Arial CYR" w:cs="Arial CYR"/>
                <w:b/>
                <w:bCs/>
                <w:sz w:val="18"/>
                <w:szCs w:val="18"/>
              </w:rPr>
              <w:t>330 500,00</w:t>
            </w:r>
          </w:p>
          <w:p w:rsidR="00692F93" w:rsidRDefault="00692F93">
            <w:pPr>
              <w:widowControl w:val="0"/>
              <w:autoSpaceDE w:val="0"/>
              <w:rPr>
                <w:rFonts w:ascii="Arial CYR" w:hAnsi="Arial CYR" w:cs="Arial CYR"/>
                <w:b/>
                <w:bCs/>
                <w:sz w:val="18"/>
                <w:szCs w:val="18"/>
              </w:rPr>
            </w:pP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1000000000 итог</w:t>
            </w: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4 501 500,00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4 597 136,15</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2021000000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2021500000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2021500110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vAlign w:val="center"/>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Дотации бюджетам сельских поселений на выравнивание бюджетной обеспеченности</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6 020 000,00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6 020 000,00</w:t>
            </w:r>
          </w:p>
        </w:tc>
      </w:tr>
      <w:tr w:rsidR="00692F93" w:rsidTr="00692F93">
        <w:trPr>
          <w:trHeight w:val="46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b/>
                <w:sz w:val="16"/>
                <w:szCs w:val="16"/>
              </w:rPr>
            </w:pPr>
            <w:r>
              <w:rPr>
                <w:b/>
                <w:sz w:val="16"/>
                <w:szCs w:val="16"/>
              </w:rPr>
              <w:t>2021000000 итог</w:t>
            </w:r>
          </w:p>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6 020 000,00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6 020 000,00</w:t>
            </w:r>
          </w:p>
        </w:tc>
      </w:tr>
      <w:tr w:rsidR="00692F93" w:rsidTr="00692F93">
        <w:trPr>
          <w:trHeight w:val="49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2022999900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2022999910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w:sz w:val="14"/>
                <w:szCs w:val="14"/>
              </w:rPr>
            </w:pPr>
            <w:r>
              <w:rPr>
                <w:rFonts w:ascii="Arial CYR" w:hAnsi="Arial CYR" w:cs="Arial"/>
                <w:sz w:val="14"/>
                <w:szCs w:val="14"/>
              </w:rPr>
              <w:t>Прочие субсидии бюджетам сельских поселений</w:t>
            </w: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Cs/>
                <w:sz w:val="18"/>
                <w:szCs w:val="18"/>
              </w:rPr>
            </w:pPr>
            <w:r>
              <w:rPr>
                <w:rFonts w:ascii="Arial CYR" w:hAnsi="Arial CYR" w:cs="Arial CYR"/>
                <w:bCs/>
                <w:sz w:val="18"/>
                <w:szCs w:val="18"/>
              </w:rPr>
              <w:t>5 886 000,00</w:t>
            </w:r>
          </w:p>
          <w:p w:rsidR="00692F93" w:rsidRDefault="00692F93">
            <w:pPr>
              <w:jc w:val="right"/>
              <w:rPr>
                <w:rFonts w:ascii="Arial CYR" w:hAnsi="Arial CYR" w:cs="Arial CYR"/>
                <w:bCs/>
                <w:sz w:val="18"/>
                <w:szCs w:val="18"/>
              </w:rPr>
            </w:pPr>
          </w:p>
          <w:p w:rsidR="00692F93" w:rsidRDefault="00692F93">
            <w:pPr>
              <w:widowControl w:val="0"/>
              <w:autoSpaceDE w:val="0"/>
              <w:jc w:val="right"/>
              <w:rPr>
                <w:rFonts w:ascii="Arial CYR" w:hAnsi="Arial CYR" w:cs="Arial CYR"/>
                <w:bCs/>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Cs/>
                <w:sz w:val="18"/>
                <w:szCs w:val="18"/>
              </w:rPr>
            </w:pPr>
            <w:r>
              <w:rPr>
                <w:rFonts w:ascii="Arial CYR" w:hAnsi="Arial CYR" w:cs="Arial CYR"/>
                <w:bCs/>
                <w:sz w:val="18"/>
                <w:szCs w:val="18"/>
              </w:rPr>
              <w:t>5 843 438,00</w:t>
            </w:r>
          </w:p>
          <w:p w:rsidR="00692F93" w:rsidRDefault="00692F93">
            <w:pPr>
              <w:jc w:val="right"/>
              <w:rPr>
                <w:rFonts w:ascii="Arial CYR" w:hAnsi="Arial CYR" w:cs="Arial CYR"/>
                <w:bCs/>
                <w:sz w:val="18"/>
                <w:szCs w:val="18"/>
              </w:rPr>
            </w:pPr>
          </w:p>
          <w:p w:rsidR="00692F93" w:rsidRDefault="00692F93">
            <w:pPr>
              <w:widowControl w:val="0"/>
              <w:autoSpaceDE w:val="0"/>
              <w:jc w:val="right"/>
              <w:rPr>
                <w:rFonts w:ascii="Arial CYR" w:hAnsi="Arial CYR" w:cs="Arial CYR"/>
                <w:bCs/>
                <w:sz w:val="18"/>
                <w:szCs w:val="18"/>
              </w:rPr>
            </w:pPr>
          </w:p>
        </w:tc>
      </w:tr>
      <w:tr w:rsidR="00692F93" w:rsidTr="00692F93">
        <w:trPr>
          <w:trHeight w:val="31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2022557600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2022557610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w:sz w:val="14"/>
                <w:szCs w:val="16"/>
              </w:rPr>
            </w:pPr>
            <w:r>
              <w:rPr>
                <w:rFonts w:ascii="Arial CYR" w:hAnsi="Arial CYR" w:cs="Arial"/>
                <w:sz w:val="14"/>
                <w:szCs w:val="16"/>
              </w:rPr>
              <w:t>Субсидии бюджетам сельских поселений на обеспечение комплексного развития сельских территорий</w:t>
            </w: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Cs/>
                <w:sz w:val="18"/>
                <w:szCs w:val="18"/>
              </w:rPr>
            </w:pPr>
            <w:r>
              <w:rPr>
                <w:rFonts w:ascii="Arial CYR" w:hAnsi="Arial CYR" w:cs="Arial CYR"/>
                <w:bCs/>
                <w:sz w:val="18"/>
                <w:szCs w:val="18"/>
              </w:rPr>
              <w:t>350 000,00</w:t>
            </w:r>
          </w:p>
          <w:p w:rsidR="00692F93" w:rsidRDefault="00692F93">
            <w:pPr>
              <w:jc w:val="right"/>
              <w:rPr>
                <w:rFonts w:ascii="Arial CYR" w:hAnsi="Arial CYR" w:cs="Arial CYR"/>
                <w:bCs/>
                <w:sz w:val="18"/>
                <w:szCs w:val="18"/>
              </w:rPr>
            </w:pPr>
          </w:p>
          <w:p w:rsidR="00692F93" w:rsidRDefault="00692F93">
            <w:pPr>
              <w:widowControl w:val="0"/>
              <w:autoSpaceDE w:val="0"/>
              <w:jc w:val="right"/>
              <w:rPr>
                <w:rFonts w:ascii="Arial CYR" w:hAnsi="Arial CYR" w:cs="Arial CYR"/>
                <w:bCs/>
                <w:sz w:val="18"/>
                <w:szCs w:val="18"/>
              </w:rPr>
            </w:pP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Cs/>
                <w:sz w:val="18"/>
                <w:szCs w:val="18"/>
              </w:rPr>
            </w:pPr>
            <w:r>
              <w:rPr>
                <w:rFonts w:ascii="Arial CYR" w:hAnsi="Arial CYR" w:cs="Arial CYR"/>
                <w:bCs/>
                <w:sz w:val="18"/>
                <w:szCs w:val="18"/>
              </w:rPr>
              <w:t>350 000,00</w:t>
            </w:r>
          </w:p>
          <w:p w:rsidR="00692F93" w:rsidRDefault="00692F93">
            <w:pPr>
              <w:jc w:val="right"/>
              <w:rPr>
                <w:rFonts w:ascii="Arial CYR" w:hAnsi="Arial CYR" w:cs="Arial CYR"/>
                <w:bCs/>
                <w:sz w:val="18"/>
                <w:szCs w:val="18"/>
              </w:rPr>
            </w:pPr>
          </w:p>
          <w:p w:rsidR="00692F93" w:rsidRDefault="00692F93">
            <w:pPr>
              <w:widowControl w:val="0"/>
              <w:autoSpaceDE w:val="0"/>
              <w:jc w:val="right"/>
              <w:rPr>
                <w:rFonts w:ascii="Arial CYR" w:hAnsi="Arial CYR" w:cs="Arial CYR"/>
                <w:bCs/>
                <w:sz w:val="18"/>
                <w:szCs w:val="18"/>
              </w:rPr>
            </w:pPr>
          </w:p>
        </w:tc>
      </w:tr>
      <w:tr w:rsidR="00692F93" w:rsidTr="00692F93">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2022000000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6 236 000,00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6 193 438,00</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2023002400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2023002410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sz w:val="14"/>
                <w:szCs w:val="16"/>
              </w:rPr>
            </w:pPr>
            <w:r>
              <w:rPr>
                <w:rFonts w:ascii="Arial CYR" w:hAnsi="Arial CYR" w:cs="Arial Narrow"/>
                <w:sz w:val="14"/>
                <w:szCs w:val="14"/>
              </w:rPr>
              <w:t xml:space="preserve">Субвенции бюджетам сельских поселений на выполнение передаваемых полномочий субъектов </w:t>
            </w:r>
            <w:r>
              <w:rPr>
                <w:rFonts w:ascii="Arial CYR" w:hAnsi="Arial CYR" w:cs="Arial Narrow"/>
                <w:sz w:val="14"/>
                <w:szCs w:val="14"/>
              </w:rPr>
              <w:lastRenderedPageBreak/>
              <w:t>Российской Федерации</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lastRenderedPageBreak/>
              <w:t>96 920,00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96 920,00</w:t>
            </w:r>
          </w:p>
        </w:tc>
      </w:tr>
      <w:tr w:rsidR="00692F93" w:rsidTr="00692F93">
        <w:trPr>
          <w:trHeight w:val="1200"/>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lastRenderedPageBreak/>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2023511800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2023511810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cs="Arial CYR"/>
                <w:sz w:val="14"/>
                <w:szCs w:val="14"/>
              </w:rPr>
            </w:pPr>
            <w:r>
              <w:rPr>
                <w:rFonts w:ascii="Arial CYR" w:hAnsi="Arial CYR" w:cs="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97 800,00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97 800,00</w:t>
            </w:r>
          </w:p>
        </w:tc>
      </w:tr>
      <w:tr w:rsidR="00692F93" w:rsidTr="00692F93">
        <w:trPr>
          <w:trHeight w:val="46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highlight w:val="yellow"/>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rPr>
                <w:b/>
                <w:sz w:val="16"/>
                <w:szCs w:val="16"/>
              </w:rPr>
            </w:pPr>
            <w:r>
              <w:rPr>
                <w:b/>
                <w:sz w:val="16"/>
                <w:szCs w:val="16"/>
              </w:rPr>
              <w:t>2023000000 итог</w:t>
            </w:r>
          </w:p>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194 720,00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194 720,00</w:t>
            </w:r>
          </w:p>
        </w:tc>
      </w:tr>
      <w:tr w:rsidR="00692F93" w:rsidTr="00692F93">
        <w:trPr>
          <w:trHeight w:val="43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2020000000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10 287 248,00</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10 287 248,00</w:t>
            </w:r>
          </w:p>
        </w:tc>
      </w:tr>
      <w:tr w:rsidR="00692F93" w:rsidTr="00692F93">
        <w:trPr>
          <w:trHeight w:val="31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2024000000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2024999900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2024999910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sz w:val="16"/>
                <w:szCs w:val="16"/>
              </w:rPr>
            </w:pPr>
            <w:r>
              <w:rPr>
                <w:sz w:val="16"/>
                <w:szCs w:val="16"/>
              </w:rPr>
              <w:t>150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jc w:val="both"/>
              <w:rPr>
                <w:rFonts w:ascii="Arial CYR" w:hAnsi="Arial CYR"/>
                <w:sz w:val="14"/>
                <w:szCs w:val="16"/>
              </w:rPr>
            </w:pPr>
            <w:r>
              <w:rPr>
                <w:rFonts w:ascii="Arial CYR" w:hAnsi="Arial CYR"/>
                <w:sz w:val="14"/>
                <w:szCs w:val="16"/>
              </w:rPr>
              <w:t>Прочие межбюджетные трансферты</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1 351 862,52</w:t>
            </w: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Cs/>
                <w:sz w:val="18"/>
                <w:szCs w:val="18"/>
              </w:rPr>
            </w:pPr>
          </w:p>
          <w:p w:rsidR="00692F93" w:rsidRDefault="00692F93">
            <w:pPr>
              <w:widowControl w:val="0"/>
              <w:autoSpaceDE w:val="0"/>
              <w:jc w:val="right"/>
              <w:rPr>
                <w:rFonts w:ascii="Arial CYR" w:hAnsi="Arial CYR" w:cs="Arial CYR"/>
                <w:bCs/>
                <w:sz w:val="18"/>
                <w:szCs w:val="18"/>
              </w:rPr>
            </w:pPr>
            <w:r>
              <w:rPr>
                <w:rFonts w:ascii="Arial CYR" w:hAnsi="Arial CYR" w:cs="Arial CYR"/>
                <w:bCs/>
                <w:sz w:val="18"/>
                <w:szCs w:val="18"/>
              </w:rPr>
              <w:t>1 351 862,52</w:t>
            </w:r>
          </w:p>
        </w:tc>
      </w:tr>
      <w:tr w:rsidR="00692F93" w:rsidTr="00692F93">
        <w:trPr>
          <w:trHeight w:val="28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2024000000 итог</w:t>
            </w: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1 351 862,52</w:t>
            </w:r>
          </w:p>
        </w:tc>
        <w:tc>
          <w:tcPr>
            <w:tcW w:w="1368" w:type="dxa"/>
            <w:tcBorders>
              <w:top w:val="single" w:sz="4" w:space="0" w:color="auto"/>
              <w:left w:val="single" w:sz="4" w:space="0" w:color="auto"/>
              <w:bottom w:val="single" w:sz="4" w:space="0" w:color="auto"/>
              <w:right w:val="single" w:sz="4" w:space="0" w:color="auto"/>
            </w:tcBorders>
            <w:vAlign w:val="bottom"/>
          </w:tcPr>
          <w:p w:rsidR="00692F93" w:rsidRDefault="00692F93">
            <w:pPr>
              <w:jc w:val="right"/>
              <w:rPr>
                <w:rFonts w:ascii="Arial CYR" w:hAnsi="Arial CYR" w:cs="Arial CYR"/>
                <w:b/>
                <w:bCs/>
                <w:sz w:val="18"/>
                <w:szCs w:val="18"/>
              </w:rPr>
            </w:pPr>
          </w:p>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1 351 862,52</w:t>
            </w:r>
          </w:p>
        </w:tc>
      </w:tr>
      <w:tr w:rsidR="00692F93" w:rsidTr="00692F93">
        <w:trPr>
          <w:trHeight w:val="345"/>
        </w:trPr>
        <w:tc>
          <w:tcPr>
            <w:tcW w:w="1021"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2020000000 итог</w:t>
            </w: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13 802 582,52</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13 760 020,52</w:t>
            </w:r>
          </w:p>
        </w:tc>
      </w:tr>
      <w:tr w:rsidR="00692F93" w:rsidTr="00692F93">
        <w:trPr>
          <w:trHeight w:val="345"/>
        </w:trPr>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2000000000 итог</w:t>
            </w: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17"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b/>
                <w:sz w:val="16"/>
                <w:szCs w:val="16"/>
              </w:rPr>
            </w:pPr>
          </w:p>
        </w:tc>
        <w:tc>
          <w:tcPr>
            <w:tcW w:w="102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0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523"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rPr>
                <w:sz w:val="16"/>
                <w:szCs w:val="16"/>
              </w:rPr>
            </w:pPr>
          </w:p>
        </w:tc>
        <w:tc>
          <w:tcPr>
            <w:tcW w:w="1772" w:type="dxa"/>
            <w:tcBorders>
              <w:top w:val="single" w:sz="4" w:space="0" w:color="auto"/>
              <w:left w:val="single" w:sz="4" w:space="0" w:color="auto"/>
              <w:bottom w:val="single" w:sz="4" w:space="0" w:color="auto"/>
              <w:right w:val="single" w:sz="4" w:space="0" w:color="auto"/>
            </w:tcBorders>
          </w:tcPr>
          <w:p w:rsidR="00692F93" w:rsidRDefault="00692F93">
            <w:pPr>
              <w:widowControl w:val="0"/>
              <w:autoSpaceDE w:val="0"/>
              <w:jc w:val="both"/>
              <w:rPr>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13 802 582,52</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13 760 020,52</w:t>
            </w:r>
          </w:p>
        </w:tc>
      </w:tr>
      <w:tr w:rsidR="00692F93" w:rsidTr="00692F93">
        <w:tc>
          <w:tcPr>
            <w:tcW w:w="1021"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8000000000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8500000000</w:t>
            </w:r>
          </w:p>
        </w:tc>
        <w:tc>
          <w:tcPr>
            <w:tcW w:w="1017"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8500000000</w:t>
            </w:r>
          </w:p>
        </w:tc>
        <w:tc>
          <w:tcPr>
            <w:tcW w:w="102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8500000000</w:t>
            </w:r>
          </w:p>
        </w:tc>
        <w:tc>
          <w:tcPr>
            <w:tcW w:w="10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8500000000</w:t>
            </w:r>
          </w:p>
        </w:tc>
        <w:tc>
          <w:tcPr>
            <w:tcW w:w="523"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000</w:t>
            </w:r>
          </w:p>
        </w:tc>
        <w:tc>
          <w:tcPr>
            <w:tcW w:w="1772" w:type="dxa"/>
            <w:tcBorders>
              <w:top w:val="single" w:sz="4" w:space="0" w:color="auto"/>
              <w:left w:val="single" w:sz="4" w:space="0" w:color="auto"/>
              <w:bottom w:val="single" w:sz="4" w:space="0" w:color="auto"/>
              <w:right w:val="single" w:sz="4" w:space="0" w:color="auto"/>
            </w:tcBorders>
            <w:hideMark/>
          </w:tcPr>
          <w:p w:rsidR="00692F93" w:rsidRDefault="00692F93">
            <w:pPr>
              <w:widowControl w:val="0"/>
              <w:autoSpaceDE w:val="0"/>
              <w:rPr>
                <w:b/>
                <w:sz w:val="16"/>
                <w:szCs w:val="16"/>
              </w:rPr>
            </w:pPr>
            <w:r>
              <w:rPr>
                <w:b/>
                <w:sz w:val="16"/>
                <w:szCs w:val="16"/>
              </w:rPr>
              <w:t>Доходы бюджета ИТОГО</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18 304 082,52</w:t>
            </w:r>
          </w:p>
        </w:tc>
        <w:tc>
          <w:tcPr>
            <w:tcW w:w="1368" w:type="dxa"/>
            <w:tcBorders>
              <w:top w:val="single" w:sz="4" w:space="0" w:color="auto"/>
              <w:left w:val="single" w:sz="4" w:space="0" w:color="auto"/>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b/>
                <w:bCs/>
                <w:sz w:val="18"/>
                <w:szCs w:val="18"/>
              </w:rPr>
            </w:pPr>
            <w:r>
              <w:rPr>
                <w:rFonts w:ascii="Arial CYR" w:hAnsi="Arial CYR" w:cs="Arial CYR"/>
                <w:b/>
                <w:bCs/>
                <w:sz w:val="18"/>
                <w:szCs w:val="18"/>
              </w:rPr>
              <w:t>18 357 156,67</w:t>
            </w:r>
          </w:p>
        </w:tc>
      </w:tr>
    </w:tbl>
    <w:p w:rsidR="00692F93" w:rsidRPr="00692F93" w:rsidRDefault="00692F93" w:rsidP="00692F93">
      <w:pPr>
        <w:tabs>
          <w:tab w:val="left" w:pos="6375"/>
        </w:tabs>
        <w:rPr>
          <w:sz w:val="24"/>
          <w:szCs w:val="24"/>
        </w:rPr>
      </w:pPr>
    </w:p>
    <w:p w:rsidR="00692F93" w:rsidRPr="00692F93" w:rsidRDefault="00692F93" w:rsidP="00692F93">
      <w:pPr>
        <w:tabs>
          <w:tab w:val="left" w:pos="6375"/>
        </w:tabs>
        <w:jc w:val="right"/>
        <w:rPr>
          <w:sz w:val="24"/>
          <w:szCs w:val="24"/>
        </w:rPr>
      </w:pPr>
      <w:r w:rsidRPr="00692F93">
        <w:rPr>
          <w:sz w:val="24"/>
          <w:szCs w:val="24"/>
        </w:rPr>
        <w:t>Приложение № 3 к решению Совета депутатов</w:t>
      </w:r>
    </w:p>
    <w:p w:rsidR="00692F93" w:rsidRPr="00692F93" w:rsidRDefault="00692F93" w:rsidP="00692F93">
      <w:pPr>
        <w:tabs>
          <w:tab w:val="left" w:pos="6375"/>
        </w:tabs>
        <w:rPr>
          <w:sz w:val="24"/>
          <w:szCs w:val="24"/>
        </w:rPr>
      </w:pPr>
      <w:r w:rsidRPr="00692F93">
        <w:rPr>
          <w:sz w:val="24"/>
          <w:szCs w:val="24"/>
        </w:rPr>
        <w:t xml:space="preserve">                                                                                     Железковского сельского поселения </w:t>
      </w:r>
    </w:p>
    <w:p w:rsidR="00692F93" w:rsidRPr="00692F93" w:rsidRDefault="00692F93" w:rsidP="00692F93">
      <w:pPr>
        <w:tabs>
          <w:tab w:val="left" w:pos="6375"/>
        </w:tabs>
        <w:rPr>
          <w:sz w:val="24"/>
          <w:szCs w:val="24"/>
        </w:rPr>
      </w:pPr>
      <w:r w:rsidRPr="00692F93">
        <w:rPr>
          <w:sz w:val="24"/>
          <w:szCs w:val="24"/>
        </w:rPr>
        <w:t xml:space="preserve">                                                                                      </w:t>
      </w:r>
      <w:r w:rsidRPr="00692F93">
        <w:rPr>
          <w:color w:val="000000"/>
          <w:sz w:val="24"/>
          <w:szCs w:val="24"/>
        </w:rPr>
        <w:t>от __________________2022 №  ______</w:t>
      </w:r>
    </w:p>
    <w:p w:rsidR="00692F93" w:rsidRPr="00692F93" w:rsidRDefault="00692F93" w:rsidP="00692F93">
      <w:pPr>
        <w:tabs>
          <w:tab w:val="left" w:pos="6375"/>
        </w:tabs>
        <w:jc w:val="center"/>
        <w:rPr>
          <w:b/>
          <w:sz w:val="24"/>
          <w:szCs w:val="24"/>
        </w:rPr>
      </w:pPr>
      <w:r w:rsidRPr="00692F93">
        <w:rPr>
          <w:b/>
          <w:sz w:val="24"/>
          <w:szCs w:val="24"/>
        </w:rPr>
        <w:t>Расходы бюджета Железковского сельского поселения по ведомственной структуре расходов</w:t>
      </w:r>
      <w:proofErr w:type="gramStart"/>
      <w:r w:rsidRPr="00692F93">
        <w:rPr>
          <w:b/>
          <w:sz w:val="24"/>
          <w:szCs w:val="24"/>
        </w:rPr>
        <w:t>.</w:t>
      </w:r>
      <w:proofErr w:type="gramEnd"/>
      <w:r w:rsidRPr="00692F93">
        <w:rPr>
          <w:b/>
          <w:sz w:val="24"/>
          <w:szCs w:val="24"/>
        </w:rPr>
        <w:t xml:space="preserve"> </w:t>
      </w:r>
      <w:r>
        <w:rPr>
          <w:b/>
          <w:sz w:val="24"/>
          <w:szCs w:val="24"/>
        </w:rPr>
        <w:t xml:space="preserve"> (</w:t>
      </w:r>
      <w:proofErr w:type="spellStart"/>
      <w:proofErr w:type="gramStart"/>
      <w:r>
        <w:rPr>
          <w:b/>
          <w:sz w:val="24"/>
          <w:szCs w:val="24"/>
        </w:rPr>
        <w:t>р</w:t>
      </w:r>
      <w:proofErr w:type="gramEnd"/>
      <w:r>
        <w:rPr>
          <w:b/>
          <w:sz w:val="24"/>
          <w:szCs w:val="24"/>
        </w:rPr>
        <w:t>уб</w:t>
      </w:r>
      <w:proofErr w:type="spellEnd"/>
      <w:r>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2"/>
        <w:gridCol w:w="2489"/>
        <w:gridCol w:w="2448"/>
        <w:gridCol w:w="2386"/>
      </w:tblGrid>
      <w:tr w:rsidR="00692F93" w:rsidRPr="00692F93" w:rsidTr="00692F93">
        <w:tc>
          <w:tcPr>
            <w:tcW w:w="2430"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Код ведомства</w:t>
            </w:r>
          </w:p>
        </w:tc>
        <w:tc>
          <w:tcPr>
            <w:tcW w:w="2604" w:type="dxa"/>
            <w:tcBorders>
              <w:top w:val="single" w:sz="4" w:space="0" w:color="auto"/>
              <w:left w:val="single" w:sz="4" w:space="0" w:color="auto"/>
              <w:bottom w:val="single" w:sz="4" w:space="0" w:color="auto"/>
              <w:right w:val="single" w:sz="4" w:space="0" w:color="auto"/>
            </w:tcBorders>
            <w:hideMark/>
          </w:tcPr>
          <w:p w:rsidR="00692F93" w:rsidRPr="00692F93" w:rsidRDefault="00692F93">
            <w:pPr>
              <w:tabs>
                <w:tab w:val="left" w:pos="6375"/>
              </w:tabs>
              <w:rPr>
                <w:sz w:val="24"/>
                <w:szCs w:val="24"/>
              </w:rPr>
            </w:pPr>
            <w:r w:rsidRPr="00692F93">
              <w:rPr>
                <w:sz w:val="24"/>
                <w:szCs w:val="24"/>
              </w:rPr>
              <w:t>Наименование главного</w:t>
            </w:r>
          </w:p>
          <w:p w:rsidR="00692F93" w:rsidRPr="00692F93" w:rsidRDefault="00692F93">
            <w:pPr>
              <w:widowControl w:val="0"/>
              <w:tabs>
                <w:tab w:val="left" w:pos="6375"/>
              </w:tabs>
              <w:autoSpaceDE w:val="0"/>
              <w:rPr>
                <w:sz w:val="24"/>
                <w:szCs w:val="24"/>
              </w:rPr>
            </w:pPr>
            <w:r w:rsidRPr="00692F93">
              <w:rPr>
                <w:sz w:val="24"/>
                <w:szCs w:val="24"/>
              </w:rPr>
              <w:t>распорядителя</w:t>
            </w:r>
          </w:p>
        </w:tc>
        <w:tc>
          <w:tcPr>
            <w:tcW w:w="25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Утвержденные бюджетные назначения</w:t>
            </w:r>
          </w:p>
        </w:tc>
        <w:tc>
          <w:tcPr>
            <w:tcW w:w="2529" w:type="dxa"/>
            <w:tcBorders>
              <w:top w:val="single" w:sz="4" w:space="0" w:color="auto"/>
              <w:left w:val="single" w:sz="4" w:space="0" w:color="auto"/>
              <w:bottom w:val="single" w:sz="4" w:space="0" w:color="auto"/>
              <w:right w:val="single" w:sz="4" w:space="0" w:color="auto"/>
            </w:tcBorders>
          </w:tcPr>
          <w:p w:rsidR="00692F93" w:rsidRPr="00692F93" w:rsidRDefault="00692F93">
            <w:pPr>
              <w:tabs>
                <w:tab w:val="left" w:pos="6375"/>
              </w:tabs>
              <w:rPr>
                <w:sz w:val="24"/>
                <w:szCs w:val="24"/>
              </w:rPr>
            </w:pPr>
            <w:r w:rsidRPr="00692F93">
              <w:rPr>
                <w:sz w:val="24"/>
                <w:szCs w:val="24"/>
              </w:rPr>
              <w:t>Исполнено</w:t>
            </w:r>
          </w:p>
          <w:p w:rsidR="00692F93" w:rsidRPr="00692F93" w:rsidRDefault="00692F93">
            <w:pPr>
              <w:widowControl w:val="0"/>
              <w:tabs>
                <w:tab w:val="left" w:pos="6375"/>
              </w:tabs>
              <w:autoSpaceDE w:val="0"/>
              <w:rPr>
                <w:sz w:val="24"/>
                <w:szCs w:val="24"/>
              </w:rPr>
            </w:pPr>
          </w:p>
        </w:tc>
      </w:tr>
      <w:tr w:rsidR="00692F93" w:rsidRPr="00692F93" w:rsidTr="00692F93">
        <w:tc>
          <w:tcPr>
            <w:tcW w:w="2430"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441</w:t>
            </w:r>
          </w:p>
        </w:tc>
        <w:tc>
          <w:tcPr>
            <w:tcW w:w="260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Администрация Железковского сельского поселения</w:t>
            </w:r>
          </w:p>
        </w:tc>
        <w:tc>
          <w:tcPr>
            <w:tcW w:w="25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18 816 652,22</w:t>
            </w:r>
          </w:p>
        </w:tc>
        <w:tc>
          <w:tcPr>
            <w:tcW w:w="2529"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18 690 451,76</w:t>
            </w:r>
          </w:p>
        </w:tc>
      </w:tr>
    </w:tbl>
    <w:p w:rsidR="00692F93" w:rsidRPr="00692F93" w:rsidRDefault="00692F93" w:rsidP="00692F93">
      <w:pPr>
        <w:tabs>
          <w:tab w:val="left" w:pos="6375"/>
        </w:tabs>
        <w:rPr>
          <w:sz w:val="24"/>
          <w:szCs w:val="24"/>
        </w:rPr>
      </w:pPr>
      <w:r w:rsidRPr="00692F93">
        <w:rPr>
          <w:sz w:val="24"/>
          <w:szCs w:val="24"/>
        </w:rPr>
        <w:t xml:space="preserve">                                                                                   Приложение № 4 к решению Совета депутатов</w:t>
      </w:r>
    </w:p>
    <w:p w:rsidR="00692F93" w:rsidRPr="00692F93" w:rsidRDefault="00692F93" w:rsidP="00692F93">
      <w:pPr>
        <w:tabs>
          <w:tab w:val="left" w:pos="6375"/>
        </w:tabs>
        <w:rPr>
          <w:sz w:val="24"/>
          <w:szCs w:val="24"/>
        </w:rPr>
      </w:pPr>
      <w:r w:rsidRPr="00692F93">
        <w:rPr>
          <w:sz w:val="24"/>
          <w:szCs w:val="24"/>
        </w:rPr>
        <w:t xml:space="preserve">                                                                                    Железковского сельского поселения   </w:t>
      </w:r>
    </w:p>
    <w:p w:rsidR="00692F93" w:rsidRPr="00692F93" w:rsidRDefault="00692F93" w:rsidP="00692F93">
      <w:pPr>
        <w:tabs>
          <w:tab w:val="left" w:pos="6375"/>
        </w:tabs>
        <w:rPr>
          <w:sz w:val="24"/>
          <w:szCs w:val="24"/>
        </w:rPr>
      </w:pPr>
      <w:r w:rsidRPr="00692F93">
        <w:rPr>
          <w:sz w:val="24"/>
          <w:szCs w:val="24"/>
        </w:rPr>
        <w:t xml:space="preserve">                                                                                     </w:t>
      </w:r>
      <w:r w:rsidRPr="00692F93">
        <w:rPr>
          <w:color w:val="000000"/>
          <w:sz w:val="24"/>
          <w:szCs w:val="24"/>
        </w:rPr>
        <w:t>от ________________2022 № ______</w:t>
      </w:r>
    </w:p>
    <w:p w:rsidR="00692F93" w:rsidRPr="00692F93" w:rsidRDefault="00692F93" w:rsidP="00692F93">
      <w:pPr>
        <w:tabs>
          <w:tab w:val="left" w:pos="6375"/>
        </w:tabs>
        <w:rPr>
          <w:sz w:val="24"/>
          <w:szCs w:val="24"/>
        </w:rPr>
      </w:pPr>
    </w:p>
    <w:p w:rsidR="00692F93" w:rsidRPr="00692F93" w:rsidRDefault="00692F93" w:rsidP="00692F93">
      <w:pPr>
        <w:tabs>
          <w:tab w:val="left" w:pos="6375"/>
        </w:tabs>
        <w:jc w:val="center"/>
        <w:rPr>
          <w:b/>
          <w:sz w:val="24"/>
          <w:szCs w:val="24"/>
        </w:rPr>
      </w:pPr>
      <w:r w:rsidRPr="00692F93">
        <w:rPr>
          <w:b/>
          <w:sz w:val="24"/>
          <w:szCs w:val="24"/>
        </w:rPr>
        <w:t>Расходы бюджета Железковского сельского поселения по разделам и подразделам классификации расходов бюджета</w:t>
      </w:r>
      <w:proofErr w:type="gramStart"/>
      <w:r w:rsidRPr="00692F93">
        <w:rPr>
          <w:b/>
          <w:sz w:val="24"/>
          <w:szCs w:val="24"/>
        </w:rPr>
        <w:t>.</w:t>
      </w:r>
      <w:proofErr w:type="gramEnd"/>
      <w:r>
        <w:rPr>
          <w:b/>
          <w:sz w:val="24"/>
          <w:szCs w:val="24"/>
        </w:rPr>
        <w:t xml:space="preserve"> (</w:t>
      </w:r>
      <w:proofErr w:type="spellStart"/>
      <w:proofErr w:type="gramStart"/>
      <w:r>
        <w:rPr>
          <w:b/>
          <w:sz w:val="24"/>
          <w:szCs w:val="24"/>
        </w:rPr>
        <w:t>р</w:t>
      </w:r>
      <w:proofErr w:type="gramEnd"/>
      <w:r>
        <w:rPr>
          <w:b/>
          <w:sz w:val="24"/>
          <w:szCs w:val="24"/>
        </w:rPr>
        <w:t>уб</w:t>
      </w:r>
      <w:proofErr w:type="spellEnd"/>
      <w:r>
        <w:rPr>
          <w:b/>
          <w:sz w:val="24"/>
          <w:szCs w:val="24"/>
        </w:rPr>
        <w:t>)</w:t>
      </w:r>
    </w:p>
    <w:p w:rsidR="00692F93" w:rsidRPr="00692F93" w:rsidRDefault="00692F93" w:rsidP="00692F93">
      <w:pPr>
        <w:tabs>
          <w:tab w:val="left" w:pos="6375"/>
        </w:tabs>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4362"/>
        <w:gridCol w:w="2125"/>
        <w:gridCol w:w="1829"/>
      </w:tblGrid>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Раздел, подраздел</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Наименование подразделов</w:t>
            </w:r>
          </w:p>
        </w:tc>
        <w:tc>
          <w:tcPr>
            <w:tcW w:w="221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Утвержденные бюджетные назначения</w:t>
            </w:r>
          </w:p>
        </w:tc>
        <w:tc>
          <w:tcPr>
            <w:tcW w:w="1887" w:type="dxa"/>
            <w:tcBorders>
              <w:top w:val="single" w:sz="4" w:space="0" w:color="auto"/>
              <w:left w:val="single" w:sz="4" w:space="0" w:color="auto"/>
              <w:bottom w:val="single" w:sz="4" w:space="0" w:color="auto"/>
              <w:right w:val="single" w:sz="4" w:space="0" w:color="auto"/>
            </w:tcBorders>
          </w:tcPr>
          <w:p w:rsidR="00692F93" w:rsidRPr="00692F93" w:rsidRDefault="00692F93">
            <w:pPr>
              <w:tabs>
                <w:tab w:val="left" w:pos="6375"/>
              </w:tabs>
              <w:rPr>
                <w:sz w:val="24"/>
                <w:szCs w:val="24"/>
              </w:rPr>
            </w:pPr>
            <w:r w:rsidRPr="00692F93">
              <w:rPr>
                <w:sz w:val="24"/>
                <w:szCs w:val="24"/>
              </w:rPr>
              <w:t>Исполнено</w:t>
            </w:r>
          </w:p>
          <w:p w:rsidR="00692F93" w:rsidRPr="00692F93" w:rsidRDefault="00692F93">
            <w:pPr>
              <w:widowControl w:val="0"/>
              <w:tabs>
                <w:tab w:val="left" w:pos="6375"/>
              </w:tabs>
              <w:autoSpaceDE w:val="0"/>
              <w:rPr>
                <w:sz w:val="24"/>
                <w:szCs w:val="24"/>
              </w:rPr>
            </w:pP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0100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Общегосударственные вопросы</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4 945 893,00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4 938 812 ,63</w:t>
            </w:r>
          </w:p>
        </w:tc>
      </w:tr>
      <w:tr w:rsidR="00692F93" w:rsidRPr="00692F93" w:rsidTr="00692F93">
        <w:trPr>
          <w:trHeight w:val="840"/>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0102</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autoSpaceDE w:val="0"/>
              <w:jc w:val="both"/>
              <w:rPr>
                <w:bCs/>
                <w:color w:val="000000"/>
                <w:sz w:val="24"/>
                <w:szCs w:val="24"/>
              </w:rPr>
            </w:pPr>
            <w:r w:rsidRPr="00692F93">
              <w:rPr>
                <w:bCs/>
                <w:color w:val="000000"/>
                <w:sz w:val="24"/>
                <w:szCs w:val="24"/>
              </w:rPr>
              <w:t>Функционирование высшего должностного лица субъекта РФ и органа местного самоуправления</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676 209,81</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676 209,81</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0104</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autoSpaceDE w:val="0"/>
              <w:jc w:val="both"/>
              <w:rPr>
                <w:bCs/>
                <w:color w:val="000000"/>
                <w:sz w:val="24"/>
                <w:szCs w:val="24"/>
              </w:rPr>
            </w:pPr>
            <w:r w:rsidRPr="00692F93">
              <w:rPr>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4 042 124,19</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4 036 644,62</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0106</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both"/>
              <w:rPr>
                <w:sz w:val="24"/>
                <w:szCs w:val="24"/>
              </w:rPr>
            </w:pPr>
            <w:r w:rsidRPr="00692F93">
              <w:rPr>
                <w:sz w:val="24"/>
                <w:szCs w:val="24"/>
              </w:rPr>
              <w:t xml:space="preserve">Обеспечение деятельности </w:t>
            </w:r>
            <w:r w:rsidRPr="00692F93">
              <w:rPr>
                <w:sz w:val="24"/>
                <w:szCs w:val="24"/>
              </w:rPr>
              <w:lastRenderedPageBreak/>
              <w:t>финансовых, налоговых и таможенных органов и органов финансового контроля (финансово-бюджетного контроля)</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lastRenderedPageBreak/>
              <w:t>47 66000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47 660,00</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lastRenderedPageBreak/>
              <w:t>0111</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Резервный фонд</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1 000,00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0,00</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0113</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Другие общегосударственные вопросы</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178 899,00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178 298,20</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0200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Национальная оборона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97 800,00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97 800,00</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0203</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both"/>
              <w:rPr>
                <w:sz w:val="24"/>
                <w:szCs w:val="24"/>
              </w:rPr>
            </w:pPr>
            <w:r w:rsidRPr="00692F93">
              <w:rPr>
                <w:b/>
                <w:bCs/>
                <w:sz w:val="24"/>
                <w:szCs w:val="24"/>
              </w:rPr>
              <w:t xml:space="preserve">    </w:t>
            </w:r>
            <w:r w:rsidRPr="00692F93">
              <w:rPr>
                <w:bCs/>
                <w:sz w:val="24"/>
                <w:szCs w:val="24"/>
              </w:rPr>
              <w:t>Мобилизационная и вневойсковая подготовка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97 800,00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97 800,00</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0300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Национальная безопасность и правоохранительная деятельность</w:t>
            </w:r>
          </w:p>
        </w:tc>
        <w:tc>
          <w:tcPr>
            <w:tcW w:w="2218" w:type="dxa"/>
            <w:tcBorders>
              <w:top w:val="single" w:sz="4" w:space="0" w:color="auto"/>
              <w:left w:val="single" w:sz="4" w:space="0" w:color="auto"/>
              <w:bottom w:val="single" w:sz="4" w:space="0" w:color="auto"/>
              <w:right w:val="single" w:sz="4" w:space="0" w:color="auto"/>
            </w:tcBorders>
          </w:tcPr>
          <w:p w:rsidR="00692F93" w:rsidRPr="00692F93" w:rsidRDefault="00692F93">
            <w:pPr>
              <w:tabs>
                <w:tab w:val="left" w:pos="6375"/>
              </w:tabs>
              <w:jc w:val="right"/>
              <w:rPr>
                <w:b/>
                <w:sz w:val="24"/>
                <w:szCs w:val="24"/>
              </w:rPr>
            </w:pPr>
          </w:p>
          <w:p w:rsidR="00692F93" w:rsidRPr="00692F93" w:rsidRDefault="00692F93">
            <w:pPr>
              <w:widowControl w:val="0"/>
              <w:tabs>
                <w:tab w:val="left" w:pos="6375"/>
              </w:tabs>
              <w:autoSpaceDE w:val="0"/>
              <w:jc w:val="right"/>
              <w:rPr>
                <w:b/>
                <w:sz w:val="24"/>
                <w:szCs w:val="24"/>
              </w:rPr>
            </w:pPr>
            <w:r w:rsidRPr="00692F93">
              <w:rPr>
                <w:b/>
                <w:sz w:val="24"/>
                <w:szCs w:val="24"/>
              </w:rPr>
              <w:t>99 522,00</w:t>
            </w:r>
          </w:p>
        </w:tc>
        <w:tc>
          <w:tcPr>
            <w:tcW w:w="1887" w:type="dxa"/>
            <w:tcBorders>
              <w:top w:val="single" w:sz="4" w:space="0" w:color="auto"/>
              <w:left w:val="single" w:sz="4" w:space="0" w:color="auto"/>
              <w:bottom w:val="single" w:sz="4" w:space="0" w:color="auto"/>
              <w:right w:val="single" w:sz="4" w:space="0" w:color="auto"/>
            </w:tcBorders>
          </w:tcPr>
          <w:p w:rsidR="00692F93" w:rsidRPr="00692F93" w:rsidRDefault="00692F93">
            <w:pPr>
              <w:tabs>
                <w:tab w:val="left" w:pos="6375"/>
              </w:tabs>
              <w:jc w:val="right"/>
              <w:rPr>
                <w:b/>
                <w:sz w:val="24"/>
                <w:szCs w:val="24"/>
              </w:rPr>
            </w:pPr>
          </w:p>
          <w:p w:rsidR="00692F93" w:rsidRPr="00692F93" w:rsidRDefault="00692F93">
            <w:pPr>
              <w:widowControl w:val="0"/>
              <w:tabs>
                <w:tab w:val="left" w:pos="6375"/>
              </w:tabs>
              <w:autoSpaceDE w:val="0"/>
              <w:jc w:val="right"/>
              <w:rPr>
                <w:b/>
                <w:sz w:val="24"/>
                <w:szCs w:val="24"/>
              </w:rPr>
            </w:pPr>
            <w:r w:rsidRPr="00692F93">
              <w:rPr>
                <w:b/>
                <w:sz w:val="24"/>
                <w:szCs w:val="24"/>
              </w:rPr>
              <w:t>33 884,38</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0310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bCs/>
                <w:sz w:val="24"/>
                <w:szCs w:val="24"/>
              </w:rPr>
              <w:t>Обеспечение пожарной безопасности</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99 522,00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33 884,38</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0400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b/>
                <w:bCs/>
                <w:sz w:val="24"/>
                <w:szCs w:val="24"/>
              </w:rPr>
              <w:t>Национальная экономика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7 467 176,31</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7 424 613,84</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0409</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Cs/>
                <w:sz w:val="24"/>
                <w:szCs w:val="24"/>
              </w:rPr>
            </w:pPr>
            <w:r w:rsidRPr="00692F93">
              <w:rPr>
                <w:bCs/>
                <w:sz w:val="24"/>
                <w:szCs w:val="24"/>
              </w:rPr>
              <w:t>Дорожное хозяйство</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7 467 176,31</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7 424 613,84</w:t>
            </w: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0500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b/>
                <w:bCs/>
                <w:sz w:val="24"/>
                <w:szCs w:val="24"/>
              </w:rPr>
              <w:t>Жилищно-коммунальное хозяйство</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6 017 726,22</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6 012 726,22</w:t>
            </w:r>
          </w:p>
        </w:tc>
      </w:tr>
      <w:tr w:rsidR="00692F93" w:rsidRPr="00692F93" w:rsidTr="00692F93">
        <w:trPr>
          <w:trHeight w:val="165"/>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0503</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bCs/>
                <w:sz w:val="24"/>
                <w:szCs w:val="24"/>
              </w:rPr>
              <w:t xml:space="preserve">Благоустройство </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6 017 726,22</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6 012 726,22</w:t>
            </w:r>
          </w:p>
        </w:tc>
      </w:tr>
      <w:tr w:rsidR="00692F93" w:rsidRPr="00692F93" w:rsidTr="00692F93">
        <w:trPr>
          <w:trHeight w:val="225"/>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0700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bCs/>
                <w:sz w:val="24"/>
                <w:szCs w:val="24"/>
              </w:rPr>
            </w:pPr>
            <w:r w:rsidRPr="00692F93">
              <w:rPr>
                <w:b/>
                <w:bCs/>
                <w:sz w:val="24"/>
                <w:szCs w:val="24"/>
              </w:rPr>
              <w:t>Образование</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5 000,00</w:t>
            </w:r>
          </w:p>
        </w:tc>
        <w:tc>
          <w:tcPr>
            <w:tcW w:w="1887" w:type="dxa"/>
            <w:tcBorders>
              <w:top w:val="single" w:sz="4" w:space="0" w:color="auto"/>
              <w:left w:val="single" w:sz="4" w:space="0" w:color="auto"/>
              <w:bottom w:val="single" w:sz="4" w:space="0" w:color="auto"/>
              <w:right w:val="single" w:sz="4" w:space="0" w:color="auto"/>
            </w:tcBorders>
            <w:vAlign w:val="bottom"/>
          </w:tcPr>
          <w:p w:rsidR="00692F93" w:rsidRPr="00692F93" w:rsidRDefault="00692F93">
            <w:pPr>
              <w:widowControl w:val="0"/>
              <w:autoSpaceDE w:val="0"/>
              <w:jc w:val="right"/>
              <w:rPr>
                <w:b/>
                <w:bCs/>
                <w:sz w:val="24"/>
                <w:szCs w:val="24"/>
              </w:rPr>
            </w:pPr>
          </w:p>
        </w:tc>
      </w:tr>
      <w:tr w:rsidR="00692F93" w:rsidRPr="00692F93" w:rsidTr="00692F93">
        <w:trPr>
          <w:trHeight w:val="334"/>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0707</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Cs/>
                <w:sz w:val="24"/>
                <w:szCs w:val="24"/>
              </w:rPr>
            </w:pPr>
            <w:r w:rsidRPr="00692F93">
              <w:rPr>
                <w:bCs/>
                <w:sz w:val="24"/>
                <w:szCs w:val="24"/>
              </w:rPr>
              <w:t>Молодежная политика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5 000,00</w:t>
            </w:r>
          </w:p>
        </w:tc>
        <w:tc>
          <w:tcPr>
            <w:tcW w:w="1887" w:type="dxa"/>
            <w:tcBorders>
              <w:top w:val="single" w:sz="4" w:space="0" w:color="auto"/>
              <w:left w:val="single" w:sz="4" w:space="0" w:color="auto"/>
              <w:bottom w:val="single" w:sz="4" w:space="0" w:color="auto"/>
              <w:right w:val="single" w:sz="4" w:space="0" w:color="auto"/>
            </w:tcBorders>
            <w:vAlign w:val="bottom"/>
          </w:tcPr>
          <w:p w:rsidR="00692F93" w:rsidRPr="00692F93" w:rsidRDefault="00692F93">
            <w:pPr>
              <w:widowControl w:val="0"/>
              <w:autoSpaceDE w:val="0"/>
              <w:jc w:val="right"/>
              <w:rPr>
                <w:bCs/>
                <w:sz w:val="24"/>
                <w:szCs w:val="24"/>
              </w:rPr>
            </w:pPr>
          </w:p>
        </w:tc>
      </w:tr>
      <w:tr w:rsidR="00692F93" w:rsidRPr="00692F93" w:rsidTr="00692F93">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0800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bCs/>
                <w:sz w:val="24"/>
                <w:szCs w:val="24"/>
              </w:rPr>
            </w:pPr>
            <w:r w:rsidRPr="00692F93">
              <w:rPr>
                <w:b/>
                <w:bCs/>
                <w:sz w:val="24"/>
                <w:szCs w:val="24"/>
              </w:rPr>
              <w:t>Культура, кинематография</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29 080,00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29 080,00</w:t>
            </w:r>
          </w:p>
        </w:tc>
      </w:tr>
      <w:tr w:rsidR="00692F93" w:rsidRPr="00692F93" w:rsidTr="00692F93">
        <w:trPr>
          <w:trHeight w:val="218"/>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0801</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Cs/>
                <w:sz w:val="24"/>
                <w:szCs w:val="24"/>
              </w:rPr>
            </w:pPr>
            <w:r w:rsidRPr="00692F93">
              <w:rPr>
                <w:bCs/>
                <w:sz w:val="24"/>
                <w:szCs w:val="24"/>
              </w:rPr>
              <w:t>Культура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29 080,00</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29 080,00</w:t>
            </w:r>
          </w:p>
        </w:tc>
      </w:tr>
      <w:tr w:rsidR="00692F93" w:rsidRPr="00692F93" w:rsidTr="00692F93">
        <w:trPr>
          <w:trHeight w:val="330"/>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1000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bCs/>
                <w:sz w:val="24"/>
                <w:szCs w:val="24"/>
              </w:rPr>
            </w:pPr>
            <w:r w:rsidRPr="00692F93">
              <w:rPr>
                <w:b/>
                <w:bCs/>
                <w:sz w:val="24"/>
                <w:szCs w:val="24"/>
              </w:rPr>
              <w:t>Социальное обеспечение</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153 534,69</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153 534,69</w:t>
            </w:r>
          </w:p>
        </w:tc>
      </w:tr>
      <w:tr w:rsidR="00692F93" w:rsidRPr="00692F93" w:rsidTr="00692F93">
        <w:trPr>
          <w:trHeight w:val="300"/>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1001</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Cs/>
                <w:sz w:val="24"/>
                <w:szCs w:val="24"/>
              </w:rPr>
            </w:pPr>
            <w:r w:rsidRPr="00692F93">
              <w:rPr>
                <w:bCs/>
                <w:sz w:val="24"/>
                <w:szCs w:val="24"/>
              </w:rPr>
              <w:t>Выплата доплаты к пенсии</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153 534,69</w:t>
            </w:r>
          </w:p>
        </w:tc>
        <w:tc>
          <w:tcPr>
            <w:tcW w:w="1887"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153 534,69</w:t>
            </w:r>
          </w:p>
        </w:tc>
      </w:tr>
      <w:tr w:rsidR="00692F93" w:rsidRPr="00692F93" w:rsidTr="00692F93">
        <w:trPr>
          <w:trHeight w:val="345"/>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sz w:val="24"/>
                <w:szCs w:val="24"/>
              </w:rPr>
            </w:pPr>
            <w:r w:rsidRPr="00692F93">
              <w:rPr>
                <w:b/>
                <w:sz w:val="24"/>
                <w:szCs w:val="24"/>
              </w:rPr>
              <w:t>1100</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bCs/>
                <w:sz w:val="24"/>
                <w:szCs w:val="24"/>
              </w:rPr>
            </w:pPr>
            <w:r w:rsidRPr="00692F93">
              <w:rPr>
                <w:b/>
                <w:bCs/>
                <w:sz w:val="24"/>
                <w:szCs w:val="24"/>
              </w:rPr>
              <w:t>Физическая культура и спорт</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
                <w:bCs/>
                <w:sz w:val="24"/>
                <w:szCs w:val="24"/>
              </w:rPr>
            </w:pPr>
            <w:r w:rsidRPr="00692F93">
              <w:rPr>
                <w:b/>
                <w:bCs/>
                <w:sz w:val="24"/>
                <w:szCs w:val="24"/>
              </w:rPr>
              <w:t>920,00</w:t>
            </w:r>
          </w:p>
        </w:tc>
        <w:tc>
          <w:tcPr>
            <w:tcW w:w="1887" w:type="dxa"/>
            <w:tcBorders>
              <w:top w:val="single" w:sz="4" w:space="0" w:color="auto"/>
              <w:left w:val="single" w:sz="4" w:space="0" w:color="auto"/>
              <w:bottom w:val="single" w:sz="4" w:space="0" w:color="auto"/>
              <w:right w:val="single" w:sz="4" w:space="0" w:color="auto"/>
            </w:tcBorders>
            <w:vAlign w:val="bottom"/>
          </w:tcPr>
          <w:p w:rsidR="00692F93" w:rsidRPr="00692F93" w:rsidRDefault="00692F93">
            <w:pPr>
              <w:widowControl w:val="0"/>
              <w:autoSpaceDE w:val="0"/>
              <w:jc w:val="right"/>
              <w:rPr>
                <w:b/>
                <w:bCs/>
                <w:sz w:val="24"/>
                <w:szCs w:val="24"/>
              </w:rPr>
            </w:pPr>
          </w:p>
        </w:tc>
      </w:tr>
      <w:tr w:rsidR="00692F93" w:rsidRPr="00692F93" w:rsidTr="00692F93">
        <w:trPr>
          <w:trHeight w:val="195"/>
        </w:trPr>
        <w:tc>
          <w:tcPr>
            <w:tcW w:w="125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1101</w:t>
            </w: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Cs/>
                <w:sz w:val="24"/>
                <w:szCs w:val="24"/>
              </w:rPr>
            </w:pPr>
            <w:r w:rsidRPr="00692F93">
              <w:rPr>
                <w:bCs/>
                <w:sz w:val="24"/>
                <w:szCs w:val="24"/>
              </w:rPr>
              <w:t>Физическая культура</w:t>
            </w:r>
          </w:p>
        </w:tc>
        <w:tc>
          <w:tcPr>
            <w:tcW w:w="2218" w:type="dxa"/>
            <w:tcBorders>
              <w:top w:val="single" w:sz="4" w:space="0" w:color="auto"/>
              <w:left w:val="single" w:sz="4" w:space="0" w:color="auto"/>
              <w:bottom w:val="single" w:sz="4" w:space="0" w:color="auto"/>
              <w:right w:val="single" w:sz="4" w:space="0" w:color="auto"/>
            </w:tcBorders>
            <w:vAlign w:val="bottom"/>
            <w:hideMark/>
          </w:tcPr>
          <w:p w:rsidR="00692F93" w:rsidRPr="00692F93" w:rsidRDefault="00692F93">
            <w:pPr>
              <w:widowControl w:val="0"/>
              <w:autoSpaceDE w:val="0"/>
              <w:jc w:val="right"/>
              <w:rPr>
                <w:bCs/>
                <w:sz w:val="24"/>
                <w:szCs w:val="24"/>
              </w:rPr>
            </w:pPr>
            <w:r w:rsidRPr="00692F93">
              <w:rPr>
                <w:bCs/>
                <w:sz w:val="24"/>
                <w:szCs w:val="24"/>
              </w:rPr>
              <w:t>920,00</w:t>
            </w:r>
          </w:p>
        </w:tc>
        <w:tc>
          <w:tcPr>
            <w:tcW w:w="1887" w:type="dxa"/>
            <w:tcBorders>
              <w:top w:val="single" w:sz="4" w:space="0" w:color="auto"/>
              <w:left w:val="single" w:sz="4" w:space="0" w:color="auto"/>
              <w:bottom w:val="single" w:sz="4" w:space="0" w:color="auto"/>
              <w:right w:val="single" w:sz="4" w:space="0" w:color="auto"/>
            </w:tcBorders>
            <w:vAlign w:val="bottom"/>
          </w:tcPr>
          <w:p w:rsidR="00692F93" w:rsidRPr="00692F93" w:rsidRDefault="00692F93">
            <w:pPr>
              <w:widowControl w:val="0"/>
              <w:autoSpaceDE w:val="0"/>
              <w:jc w:val="right"/>
              <w:rPr>
                <w:bCs/>
                <w:sz w:val="24"/>
                <w:szCs w:val="24"/>
              </w:rPr>
            </w:pPr>
          </w:p>
        </w:tc>
      </w:tr>
      <w:tr w:rsidR="00692F93" w:rsidRPr="00692F93" w:rsidTr="00692F93">
        <w:trPr>
          <w:trHeight w:val="70"/>
        </w:trPr>
        <w:tc>
          <w:tcPr>
            <w:tcW w:w="1258" w:type="dxa"/>
            <w:tcBorders>
              <w:top w:val="single" w:sz="4" w:space="0" w:color="auto"/>
              <w:left w:val="single" w:sz="4" w:space="0" w:color="auto"/>
              <w:bottom w:val="single" w:sz="4" w:space="0" w:color="auto"/>
              <w:right w:val="single" w:sz="4" w:space="0" w:color="auto"/>
            </w:tcBorders>
          </w:tcPr>
          <w:p w:rsidR="00692F93" w:rsidRPr="00692F93" w:rsidRDefault="00692F93">
            <w:pPr>
              <w:widowControl w:val="0"/>
              <w:tabs>
                <w:tab w:val="left" w:pos="6375"/>
              </w:tabs>
              <w:autoSpaceDE w:val="0"/>
              <w:rPr>
                <w:sz w:val="24"/>
                <w:szCs w:val="24"/>
              </w:rPr>
            </w:pPr>
          </w:p>
        </w:tc>
        <w:tc>
          <w:tcPr>
            <w:tcW w:w="4774"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b/>
                <w:bCs/>
                <w:sz w:val="24"/>
                <w:szCs w:val="24"/>
              </w:rPr>
            </w:pPr>
            <w:r w:rsidRPr="00692F93">
              <w:rPr>
                <w:b/>
                <w:bCs/>
                <w:sz w:val="24"/>
                <w:szCs w:val="24"/>
              </w:rPr>
              <w:t>ИТОГО</w:t>
            </w:r>
          </w:p>
        </w:tc>
        <w:tc>
          <w:tcPr>
            <w:tcW w:w="2218"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right"/>
              <w:rPr>
                <w:b/>
                <w:sz w:val="24"/>
                <w:szCs w:val="24"/>
              </w:rPr>
            </w:pPr>
            <w:r w:rsidRPr="00692F93">
              <w:rPr>
                <w:b/>
                <w:sz w:val="24"/>
                <w:szCs w:val="24"/>
              </w:rPr>
              <w:t>18 816 652,22</w:t>
            </w:r>
          </w:p>
        </w:tc>
        <w:tc>
          <w:tcPr>
            <w:tcW w:w="188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right"/>
              <w:rPr>
                <w:b/>
                <w:sz w:val="24"/>
                <w:szCs w:val="24"/>
              </w:rPr>
            </w:pPr>
            <w:r w:rsidRPr="00692F93">
              <w:rPr>
                <w:b/>
                <w:sz w:val="24"/>
                <w:szCs w:val="24"/>
              </w:rPr>
              <w:t>18 690 451,76</w:t>
            </w:r>
          </w:p>
        </w:tc>
      </w:tr>
    </w:tbl>
    <w:p w:rsidR="00692F93" w:rsidRPr="00692F93" w:rsidRDefault="00692F93" w:rsidP="00692F93">
      <w:pPr>
        <w:tabs>
          <w:tab w:val="left" w:pos="6375"/>
        </w:tabs>
        <w:rPr>
          <w:sz w:val="24"/>
          <w:szCs w:val="24"/>
        </w:rPr>
      </w:pPr>
      <w:r w:rsidRPr="00692F93">
        <w:rPr>
          <w:sz w:val="24"/>
          <w:szCs w:val="24"/>
        </w:rPr>
        <w:t xml:space="preserve">                                                                                     Приложение № 5 к решению Совета депутатов</w:t>
      </w:r>
    </w:p>
    <w:p w:rsidR="00692F93" w:rsidRPr="00692F93" w:rsidRDefault="00692F93" w:rsidP="00692F93">
      <w:pPr>
        <w:tabs>
          <w:tab w:val="left" w:pos="6375"/>
        </w:tabs>
        <w:rPr>
          <w:sz w:val="24"/>
          <w:szCs w:val="24"/>
        </w:rPr>
      </w:pPr>
      <w:r w:rsidRPr="00692F93">
        <w:rPr>
          <w:sz w:val="24"/>
          <w:szCs w:val="24"/>
        </w:rPr>
        <w:t xml:space="preserve">                                                                                      Железковского сельского поселения </w:t>
      </w:r>
    </w:p>
    <w:p w:rsidR="00692F93" w:rsidRPr="00692F93" w:rsidRDefault="00692F93" w:rsidP="00692F93">
      <w:pPr>
        <w:tabs>
          <w:tab w:val="left" w:pos="6375"/>
        </w:tabs>
        <w:rPr>
          <w:sz w:val="24"/>
          <w:szCs w:val="24"/>
        </w:rPr>
      </w:pPr>
      <w:r w:rsidRPr="00692F93">
        <w:rPr>
          <w:sz w:val="24"/>
          <w:szCs w:val="24"/>
        </w:rPr>
        <w:t xml:space="preserve">                                                                                      </w:t>
      </w:r>
      <w:r w:rsidRPr="00692F93">
        <w:rPr>
          <w:color w:val="000000"/>
          <w:sz w:val="24"/>
          <w:szCs w:val="24"/>
        </w:rPr>
        <w:t>от ____________________2022 №  _____</w:t>
      </w:r>
    </w:p>
    <w:p w:rsidR="00692F93" w:rsidRPr="00692F93" w:rsidRDefault="00692F93" w:rsidP="00692F93">
      <w:pPr>
        <w:tabs>
          <w:tab w:val="left" w:pos="6375"/>
        </w:tabs>
        <w:jc w:val="center"/>
        <w:rPr>
          <w:b/>
          <w:sz w:val="24"/>
          <w:szCs w:val="24"/>
        </w:rPr>
      </w:pPr>
      <w:r w:rsidRPr="00692F93">
        <w:rPr>
          <w:b/>
          <w:sz w:val="24"/>
          <w:szCs w:val="24"/>
        </w:rPr>
        <w:t xml:space="preserve">Источники финансирования дефицита бюджета Железковского сельского поселения по кодам </w:t>
      </w:r>
      <w:proofErr w:type="gramStart"/>
      <w:r w:rsidRPr="00692F93">
        <w:rPr>
          <w:b/>
          <w:sz w:val="24"/>
          <w:szCs w:val="24"/>
        </w:rPr>
        <w:t>классификации источников финансирования дефицита бюджета</w:t>
      </w:r>
      <w:proofErr w:type="gramEnd"/>
      <w:r w:rsidRPr="00692F93">
        <w:rPr>
          <w:b/>
          <w:sz w:val="24"/>
          <w:szCs w:val="24"/>
        </w:rPr>
        <w:t>.</w:t>
      </w:r>
    </w:p>
    <w:p w:rsidR="00692F93" w:rsidRPr="00692F93" w:rsidRDefault="00692F93" w:rsidP="00692F93">
      <w:pPr>
        <w:tabs>
          <w:tab w:val="left" w:pos="6375"/>
        </w:tabs>
        <w:jc w:val="center"/>
        <w:rPr>
          <w:sz w:val="24"/>
          <w:szCs w:val="24"/>
        </w:rPr>
      </w:pPr>
      <w:r w:rsidRPr="00692F93">
        <w:rPr>
          <w:b/>
          <w:sz w:val="24"/>
          <w:szCs w:val="24"/>
        </w:rPr>
        <w:t xml:space="preserve">                                                                                                                                                              </w:t>
      </w:r>
      <w:r w:rsidRPr="00692F93">
        <w:rPr>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8"/>
        <w:gridCol w:w="2894"/>
        <w:gridCol w:w="1933"/>
      </w:tblGrid>
      <w:tr w:rsidR="00692F93" w:rsidRPr="00692F93" w:rsidTr="00692F93">
        <w:tc>
          <w:tcPr>
            <w:tcW w:w="509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Наименование показателя</w:t>
            </w:r>
          </w:p>
        </w:tc>
        <w:tc>
          <w:tcPr>
            <w:tcW w:w="303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Утвержденные бюджетные назначения</w:t>
            </w:r>
          </w:p>
        </w:tc>
        <w:tc>
          <w:tcPr>
            <w:tcW w:w="200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Исполнено</w:t>
            </w:r>
          </w:p>
        </w:tc>
      </w:tr>
      <w:tr w:rsidR="00692F93" w:rsidRPr="00692F93" w:rsidTr="00692F93">
        <w:tc>
          <w:tcPr>
            <w:tcW w:w="509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Источники финансирования дефицита бюджетов - всего</w:t>
            </w:r>
          </w:p>
        </w:tc>
        <w:tc>
          <w:tcPr>
            <w:tcW w:w="303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512 569,70</w:t>
            </w:r>
          </w:p>
        </w:tc>
        <w:tc>
          <w:tcPr>
            <w:tcW w:w="200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333 295,09</w:t>
            </w:r>
          </w:p>
        </w:tc>
      </w:tr>
      <w:tr w:rsidR="00692F93" w:rsidRPr="00692F93" w:rsidTr="00692F93">
        <w:tc>
          <w:tcPr>
            <w:tcW w:w="509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Источники внутреннего финансирования дефицитов бюджетов</w:t>
            </w:r>
          </w:p>
        </w:tc>
        <w:tc>
          <w:tcPr>
            <w:tcW w:w="303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512 569,70</w:t>
            </w:r>
          </w:p>
        </w:tc>
        <w:tc>
          <w:tcPr>
            <w:tcW w:w="200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333 295,09</w:t>
            </w:r>
          </w:p>
        </w:tc>
      </w:tr>
      <w:tr w:rsidR="00692F93" w:rsidRPr="00692F93" w:rsidTr="00692F93">
        <w:tc>
          <w:tcPr>
            <w:tcW w:w="509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Изменение остатков средств на счетах по учёту средств бюджета</w:t>
            </w:r>
          </w:p>
        </w:tc>
        <w:tc>
          <w:tcPr>
            <w:tcW w:w="303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512 569,70</w:t>
            </w:r>
          </w:p>
        </w:tc>
        <w:tc>
          <w:tcPr>
            <w:tcW w:w="200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333 295,09</w:t>
            </w:r>
          </w:p>
        </w:tc>
      </w:tr>
      <w:tr w:rsidR="00692F93" w:rsidRPr="00692F93" w:rsidTr="00692F93">
        <w:tc>
          <w:tcPr>
            <w:tcW w:w="5097"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rPr>
                <w:sz w:val="24"/>
                <w:szCs w:val="24"/>
              </w:rPr>
            </w:pPr>
            <w:r w:rsidRPr="00692F93">
              <w:rPr>
                <w:sz w:val="24"/>
                <w:szCs w:val="24"/>
              </w:rPr>
              <w:t>Результат исполнения бюджета (дефицит</w:t>
            </w:r>
            <w:proofErr w:type="gramStart"/>
            <w:r w:rsidRPr="00692F93">
              <w:rPr>
                <w:sz w:val="24"/>
                <w:szCs w:val="24"/>
              </w:rPr>
              <w:t xml:space="preserve"> (-), </w:t>
            </w:r>
            <w:proofErr w:type="spellStart"/>
            <w:proofErr w:type="gramEnd"/>
            <w:r w:rsidRPr="00692F93">
              <w:rPr>
                <w:sz w:val="24"/>
                <w:szCs w:val="24"/>
              </w:rPr>
              <w:t>профицит</w:t>
            </w:r>
            <w:proofErr w:type="spellEnd"/>
            <w:r w:rsidRPr="00692F93">
              <w:rPr>
                <w:sz w:val="24"/>
                <w:szCs w:val="24"/>
              </w:rPr>
              <w:t xml:space="preserve"> (+))</w:t>
            </w:r>
          </w:p>
        </w:tc>
        <w:tc>
          <w:tcPr>
            <w:tcW w:w="303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-512 569,70</w:t>
            </w:r>
          </w:p>
        </w:tc>
        <w:tc>
          <w:tcPr>
            <w:tcW w:w="2005" w:type="dxa"/>
            <w:tcBorders>
              <w:top w:val="single" w:sz="4" w:space="0" w:color="auto"/>
              <w:left w:val="single" w:sz="4" w:space="0" w:color="auto"/>
              <w:bottom w:val="single" w:sz="4" w:space="0" w:color="auto"/>
              <w:right w:val="single" w:sz="4" w:space="0" w:color="auto"/>
            </w:tcBorders>
            <w:hideMark/>
          </w:tcPr>
          <w:p w:rsidR="00692F93" w:rsidRPr="00692F93" w:rsidRDefault="00692F93">
            <w:pPr>
              <w:widowControl w:val="0"/>
              <w:tabs>
                <w:tab w:val="left" w:pos="6375"/>
              </w:tabs>
              <w:autoSpaceDE w:val="0"/>
              <w:jc w:val="center"/>
              <w:rPr>
                <w:sz w:val="24"/>
                <w:szCs w:val="24"/>
              </w:rPr>
            </w:pPr>
            <w:r w:rsidRPr="00692F93">
              <w:rPr>
                <w:sz w:val="24"/>
                <w:szCs w:val="24"/>
              </w:rPr>
              <w:t>-333 295,09</w:t>
            </w:r>
          </w:p>
        </w:tc>
      </w:tr>
    </w:tbl>
    <w:p w:rsidR="00692F93" w:rsidRPr="00692F93" w:rsidRDefault="00692F93" w:rsidP="00692F93">
      <w:pPr>
        <w:tabs>
          <w:tab w:val="left" w:pos="6375"/>
        </w:tabs>
        <w:rPr>
          <w:sz w:val="24"/>
          <w:szCs w:val="24"/>
        </w:rPr>
      </w:pPr>
      <w:r w:rsidRPr="00692F93">
        <w:rPr>
          <w:sz w:val="24"/>
          <w:szCs w:val="24"/>
        </w:rPr>
        <w:t xml:space="preserve">                                                                                     Приложение № 6 к решению Совета депутатов</w:t>
      </w:r>
    </w:p>
    <w:p w:rsidR="00692F93" w:rsidRPr="00692F93" w:rsidRDefault="00692F93" w:rsidP="00692F93">
      <w:pPr>
        <w:tabs>
          <w:tab w:val="left" w:pos="6375"/>
        </w:tabs>
        <w:rPr>
          <w:sz w:val="24"/>
          <w:szCs w:val="24"/>
        </w:rPr>
      </w:pPr>
      <w:r w:rsidRPr="00692F93">
        <w:rPr>
          <w:sz w:val="24"/>
          <w:szCs w:val="24"/>
        </w:rPr>
        <w:t xml:space="preserve">                                                                                     Железковского сельского поселения </w:t>
      </w:r>
    </w:p>
    <w:p w:rsidR="00692F93" w:rsidRPr="00692F93" w:rsidRDefault="00692F93" w:rsidP="00692F93">
      <w:pPr>
        <w:tabs>
          <w:tab w:val="left" w:pos="6375"/>
        </w:tabs>
        <w:rPr>
          <w:sz w:val="24"/>
          <w:szCs w:val="24"/>
        </w:rPr>
      </w:pPr>
      <w:r w:rsidRPr="00692F93">
        <w:rPr>
          <w:sz w:val="24"/>
          <w:szCs w:val="24"/>
        </w:rPr>
        <w:t xml:space="preserve">                                                                                     </w:t>
      </w:r>
      <w:r w:rsidRPr="00692F93">
        <w:rPr>
          <w:color w:val="000000"/>
          <w:sz w:val="24"/>
          <w:szCs w:val="24"/>
        </w:rPr>
        <w:t>от __________________2022 № _______</w:t>
      </w:r>
    </w:p>
    <w:p w:rsidR="00692F93" w:rsidRPr="00692F93" w:rsidRDefault="00692F93" w:rsidP="00692F93">
      <w:pPr>
        <w:tabs>
          <w:tab w:val="left" w:pos="6375"/>
        </w:tabs>
        <w:rPr>
          <w:sz w:val="24"/>
          <w:szCs w:val="24"/>
        </w:rPr>
      </w:pPr>
    </w:p>
    <w:p w:rsidR="00692F93" w:rsidRPr="00692F93" w:rsidRDefault="00692F93" w:rsidP="00692F93">
      <w:pPr>
        <w:tabs>
          <w:tab w:val="left" w:pos="6375"/>
        </w:tabs>
        <w:jc w:val="center"/>
        <w:rPr>
          <w:b/>
          <w:sz w:val="24"/>
          <w:szCs w:val="24"/>
        </w:rPr>
      </w:pPr>
      <w:r w:rsidRPr="00692F93">
        <w:rPr>
          <w:b/>
          <w:sz w:val="24"/>
          <w:szCs w:val="24"/>
        </w:rPr>
        <w:t xml:space="preserve">Источники финансирования дефицита бюджета Железковского сельского поселения по кодам групп, подгрупп, статей, видов </w:t>
      </w:r>
      <w:proofErr w:type="gramStart"/>
      <w:r w:rsidRPr="00692F93">
        <w:rPr>
          <w:b/>
          <w:sz w:val="24"/>
          <w:szCs w:val="24"/>
        </w:rPr>
        <w:t>источников финансирования дефицита бюджета классификации операций сектора государственного управления</w:t>
      </w:r>
      <w:proofErr w:type="gramEnd"/>
      <w:r w:rsidRPr="00692F93">
        <w:rPr>
          <w:b/>
          <w:sz w:val="24"/>
          <w:szCs w:val="24"/>
        </w:rPr>
        <w:t>.</w:t>
      </w:r>
    </w:p>
    <w:p w:rsidR="00692F93" w:rsidRDefault="00692F93" w:rsidP="00692F93">
      <w:pPr>
        <w:rPr>
          <w:vanish/>
        </w:rPr>
      </w:pPr>
      <w:r>
        <w:rPr>
          <w:b/>
        </w:rPr>
        <w:lastRenderedPageBreak/>
        <w:t xml:space="preserve">                                                                                                                                                            </w:t>
      </w:r>
    </w:p>
    <w:p w:rsidR="00692F93" w:rsidRDefault="00692F93" w:rsidP="00692F93">
      <w:pPr>
        <w:pStyle w:val="ConsPlusNormal0"/>
        <w:widowControl/>
        <w:ind w:firstLine="0"/>
        <w:jc w:val="both"/>
        <w:rPr>
          <w:rFonts w:ascii="Times New Roman" w:hAnsi="Times New Roman"/>
          <w:sz w:val="28"/>
          <w:szCs w:val="28"/>
        </w:rPr>
      </w:pPr>
    </w:p>
    <w:tbl>
      <w:tblPr>
        <w:tblW w:w="9748" w:type="dxa"/>
        <w:tblInd w:w="93" w:type="dxa"/>
        <w:tblLayout w:type="fixed"/>
        <w:tblLook w:val="04A0"/>
      </w:tblPr>
      <w:tblGrid>
        <w:gridCol w:w="10"/>
        <w:gridCol w:w="3783"/>
        <w:gridCol w:w="540"/>
        <w:gridCol w:w="720"/>
        <w:gridCol w:w="954"/>
        <w:gridCol w:w="845"/>
        <w:gridCol w:w="1439"/>
        <w:gridCol w:w="1439"/>
        <w:gridCol w:w="18"/>
      </w:tblGrid>
      <w:tr w:rsidR="00692F93" w:rsidTr="00692F93">
        <w:trPr>
          <w:gridBefore w:val="1"/>
          <w:gridAfter w:val="1"/>
          <w:wBefore w:w="10" w:type="dxa"/>
          <w:wAfter w:w="18" w:type="dxa"/>
          <w:trHeight w:val="342"/>
        </w:trPr>
        <w:tc>
          <w:tcPr>
            <w:tcW w:w="3783" w:type="dxa"/>
            <w:vMerge w:val="restart"/>
            <w:tcBorders>
              <w:top w:val="single" w:sz="4" w:space="0" w:color="auto"/>
              <w:left w:val="single" w:sz="4" w:space="0" w:color="auto"/>
              <w:bottom w:val="single" w:sz="4" w:space="0" w:color="000000"/>
              <w:right w:val="single" w:sz="4" w:space="0" w:color="auto"/>
            </w:tcBorders>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Наименование показателя</w:t>
            </w:r>
          </w:p>
        </w:tc>
        <w:tc>
          <w:tcPr>
            <w:tcW w:w="540" w:type="dxa"/>
            <w:vMerge w:val="restart"/>
            <w:tcBorders>
              <w:top w:val="single" w:sz="4" w:space="0" w:color="auto"/>
              <w:left w:val="single" w:sz="4" w:space="0" w:color="auto"/>
              <w:bottom w:val="single" w:sz="4" w:space="0" w:color="000000"/>
              <w:right w:val="single" w:sz="4" w:space="0" w:color="auto"/>
            </w:tcBorders>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Код</w:t>
            </w:r>
            <w:r>
              <w:rPr>
                <w:rFonts w:ascii="Arial CYR" w:hAnsi="Arial CYR" w:cs="Arial CYR"/>
                <w:sz w:val="16"/>
                <w:szCs w:val="16"/>
              </w:rPr>
              <w:br/>
            </w:r>
            <w:proofErr w:type="spellStart"/>
            <w:r>
              <w:rPr>
                <w:rFonts w:ascii="Arial CYR" w:hAnsi="Arial CYR" w:cs="Arial CYR"/>
                <w:sz w:val="16"/>
                <w:szCs w:val="16"/>
              </w:rPr>
              <w:t>стр</w:t>
            </w:r>
            <w:proofErr w:type="gramStart"/>
            <w:r>
              <w:rPr>
                <w:rFonts w:ascii="Arial CYR" w:hAnsi="Arial CYR" w:cs="Arial CYR"/>
                <w:sz w:val="16"/>
                <w:szCs w:val="16"/>
              </w:rPr>
              <w:t>о</w:t>
            </w:r>
            <w:proofErr w:type="spellEnd"/>
            <w:r>
              <w:rPr>
                <w:rFonts w:ascii="Arial CYR" w:hAnsi="Arial CYR" w:cs="Arial CYR"/>
                <w:sz w:val="16"/>
                <w:szCs w:val="16"/>
              </w:rPr>
              <w:t>-</w:t>
            </w:r>
            <w:proofErr w:type="gramEnd"/>
            <w:r>
              <w:rPr>
                <w:rFonts w:ascii="Arial CYR" w:hAnsi="Arial CYR" w:cs="Arial CYR"/>
                <w:sz w:val="16"/>
                <w:szCs w:val="16"/>
              </w:rPr>
              <w:br/>
            </w:r>
            <w:proofErr w:type="spellStart"/>
            <w:r>
              <w:rPr>
                <w:rFonts w:ascii="Arial CYR" w:hAnsi="Arial CYR" w:cs="Arial CYR"/>
                <w:sz w:val="16"/>
                <w:szCs w:val="16"/>
              </w:rPr>
              <w:t>ки</w:t>
            </w:r>
            <w:proofErr w:type="spellEnd"/>
          </w:p>
        </w:tc>
        <w:tc>
          <w:tcPr>
            <w:tcW w:w="2519"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Код источника финансирования дефицита бюджета по бюджетной классификации</w:t>
            </w:r>
          </w:p>
        </w:tc>
        <w:tc>
          <w:tcPr>
            <w:tcW w:w="1439" w:type="dxa"/>
            <w:vMerge w:val="restart"/>
            <w:tcBorders>
              <w:top w:val="single" w:sz="4" w:space="0" w:color="auto"/>
              <w:left w:val="single" w:sz="4" w:space="0" w:color="auto"/>
              <w:bottom w:val="single" w:sz="4" w:space="0" w:color="000000"/>
              <w:right w:val="single" w:sz="4" w:space="0" w:color="auto"/>
            </w:tcBorders>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439" w:type="dxa"/>
            <w:vMerge w:val="restart"/>
            <w:tcBorders>
              <w:top w:val="single" w:sz="4" w:space="0" w:color="auto"/>
              <w:left w:val="single" w:sz="4" w:space="0" w:color="auto"/>
              <w:bottom w:val="single" w:sz="4" w:space="0" w:color="000000"/>
              <w:right w:val="single" w:sz="4" w:space="0" w:color="auto"/>
            </w:tcBorders>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Исполнено</w:t>
            </w:r>
          </w:p>
        </w:tc>
      </w:tr>
      <w:tr w:rsidR="00692F93" w:rsidTr="00692F93">
        <w:trPr>
          <w:gridBefore w:val="1"/>
          <w:gridAfter w:val="1"/>
          <w:wBefore w:w="10" w:type="dxa"/>
          <w:wAfter w:w="18" w:type="dxa"/>
          <w:trHeight w:val="342"/>
        </w:trPr>
        <w:tc>
          <w:tcPr>
            <w:tcW w:w="3783"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2519" w:type="dxa"/>
            <w:gridSpan w:val="3"/>
            <w:vMerge/>
            <w:tcBorders>
              <w:top w:val="single" w:sz="4" w:space="0" w:color="auto"/>
              <w:left w:val="single" w:sz="4" w:space="0" w:color="auto"/>
              <w:bottom w:val="single" w:sz="4" w:space="0" w:color="000000"/>
              <w:right w:val="single" w:sz="4" w:space="0" w:color="000000"/>
            </w:tcBorders>
            <w:vAlign w:val="center"/>
            <w:hideMark/>
          </w:tcPr>
          <w:p w:rsidR="00692F93" w:rsidRDefault="00692F93">
            <w:pPr>
              <w:suppressAutoHyphens w:val="0"/>
              <w:rPr>
                <w:rFonts w:ascii="Arial CYR" w:hAnsi="Arial CYR" w:cs="Arial CYR"/>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r>
      <w:tr w:rsidR="00692F93" w:rsidTr="00692F93">
        <w:trPr>
          <w:gridBefore w:val="1"/>
          <w:gridAfter w:val="1"/>
          <w:wBefore w:w="10" w:type="dxa"/>
          <w:wAfter w:w="18" w:type="dxa"/>
          <w:trHeight w:val="342"/>
        </w:trPr>
        <w:tc>
          <w:tcPr>
            <w:tcW w:w="3783"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2519" w:type="dxa"/>
            <w:gridSpan w:val="3"/>
            <w:vMerge/>
            <w:tcBorders>
              <w:top w:val="single" w:sz="4" w:space="0" w:color="auto"/>
              <w:left w:val="single" w:sz="4" w:space="0" w:color="auto"/>
              <w:bottom w:val="single" w:sz="4" w:space="0" w:color="000000"/>
              <w:right w:val="single" w:sz="4" w:space="0" w:color="000000"/>
            </w:tcBorders>
            <w:vAlign w:val="center"/>
            <w:hideMark/>
          </w:tcPr>
          <w:p w:rsidR="00692F93" w:rsidRDefault="00692F93">
            <w:pPr>
              <w:suppressAutoHyphens w:val="0"/>
              <w:rPr>
                <w:rFonts w:ascii="Arial CYR" w:hAnsi="Arial CYR" w:cs="Arial CYR"/>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692F93" w:rsidRDefault="00692F93">
            <w:pPr>
              <w:suppressAutoHyphens w:val="0"/>
              <w:rPr>
                <w:rFonts w:ascii="Arial CYR" w:hAnsi="Arial CYR" w:cs="Arial CYR"/>
                <w:sz w:val="16"/>
                <w:szCs w:val="16"/>
              </w:rPr>
            </w:pPr>
          </w:p>
        </w:tc>
      </w:tr>
      <w:tr w:rsidR="00692F93" w:rsidTr="00692F93">
        <w:trPr>
          <w:gridBefore w:val="1"/>
          <w:gridAfter w:val="1"/>
          <w:wBefore w:w="10" w:type="dxa"/>
          <w:wAfter w:w="18" w:type="dxa"/>
          <w:trHeight w:val="270"/>
        </w:trPr>
        <w:tc>
          <w:tcPr>
            <w:tcW w:w="3783" w:type="dxa"/>
            <w:tcBorders>
              <w:top w:val="nil"/>
              <w:left w:val="single" w:sz="4" w:space="0" w:color="auto"/>
              <w:bottom w:val="single" w:sz="4" w:space="0" w:color="auto"/>
              <w:right w:val="single" w:sz="4" w:space="0" w:color="auto"/>
            </w:tcBorders>
            <w:noWrap/>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1</w:t>
            </w:r>
          </w:p>
        </w:tc>
        <w:tc>
          <w:tcPr>
            <w:tcW w:w="540" w:type="dxa"/>
            <w:tcBorders>
              <w:top w:val="nil"/>
              <w:left w:val="nil"/>
              <w:bottom w:val="single" w:sz="8" w:space="0" w:color="auto"/>
              <w:right w:val="single" w:sz="4" w:space="0" w:color="auto"/>
            </w:tcBorders>
            <w:noWrap/>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2</w:t>
            </w:r>
          </w:p>
        </w:tc>
        <w:tc>
          <w:tcPr>
            <w:tcW w:w="2519" w:type="dxa"/>
            <w:gridSpan w:val="3"/>
            <w:tcBorders>
              <w:top w:val="single" w:sz="4" w:space="0" w:color="auto"/>
              <w:left w:val="nil"/>
              <w:bottom w:val="single" w:sz="8" w:space="0" w:color="auto"/>
              <w:right w:val="single" w:sz="4" w:space="0" w:color="000000"/>
            </w:tcBorders>
            <w:noWrap/>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3</w:t>
            </w:r>
          </w:p>
        </w:tc>
        <w:tc>
          <w:tcPr>
            <w:tcW w:w="1439" w:type="dxa"/>
            <w:tcBorders>
              <w:top w:val="nil"/>
              <w:left w:val="nil"/>
              <w:bottom w:val="single" w:sz="8" w:space="0" w:color="auto"/>
              <w:right w:val="single" w:sz="4" w:space="0" w:color="auto"/>
            </w:tcBorders>
            <w:noWrap/>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4</w:t>
            </w:r>
          </w:p>
        </w:tc>
        <w:tc>
          <w:tcPr>
            <w:tcW w:w="1439" w:type="dxa"/>
            <w:tcBorders>
              <w:top w:val="nil"/>
              <w:left w:val="nil"/>
              <w:bottom w:val="single" w:sz="8" w:space="0" w:color="auto"/>
              <w:right w:val="single" w:sz="4" w:space="0" w:color="auto"/>
            </w:tcBorders>
            <w:noWrap/>
            <w:vAlign w:val="center"/>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5</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Источники финансирования дефицита бюджета - всего</w:t>
            </w:r>
          </w:p>
        </w:tc>
        <w:tc>
          <w:tcPr>
            <w:tcW w:w="540" w:type="dxa"/>
            <w:tcBorders>
              <w:top w:val="single" w:sz="8" w:space="0" w:color="auto"/>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500</w:t>
            </w:r>
          </w:p>
        </w:tc>
        <w:tc>
          <w:tcPr>
            <w:tcW w:w="2519" w:type="dxa"/>
            <w:gridSpan w:val="3"/>
            <w:tcBorders>
              <w:top w:val="single" w:sz="8" w:space="0" w:color="auto"/>
              <w:left w:val="nil"/>
              <w:bottom w:val="single" w:sz="4" w:space="0" w:color="auto"/>
              <w:right w:val="single" w:sz="4" w:space="0" w:color="000000"/>
            </w:tcBorders>
            <w:vAlign w:val="bottom"/>
            <w:hideMark/>
          </w:tcPr>
          <w:p w:rsidR="00692F93" w:rsidRDefault="00692F93">
            <w:pPr>
              <w:widowControl w:val="0"/>
              <w:autoSpaceDE w:val="0"/>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512 569,70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333 295,09</w:t>
            </w:r>
          </w:p>
        </w:tc>
      </w:tr>
      <w:tr w:rsidR="00692F93" w:rsidTr="00692F93">
        <w:trPr>
          <w:gridBefore w:val="1"/>
          <w:gridAfter w:val="1"/>
          <w:wBefore w:w="10" w:type="dxa"/>
          <w:wAfter w:w="18" w:type="dxa"/>
          <w:trHeight w:val="255"/>
        </w:trPr>
        <w:tc>
          <w:tcPr>
            <w:tcW w:w="3783" w:type="dxa"/>
            <w:tcBorders>
              <w:top w:val="nil"/>
              <w:left w:val="single" w:sz="4" w:space="0" w:color="auto"/>
              <w:bottom w:val="nil"/>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 xml:space="preserve">      в том числе:</w:t>
            </w:r>
          </w:p>
        </w:tc>
        <w:tc>
          <w:tcPr>
            <w:tcW w:w="540" w:type="dxa"/>
            <w:tcBorders>
              <w:top w:val="nil"/>
              <w:left w:val="single" w:sz="8" w:space="0" w:color="auto"/>
              <w:bottom w:val="nil"/>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2519" w:type="dxa"/>
            <w:gridSpan w:val="3"/>
            <w:tcBorders>
              <w:top w:val="single" w:sz="4" w:space="0" w:color="auto"/>
              <w:left w:val="nil"/>
              <w:bottom w:val="nil"/>
              <w:right w:val="single" w:sz="4" w:space="0" w:color="000000"/>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nil"/>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nil"/>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источники внутреннего финансирования бюджета</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520</w:t>
            </w:r>
          </w:p>
        </w:tc>
        <w:tc>
          <w:tcPr>
            <w:tcW w:w="2519" w:type="dxa"/>
            <w:gridSpan w:val="3"/>
            <w:tcBorders>
              <w:top w:val="nil"/>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r>
      <w:tr w:rsidR="00692F93" w:rsidTr="00692F93">
        <w:trPr>
          <w:gridBefore w:val="1"/>
          <w:gridAfter w:val="1"/>
          <w:wBefore w:w="10" w:type="dxa"/>
          <w:wAfter w:w="18" w:type="dxa"/>
          <w:trHeight w:val="255"/>
        </w:trPr>
        <w:tc>
          <w:tcPr>
            <w:tcW w:w="3783" w:type="dxa"/>
            <w:tcBorders>
              <w:top w:val="nil"/>
              <w:left w:val="single" w:sz="4" w:space="0" w:color="auto"/>
              <w:bottom w:val="nil"/>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 xml:space="preserve">       из них:</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 </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520</w:t>
            </w:r>
          </w:p>
        </w:tc>
        <w:tc>
          <w:tcPr>
            <w:tcW w:w="1674" w:type="dxa"/>
            <w:gridSpan w:val="2"/>
            <w:tcBorders>
              <w:top w:val="nil"/>
              <w:left w:val="nil"/>
              <w:bottom w:val="single" w:sz="4" w:space="0" w:color="auto"/>
              <w:right w:val="dotted"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845" w:type="dxa"/>
            <w:tcBorders>
              <w:top w:val="single" w:sz="4" w:space="0" w:color="auto"/>
              <w:left w:val="nil"/>
              <w:bottom w:val="single" w:sz="4" w:space="0" w:color="auto"/>
              <w:right w:val="single" w:sz="4" w:space="0" w:color="000000"/>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 </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источники внешнего финансирования бюджета</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620</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r>
      <w:tr w:rsidR="00692F93" w:rsidTr="00692F93">
        <w:trPr>
          <w:gridBefore w:val="1"/>
          <w:gridAfter w:val="1"/>
          <w:wBefore w:w="10" w:type="dxa"/>
          <w:wAfter w:w="18" w:type="dxa"/>
          <w:trHeight w:val="255"/>
        </w:trPr>
        <w:tc>
          <w:tcPr>
            <w:tcW w:w="3783" w:type="dxa"/>
            <w:tcBorders>
              <w:top w:val="nil"/>
              <w:left w:val="single" w:sz="4" w:space="0" w:color="auto"/>
              <w:bottom w:val="nil"/>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 xml:space="preserve">       из них:</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 </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620</w:t>
            </w:r>
          </w:p>
        </w:tc>
        <w:tc>
          <w:tcPr>
            <w:tcW w:w="1674" w:type="dxa"/>
            <w:gridSpan w:val="2"/>
            <w:tcBorders>
              <w:top w:val="nil"/>
              <w:left w:val="nil"/>
              <w:bottom w:val="single" w:sz="4" w:space="0" w:color="auto"/>
              <w:right w:val="dotted"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845" w:type="dxa"/>
            <w:tcBorders>
              <w:top w:val="single" w:sz="4" w:space="0" w:color="auto"/>
              <w:left w:val="nil"/>
              <w:bottom w:val="single" w:sz="4" w:space="0" w:color="auto"/>
              <w:right w:val="single" w:sz="4" w:space="0" w:color="000000"/>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 </w:t>
            </w:r>
          </w:p>
        </w:tc>
        <w:tc>
          <w:tcPr>
            <w:tcW w:w="1439" w:type="dxa"/>
            <w:tcBorders>
              <w:top w:val="nil"/>
              <w:left w:val="nil"/>
              <w:bottom w:val="single" w:sz="4" w:space="0" w:color="auto"/>
              <w:right w:val="single" w:sz="4" w:space="0" w:color="auto"/>
            </w:tcBorders>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 </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Изменение остатков средств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700</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00001000000000000000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512 569,70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333 295,09</w:t>
            </w:r>
          </w:p>
        </w:tc>
      </w:tr>
      <w:tr w:rsidR="00692F93" w:rsidTr="00692F93">
        <w:trPr>
          <w:gridBefore w:val="1"/>
          <w:gridAfter w:val="1"/>
          <w:wBefore w:w="10" w:type="dxa"/>
          <w:wAfter w:w="18" w:type="dxa"/>
          <w:trHeight w:val="450"/>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Изменение остатков средств на счетах по учету средств бюджета</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700</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00001050000000000000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512 569,70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333 295,09</w:t>
            </w:r>
          </w:p>
        </w:tc>
      </w:tr>
      <w:tr w:rsidR="00692F93" w:rsidTr="00692F93">
        <w:trPr>
          <w:gridBefore w:val="1"/>
          <w:gridAfter w:val="1"/>
          <w:wBefore w:w="10" w:type="dxa"/>
          <w:wAfter w:w="18" w:type="dxa"/>
          <w:trHeight w:val="70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700</w:t>
            </w:r>
          </w:p>
        </w:tc>
        <w:tc>
          <w:tcPr>
            <w:tcW w:w="2519" w:type="dxa"/>
            <w:gridSpan w:val="3"/>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00001060000000000000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0,00</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Увеличение остатков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01050000000000500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-18 304 082,52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-18 975 625,53</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Увеличение прочих остатков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01050200000000500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-18 304 082,52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-18 975 625,53</w:t>
            </w:r>
          </w:p>
        </w:tc>
      </w:tr>
      <w:tr w:rsidR="00692F93" w:rsidTr="00692F93">
        <w:trPr>
          <w:gridBefore w:val="1"/>
          <w:gridAfter w:val="1"/>
          <w:wBefore w:w="10" w:type="dxa"/>
          <w:wAfter w:w="18" w:type="dxa"/>
          <w:trHeight w:val="450"/>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01050201000000510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-18 304 082,52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-18 975 625,53</w:t>
            </w:r>
          </w:p>
        </w:tc>
      </w:tr>
      <w:tr w:rsidR="00692F93" w:rsidTr="00692F93">
        <w:trPr>
          <w:gridBefore w:val="1"/>
          <w:gridAfter w:val="1"/>
          <w:wBefore w:w="10" w:type="dxa"/>
          <w:wAfter w:w="18" w:type="dxa"/>
          <w:trHeight w:val="450"/>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 сельских поселений</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dotted"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01050201100000510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-18 304 082,52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-18 975 625,53</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Уменьшение остатков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01050000000000600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18 816 652,22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19 308 920,62</w:t>
            </w:r>
          </w:p>
        </w:tc>
      </w:tr>
      <w:tr w:rsidR="00692F93" w:rsidTr="00692F93">
        <w:trPr>
          <w:gridBefore w:val="1"/>
          <w:gridAfter w:val="1"/>
          <w:wBefore w:w="10" w:type="dxa"/>
          <w:wAfter w:w="18" w:type="dxa"/>
          <w:trHeight w:val="255"/>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Уменьшение прочих остатков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01050200000000600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18 816 652,22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19 308 920,62</w:t>
            </w:r>
          </w:p>
        </w:tc>
      </w:tr>
      <w:tr w:rsidR="00692F93" w:rsidTr="00692F93">
        <w:trPr>
          <w:gridBefore w:val="1"/>
          <w:gridAfter w:val="1"/>
          <w:wBefore w:w="10" w:type="dxa"/>
          <w:wAfter w:w="18" w:type="dxa"/>
          <w:trHeight w:val="450"/>
        </w:trPr>
        <w:tc>
          <w:tcPr>
            <w:tcW w:w="3783" w:type="dxa"/>
            <w:tcBorders>
              <w:top w:val="nil"/>
              <w:left w:val="single" w:sz="4" w:space="0" w:color="auto"/>
              <w:bottom w:val="single" w:sz="4" w:space="0" w:color="auto"/>
              <w:right w:val="nil"/>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w:t>
            </w:r>
          </w:p>
        </w:tc>
        <w:tc>
          <w:tcPr>
            <w:tcW w:w="540" w:type="dxa"/>
            <w:tcBorders>
              <w:top w:val="nil"/>
              <w:left w:val="single" w:sz="8" w:space="0" w:color="auto"/>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dotted" w:sz="4" w:space="0" w:color="auto"/>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01050201000000610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18 816 652,22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19 308 920,62</w:t>
            </w:r>
          </w:p>
        </w:tc>
      </w:tr>
      <w:tr w:rsidR="00692F93" w:rsidTr="00692F93">
        <w:trPr>
          <w:gridBefore w:val="1"/>
          <w:gridAfter w:val="1"/>
          <w:wBefore w:w="10" w:type="dxa"/>
          <w:wAfter w:w="18" w:type="dxa"/>
          <w:trHeight w:val="450"/>
        </w:trPr>
        <w:tc>
          <w:tcPr>
            <w:tcW w:w="3783" w:type="dxa"/>
            <w:tcBorders>
              <w:top w:val="nil"/>
              <w:left w:val="single" w:sz="4" w:space="0" w:color="auto"/>
              <w:bottom w:val="single" w:sz="4" w:space="0" w:color="auto"/>
              <w:right w:val="single" w:sz="8" w:space="0" w:color="auto"/>
            </w:tcBorders>
            <w:vAlign w:val="bottom"/>
            <w:hideMark/>
          </w:tcPr>
          <w:p w:rsidR="00692F93" w:rsidRDefault="00692F93">
            <w:pPr>
              <w:widowControl w:val="0"/>
              <w:autoSpaceDE w:val="0"/>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 сельских поселений</w:t>
            </w:r>
          </w:p>
        </w:tc>
        <w:tc>
          <w:tcPr>
            <w:tcW w:w="540" w:type="dxa"/>
            <w:tcBorders>
              <w:top w:val="nil"/>
              <w:left w:val="nil"/>
              <w:bottom w:val="single" w:sz="4" w:space="0" w:color="auto"/>
              <w:right w:val="single" w:sz="4" w:space="0" w:color="auto"/>
            </w:tcBorders>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dotted" w:sz="4" w:space="0" w:color="auto"/>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000</w:t>
            </w:r>
          </w:p>
        </w:tc>
        <w:tc>
          <w:tcPr>
            <w:tcW w:w="1799" w:type="dxa"/>
            <w:gridSpan w:val="2"/>
            <w:tcBorders>
              <w:top w:val="single" w:sz="4" w:space="0" w:color="auto"/>
              <w:left w:val="nil"/>
              <w:bottom w:val="single" w:sz="4" w:space="0" w:color="auto"/>
              <w:right w:val="single" w:sz="4" w:space="0" w:color="000000"/>
            </w:tcBorders>
            <w:noWrap/>
            <w:vAlign w:val="bottom"/>
            <w:hideMark/>
          </w:tcPr>
          <w:p w:rsidR="00692F93" w:rsidRDefault="00692F93">
            <w:pPr>
              <w:widowControl w:val="0"/>
              <w:autoSpaceDE w:val="0"/>
              <w:jc w:val="center"/>
              <w:rPr>
                <w:rFonts w:ascii="Arial CYR" w:hAnsi="Arial CYR" w:cs="Arial CYR"/>
                <w:sz w:val="16"/>
                <w:szCs w:val="16"/>
              </w:rPr>
            </w:pPr>
            <w:r>
              <w:rPr>
                <w:rFonts w:ascii="Arial CYR" w:hAnsi="Arial CYR" w:cs="Arial CYR"/>
                <w:sz w:val="16"/>
                <w:szCs w:val="16"/>
              </w:rPr>
              <w:t>01050201100000610</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18 816 652,22</w:t>
            </w:r>
          </w:p>
        </w:tc>
        <w:tc>
          <w:tcPr>
            <w:tcW w:w="1439" w:type="dxa"/>
            <w:tcBorders>
              <w:top w:val="nil"/>
              <w:left w:val="nil"/>
              <w:bottom w:val="single" w:sz="4" w:space="0" w:color="auto"/>
              <w:right w:val="single" w:sz="4" w:space="0" w:color="auto"/>
            </w:tcBorders>
            <w:noWrap/>
            <w:vAlign w:val="bottom"/>
            <w:hideMark/>
          </w:tcPr>
          <w:p w:rsidR="00692F93" w:rsidRDefault="00692F93">
            <w:pPr>
              <w:widowControl w:val="0"/>
              <w:autoSpaceDE w:val="0"/>
              <w:jc w:val="right"/>
              <w:rPr>
                <w:rFonts w:ascii="Arial CYR" w:hAnsi="Arial CYR" w:cs="Arial CYR"/>
                <w:sz w:val="16"/>
                <w:szCs w:val="16"/>
              </w:rPr>
            </w:pPr>
            <w:r>
              <w:rPr>
                <w:rFonts w:ascii="Arial CYR" w:hAnsi="Arial CYR" w:cs="Arial CYR"/>
                <w:sz w:val="16"/>
                <w:szCs w:val="16"/>
              </w:rPr>
              <w:t>19 308 920,62</w:t>
            </w:r>
          </w:p>
        </w:tc>
      </w:tr>
      <w:tr w:rsidR="00692F93" w:rsidRPr="00692F93" w:rsidTr="00692F93">
        <w:trPr>
          <w:trHeight w:val="300"/>
        </w:trPr>
        <w:tc>
          <w:tcPr>
            <w:tcW w:w="9748" w:type="dxa"/>
            <w:gridSpan w:val="9"/>
            <w:vAlign w:val="center"/>
          </w:tcPr>
          <w:p w:rsidR="00692F93" w:rsidRPr="00692F93" w:rsidRDefault="00692F93">
            <w:pPr>
              <w:rPr>
                <w:sz w:val="24"/>
                <w:szCs w:val="24"/>
              </w:rPr>
            </w:pPr>
            <w:r w:rsidRPr="00692F93">
              <w:rPr>
                <w:sz w:val="24"/>
                <w:szCs w:val="24"/>
              </w:rPr>
              <w:t xml:space="preserve">Справка: </w:t>
            </w:r>
          </w:p>
          <w:p w:rsidR="00692F93" w:rsidRPr="00692F93" w:rsidRDefault="00692F93">
            <w:pPr>
              <w:widowControl w:val="0"/>
              <w:autoSpaceDE w:val="0"/>
              <w:rPr>
                <w:sz w:val="24"/>
                <w:szCs w:val="24"/>
              </w:rPr>
            </w:pPr>
            <w:r w:rsidRPr="00692F93">
              <w:rPr>
                <w:sz w:val="24"/>
                <w:szCs w:val="24"/>
              </w:rPr>
              <w:t>1. численность муниципальных служащих за 2021 год составила 4 человека,</w:t>
            </w:r>
          </w:p>
        </w:tc>
      </w:tr>
      <w:tr w:rsidR="00692F93" w:rsidRPr="00692F93" w:rsidTr="00692F93">
        <w:trPr>
          <w:trHeight w:val="255"/>
        </w:trPr>
        <w:tc>
          <w:tcPr>
            <w:tcW w:w="9748" w:type="dxa"/>
            <w:gridSpan w:val="9"/>
            <w:vAlign w:val="center"/>
            <w:hideMark/>
          </w:tcPr>
          <w:p w:rsidR="00692F93" w:rsidRPr="00692F93" w:rsidRDefault="00692F93">
            <w:pPr>
              <w:widowControl w:val="0"/>
              <w:autoSpaceDE w:val="0"/>
              <w:rPr>
                <w:sz w:val="24"/>
                <w:szCs w:val="24"/>
              </w:rPr>
            </w:pPr>
            <w:r w:rsidRPr="00692F93">
              <w:rPr>
                <w:sz w:val="24"/>
                <w:szCs w:val="24"/>
              </w:rPr>
              <w:t xml:space="preserve">    фактические затраты на их денежное содержание  - 1537,0  тыс. руб.</w:t>
            </w:r>
          </w:p>
        </w:tc>
      </w:tr>
      <w:tr w:rsidR="00692F93" w:rsidRPr="00692F93" w:rsidTr="00692F93">
        <w:trPr>
          <w:trHeight w:val="255"/>
        </w:trPr>
        <w:tc>
          <w:tcPr>
            <w:tcW w:w="9748" w:type="dxa"/>
            <w:gridSpan w:val="9"/>
            <w:vAlign w:val="center"/>
            <w:hideMark/>
          </w:tcPr>
          <w:p w:rsidR="00692F93" w:rsidRPr="00692F93" w:rsidRDefault="00692F93">
            <w:pPr>
              <w:rPr>
                <w:sz w:val="24"/>
                <w:szCs w:val="24"/>
              </w:rPr>
            </w:pPr>
            <w:r w:rsidRPr="00692F93">
              <w:rPr>
                <w:sz w:val="24"/>
                <w:szCs w:val="24"/>
              </w:rPr>
              <w:t xml:space="preserve">2. численность работников администрации поселения составила 8 человек, </w:t>
            </w:r>
          </w:p>
          <w:p w:rsidR="00692F93" w:rsidRPr="00692F93" w:rsidRDefault="00692F93">
            <w:pPr>
              <w:widowControl w:val="0"/>
              <w:autoSpaceDE w:val="0"/>
              <w:rPr>
                <w:sz w:val="24"/>
                <w:szCs w:val="24"/>
              </w:rPr>
            </w:pPr>
            <w:r w:rsidRPr="00692F93">
              <w:rPr>
                <w:sz w:val="24"/>
                <w:szCs w:val="24"/>
              </w:rPr>
              <w:t xml:space="preserve">    фактические затраты на их денежное содержание  -  2591,0 тыс. руб.</w:t>
            </w:r>
          </w:p>
        </w:tc>
      </w:tr>
    </w:tbl>
    <w:p w:rsidR="00692F93" w:rsidRDefault="00692F93" w:rsidP="00692F93">
      <w:pPr>
        <w:jc w:val="center"/>
        <w:rPr>
          <w:sz w:val="24"/>
          <w:szCs w:val="24"/>
        </w:rPr>
      </w:pPr>
    </w:p>
    <w:p w:rsidR="00692F93" w:rsidRDefault="00692F93" w:rsidP="00692F93">
      <w:pPr>
        <w:jc w:val="center"/>
        <w:rPr>
          <w:sz w:val="24"/>
          <w:szCs w:val="24"/>
        </w:rPr>
      </w:pPr>
      <w:r>
        <w:rPr>
          <w:sz w:val="24"/>
          <w:szCs w:val="24"/>
        </w:rPr>
        <w:t>_____________________________</w:t>
      </w:r>
    </w:p>
    <w:p w:rsidR="00692F93" w:rsidRDefault="00692F93" w:rsidP="00692F93">
      <w:pPr>
        <w:jc w:val="center"/>
        <w:rPr>
          <w:b/>
          <w:bCs/>
          <w:sz w:val="18"/>
          <w:szCs w:val="18"/>
        </w:rPr>
      </w:pP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82</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692F93" w:rsidRDefault="00692F93" w:rsidP="00692F93">
      <w:pPr>
        <w:jc w:val="center"/>
        <w:rPr>
          <w:sz w:val="24"/>
          <w:szCs w:val="24"/>
        </w:rPr>
      </w:pPr>
    </w:p>
    <w:p w:rsidR="00692F93" w:rsidRPr="00692F93" w:rsidRDefault="00692F93" w:rsidP="00692F93">
      <w:pPr>
        <w:pStyle w:val="4"/>
        <w:numPr>
          <w:ilvl w:val="3"/>
          <w:numId w:val="3"/>
        </w:numPr>
        <w:suppressAutoHyphens/>
        <w:spacing w:before="0" w:after="0" w:line="240" w:lineRule="auto"/>
        <w:jc w:val="center"/>
        <w:rPr>
          <w:rFonts w:ascii="Times New Roman" w:hAnsi="Times New Roman" w:cs="Times New Roman"/>
        </w:rPr>
      </w:pPr>
      <w:r w:rsidRPr="00692F93">
        <w:rPr>
          <w:rFonts w:ascii="Times New Roman" w:hAnsi="Times New Roman" w:cs="Times New Roman"/>
        </w:rPr>
        <w:t>Об утверждении протокола публичных слушаний по проекту  Правил благоустройства территории Железковского  сельского поселения</w:t>
      </w:r>
    </w:p>
    <w:p w:rsidR="00692F93" w:rsidRPr="00692F93" w:rsidRDefault="00692F93" w:rsidP="00692F93">
      <w:pPr>
        <w:jc w:val="both"/>
        <w:rPr>
          <w:sz w:val="24"/>
          <w:szCs w:val="24"/>
        </w:rPr>
      </w:pPr>
      <w:r w:rsidRPr="00692F93">
        <w:rPr>
          <w:b/>
          <w:bCs/>
          <w:sz w:val="24"/>
          <w:szCs w:val="24"/>
        </w:rPr>
        <w:t xml:space="preserve">          </w:t>
      </w:r>
    </w:p>
    <w:p w:rsidR="00692F93" w:rsidRPr="00692F93" w:rsidRDefault="00692F93" w:rsidP="00692F93">
      <w:pPr>
        <w:rPr>
          <w:b/>
          <w:bCs/>
          <w:sz w:val="24"/>
          <w:szCs w:val="24"/>
        </w:rPr>
      </w:pPr>
      <w:r w:rsidRPr="00692F93">
        <w:rPr>
          <w:sz w:val="24"/>
          <w:szCs w:val="24"/>
        </w:rPr>
        <w:t xml:space="preserve">       </w:t>
      </w:r>
      <w:r w:rsidRPr="00692F93">
        <w:rPr>
          <w:b/>
          <w:bCs/>
          <w:sz w:val="24"/>
          <w:szCs w:val="24"/>
        </w:rPr>
        <w:t xml:space="preserve">Совет депутатов Железковского сельского поселения </w:t>
      </w:r>
      <w:r>
        <w:rPr>
          <w:b/>
          <w:bCs/>
          <w:sz w:val="24"/>
          <w:szCs w:val="24"/>
        </w:rPr>
        <w:t>третьего</w:t>
      </w:r>
      <w:r w:rsidRPr="00692F93">
        <w:rPr>
          <w:b/>
          <w:bCs/>
          <w:sz w:val="24"/>
          <w:szCs w:val="24"/>
        </w:rPr>
        <w:t xml:space="preserve"> созыва</w:t>
      </w:r>
    </w:p>
    <w:p w:rsidR="00692F93" w:rsidRPr="00692F93" w:rsidRDefault="00692F93" w:rsidP="00692F93">
      <w:pPr>
        <w:rPr>
          <w:sz w:val="24"/>
          <w:szCs w:val="24"/>
        </w:rPr>
      </w:pPr>
      <w:r w:rsidRPr="00692F93">
        <w:rPr>
          <w:b/>
          <w:bCs/>
          <w:sz w:val="24"/>
          <w:szCs w:val="24"/>
        </w:rPr>
        <w:t>РЕШИЛ:</w:t>
      </w:r>
    </w:p>
    <w:p w:rsidR="00692F93" w:rsidRPr="00692F93" w:rsidRDefault="00692F93" w:rsidP="00692F93">
      <w:pPr>
        <w:jc w:val="both"/>
        <w:rPr>
          <w:sz w:val="24"/>
          <w:szCs w:val="24"/>
        </w:rPr>
      </w:pPr>
      <w:r w:rsidRPr="00692F93">
        <w:rPr>
          <w:sz w:val="24"/>
          <w:szCs w:val="24"/>
        </w:rPr>
        <w:t xml:space="preserve">              1. Утвердить итоговый документ о результатах публичных слушаний по проекту Правил благоустройства территории Железковского  сельского поселения.</w:t>
      </w:r>
    </w:p>
    <w:p w:rsidR="00692F93" w:rsidRPr="00692F93" w:rsidRDefault="00692F93" w:rsidP="00692F93">
      <w:pPr>
        <w:ind w:firstLine="708"/>
        <w:jc w:val="both"/>
        <w:rPr>
          <w:sz w:val="24"/>
          <w:szCs w:val="24"/>
        </w:rPr>
      </w:pPr>
      <w:r w:rsidRPr="00692F93">
        <w:rPr>
          <w:sz w:val="24"/>
          <w:szCs w:val="24"/>
        </w:rPr>
        <w:t xml:space="preserve">    2. Опубликовать итоговый документ в бюллетене «Официальный вестник Железковского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692F93" w:rsidRPr="00692F93" w:rsidRDefault="00692F93" w:rsidP="00692F93">
      <w:pPr>
        <w:rPr>
          <w:b/>
          <w:sz w:val="24"/>
          <w:szCs w:val="24"/>
        </w:rPr>
      </w:pPr>
      <w:r w:rsidRPr="00692F93">
        <w:rPr>
          <w:sz w:val="24"/>
          <w:szCs w:val="24"/>
        </w:rPr>
        <w:lastRenderedPageBreak/>
        <w:t xml:space="preserve">                           </w:t>
      </w:r>
    </w:p>
    <w:p w:rsidR="00692F93" w:rsidRPr="00692F93" w:rsidRDefault="00692F93" w:rsidP="00692F93">
      <w:pPr>
        <w:shd w:val="clear" w:color="auto" w:fill="FFFFFF"/>
        <w:jc w:val="center"/>
        <w:rPr>
          <w:sz w:val="24"/>
          <w:szCs w:val="24"/>
          <w:lang w:eastAsia="ru-RU"/>
        </w:rPr>
      </w:pPr>
      <w:r w:rsidRPr="00692F93">
        <w:rPr>
          <w:b/>
          <w:sz w:val="24"/>
          <w:szCs w:val="24"/>
          <w:lang w:eastAsia="ru-RU"/>
        </w:rPr>
        <w:t xml:space="preserve">Глава  сельского поселения                                                       Т.А. </w:t>
      </w:r>
      <w:proofErr w:type="spellStart"/>
      <w:r w:rsidRPr="00692F93">
        <w:rPr>
          <w:b/>
          <w:sz w:val="24"/>
          <w:szCs w:val="24"/>
          <w:lang w:eastAsia="ru-RU"/>
        </w:rPr>
        <w:t>Долотова</w:t>
      </w:r>
      <w:proofErr w:type="spellEnd"/>
    </w:p>
    <w:p w:rsidR="00692F93" w:rsidRPr="00692F93" w:rsidRDefault="00692F93" w:rsidP="00692F93">
      <w:pPr>
        <w:widowControl w:val="0"/>
        <w:autoSpaceDE w:val="0"/>
        <w:autoSpaceDN w:val="0"/>
        <w:adjustRightInd w:val="0"/>
        <w:jc w:val="right"/>
        <w:rPr>
          <w:bCs/>
          <w:sz w:val="24"/>
          <w:szCs w:val="24"/>
        </w:rPr>
      </w:pPr>
    </w:p>
    <w:p w:rsidR="00692F93" w:rsidRPr="00692F93" w:rsidRDefault="00692F93" w:rsidP="00692F93">
      <w:pPr>
        <w:jc w:val="center"/>
        <w:rPr>
          <w:b/>
          <w:sz w:val="24"/>
          <w:szCs w:val="24"/>
        </w:rPr>
      </w:pPr>
      <w:proofErr w:type="gramStart"/>
      <w:r w:rsidRPr="00692F93">
        <w:rPr>
          <w:b/>
          <w:sz w:val="24"/>
          <w:szCs w:val="24"/>
        </w:rPr>
        <w:t>П</w:t>
      </w:r>
      <w:proofErr w:type="gramEnd"/>
      <w:r w:rsidRPr="00692F93">
        <w:rPr>
          <w:b/>
          <w:sz w:val="24"/>
          <w:szCs w:val="24"/>
        </w:rPr>
        <w:t xml:space="preserve"> Р О Т О К О Л</w:t>
      </w:r>
    </w:p>
    <w:p w:rsidR="00692F93" w:rsidRPr="00692F93" w:rsidRDefault="00692F93" w:rsidP="00692F93">
      <w:pPr>
        <w:jc w:val="center"/>
        <w:rPr>
          <w:b/>
          <w:sz w:val="24"/>
          <w:szCs w:val="24"/>
        </w:rPr>
      </w:pPr>
    </w:p>
    <w:p w:rsidR="00692F93" w:rsidRPr="00692F93" w:rsidRDefault="00692F93" w:rsidP="00692F93">
      <w:pPr>
        <w:jc w:val="center"/>
        <w:rPr>
          <w:b/>
          <w:sz w:val="24"/>
          <w:szCs w:val="24"/>
        </w:rPr>
      </w:pPr>
      <w:r w:rsidRPr="00692F93">
        <w:rPr>
          <w:b/>
          <w:sz w:val="24"/>
          <w:szCs w:val="24"/>
        </w:rPr>
        <w:t xml:space="preserve">публичных  слушаний  по  проекту  Правил  благоустройства  территории  Железковского  сельского  поселения  </w:t>
      </w:r>
      <w:r>
        <w:rPr>
          <w:b/>
          <w:sz w:val="24"/>
          <w:szCs w:val="24"/>
        </w:rPr>
        <w:t xml:space="preserve"> </w:t>
      </w:r>
      <w:proofErr w:type="spellStart"/>
      <w:r w:rsidRPr="00692F93">
        <w:rPr>
          <w:b/>
          <w:sz w:val="24"/>
          <w:szCs w:val="24"/>
        </w:rPr>
        <w:t>Боровичского</w:t>
      </w:r>
      <w:proofErr w:type="spellEnd"/>
      <w:r w:rsidRPr="00692F93">
        <w:rPr>
          <w:b/>
          <w:sz w:val="24"/>
          <w:szCs w:val="24"/>
        </w:rPr>
        <w:t xml:space="preserve">  муниципального  района</w:t>
      </w:r>
    </w:p>
    <w:p w:rsidR="00692F93" w:rsidRPr="00692F93" w:rsidRDefault="00692F93" w:rsidP="00692F93">
      <w:pPr>
        <w:jc w:val="center"/>
        <w:rPr>
          <w:b/>
          <w:sz w:val="24"/>
          <w:szCs w:val="24"/>
        </w:rPr>
      </w:pPr>
      <w:r w:rsidRPr="00692F93">
        <w:rPr>
          <w:b/>
          <w:sz w:val="24"/>
          <w:szCs w:val="24"/>
        </w:rPr>
        <w:t>Новгородской  области</w:t>
      </w:r>
    </w:p>
    <w:p w:rsidR="00692F93" w:rsidRPr="00692F93" w:rsidRDefault="00692F93" w:rsidP="00692F93">
      <w:pPr>
        <w:rPr>
          <w:b/>
          <w:sz w:val="24"/>
          <w:szCs w:val="24"/>
        </w:rPr>
      </w:pPr>
    </w:p>
    <w:p w:rsidR="00692F93" w:rsidRPr="00692F93" w:rsidRDefault="00692F93" w:rsidP="00692F93">
      <w:pPr>
        <w:rPr>
          <w:sz w:val="24"/>
          <w:szCs w:val="24"/>
        </w:rPr>
      </w:pPr>
      <w:r w:rsidRPr="00692F93">
        <w:rPr>
          <w:b/>
          <w:sz w:val="24"/>
          <w:szCs w:val="24"/>
        </w:rPr>
        <w:t xml:space="preserve">Место  </w:t>
      </w:r>
      <w:proofErr w:type="spellStart"/>
      <w:r w:rsidRPr="00692F93">
        <w:rPr>
          <w:b/>
          <w:sz w:val="24"/>
          <w:szCs w:val="24"/>
        </w:rPr>
        <w:t>проведения</w:t>
      </w:r>
      <w:proofErr w:type="gramStart"/>
      <w:r w:rsidRPr="00692F93">
        <w:rPr>
          <w:b/>
          <w:sz w:val="24"/>
          <w:szCs w:val="24"/>
        </w:rPr>
        <w:t>:</w:t>
      </w:r>
      <w:r w:rsidRPr="00692F93">
        <w:rPr>
          <w:sz w:val="24"/>
          <w:szCs w:val="24"/>
        </w:rPr>
        <w:t>п</w:t>
      </w:r>
      <w:proofErr w:type="gramEnd"/>
      <w:r w:rsidRPr="00692F93">
        <w:rPr>
          <w:sz w:val="24"/>
          <w:szCs w:val="24"/>
        </w:rPr>
        <w:t>омещение</w:t>
      </w:r>
      <w:proofErr w:type="spellEnd"/>
      <w:r w:rsidRPr="00692F93">
        <w:rPr>
          <w:sz w:val="24"/>
          <w:szCs w:val="24"/>
        </w:rPr>
        <w:t xml:space="preserve">  Администрации   Железковского  сельского  поселения  по  адресу:  Новгородская  область,  </w:t>
      </w:r>
      <w:proofErr w:type="spellStart"/>
      <w:r w:rsidRPr="00692F93">
        <w:rPr>
          <w:sz w:val="24"/>
          <w:szCs w:val="24"/>
        </w:rPr>
        <w:t>Боровичский</w:t>
      </w:r>
      <w:proofErr w:type="spellEnd"/>
      <w:r w:rsidRPr="00692F93">
        <w:rPr>
          <w:sz w:val="24"/>
          <w:szCs w:val="24"/>
        </w:rPr>
        <w:t xml:space="preserve">  район,  </w:t>
      </w:r>
      <w:proofErr w:type="spellStart"/>
      <w:r w:rsidRPr="00692F93">
        <w:rPr>
          <w:sz w:val="24"/>
          <w:szCs w:val="24"/>
        </w:rPr>
        <w:t>д</w:t>
      </w:r>
      <w:proofErr w:type="gramStart"/>
      <w:r w:rsidRPr="00692F93">
        <w:rPr>
          <w:sz w:val="24"/>
          <w:szCs w:val="24"/>
        </w:rPr>
        <w:t>.Ж</w:t>
      </w:r>
      <w:proofErr w:type="gramEnd"/>
      <w:r w:rsidRPr="00692F93">
        <w:rPr>
          <w:sz w:val="24"/>
          <w:szCs w:val="24"/>
        </w:rPr>
        <w:t>елезково</w:t>
      </w:r>
      <w:proofErr w:type="spellEnd"/>
      <w:r w:rsidRPr="00692F93">
        <w:rPr>
          <w:sz w:val="24"/>
          <w:szCs w:val="24"/>
        </w:rPr>
        <w:t>,  д.16.</w:t>
      </w:r>
    </w:p>
    <w:p w:rsidR="00692F93" w:rsidRPr="00692F93" w:rsidRDefault="00692F93" w:rsidP="00692F93">
      <w:pPr>
        <w:rPr>
          <w:b/>
          <w:sz w:val="24"/>
          <w:szCs w:val="24"/>
        </w:rPr>
      </w:pPr>
      <w:r w:rsidRPr="00692F93">
        <w:rPr>
          <w:b/>
          <w:sz w:val="24"/>
          <w:szCs w:val="24"/>
        </w:rPr>
        <w:t xml:space="preserve">Дата  проведения: </w:t>
      </w:r>
      <w:r w:rsidRPr="00692F93">
        <w:rPr>
          <w:sz w:val="24"/>
          <w:szCs w:val="24"/>
        </w:rPr>
        <w:t>28 марта 2022.</w:t>
      </w:r>
    </w:p>
    <w:p w:rsidR="00692F93" w:rsidRPr="00692F93" w:rsidRDefault="00692F93" w:rsidP="00692F93">
      <w:pPr>
        <w:jc w:val="both"/>
        <w:rPr>
          <w:sz w:val="24"/>
          <w:szCs w:val="24"/>
        </w:rPr>
      </w:pPr>
      <w:r w:rsidRPr="00692F93">
        <w:rPr>
          <w:b/>
          <w:sz w:val="24"/>
          <w:szCs w:val="24"/>
        </w:rPr>
        <w:t xml:space="preserve">Предмет  публичных  слушаний: </w:t>
      </w:r>
      <w:r w:rsidRPr="00692F93">
        <w:rPr>
          <w:sz w:val="24"/>
          <w:szCs w:val="24"/>
        </w:rPr>
        <w:t>рассмотрение проекта  Правил  благоустройства  территории  Железковского  сельского  поселения.</w:t>
      </w:r>
    </w:p>
    <w:p w:rsidR="00692F93" w:rsidRPr="00692F93" w:rsidRDefault="00692F93" w:rsidP="00692F93">
      <w:pPr>
        <w:jc w:val="both"/>
        <w:rPr>
          <w:sz w:val="24"/>
          <w:szCs w:val="24"/>
        </w:rPr>
      </w:pPr>
    </w:p>
    <w:p w:rsidR="00692F93" w:rsidRPr="00692F93" w:rsidRDefault="00692F93" w:rsidP="00692F93">
      <w:pPr>
        <w:jc w:val="both"/>
        <w:rPr>
          <w:b/>
          <w:sz w:val="24"/>
          <w:szCs w:val="24"/>
        </w:rPr>
      </w:pPr>
      <w:r w:rsidRPr="00692F93">
        <w:rPr>
          <w:b/>
          <w:sz w:val="24"/>
          <w:szCs w:val="24"/>
        </w:rPr>
        <w:t xml:space="preserve">Способ  информирования  населения  о  проведении  публичных  слушаний: </w:t>
      </w:r>
      <w:r w:rsidRPr="00692F93">
        <w:rPr>
          <w:sz w:val="24"/>
          <w:szCs w:val="24"/>
        </w:rPr>
        <w:t>размещение  объявления  на   сайте       Железковского      сельского     поселения,  опубликование    в  информационном  бюллетене  « Официальный  вестник  Железковского  сельского  поселения</w:t>
      </w:r>
      <w:r w:rsidRPr="00692F93">
        <w:rPr>
          <w:b/>
          <w:sz w:val="24"/>
          <w:szCs w:val="24"/>
        </w:rPr>
        <w:t xml:space="preserve">»  </w:t>
      </w:r>
      <w:r w:rsidRPr="00692F93">
        <w:rPr>
          <w:sz w:val="24"/>
          <w:szCs w:val="24"/>
        </w:rPr>
        <w:t>от  25.02.2022 г. № 2</w:t>
      </w:r>
    </w:p>
    <w:p w:rsidR="00692F93" w:rsidRPr="00692F93" w:rsidRDefault="00692F93" w:rsidP="00692F93">
      <w:pPr>
        <w:jc w:val="both"/>
        <w:rPr>
          <w:sz w:val="24"/>
          <w:szCs w:val="24"/>
        </w:rPr>
      </w:pPr>
    </w:p>
    <w:p w:rsidR="00692F93" w:rsidRPr="00692F93" w:rsidRDefault="00692F93" w:rsidP="00692F93">
      <w:pPr>
        <w:jc w:val="both"/>
        <w:rPr>
          <w:sz w:val="24"/>
          <w:szCs w:val="24"/>
        </w:rPr>
      </w:pPr>
      <w:r w:rsidRPr="00692F93">
        <w:rPr>
          <w:b/>
          <w:sz w:val="24"/>
          <w:szCs w:val="24"/>
        </w:rPr>
        <w:t xml:space="preserve">Председатель  публичных слушаний: </w:t>
      </w:r>
      <w:proofErr w:type="spellStart"/>
      <w:r w:rsidRPr="00692F93">
        <w:rPr>
          <w:sz w:val="24"/>
          <w:szCs w:val="24"/>
        </w:rPr>
        <w:t>Долотова</w:t>
      </w:r>
      <w:proofErr w:type="spellEnd"/>
      <w:r w:rsidRPr="00692F93">
        <w:rPr>
          <w:sz w:val="24"/>
          <w:szCs w:val="24"/>
        </w:rPr>
        <w:t xml:space="preserve">  Т.А. –Глава    Администрации    Железковского  сельского  поселения.</w:t>
      </w:r>
    </w:p>
    <w:p w:rsidR="00692F93" w:rsidRPr="00692F93" w:rsidRDefault="00692F93" w:rsidP="00692F93">
      <w:pPr>
        <w:jc w:val="both"/>
        <w:rPr>
          <w:sz w:val="24"/>
          <w:szCs w:val="24"/>
        </w:rPr>
      </w:pPr>
    </w:p>
    <w:p w:rsidR="00692F93" w:rsidRPr="00692F93" w:rsidRDefault="00692F93" w:rsidP="00692F93">
      <w:pPr>
        <w:jc w:val="both"/>
        <w:rPr>
          <w:sz w:val="24"/>
          <w:szCs w:val="24"/>
        </w:rPr>
      </w:pPr>
      <w:r w:rsidRPr="00692F93">
        <w:rPr>
          <w:b/>
          <w:sz w:val="24"/>
          <w:szCs w:val="24"/>
        </w:rPr>
        <w:t xml:space="preserve">Секретарь  публичных  слушаний:  </w:t>
      </w:r>
      <w:r w:rsidRPr="00692F93">
        <w:rPr>
          <w:sz w:val="24"/>
          <w:szCs w:val="24"/>
        </w:rPr>
        <w:t>Захарова Т.А. -   зам. Главы администрации  Железковского  сельского  поселения.</w:t>
      </w:r>
    </w:p>
    <w:p w:rsidR="00692F93" w:rsidRPr="00692F93" w:rsidRDefault="00692F93" w:rsidP="00692F93">
      <w:pPr>
        <w:jc w:val="both"/>
        <w:rPr>
          <w:sz w:val="24"/>
          <w:szCs w:val="24"/>
        </w:rPr>
      </w:pPr>
    </w:p>
    <w:p w:rsidR="00692F93" w:rsidRPr="00692F93" w:rsidRDefault="00692F93" w:rsidP="00692F93">
      <w:pPr>
        <w:rPr>
          <w:sz w:val="24"/>
          <w:szCs w:val="24"/>
        </w:rPr>
      </w:pPr>
      <w:r w:rsidRPr="00692F93">
        <w:rPr>
          <w:b/>
          <w:sz w:val="24"/>
          <w:szCs w:val="24"/>
        </w:rPr>
        <w:t xml:space="preserve">Присутствовали:  </w:t>
      </w:r>
      <w:r w:rsidRPr="00692F93">
        <w:rPr>
          <w:sz w:val="24"/>
          <w:szCs w:val="24"/>
        </w:rPr>
        <w:t>17  человек</w:t>
      </w:r>
    </w:p>
    <w:p w:rsidR="00692F93" w:rsidRPr="00692F93" w:rsidRDefault="00692F93" w:rsidP="00692F93">
      <w:pPr>
        <w:jc w:val="both"/>
        <w:rPr>
          <w:sz w:val="24"/>
          <w:szCs w:val="24"/>
        </w:rPr>
      </w:pPr>
      <w:r w:rsidRPr="00692F93">
        <w:rPr>
          <w:b/>
          <w:sz w:val="24"/>
          <w:szCs w:val="24"/>
        </w:rPr>
        <w:t xml:space="preserve">Порядок  проведения  публичных  слушаний: </w:t>
      </w:r>
    </w:p>
    <w:p w:rsidR="00692F93" w:rsidRPr="00692F93" w:rsidRDefault="00692F93" w:rsidP="00692F93">
      <w:pPr>
        <w:jc w:val="both"/>
        <w:rPr>
          <w:sz w:val="24"/>
          <w:szCs w:val="24"/>
        </w:rPr>
      </w:pPr>
      <w:r w:rsidRPr="00692F93">
        <w:rPr>
          <w:sz w:val="24"/>
          <w:szCs w:val="24"/>
        </w:rPr>
        <w:t xml:space="preserve"> 1. Доклад -  Глава   Администрации  Железковского сельского  поселения   </w:t>
      </w:r>
      <w:proofErr w:type="spellStart"/>
      <w:r w:rsidRPr="00692F93">
        <w:rPr>
          <w:sz w:val="24"/>
          <w:szCs w:val="24"/>
        </w:rPr>
        <w:t>Долотова</w:t>
      </w:r>
      <w:proofErr w:type="spellEnd"/>
      <w:r w:rsidRPr="00692F93">
        <w:rPr>
          <w:sz w:val="24"/>
          <w:szCs w:val="24"/>
        </w:rPr>
        <w:t xml:space="preserve">  Т.А.</w:t>
      </w:r>
    </w:p>
    <w:p w:rsidR="00692F93" w:rsidRPr="00692F93" w:rsidRDefault="00692F93" w:rsidP="00692F93">
      <w:pPr>
        <w:jc w:val="both"/>
        <w:rPr>
          <w:sz w:val="24"/>
          <w:szCs w:val="24"/>
        </w:rPr>
      </w:pPr>
      <w:r w:rsidRPr="00692F93">
        <w:rPr>
          <w:sz w:val="24"/>
          <w:szCs w:val="24"/>
        </w:rPr>
        <w:t xml:space="preserve"> 2. Рассмотрение  вопросов  и предложений  участников публичных  слушаний.</w:t>
      </w:r>
    </w:p>
    <w:p w:rsidR="00692F93" w:rsidRPr="00692F93" w:rsidRDefault="00692F93" w:rsidP="00692F93">
      <w:pPr>
        <w:jc w:val="both"/>
        <w:rPr>
          <w:sz w:val="24"/>
          <w:szCs w:val="24"/>
        </w:rPr>
      </w:pPr>
      <w:r w:rsidRPr="00692F93">
        <w:rPr>
          <w:sz w:val="24"/>
          <w:szCs w:val="24"/>
        </w:rPr>
        <w:t>По  предложенному  порядку  проведения  публичных  слушаний  замечаний  и  предложений  от  участников  слушаний не  поступило.</w:t>
      </w:r>
    </w:p>
    <w:p w:rsidR="00692F93" w:rsidRPr="00692F93" w:rsidRDefault="00692F93" w:rsidP="00692F93">
      <w:pPr>
        <w:jc w:val="both"/>
        <w:rPr>
          <w:sz w:val="24"/>
          <w:szCs w:val="24"/>
        </w:rPr>
      </w:pPr>
    </w:p>
    <w:p w:rsidR="00692F93" w:rsidRPr="00692F93" w:rsidRDefault="00692F93" w:rsidP="00692F93">
      <w:pPr>
        <w:jc w:val="both"/>
        <w:rPr>
          <w:sz w:val="24"/>
          <w:szCs w:val="24"/>
        </w:rPr>
      </w:pPr>
      <w:r w:rsidRPr="00692F93">
        <w:rPr>
          <w:b/>
          <w:sz w:val="24"/>
          <w:szCs w:val="24"/>
        </w:rPr>
        <w:t xml:space="preserve">По  первому  вопросу  слушали:  </w:t>
      </w:r>
      <w:proofErr w:type="spellStart"/>
      <w:r w:rsidRPr="00692F93">
        <w:rPr>
          <w:sz w:val="24"/>
          <w:szCs w:val="24"/>
        </w:rPr>
        <w:t>Долотову</w:t>
      </w:r>
      <w:proofErr w:type="spellEnd"/>
      <w:r w:rsidRPr="00692F93">
        <w:rPr>
          <w:sz w:val="24"/>
          <w:szCs w:val="24"/>
        </w:rPr>
        <w:t xml:space="preserve">  Т.А. -  Главу  Администрации  Железковского  сельского  поселения.</w:t>
      </w:r>
    </w:p>
    <w:p w:rsidR="00692F93" w:rsidRPr="00692F93" w:rsidRDefault="00692F93" w:rsidP="00692F93">
      <w:pPr>
        <w:jc w:val="both"/>
        <w:rPr>
          <w:sz w:val="24"/>
          <w:szCs w:val="24"/>
        </w:rPr>
      </w:pPr>
      <w:r w:rsidRPr="00692F93">
        <w:rPr>
          <w:sz w:val="24"/>
          <w:szCs w:val="24"/>
        </w:rPr>
        <w:t xml:space="preserve">Она  довела  до  сведения  участников  публичных  слушаний,  что  на  сегодняшний  день  действуют  Правила  благоустройства    территории  Железковского  сельского  поселения,  утвержденные  решение  Совета  депутатов Железковского  сельского  поселения  от  </w:t>
      </w:r>
      <w:r w:rsidRPr="00692F93">
        <w:rPr>
          <w:color w:val="000000"/>
          <w:sz w:val="24"/>
          <w:szCs w:val="24"/>
          <w:shd w:val="clear" w:color="auto" w:fill="FFFFFF"/>
        </w:rPr>
        <w:t> 29.08.2018г. № 134</w:t>
      </w:r>
      <w:proofErr w:type="gramStart"/>
      <w:r w:rsidRPr="00692F93">
        <w:rPr>
          <w:color w:val="000000"/>
          <w:sz w:val="24"/>
          <w:szCs w:val="24"/>
          <w:shd w:val="clear" w:color="auto" w:fill="FFFFFF"/>
        </w:rPr>
        <w:t xml:space="preserve">( </w:t>
      </w:r>
      <w:proofErr w:type="gramEnd"/>
      <w:r w:rsidRPr="00692F93">
        <w:rPr>
          <w:color w:val="000000"/>
          <w:sz w:val="24"/>
          <w:szCs w:val="24"/>
          <w:shd w:val="clear" w:color="auto" w:fill="FFFFFF"/>
        </w:rPr>
        <w:t>в ред. № 165 от 27.02.2019г, № 188 от 25.09.2019г., № 217 от 29.01.2020г., № 237 от 29.04.2020г., № 42 от 28.07.2021 г.)</w:t>
      </w:r>
      <w:r w:rsidRPr="00692F93">
        <w:rPr>
          <w:sz w:val="24"/>
          <w:szCs w:val="24"/>
        </w:rPr>
        <w:t xml:space="preserve"> Эти  Правила  требуют  внесения  изменений,  более  подробного   регламентирования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территории  Железковского  сельского  поселения.  Основной   смысл Правил  благоустройства    территории  Железковского  сельского  поселения,  это  подробное  изложение  правил  и  обязанностей  физических  и  юридических  лиц,  индивидуальных  предпринимателей  по  вопросам  благоустройства  Железковского  сельского  поселения  в  соответствии с  действующим  законодательством  и  сложившимся  порядком  решения  вопросов  благоустройства.   Правила  благоустройства    территории  Железковского  сельского  поселения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w:t>
      </w:r>
      <w:proofErr w:type="spellStart"/>
      <w:r w:rsidRPr="00692F93">
        <w:rPr>
          <w:sz w:val="24"/>
          <w:szCs w:val="24"/>
        </w:rPr>
        <w:lastRenderedPageBreak/>
        <w:t>жилищн</w:t>
      </w:r>
      <w:proofErr w:type="gramStart"/>
      <w:r w:rsidRPr="00692F93">
        <w:rPr>
          <w:sz w:val="24"/>
          <w:szCs w:val="24"/>
        </w:rPr>
        <w:t>о</w:t>
      </w:r>
      <w:proofErr w:type="spellEnd"/>
      <w:r w:rsidRPr="00692F93">
        <w:rPr>
          <w:sz w:val="24"/>
          <w:szCs w:val="24"/>
        </w:rPr>
        <w:t>-</w:t>
      </w:r>
      <w:proofErr w:type="gramEnd"/>
      <w:r w:rsidRPr="00692F93">
        <w:rPr>
          <w:sz w:val="24"/>
          <w:szCs w:val="24"/>
        </w:rPr>
        <w:t xml:space="preserve">  коммунального  хозяйства  Российской  Федерации  от  13.04.2017г.  № 711/</w:t>
      </w:r>
      <w:proofErr w:type="spellStart"/>
      <w:r w:rsidRPr="00692F93">
        <w:rPr>
          <w:sz w:val="24"/>
          <w:szCs w:val="24"/>
        </w:rPr>
        <w:t>пр</w:t>
      </w:r>
      <w:proofErr w:type="spellEnd"/>
      <w:r w:rsidRPr="00692F93">
        <w:rPr>
          <w:sz w:val="24"/>
          <w:szCs w:val="24"/>
        </w:rPr>
        <w:t xml:space="preserve">  с  целью  урегулирования  вопросов  в  сфере  благоустройства   и  направлены  на  обеспечение  и повышение  комфортности  условий проживания  граждан,  безопасности,    поддерживание  и  улучшение   санитарного  и эстетического  состояния  территории,  охраны  окружающей  среды,  усиления  </w:t>
      </w:r>
      <w:proofErr w:type="gramStart"/>
      <w:r w:rsidRPr="00692F93">
        <w:rPr>
          <w:sz w:val="24"/>
          <w:szCs w:val="24"/>
        </w:rPr>
        <w:t>контроля  за</w:t>
      </w:r>
      <w:proofErr w:type="gramEnd"/>
      <w:r w:rsidRPr="00692F93">
        <w:rPr>
          <w:sz w:val="24"/>
          <w:szCs w:val="24"/>
        </w:rPr>
        <w:t xml:space="preserve">  санитарным  содержанием  территории  сельского  поселения.</w:t>
      </w:r>
    </w:p>
    <w:p w:rsidR="00692F93" w:rsidRPr="00692F93" w:rsidRDefault="00692F93" w:rsidP="00692F93">
      <w:pPr>
        <w:jc w:val="both"/>
        <w:rPr>
          <w:b/>
          <w:sz w:val="24"/>
          <w:szCs w:val="24"/>
        </w:rPr>
      </w:pPr>
    </w:p>
    <w:p w:rsidR="00692F93" w:rsidRPr="00692F93" w:rsidRDefault="00692F93" w:rsidP="00692F93">
      <w:pPr>
        <w:jc w:val="both"/>
        <w:rPr>
          <w:sz w:val="24"/>
          <w:szCs w:val="24"/>
        </w:rPr>
      </w:pPr>
      <w:r w:rsidRPr="00692F93">
        <w:rPr>
          <w:b/>
          <w:sz w:val="24"/>
          <w:szCs w:val="24"/>
        </w:rPr>
        <w:t>По  второму   вопросу  слушали</w:t>
      </w:r>
      <w:r w:rsidRPr="00692F93">
        <w:rPr>
          <w:sz w:val="24"/>
          <w:szCs w:val="24"/>
        </w:rPr>
        <w:t xml:space="preserve">:   </w:t>
      </w:r>
      <w:proofErr w:type="spellStart"/>
      <w:r w:rsidRPr="00692F93">
        <w:rPr>
          <w:sz w:val="24"/>
          <w:szCs w:val="24"/>
        </w:rPr>
        <w:t>Долотову</w:t>
      </w:r>
      <w:proofErr w:type="spellEnd"/>
      <w:r w:rsidRPr="00692F93">
        <w:rPr>
          <w:sz w:val="24"/>
          <w:szCs w:val="24"/>
        </w:rPr>
        <w:t xml:space="preserve">  Т.А. -  Главу  Администрации  Железковского  сельского  поселения,  которая  предложила  участникам  публичных  слушаний  вносить  свои  предложения  и  замечания в  проект  Правил  благоустройства  Железковского  сельского  поселения.</w:t>
      </w:r>
    </w:p>
    <w:p w:rsidR="00692F93" w:rsidRPr="00692F93" w:rsidRDefault="00692F93" w:rsidP="00692F93">
      <w:pPr>
        <w:jc w:val="both"/>
        <w:rPr>
          <w:sz w:val="24"/>
          <w:szCs w:val="24"/>
        </w:rPr>
      </w:pPr>
    </w:p>
    <w:p w:rsidR="00692F93" w:rsidRPr="00692F93" w:rsidRDefault="00692F93" w:rsidP="00692F93">
      <w:pPr>
        <w:jc w:val="both"/>
        <w:rPr>
          <w:sz w:val="24"/>
          <w:szCs w:val="24"/>
        </w:rPr>
      </w:pPr>
      <w:r w:rsidRPr="00692F93">
        <w:rPr>
          <w:sz w:val="24"/>
          <w:szCs w:val="24"/>
        </w:rPr>
        <w:t>Вопросов,  предложений  и  замечаний  по  проекту  Правил  благоустройства  Железковского  сельского  поселения  от  участников  публичных  слушаний  не  поступило.</w:t>
      </w:r>
    </w:p>
    <w:p w:rsidR="00692F93" w:rsidRPr="00692F93" w:rsidRDefault="00692F93" w:rsidP="00692F93">
      <w:pPr>
        <w:jc w:val="both"/>
        <w:rPr>
          <w:sz w:val="24"/>
          <w:szCs w:val="24"/>
        </w:rPr>
      </w:pPr>
    </w:p>
    <w:p w:rsidR="00692F93" w:rsidRPr="00692F93" w:rsidRDefault="00692F93" w:rsidP="00692F93">
      <w:pPr>
        <w:jc w:val="both"/>
        <w:rPr>
          <w:sz w:val="24"/>
          <w:szCs w:val="24"/>
        </w:rPr>
      </w:pPr>
      <w:r w:rsidRPr="00692F93">
        <w:rPr>
          <w:sz w:val="24"/>
          <w:szCs w:val="24"/>
        </w:rPr>
        <w:t xml:space="preserve">Председатель  публичных  слушаний    </w:t>
      </w:r>
      <w:proofErr w:type="spellStart"/>
      <w:r w:rsidRPr="00692F93">
        <w:rPr>
          <w:sz w:val="24"/>
          <w:szCs w:val="24"/>
        </w:rPr>
        <w:t>Долотова</w:t>
      </w:r>
      <w:proofErr w:type="spellEnd"/>
      <w:r w:rsidRPr="00692F93">
        <w:rPr>
          <w:sz w:val="24"/>
          <w:szCs w:val="24"/>
        </w:rPr>
        <w:t xml:space="preserve">  Т.А.  подвела  итоги  публичных  слушаний  и  предложила:</w:t>
      </w:r>
    </w:p>
    <w:p w:rsidR="00692F93" w:rsidRPr="00692F93" w:rsidRDefault="00692F93" w:rsidP="00692F93">
      <w:pPr>
        <w:jc w:val="both"/>
        <w:rPr>
          <w:sz w:val="24"/>
          <w:szCs w:val="24"/>
        </w:rPr>
      </w:pPr>
      <w:r w:rsidRPr="00692F93">
        <w:rPr>
          <w:sz w:val="24"/>
          <w:szCs w:val="24"/>
        </w:rPr>
        <w:t xml:space="preserve">     1. Направить  проект   Правил благоустройства  Железковского  сельского  поселения  в  Совет  депутатов  Железковского  сельского  поселения  на  утверждение.</w:t>
      </w:r>
    </w:p>
    <w:p w:rsidR="00692F93" w:rsidRPr="00692F93" w:rsidRDefault="00692F93" w:rsidP="00692F93">
      <w:pPr>
        <w:jc w:val="both"/>
        <w:rPr>
          <w:b/>
          <w:sz w:val="24"/>
          <w:szCs w:val="24"/>
        </w:rPr>
      </w:pPr>
    </w:p>
    <w:p w:rsidR="00692F93" w:rsidRPr="00692F93" w:rsidRDefault="00692F93" w:rsidP="00692F93">
      <w:pPr>
        <w:jc w:val="both"/>
        <w:rPr>
          <w:b/>
          <w:sz w:val="24"/>
          <w:szCs w:val="24"/>
        </w:rPr>
      </w:pPr>
      <w:r w:rsidRPr="00692F93">
        <w:rPr>
          <w:b/>
          <w:sz w:val="24"/>
          <w:szCs w:val="24"/>
        </w:rPr>
        <w:t>Голосовали:  «за»  -17,  «против» - нет,  «воздержались» - нет.</w:t>
      </w:r>
    </w:p>
    <w:p w:rsidR="00692F93" w:rsidRPr="00692F93" w:rsidRDefault="00692F93" w:rsidP="00692F93">
      <w:pPr>
        <w:jc w:val="both"/>
        <w:rPr>
          <w:b/>
          <w:sz w:val="24"/>
          <w:szCs w:val="24"/>
        </w:rPr>
      </w:pPr>
    </w:p>
    <w:p w:rsidR="00692F93" w:rsidRPr="00692F93" w:rsidRDefault="00692F93" w:rsidP="00692F93">
      <w:pPr>
        <w:jc w:val="both"/>
        <w:rPr>
          <w:b/>
          <w:sz w:val="24"/>
          <w:szCs w:val="24"/>
        </w:rPr>
      </w:pPr>
      <w:r w:rsidRPr="00692F93">
        <w:rPr>
          <w:b/>
          <w:sz w:val="24"/>
          <w:szCs w:val="24"/>
        </w:rPr>
        <w:t xml:space="preserve">Председатель:                                                  Т.А. </w:t>
      </w:r>
      <w:proofErr w:type="spellStart"/>
      <w:r w:rsidRPr="00692F93">
        <w:rPr>
          <w:b/>
          <w:sz w:val="24"/>
          <w:szCs w:val="24"/>
        </w:rPr>
        <w:t>Долотова</w:t>
      </w:r>
      <w:proofErr w:type="spellEnd"/>
    </w:p>
    <w:p w:rsidR="00692F93" w:rsidRPr="00692F93" w:rsidRDefault="00692F93" w:rsidP="00692F93">
      <w:pPr>
        <w:jc w:val="both"/>
        <w:rPr>
          <w:b/>
          <w:sz w:val="24"/>
          <w:szCs w:val="24"/>
        </w:rPr>
      </w:pPr>
      <w:bookmarkStart w:id="0" w:name="_GoBack"/>
      <w:bookmarkEnd w:id="0"/>
    </w:p>
    <w:p w:rsidR="00692F93" w:rsidRDefault="00692F93" w:rsidP="00692F93">
      <w:pPr>
        <w:jc w:val="both"/>
        <w:rPr>
          <w:b/>
          <w:sz w:val="24"/>
          <w:szCs w:val="24"/>
        </w:rPr>
      </w:pPr>
      <w:r w:rsidRPr="00692F93">
        <w:rPr>
          <w:b/>
          <w:sz w:val="24"/>
          <w:szCs w:val="24"/>
        </w:rPr>
        <w:t>Секретарь:                                                       Т.А. Захарова</w:t>
      </w:r>
    </w:p>
    <w:p w:rsidR="00692F93" w:rsidRDefault="00692F93" w:rsidP="00692F93">
      <w:pPr>
        <w:jc w:val="center"/>
        <w:rPr>
          <w:b/>
          <w:sz w:val="24"/>
          <w:szCs w:val="24"/>
        </w:rPr>
      </w:pPr>
      <w:r>
        <w:rPr>
          <w:b/>
          <w:sz w:val="24"/>
          <w:szCs w:val="24"/>
        </w:rPr>
        <w:t>_____________________________</w:t>
      </w:r>
    </w:p>
    <w:p w:rsidR="00172226" w:rsidRDefault="00172226" w:rsidP="00692F93">
      <w:pPr>
        <w:jc w:val="center"/>
        <w:rPr>
          <w:b/>
          <w:bCs/>
          <w:sz w:val="18"/>
          <w:szCs w:val="18"/>
        </w:rPr>
      </w:pP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83</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172226" w:rsidRPr="00172226" w:rsidRDefault="00172226" w:rsidP="00172226">
      <w:pPr>
        <w:jc w:val="center"/>
        <w:rPr>
          <w:b/>
          <w:sz w:val="24"/>
          <w:szCs w:val="24"/>
        </w:rPr>
      </w:pPr>
      <w:r w:rsidRPr="00172226">
        <w:rPr>
          <w:b/>
          <w:sz w:val="24"/>
          <w:szCs w:val="24"/>
        </w:rPr>
        <w:t>Об  утверждении  Правил  благоустройства   территории  Железковского  сельского  поселения</w:t>
      </w:r>
    </w:p>
    <w:p w:rsidR="00172226" w:rsidRPr="00172226" w:rsidRDefault="00172226" w:rsidP="00172226">
      <w:pPr>
        <w:jc w:val="center"/>
        <w:rPr>
          <w:b/>
          <w:sz w:val="24"/>
          <w:szCs w:val="24"/>
          <w:lang w:eastAsia="ru-RU"/>
        </w:rPr>
      </w:pPr>
    </w:p>
    <w:p w:rsidR="00172226" w:rsidRPr="00172226" w:rsidRDefault="00172226" w:rsidP="00172226">
      <w:pPr>
        <w:ind w:firstLine="709"/>
        <w:jc w:val="both"/>
        <w:rPr>
          <w:rFonts w:eastAsiaTheme="minorHAnsi"/>
          <w:sz w:val="24"/>
          <w:szCs w:val="24"/>
          <w:lang w:eastAsia="en-US"/>
        </w:rPr>
      </w:pPr>
      <w:r w:rsidRPr="00172226">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Железковского   сельского   поселения, </w:t>
      </w:r>
      <w:r w:rsidRPr="00172226">
        <w:rPr>
          <w:b/>
          <w:sz w:val="24"/>
          <w:szCs w:val="24"/>
        </w:rPr>
        <w:t>Совет депутатов  Железковского сельского поселения третьего созыва</w:t>
      </w:r>
      <w:r w:rsidRPr="00172226">
        <w:rPr>
          <w:sz w:val="24"/>
          <w:szCs w:val="24"/>
        </w:rPr>
        <w:t xml:space="preserve"> </w:t>
      </w:r>
      <w:r w:rsidRPr="00172226">
        <w:rPr>
          <w:b/>
          <w:sz w:val="24"/>
          <w:szCs w:val="24"/>
        </w:rPr>
        <w:t>РЕШИЛ:</w:t>
      </w:r>
    </w:p>
    <w:p w:rsidR="00172226" w:rsidRPr="00172226" w:rsidRDefault="00172226" w:rsidP="00172226">
      <w:pPr>
        <w:contextualSpacing/>
        <w:jc w:val="both"/>
        <w:rPr>
          <w:sz w:val="24"/>
          <w:szCs w:val="24"/>
        </w:rPr>
      </w:pPr>
      <w:r w:rsidRPr="00172226">
        <w:rPr>
          <w:sz w:val="24"/>
          <w:szCs w:val="24"/>
        </w:rPr>
        <w:t xml:space="preserve">          1.Утвердить  прилагаемые   Правила   благоустройства   территории  Железковского  сельского поселения.</w:t>
      </w:r>
    </w:p>
    <w:p w:rsidR="00172226" w:rsidRPr="00172226" w:rsidRDefault="00172226" w:rsidP="00172226">
      <w:pPr>
        <w:jc w:val="both"/>
        <w:rPr>
          <w:sz w:val="24"/>
          <w:szCs w:val="24"/>
          <w:lang w:eastAsia="en-US"/>
        </w:rPr>
      </w:pPr>
      <w:r w:rsidRPr="00172226">
        <w:rPr>
          <w:sz w:val="24"/>
          <w:szCs w:val="24"/>
        </w:rPr>
        <w:t xml:space="preserve">         2. Признать  утратившим силу решения Совета депутатов  Железковского   сельского поселения  от 29.08.2018г.  № 134(в  ред.  № 165  от  27.02.2019г,   № 188  от  25.09.2019г.,   № 217  от  29.01.2020г.,  № 237  </w:t>
      </w:r>
      <w:proofErr w:type="gramStart"/>
      <w:r w:rsidRPr="00172226">
        <w:rPr>
          <w:sz w:val="24"/>
          <w:szCs w:val="24"/>
        </w:rPr>
        <w:t>от</w:t>
      </w:r>
      <w:proofErr w:type="gramEnd"/>
      <w:r w:rsidRPr="00172226">
        <w:rPr>
          <w:sz w:val="24"/>
          <w:szCs w:val="24"/>
        </w:rPr>
        <w:t xml:space="preserve">  29.04.2020г., № 42 </w:t>
      </w:r>
      <w:proofErr w:type="gramStart"/>
      <w:r w:rsidRPr="00172226">
        <w:rPr>
          <w:sz w:val="24"/>
          <w:szCs w:val="24"/>
        </w:rPr>
        <w:t>от</w:t>
      </w:r>
      <w:proofErr w:type="gramEnd"/>
      <w:r w:rsidRPr="00172226">
        <w:rPr>
          <w:sz w:val="24"/>
          <w:szCs w:val="24"/>
        </w:rPr>
        <w:t xml:space="preserve"> 28.07.2021 г.)   следующие  изменения  и  дополнения:</w:t>
      </w:r>
    </w:p>
    <w:p w:rsidR="00172226" w:rsidRPr="00172226" w:rsidRDefault="00172226" w:rsidP="00172226">
      <w:pPr>
        <w:ind w:firstLine="709"/>
        <w:jc w:val="both"/>
        <w:rPr>
          <w:sz w:val="24"/>
          <w:szCs w:val="24"/>
        </w:rPr>
      </w:pPr>
      <w:r w:rsidRPr="00172226">
        <w:rPr>
          <w:color w:val="000000"/>
          <w:sz w:val="24"/>
          <w:szCs w:val="24"/>
          <w:lang w:eastAsia="ru-RU"/>
        </w:rPr>
        <w:t xml:space="preserve"> 3</w:t>
      </w:r>
      <w:r w:rsidRPr="00172226">
        <w:rPr>
          <w:sz w:val="24"/>
          <w:szCs w:val="24"/>
        </w:rPr>
        <w:t>. Опубликовать  настоящее  решение  в  информационном  бюллетене  «Официальный  вестник  Железковского  сельского  поселения»  и  разместить  на  официальном  сайте  Администрации  Железковского  сельского  поселения.</w:t>
      </w:r>
    </w:p>
    <w:p w:rsidR="00172226" w:rsidRPr="00172226" w:rsidRDefault="00172226" w:rsidP="00172226">
      <w:pPr>
        <w:ind w:firstLine="709"/>
        <w:jc w:val="both"/>
        <w:rPr>
          <w:sz w:val="24"/>
          <w:szCs w:val="24"/>
        </w:rPr>
      </w:pPr>
      <w:r w:rsidRPr="00172226">
        <w:rPr>
          <w:sz w:val="24"/>
          <w:szCs w:val="24"/>
        </w:rPr>
        <w:t>4. Настоящее решение вступает в силу с момента  опубликования.</w:t>
      </w:r>
    </w:p>
    <w:p w:rsidR="00172226" w:rsidRPr="00172226" w:rsidRDefault="00172226" w:rsidP="00172226">
      <w:pPr>
        <w:shd w:val="clear" w:color="auto" w:fill="FFFFFF"/>
        <w:jc w:val="center"/>
        <w:rPr>
          <w:b/>
          <w:sz w:val="24"/>
          <w:szCs w:val="24"/>
          <w:lang w:eastAsia="ru-RU"/>
        </w:rPr>
      </w:pPr>
      <w:r w:rsidRPr="00172226">
        <w:rPr>
          <w:b/>
          <w:sz w:val="24"/>
          <w:szCs w:val="24"/>
          <w:lang w:eastAsia="ru-RU"/>
        </w:rPr>
        <w:t xml:space="preserve">Глава  сельского поселения                                                       Т.А. </w:t>
      </w:r>
      <w:proofErr w:type="spellStart"/>
      <w:r w:rsidRPr="00172226">
        <w:rPr>
          <w:b/>
          <w:sz w:val="24"/>
          <w:szCs w:val="24"/>
          <w:lang w:eastAsia="ru-RU"/>
        </w:rPr>
        <w:t>Долотова</w:t>
      </w:r>
      <w:proofErr w:type="spellEnd"/>
    </w:p>
    <w:p w:rsidR="00172226" w:rsidRPr="00172226" w:rsidRDefault="00172226" w:rsidP="00172226">
      <w:pPr>
        <w:shd w:val="clear" w:color="auto" w:fill="FFFFFF"/>
        <w:jc w:val="center"/>
        <w:rPr>
          <w:b/>
          <w:sz w:val="24"/>
          <w:szCs w:val="24"/>
          <w:lang w:eastAsia="ru-RU"/>
        </w:rPr>
      </w:pPr>
    </w:p>
    <w:p w:rsidR="00172226" w:rsidRPr="00172226" w:rsidRDefault="00172226" w:rsidP="00172226">
      <w:pPr>
        <w:shd w:val="clear" w:color="auto" w:fill="FFFFFF"/>
        <w:tabs>
          <w:tab w:val="left" w:pos="6810"/>
        </w:tabs>
        <w:jc w:val="right"/>
        <w:rPr>
          <w:rFonts w:eastAsiaTheme="minorHAnsi"/>
          <w:sz w:val="24"/>
          <w:szCs w:val="24"/>
          <w:lang w:eastAsia="en-US"/>
        </w:rPr>
      </w:pPr>
      <w:r w:rsidRPr="00172226">
        <w:rPr>
          <w:sz w:val="24"/>
          <w:szCs w:val="24"/>
        </w:rPr>
        <w:t>УТВЕРЖДЕНЫ</w:t>
      </w:r>
    </w:p>
    <w:p w:rsidR="00172226" w:rsidRPr="00172226" w:rsidRDefault="00172226" w:rsidP="00172226">
      <w:pPr>
        <w:pStyle w:val="aff5"/>
        <w:jc w:val="right"/>
      </w:pPr>
      <w:r w:rsidRPr="00172226">
        <w:t xml:space="preserve">решением Совета депутатов </w:t>
      </w:r>
    </w:p>
    <w:p w:rsidR="00172226" w:rsidRPr="00172226" w:rsidRDefault="00172226" w:rsidP="00172226">
      <w:pPr>
        <w:pStyle w:val="aff5"/>
        <w:jc w:val="right"/>
      </w:pPr>
      <w:r w:rsidRPr="00172226">
        <w:t>Железковского сельского поселения</w:t>
      </w:r>
    </w:p>
    <w:p w:rsidR="00172226" w:rsidRPr="00172226" w:rsidRDefault="00172226" w:rsidP="00172226">
      <w:pPr>
        <w:pStyle w:val="aff5"/>
        <w:jc w:val="right"/>
      </w:pPr>
      <w:r w:rsidRPr="00172226">
        <w:lastRenderedPageBreak/>
        <w:t xml:space="preserve">от   30.03.2022   № 83   </w:t>
      </w:r>
    </w:p>
    <w:p w:rsidR="00172226" w:rsidRPr="00172226" w:rsidRDefault="00172226" w:rsidP="00172226">
      <w:pPr>
        <w:pStyle w:val="aff5"/>
        <w:rPr>
          <w:color w:val="FF0000"/>
        </w:rPr>
      </w:pPr>
    </w:p>
    <w:p w:rsidR="00172226" w:rsidRPr="00172226" w:rsidRDefault="00172226" w:rsidP="00172226">
      <w:pPr>
        <w:pStyle w:val="aff5"/>
        <w:jc w:val="center"/>
        <w:rPr>
          <w:b/>
        </w:rPr>
      </w:pPr>
      <w:bookmarkStart w:id="1" w:name="P62"/>
      <w:bookmarkEnd w:id="1"/>
      <w:r w:rsidRPr="00172226">
        <w:rPr>
          <w:b/>
        </w:rPr>
        <w:t>ПРАВИЛА</w:t>
      </w:r>
      <w:r w:rsidRPr="00172226">
        <w:t xml:space="preserve"> </w:t>
      </w:r>
      <w:r w:rsidRPr="00172226">
        <w:rPr>
          <w:b/>
        </w:rPr>
        <w:t xml:space="preserve">БЛАГОУСТРОЙСТВА  ТЕРРИТОРИИ   </w:t>
      </w:r>
    </w:p>
    <w:p w:rsidR="00172226" w:rsidRPr="00172226" w:rsidRDefault="00172226" w:rsidP="00172226">
      <w:pPr>
        <w:pStyle w:val="aff5"/>
        <w:jc w:val="center"/>
      </w:pPr>
      <w:r w:rsidRPr="00172226">
        <w:rPr>
          <w:b/>
        </w:rPr>
        <w:t>ЖЕЛЕЗКОВСКОГО СЕЛЬСКОГО  ПОСЕЛЕНИЯ</w:t>
      </w:r>
    </w:p>
    <w:p w:rsidR="00172226" w:rsidRPr="00172226" w:rsidRDefault="00172226" w:rsidP="00172226">
      <w:pPr>
        <w:ind w:firstLine="709"/>
        <w:jc w:val="center"/>
        <w:rPr>
          <w:color w:val="00000A"/>
          <w:sz w:val="24"/>
          <w:szCs w:val="24"/>
          <w:lang w:eastAsia="ru-RU"/>
        </w:rPr>
      </w:pPr>
    </w:p>
    <w:p w:rsidR="00172226" w:rsidRPr="00172226" w:rsidRDefault="00172226" w:rsidP="00172226">
      <w:pPr>
        <w:ind w:firstLine="709"/>
        <w:jc w:val="center"/>
        <w:rPr>
          <w:b/>
          <w:color w:val="00000A"/>
          <w:sz w:val="24"/>
          <w:szCs w:val="24"/>
          <w:lang w:eastAsia="ru-RU"/>
        </w:rPr>
      </w:pPr>
      <w:r w:rsidRPr="00172226">
        <w:rPr>
          <w:b/>
          <w:color w:val="00000A"/>
          <w:sz w:val="24"/>
          <w:szCs w:val="24"/>
          <w:lang w:eastAsia="ru-RU"/>
        </w:rPr>
        <w:t>СОДЕРЖАНИЕ</w:t>
      </w:r>
    </w:p>
    <w:p w:rsidR="00172226" w:rsidRPr="00172226" w:rsidRDefault="00172226" w:rsidP="00172226">
      <w:pPr>
        <w:ind w:firstLine="709"/>
        <w:jc w:val="center"/>
        <w:rPr>
          <w:b/>
          <w:color w:val="00000A"/>
          <w:sz w:val="24"/>
          <w:szCs w:val="24"/>
          <w:lang w:eastAsia="ru-RU"/>
        </w:rPr>
      </w:pPr>
    </w:p>
    <w:p w:rsidR="00172226" w:rsidRPr="00172226" w:rsidRDefault="00172226" w:rsidP="00172226">
      <w:pPr>
        <w:rPr>
          <w:color w:val="00000A"/>
          <w:sz w:val="24"/>
          <w:szCs w:val="24"/>
          <w:lang w:eastAsia="ru-RU"/>
        </w:rPr>
      </w:pPr>
      <w:r w:rsidRPr="00172226">
        <w:rPr>
          <w:color w:val="00000A"/>
          <w:sz w:val="24"/>
          <w:szCs w:val="24"/>
          <w:lang w:eastAsia="ru-RU"/>
        </w:rPr>
        <w:t>1.  Основные понятия и определения, используемые в настоящих Правилах………………………………………………………………………………...2</w:t>
      </w:r>
    </w:p>
    <w:p w:rsidR="00172226" w:rsidRPr="00172226" w:rsidRDefault="00172226" w:rsidP="00172226">
      <w:pPr>
        <w:rPr>
          <w:color w:val="00000A"/>
          <w:sz w:val="24"/>
          <w:szCs w:val="24"/>
          <w:lang w:eastAsia="ru-RU"/>
        </w:rPr>
      </w:pPr>
      <w:r w:rsidRPr="00172226">
        <w:rPr>
          <w:color w:val="00000A"/>
          <w:sz w:val="24"/>
          <w:szCs w:val="24"/>
          <w:lang w:eastAsia="ru-RU"/>
        </w:rPr>
        <w:t xml:space="preserve">2. Содержание территории </w:t>
      </w:r>
      <w:r w:rsidRPr="00172226">
        <w:rPr>
          <w:sz w:val="24"/>
          <w:szCs w:val="24"/>
        </w:rPr>
        <w:t>Железковского</w:t>
      </w:r>
      <w:r w:rsidRPr="00172226">
        <w:rPr>
          <w:color w:val="00000A"/>
          <w:sz w:val="24"/>
          <w:szCs w:val="24"/>
          <w:lang w:eastAsia="ru-RU"/>
        </w:rPr>
        <w:t xml:space="preserve"> сельского поселения………….……….6</w:t>
      </w:r>
    </w:p>
    <w:p w:rsidR="00172226" w:rsidRPr="00172226" w:rsidRDefault="00172226" w:rsidP="00172226">
      <w:pPr>
        <w:rPr>
          <w:color w:val="00000A"/>
          <w:sz w:val="24"/>
          <w:szCs w:val="24"/>
          <w:lang w:eastAsia="ru-RU"/>
        </w:rPr>
      </w:pPr>
      <w:r w:rsidRPr="00172226">
        <w:rPr>
          <w:color w:val="00000A"/>
          <w:sz w:val="24"/>
          <w:szCs w:val="24"/>
          <w:lang w:eastAsia="ru-RU"/>
        </w:rPr>
        <w:t xml:space="preserve">3. Уборка территории </w:t>
      </w:r>
      <w:r w:rsidRPr="00172226">
        <w:rPr>
          <w:sz w:val="24"/>
          <w:szCs w:val="24"/>
        </w:rPr>
        <w:t>Железковского</w:t>
      </w:r>
      <w:r w:rsidRPr="00172226">
        <w:rPr>
          <w:color w:val="00000A"/>
          <w:sz w:val="24"/>
          <w:szCs w:val="24"/>
          <w:lang w:eastAsia="ru-RU"/>
        </w:rPr>
        <w:t xml:space="preserve"> сельского поселения………………………...7</w:t>
      </w:r>
    </w:p>
    <w:p w:rsidR="00172226" w:rsidRPr="00172226" w:rsidRDefault="00172226" w:rsidP="00172226">
      <w:pPr>
        <w:jc w:val="both"/>
        <w:rPr>
          <w:color w:val="00000A"/>
          <w:sz w:val="24"/>
          <w:szCs w:val="24"/>
          <w:lang w:eastAsia="ru-RU"/>
        </w:rPr>
      </w:pPr>
      <w:r w:rsidRPr="00172226">
        <w:rPr>
          <w:color w:val="00000A"/>
          <w:sz w:val="24"/>
          <w:szCs w:val="24"/>
          <w:lang w:eastAsia="ru-RU"/>
        </w:rPr>
        <w:t>4. Благоустройство территорий многоквартирных и индивидуальных жилых домов…………………………………………………………….……………………13</w:t>
      </w:r>
    </w:p>
    <w:p w:rsidR="00172226" w:rsidRPr="00172226" w:rsidRDefault="00172226" w:rsidP="00172226">
      <w:pPr>
        <w:jc w:val="both"/>
        <w:rPr>
          <w:color w:val="00000A"/>
          <w:sz w:val="24"/>
          <w:szCs w:val="24"/>
          <w:lang w:eastAsia="ru-RU"/>
        </w:rPr>
      </w:pPr>
      <w:r w:rsidRPr="00172226">
        <w:rPr>
          <w:color w:val="00000A"/>
          <w:sz w:val="24"/>
          <w:szCs w:val="24"/>
          <w:lang w:eastAsia="ru-RU"/>
        </w:rPr>
        <w:t xml:space="preserve">5. Содержание земельных участков, зданий,  строений, сооружений и </w:t>
      </w:r>
    </w:p>
    <w:p w:rsidR="00172226" w:rsidRPr="00172226" w:rsidRDefault="00172226" w:rsidP="00172226">
      <w:pPr>
        <w:jc w:val="both"/>
        <w:rPr>
          <w:color w:val="00000A"/>
          <w:sz w:val="24"/>
          <w:szCs w:val="24"/>
          <w:lang w:eastAsia="ru-RU"/>
        </w:rPr>
      </w:pPr>
      <w:r w:rsidRPr="00172226">
        <w:rPr>
          <w:color w:val="00000A"/>
          <w:sz w:val="24"/>
          <w:szCs w:val="24"/>
          <w:lang w:eastAsia="ru-RU"/>
        </w:rPr>
        <w:t>их элементов……………………………………………………...……………………15</w:t>
      </w:r>
    </w:p>
    <w:p w:rsidR="00172226" w:rsidRPr="00172226" w:rsidRDefault="00172226" w:rsidP="00172226">
      <w:pPr>
        <w:rPr>
          <w:color w:val="00000A"/>
          <w:sz w:val="24"/>
          <w:szCs w:val="24"/>
          <w:lang w:eastAsia="ru-RU"/>
        </w:rPr>
      </w:pPr>
      <w:r w:rsidRPr="00172226">
        <w:rPr>
          <w:rFonts w:eastAsia="Calibri"/>
          <w:sz w:val="24"/>
          <w:szCs w:val="24"/>
        </w:rPr>
        <w:t>6.</w:t>
      </w:r>
      <w:r w:rsidRPr="00172226">
        <w:rPr>
          <w:color w:val="00000A"/>
          <w:sz w:val="24"/>
          <w:szCs w:val="24"/>
          <w:lang w:eastAsia="ru-RU"/>
        </w:rPr>
        <w:t xml:space="preserve"> Благоустройство территорий объектов торговли, общественного питания, бытового обслуживания……………………………………………..………….........17</w:t>
      </w:r>
    </w:p>
    <w:p w:rsidR="00172226" w:rsidRPr="00172226" w:rsidRDefault="00172226" w:rsidP="00172226">
      <w:pPr>
        <w:jc w:val="both"/>
        <w:rPr>
          <w:color w:val="00000A"/>
          <w:sz w:val="24"/>
          <w:szCs w:val="24"/>
          <w:lang w:eastAsia="ru-RU"/>
        </w:rPr>
      </w:pPr>
      <w:r w:rsidRPr="00172226">
        <w:rPr>
          <w:color w:val="00000A"/>
          <w:sz w:val="24"/>
          <w:szCs w:val="24"/>
          <w:lang w:eastAsia="ru-RU"/>
        </w:rPr>
        <w:t>7. Организация эксплуатации территорий ярмарок, сельскохозяйственных рынков…………………………………………………….………………………….19</w:t>
      </w:r>
    </w:p>
    <w:p w:rsidR="00172226" w:rsidRPr="00172226" w:rsidRDefault="00172226" w:rsidP="00172226">
      <w:pPr>
        <w:jc w:val="both"/>
        <w:rPr>
          <w:color w:val="00000A"/>
          <w:sz w:val="24"/>
          <w:szCs w:val="24"/>
          <w:lang w:eastAsia="ru-RU"/>
        </w:rPr>
      </w:pPr>
      <w:r w:rsidRPr="00172226">
        <w:rPr>
          <w:color w:val="00000A"/>
          <w:sz w:val="24"/>
          <w:szCs w:val="24"/>
          <w:lang w:eastAsia="ru-RU"/>
        </w:rPr>
        <w:t>8. Благоустройство территорий рекреационного назначения…….………...........21</w:t>
      </w:r>
    </w:p>
    <w:p w:rsidR="00172226" w:rsidRPr="00172226" w:rsidRDefault="00172226" w:rsidP="00172226">
      <w:pPr>
        <w:jc w:val="both"/>
        <w:rPr>
          <w:color w:val="00000A"/>
          <w:sz w:val="24"/>
          <w:szCs w:val="24"/>
          <w:lang w:eastAsia="ru-RU"/>
        </w:rPr>
      </w:pPr>
      <w:r w:rsidRPr="00172226">
        <w:rPr>
          <w:color w:val="00000A"/>
          <w:sz w:val="24"/>
          <w:szCs w:val="24"/>
          <w:lang w:eastAsia="ru-RU"/>
        </w:rPr>
        <w:t>9. Освещение территории……………..…………………………………………….22</w:t>
      </w:r>
    </w:p>
    <w:p w:rsidR="00172226" w:rsidRPr="00172226" w:rsidRDefault="00172226" w:rsidP="00172226">
      <w:pPr>
        <w:rPr>
          <w:color w:val="00000A"/>
          <w:sz w:val="24"/>
          <w:szCs w:val="24"/>
          <w:lang w:eastAsia="ru-RU"/>
        </w:rPr>
      </w:pPr>
      <w:r w:rsidRPr="00172226">
        <w:rPr>
          <w:color w:val="00000A"/>
          <w:sz w:val="24"/>
          <w:szCs w:val="24"/>
          <w:lang w:eastAsia="ru-RU"/>
        </w:rPr>
        <w:t>10. Установка и содержание объектов  благоустройства территории сельского поселения………………………………………………………………………………24</w:t>
      </w:r>
    </w:p>
    <w:p w:rsidR="00172226" w:rsidRPr="00172226" w:rsidRDefault="00172226" w:rsidP="00172226">
      <w:pPr>
        <w:jc w:val="both"/>
        <w:rPr>
          <w:color w:val="00000A"/>
          <w:sz w:val="24"/>
          <w:szCs w:val="24"/>
          <w:lang w:eastAsia="ru-RU"/>
        </w:rPr>
      </w:pPr>
      <w:r w:rsidRPr="00172226">
        <w:rPr>
          <w:color w:val="00000A"/>
          <w:sz w:val="24"/>
          <w:szCs w:val="24"/>
          <w:lang w:eastAsia="ru-RU"/>
        </w:rPr>
        <w:t>11. Содержание детских, игровых и спортивных площадок………….………….25</w:t>
      </w:r>
    </w:p>
    <w:p w:rsidR="00172226" w:rsidRPr="00172226" w:rsidRDefault="00172226" w:rsidP="00172226">
      <w:pPr>
        <w:jc w:val="both"/>
        <w:rPr>
          <w:color w:val="00000A"/>
          <w:sz w:val="24"/>
          <w:szCs w:val="24"/>
          <w:lang w:eastAsia="ru-RU"/>
        </w:rPr>
      </w:pPr>
      <w:r w:rsidRPr="00172226">
        <w:rPr>
          <w:color w:val="00000A"/>
          <w:sz w:val="24"/>
          <w:szCs w:val="24"/>
          <w:lang w:eastAsia="ru-RU"/>
        </w:rPr>
        <w:t>12. Содержание зеленых насаждений………………………….…………………..26</w:t>
      </w:r>
    </w:p>
    <w:p w:rsidR="00172226" w:rsidRPr="00172226" w:rsidRDefault="00172226" w:rsidP="00172226">
      <w:pPr>
        <w:jc w:val="both"/>
        <w:rPr>
          <w:color w:val="00000A"/>
          <w:sz w:val="24"/>
          <w:szCs w:val="24"/>
          <w:lang w:eastAsia="ru-RU"/>
        </w:rPr>
      </w:pPr>
      <w:r w:rsidRPr="00172226">
        <w:rPr>
          <w:color w:val="00000A"/>
          <w:sz w:val="24"/>
          <w:szCs w:val="24"/>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работы…………………………………………………………………….……28</w:t>
      </w:r>
    </w:p>
    <w:p w:rsidR="00172226" w:rsidRPr="00172226" w:rsidRDefault="00172226" w:rsidP="00172226">
      <w:pPr>
        <w:jc w:val="both"/>
        <w:rPr>
          <w:color w:val="00000A"/>
          <w:sz w:val="24"/>
          <w:szCs w:val="24"/>
          <w:lang w:eastAsia="ru-RU"/>
        </w:rPr>
      </w:pPr>
      <w:r w:rsidRPr="00172226">
        <w:rPr>
          <w:color w:val="00000A"/>
          <w:sz w:val="24"/>
          <w:szCs w:val="24"/>
          <w:lang w:eastAsia="ru-RU"/>
        </w:rPr>
        <w:t>14. Содержание объектов незавершенного строительства, реконструируемых объектов и территорий, на которых они размещены……………………………….30</w:t>
      </w:r>
    </w:p>
    <w:p w:rsidR="00172226" w:rsidRPr="00172226" w:rsidRDefault="00172226" w:rsidP="00172226">
      <w:pPr>
        <w:jc w:val="both"/>
        <w:rPr>
          <w:color w:val="00000A"/>
          <w:sz w:val="24"/>
          <w:szCs w:val="24"/>
          <w:lang w:eastAsia="ru-RU"/>
        </w:rPr>
      </w:pPr>
      <w:r w:rsidRPr="00172226">
        <w:rPr>
          <w:color w:val="00000A"/>
          <w:sz w:val="24"/>
          <w:szCs w:val="24"/>
          <w:lang w:eastAsia="ru-RU"/>
        </w:rPr>
        <w:t>15. Благоустройство территорий автостоянок, парковок, гаражных комплексов, гаражей……………………………………………………………………….………..30</w:t>
      </w:r>
    </w:p>
    <w:p w:rsidR="00172226" w:rsidRPr="00172226" w:rsidRDefault="00172226" w:rsidP="00172226">
      <w:pPr>
        <w:jc w:val="both"/>
        <w:rPr>
          <w:color w:val="00000A"/>
          <w:sz w:val="24"/>
          <w:szCs w:val="24"/>
          <w:lang w:eastAsia="ru-RU"/>
        </w:rPr>
      </w:pPr>
      <w:r w:rsidRPr="00172226">
        <w:rPr>
          <w:color w:val="00000A"/>
          <w:sz w:val="24"/>
          <w:szCs w:val="24"/>
          <w:lang w:eastAsia="ru-RU"/>
        </w:rPr>
        <w:t>16. Содержание транспортных средств……………….……………………….......30</w:t>
      </w:r>
    </w:p>
    <w:p w:rsidR="00172226" w:rsidRPr="00172226" w:rsidRDefault="00172226" w:rsidP="00172226">
      <w:pPr>
        <w:jc w:val="both"/>
        <w:rPr>
          <w:color w:val="00000A"/>
          <w:sz w:val="24"/>
          <w:szCs w:val="24"/>
          <w:lang w:eastAsia="ru-RU"/>
        </w:rPr>
      </w:pPr>
      <w:r w:rsidRPr="00172226">
        <w:rPr>
          <w:color w:val="00000A"/>
          <w:sz w:val="24"/>
          <w:szCs w:val="24"/>
          <w:lang w:eastAsia="ru-RU"/>
        </w:rPr>
        <w:t>17. Обращение с отходами………………….………………………………………32</w:t>
      </w:r>
    </w:p>
    <w:p w:rsidR="00172226" w:rsidRPr="00172226" w:rsidRDefault="00172226" w:rsidP="00172226">
      <w:pPr>
        <w:widowControl w:val="0"/>
        <w:autoSpaceDE w:val="0"/>
        <w:autoSpaceDN w:val="0"/>
        <w:outlineLvl w:val="1"/>
        <w:rPr>
          <w:sz w:val="24"/>
          <w:szCs w:val="24"/>
          <w:lang w:eastAsia="ru-RU"/>
        </w:rPr>
      </w:pPr>
      <w:r w:rsidRPr="00172226">
        <w:rPr>
          <w:sz w:val="24"/>
          <w:szCs w:val="24"/>
          <w:lang w:eastAsia="ru-RU"/>
        </w:rPr>
        <w:t>18. Содержание инженерных сетей………………………………………………….32</w:t>
      </w:r>
    </w:p>
    <w:p w:rsidR="00172226" w:rsidRPr="00172226" w:rsidRDefault="00172226" w:rsidP="00172226">
      <w:pPr>
        <w:widowControl w:val="0"/>
        <w:autoSpaceDE w:val="0"/>
        <w:autoSpaceDN w:val="0"/>
        <w:rPr>
          <w:sz w:val="24"/>
          <w:szCs w:val="24"/>
          <w:lang w:eastAsia="ru-RU"/>
        </w:rPr>
      </w:pPr>
      <w:r w:rsidRPr="00172226">
        <w:rPr>
          <w:sz w:val="24"/>
          <w:szCs w:val="24"/>
          <w:lang w:eastAsia="ru-RU"/>
        </w:rPr>
        <w:t>19. Содержание прилегающих территорий………………………………………….33</w:t>
      </w:r>
    </w:p>
    <w:p w:rsidR="00172226" w:rsidRPr="00172226" w:rsidRDefault="00172226" w:rsidP="00172226">
      <w:pPr>
        <w:widowControl w:val="0"/>
        <w:autoSpaceDE w:val="0"/>
        <w:autoSpaceDN w:val="0"/>
        <w:rPr>
          <w:color w:val="000000"/>
          <w:sz w:val="24"/>
          <w:szCs w:val="24"/>
          <w:lang w:eastAsia="ru-RU"/>
        </w:rPr>
      </w:pPr>
      <w:r w:rsidRPr="00172226">
        <w:rPr>
          <w:color w:val="000000"/>
          <w:sz w:val="24"/>
          <w:szCs w:val="24"/>
          <w:lang w:eastAsia="ru-RU"/>
        </w:rPr>
        <w:t xml:space="preserve">20. Праздничное оформление территории  муниципального  образования..……..35 </w:t>
      </w:r>
    </w:p>
    <w:p w:rsidR="00172226" w:rsidRPr="00172226" w:rsidRDefault="00172226" w:rsidP="00172226">
      <w:pPr>
        <w:widowControl w:val="0"/>
        <w:autoSpaceDE w:val="0"/>
        <w:autoSpaceDN w:val="0"/>
        <w:jc w:val="both"/>
        <w:rPr>
          <w:color w:val="000000"/>
          <w:sz w:val="24"/>
          <w:szCs w:val="24"/>
          <w:lang w:eastAsia="ru-RU"/>
        </w:rPr>
      </w:pPr>
      <w:r w:rsidRPr="00172226">
        <w:rPr>
          <w:color w:val="000000"/>
          <w:sz w:val="24"/>
          <w:szCs w:val="24"/>
          <w:lang w:eastAsia="ru-RU"/>
        </w:rPr>
        <w:t>21. Общественное участие в процессе благоустройства…………………………...35</w:t>
      </w:r>
    </w:p>
    <w:p w:rsidR="00172226" w:rsidRPr="00172226" w:rsidRDefault="00172226" w:rsidP="00172226">
      <w:pPr>
        <w:widowControl w:val="0"/>
        <w:autoSpaceDE w:val="0"/>
        <w:autoSpaceDN w:val="0"/>
        <w:rPr>
          <w:color w:val="000000"/>
          <w:sz w:val="24"/>
          <w:szCs w:val="24"/>
          <w:lang w:eastAsia="ru-RU"/>
        </w:rPr>
      </w:pPr>
      <w:r w:rsidRPr="00172226">
        <w:rPr>
          <w:color w:val="000000"/>
          <w:sz w:val="24"/>
          <w:szCs w:val="24"/>
          <w:lang w:eastAsia="ru-RU"/>
        </w:rPr>
        <w:t>22. Дендрологические планы…………………………………………………………36</w:t>
      </w:r>
    </w:p>
    <w:p w:rsidR="00172226" w:rsidRPr="00172226" w:rsidRDefault="00172226" w:rsidP="00172226">
      <w:pPr>
        <w:widowControl w:val="0"/>
        <w:autoSpaceDE w:val="0"/>
        <w:autoSpaceDN w:val="0"/>
        <w:rPr>
          <w:color w:val="000000"/>
          <w:sz w:val="24"/>
          <w:szCs w:val="24"/>
          <w:lang w:eastAsia="ru-RU"/>
        </w:rPr>
      </w:pPr>
      <w:r w:rsidRPr="00172226">
        <w:rPr>
          <w:color w:val="000000"/>
          <w:sz w:val="24"/>
          <w:szCs w:val="24"/>
          <w:lang w:eastAsia="ru-RU"/>
        </w:rPr>
        <w:t xml:space="preserve">23. </w:t>
      </w:r>
      <w:proofErr w:type="gramStart"/>
      <w:r w:rsidRPr="00172226">
        <w:rPr>
          <w:color w:val="000000"/>
          <w:sz w:val="24"/>
          <w:szCs w:val="24"/>
          <w:lang w:eastAsia="ru-RU"/>
        </w:rPr>
        <w:t>Контроль за</w:t>
      </w:r>
      <w:proofErr w:type="gramEnd"/>
      <w:r w:rsidRPr="00172226">
        <w:rPr>
          <w:color w:val="000000"/>
          <w:sz w:val="24"/>
          <w:szCs w:val="24"/>
          <w:lang w:eastAsia="ru-RU"/>
        </w:rPr>
        <w:t xml:space="preserve"> исполнением настоящих Правил…………………………………..37</w:t>
      </w:r>
    </w:p>
    <w:p w:rsidR="00172226" w:rsidRPr="00172226" w:rsidRDefault="00172226" w:rsidP="00172226">
      <w:pPr>
        <w:jc w:val="both"/>
        <w:rPr>
          <w:color w:val="00000A"/>
          <w:sz w:val="24"/>
          <w:szCs w:val="24"/>
          <w:lang w:eastAsia="ru-RU"/>
        </w:rPr>
      </w:pPr>
    </w:p>
    <w:p w:rsidR="00172226" w:rsidRPr="00172226" w:rsidRDefault="00172226" w:rsidP="00172226">
      <w:pPr>
        <w:jc w:val="both"/>
        <w:rPr>
          <w:color w:val="00000A"/>
          <w:sz w:val="24"/>
          <w:szCs w:val="24"/>
          <w:lang w:eastAsia="ru-RU"/>
        </w:rPr>
      </w:pPr>
      <w:r w:rsidRPr="00172226">
        <w:rPr>
          <w:color w:val="00000A"/>
          <w:sz w:val="24"/>
          <w:szCs w:val="24"/>
          <w:lang w:eastAsia="ru-RU"/>
        </w:rPr>
        <w:t>Приложение №1. Требования к внешнему виду фасадов зданий, строений и сооружений</w:t>
      </w:r>
    </w:p>
    <w:p w:rsidR="00172226" w:rsidRPr="00172226" w:rsidRDefault="00172226" w:rsidP="00172226">
      <w:pPr>
        <w:jc w:val="both"/>
        <w:rPr>
          <w:color w:val="00000A"/>
          <w:sz w:val="24"/>
          <w:szCs w:val="24"/>
          <w:lang w:eastAsia="ru-RU"/>
        </w:rPr>
      </w:pPr>
      <w:r w:rsidRPr="00172226">
        <w:rPr>
          <w:color w:val="00000A"/>
          <w:sz w:val="24"/>
          <w:szCs w:val="24"/>
          <w:lang w:eastAsia="ru-RU"/>
        </w:rPr>
        <w:t>Приложение №2. Концепция общего цветового решения застройки улиц и территорий сельского поселения.</w:t>
      </w:r>
    </w:p>
    <w:p w:rsidR="00172226" w:rsidRPr="00172226" w:rsidRDefault="00172226" w:rsidP="00172226">
      <w:pPr>
        <w:jc w:val="both"/>
        <w:rPr>
          <w:color w:val="00000A"/>
          <w:sz w:val="24"/>
          <w:szCs w:val="24"/>
          <w:lang w:eastAsia="ru-RU"/>
        </w:rPr>
      </w:pPr>
      <w:r w:rsidRPr="00172226">
        <w:rPr>
          <w:color w:val="00000A"/>
          <w:sz w:val="24"/>
          <w:szCs w:val="24"/>
          <w:lang w:eastAsia="ru-RU"/>
        </w:rPr>
        <w:t>Приложение №3. Правила размещения и содержания информационных конструкций (вывесок) на территории сельского поселения.</w:t>
      </w:r>
    </w:p>
    <w:p w:rsidR="00172226" w:rsidRPr="00172226" w:rsidRDefault="00172226" w:rsidP="00172226">
      <w:pPr>
        <w:jc w:val="both"/>
        <w:rPr>
          <w:color w:val="00000A"/>
          <w:sz w:val="24"/>
          <w:szCs w:val="24"/>
          <w:lang w:eastAsia="ru-RU"/>
        </w:rPr>
      </w:pPr>
      <w:r w:rsidRPr="00172226">
        <w:rPr>
          <w:color w:val="00000A"/>
          <w:sz w:val="24"/>
          <w:szCs w:val="24"/>
          <w:lang w:eastAsia="ru-RU"/>
        </w:rPr>
        <w:t>Приложение №4. Общие требования к нестационарным торговым объектам, размещаемым на территории сельского поселения (Дизайн-Код).</w:t>
      </w:r>
    </w:p>
    <w:p w:rsidR="00172226" w:rsidRPr="00172226" w:rsidRDefault="00172226" w:rsidP="00172226">
      <w:pPr>
        <w:ind w:firstLine="709"/>
        <w:jc w:val="center"/>
        <w:rPr>
          <w:b/>
          <w:bCs/>
          <w:color w:val="00000A"/>
          <w:sz w:val="24"/>
          <w:szCs w:val="24"/>
          <w:lang w:eastAsia="ru-RU"/>
        </w:rPr>
      </w:pPr>
    </w:p>
    <w:p w:rsidR="00172226" w:rsidRPr="00172226" w:rsidRDefault="00172226" w:rsidP="00172226">
      <w:pPr>
        <w:ind w:firstLine="709"/>
        <w:jc w:val="center"/>
        <w:rPr>
          <w:b/>
          <w:bCs/>
          <w:color w:val="00000A"/>
          <w:sz w:val="24"/>
          <w:szCs w:val="24"/>
          <w:lang w:eastAsia="ru-RU"/>
        </w:rPr>
      </w:pPr>
      <w:r w:rsidRPr="00172226">
        <w:rPr>
          <w:b/>
          <w:bCs/>
          <w:color w:val="00000A"/>
          <w:sz w:val="24"/>
          <w:szCs w:val="24"/>
          <w:lang w:eastAsia="ru-RU"/>
        </w:rPr>
        <w:t>1. Основные понятия и определения, используемые в настоящих Правилах:</w:t>
      </w:r>
    </w:p>
    <w:p w:rsidR="00172226" w:rsidRPr="00172226" w:rsidRDefault="00172226" w:rsidP="00172226">
      <w:pPr>
        <w:ind w:firstLine="709"/>
        <w:jc w:val="both"/>
        <w:rPr>
          <w:color w:val="00000A"/>
          <w:sz w:val="24"/>
          <w:szCs w:val="24"/>
          <w:lang w:eastAsia="ru-RU"/>
        </w:rPr>
      </w:pPr>
      <w:proofErr w:type="gramStart"/>
      <w:r w:rsidRPr="00172226">
        <w:rPr>
          <w:b/>
          <w:bCs/>
          <w:color w:val="00000A"/>
          <w:sz w:val="24"/>
          <w:szCs w:val="24"/>
          <w:lang w:eastAsia="ru-RU"/>
        </w:rPr>
        <w:t>благоустройство территории</w:t>
      </w:r>
      <w:r w:rsidRPr="00172226">
        <w:rPr>
          <w:color w:val="00000A"/>
          <w:sz w:val="24"/>
          <w:szCs w:val="24"/>
          <w:lang w:eastAsia="ru-RU"/>
        </w:rPr>
        <w:t xml:space="preserve"> - деятельность по реализации комплекса мероприятий, установленного настоящими Правилами, направленная на обеспечение и </w:t>
      </w:r>
      <w:r w:rsidRPr="00172226">
        <w:rPr>
          <w:color w:val="00000A"/>
          <w:sz w:val="24"/>
          <w:szCs w:val="24"/>
          <w:lang w:eastAsia="ru-RU"/>
        </w:rPr>
        <w:lastRenderedPageBreak/>
        <w:t>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зеленые насаждения</w:t>
      </w:r>
      <w:r w:rsidRPr="00172226">
        <w:rPr>
          <w:color w:val="00000A"/>
          <w:sz w:val="24"/>
          <w:szCs w:val="24"/>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крупногабаритный мусор (КГМ)</w:t>
      </w:r>
      <w:r w:rsidRPr="00172226">
        <w:rPr>
          <w:color w:val="00000A"/>
          <w:sz w:val="24"/>
          <w:szCs w:val="24"/>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механизированная уборка</w:t>
      </w:r>
      <w:r w:rsidRPr="00172226">
        <w:rPr>
          <w:color w:val="00000A"/>
          <w:sz w:val="24"/>
          <w:szCs w:val="24"/>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172226">
        <w:rPr>
          <w:color w:val="00000A"/>
          <w:sz w:val="24"/>
          <w:szCs w:val="24"/>
          <w:lang w:eastAsia="ru-RU"/>
        </w:rPr>
        <w:t>пескоразбрасывателей</w:t>
      </w:r>
      <w:proofErr w:type="spellEnd"/>
      <w:r w:rsidRPr="00172226">
        <w:rPr>
          <w:color w:val="00000A"/>
          <w:sz w:val="24"/>
          <w:szCs w:val="24"/>
          <w:lang w:eastAsia="ru-RU"/>
        </w:rPr>
        <w:t>, машин подметально-уборочных, уборочных универсальных, тротуароуборочных, поливомоечных и других);</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озелененные территории</w:t>
      </w:r>
      <w:r w:rsidRPr="00172226">
        <w:rPr>
          <w:color w:val="00000A"/>
          <w:sz w:val="24"/>
          <w:szCs w:val="24"/>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отработанные ртутьсодержащие лампы</w:t>
      </w:r>
      <w:r w:rsidRPr="00172226">
        <w:rPr>
          <w:color w:val="00000A"/>
          <w:sz w:val="24"/>
          <w:szCs w:val="24"/>
          <w:lang w:eastAsia="ru-RU"/>
        </w:rPr>
        <w:t xml:space="preserve"> – ртутьсодержащие отходы, представляющие </w:t>
      </w:r>
      <w:proofErr w:type="gramStart"/>
      <w:r w:rsidRPr="00172226">
        <w:rPr>
          <w:color w:val="00000A"/>
          <w:sz w:val="24"/>
          <w:szCs w:val="24"/>
          <w:lang w:eastAsia="ru-RU"/>
        </w:rPr>
        <w:t>собой</w:t>
      </w:r>
      <w:proofErr w:type="gramEnd"/>
      <w:r w:rsidRPr="00172226">
        <w:rPr>
          <w:color w:val="00000A"/>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72226" w:rsidRPr="00172226" w:rsidRDefault="00172226" w:rsidP="00172226">
      <w:pPr>
        <w:ind w:firstLine="709"/>
        <w:jc w:val="both"/>
        <w:rPr>
          <w:color w:val="000000"/>
          <w:sz w:val="24"/>
          <w:szCs w:val="24"/>
          <w:lang w:eastAsia="ru-RU"/>
        </w:rPr>
      </w:pPr>
      <w:proofErr w:type="gramStart"/>
      <w:r w:rsidRPr="00172226">
        <w:rPr>
          <w:b/>
          <w:bCs/>
          <w:color w:val="000000"/>
          <w:sz w:val="24"/>
          <w:szCs w:val="24"/>
          <w:lang w:eastAsia="ru-RU"/>
        </w:rPr>
        <w:t xml:space="preserve">отходы биологические - </w:t>
      </w:r>
      <w:r w:rsidRPr="00172226">
        <w:rPr>
          <w:color w:val="000000"/>
          <w:sz w:val="24"/>
          <w:szCs w:val="24"/>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sidRPr="00172226">
        <w:rPr>
          <w:color w:val="000000"/>
          <w:sz w:val="24"/>
          <w:szCs w:val="24"/>
          <w:lang w:eastAsia="ru-RU"/>
        </w:rPr>
        <w:t>конфискаты</w:t>
      </w:r>
      <w:proofErr w:type="spellEnd"/>
      <w:r w:rsidRPr="00172226">
        <w:rPr>
          <w:color w:val="000000"/>
          <w:sz w:val="24"/>
          <w:szCs w:val="24"/>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172226" w:rsidRPr="00172226" w:rsidRDefault="00172226" w:rsidP="00172226">
      <w:pPr>
        <w:ind w:firstLine="709"/>
        <w:jc w:val="both"/>
        <w:rPr>
          <w:sz w:val="24"/>
          <w:szCs w:val="24"/>
          <w:lang w:eastAsia="en-US"/>
        </w:rPr>
      </w:pPr>
      <w:r w:rsidRPr="00172226">
        <w:rPr>
          <w:b/>
          <w:bCs/>
          <w:color w:val="000000"/>
          <w:sz w:val="24"/>
          <w:szCs w:val="24"/>
        </w:rPr>
        <w:t>твердые коммунальные отходы</w:t>
      </w:r>
      <w:r w:rsidRPr="00172226">
        <w:rPr>
          <w:color w:val="000000"/>
          <w:sz w:val="24"/>
          <w:szCs w:val="24"/>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72226" w:rsidRPr="00172226" w:rsidRDefault="00172226" w:rsidP="00172226">
      <w:pPr>
        <w:ind w:firstLine="709"/>
        <w:jc w:val="both"/>
        <w:rPr>
          <w:color w:val="00000A"/>
          <w:sz w:val="24"/>
          <w:szCs w:val="24"/>
          <w:lang w:eastAsia="ru-RU"/>
        </w:rPr>
      </w:pPr>
      <w:proofErr w:type="gramStart"/>
      <w:r w:rsidRPr="00172226">
        <w:rPr>
          <w:b/>
          <w:bCs/>
          <w:color w:val="00000A"/>
          <w:sz w:val="24"/>
          <w:szCs w:val="24"/>
          <w:lang w:eastAsia="ru-RU"/>
        </w:rPr>
        <w:t>отходы (мусор) строительные</w:t>
      </w:r>
      <w:r w:rsidRPr="00172226">
        <w:rPr>
          <w:color w:val="00000A"/>
          <w:sz w:val="24"/>
          <w:szCs w:val="24"/>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отходы производства и потребления</w:t>
      </w:r>
      <w:r w:rsidRPr="00172226">
        <w:rPr>
          <w:color w:val="00000A"/>
          <w:sz w:val="24"/>
          <w:szCs w:val="24"/>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72226" w:rsidRPr="00172226" w:rsidRDefault="00172226" w:rsidP="00172226">
      <w:pPr>
        <w:ind w:firstLine="709"/>
        <w:jc w:val="both"/>
        <w:rPr>
          <w:color w:val="000000"/>
          <w:sz w:val="24"/>
          <w:szCs w:val="24"/>
          <w:lang w:eastAsia="ru-RU"/>
        </w:rPr>
      </w:pPr>
      <w:r w:rsidRPr="00172226">
        <w:rPr>
          <w:b/>
          <w:bCs/>
          <w:color w:val="000000"/>
          <w:sz w:val="24"/>
          <w:szCs w:val="24"/>
          <w:lang w:eastAsia="ru-RU"/>
        </w:rPr>
        <w:t xml:space="preserve">парковка - </w:t>
      </w:r>
      <w:r w:rsidRPr="00172226">
        <w:rPr>
          <w:color w:val="000000"/>
          <w:sz w:val="24"/>
          <w:szCs w:val="24"/>
          <w:lang w:eastAsia="ru-RU"/>
        </w:rPr>
        <w:t xml:space="preserve">специально обустроенное и оборудованное место, </w:t>
      </w:r>
      <w:proofErr w:type="gramStart"/>
      <w:r w:rsidRPr="00172226">
        <w:rPr>
          <w:color w:val="000000"/>
          <w:sz w:val="24"/>
          <w:szCs w:val="24"/>
          <w:lang w:eastAsia="ru-RU"/>
        </w:rPr>
        <w:t>являющееся</w:t>
      </w:r>
      <w:proofErr w:type="gramEnd"/>
      <w:r w:rsidRPr="00172226">
        <w:rPr>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72226">
        <w:rPr>
          <w:color w:val="000000"/>
          <w:sz w:val="24"/>
          <w:szCs w:val="24"/>
          <w:lang w:eastAsia="ru-RU"/>
        </w:rPr>
        <w:t>подэстакадных</w:t>
      </w:r>
      <w:proofErr w:type="spellEnd"/>
      <w:r w:rsidRPr="00172226">
        <w:rPr>
          <w:color w:val="000000"/>
          <w:sz w:val="24"/>
          <w:szCs w:val="24"/>
          <w:lang w:eastAsia="ru-RU"/>
        </w:rPr>
        <w:t xml:space="preserve"> или </w:t>
      </w:r>
      <w:proofErr w:type="spellStart"/>
      <w:r w:rsidRPr="00172226">
        <w:rPr>
          <w:color w:val="000000"/>
          <w:sz w:val="24"/>
          <w:szCs w:val="24"/>
          <w:lang w:eastAsia="ru-RU"/>
        </w:rPr>
        <w:t>подмостовых</w:t>
      </w:r>
      <w:proofErr w:type="spellEnd"/>
      <w:r w:rsidRPr="00172226">
        <w:rPr>
          <w:color w:val="000000"/>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72226" w:rsidRPr="00172226" w:rsidRDefault="00172226" w:rsidP="00172226">
      <w:pPr>
        <w:ind w:firstLine="709"/>
        <w:jc w:val="both"/>
        <w:rPr>
          <w:color w:val="00000A"/>
          <w:sz w:val="24"/>
          <w:szCs w:val="24"/>
          <w:lang w:eastAsia="ru-RU"/>
        </w:rPr>
      </w:pPr>
      <w:proofErr w:type="spellStart"/>
      <w:r w:rsidRPr="00172226">
        <w:rPr>
          <w:b/>
          <w:bCs/>
          <w:color w:val="00000A"/>
          <w:sz w:val="24"/>
          <w:szCs w:val="24"/>
          <w:lang w:eastAsia="ru-RU"/>
        </w:rPr>
        <w:lastRenderedPageBreak/>
        <w:t>прилотковая</w:t>
      </w:r>
      <w:proofErr w:type="spellEnd"/>
      <w:r w:rsidRPr="00172226">
        <w:rPr>
          <w:b/>
          <w:bCs/>
          <w:color w:val="00000A"/>
          <w:sz w:val="24"/>
          <w:szCs w:val="24"/>
          <w:lang w:eastAsia="ru-RU"/>
        </w:rPr>
        <w:t xml:space="preserve"> часть дороги</w:t>
      </w:r>
      <w:r w:rsidRPr="00172226">
        <w:rPr>
          <w:color w:val="00000A"/>
          <w:sz w:val="24"/>
          <w:szCs w:val="24"/>
          <w:lang w:eastAsia="ru-RU"/>
        </w:rPr>
        <w:t xml:space="preserve"> – часть автомобильной дороги шириной один метр вдоль бордюрного камня тротуара или газона;</w:t>
      </w:r>
    </w:p>
    <w:p w:rsidR="00172226" w:rsidRPr="00172226" w:rsidRDefault="00172226" w:rsidP="00172226">
      <w:pPr>
        <w:ind w:firstLine="709"/>
        <w:jc w:val="both"/>
        <w:rPr>
          <w:color w:val="00000A"/>
          <w:sz w:val="24"/>
          <w:szCs w:val="24"/>
          <w:lang w:eastAsia="ru-RU"/>
        </w:rPr>
      </w:pPr>
      <w:proofErr w:type="spellStart"/>
      <w:r w:rsidRPr="00172226">
        <w:rPr>
          <w:b/>
          <w:bCs/>
          <w:color w:val="00000A"/>
          <w:sz w:val="24"/>
          <w:szCs w:val="24"/>
          <w:lang w:eastAsia="ru-RU"/>
        </w:rPr>
        <w:t>противогололедные</w:t>
      </w:r>
      <w:proofErr w:type="spellEnd"/>
      <w:r w:rsidRPr="00172226">
        <w:rPr>
          <w:b/>
          <w:bCs/>
          <w:color w:val="00000A"/>
          <w:sz w:val="24"/>
          <w:szCs w:val="24"/>
          <w:lang w:eastAsia="ru-RU"/>
        </w:rPr>
        <w:t xml:space="preserve"> материалы</w:t>
      </w:r>
      <w:r w:rsidRPr="00172226">
        <w:rPr>
          <w:color w:val="00000A"/>
          <w:sz w:val="24"/>
          <w:szCs w:val="24"/>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собственная территория землепользования</w:t>
      </w:r>
      <w:r w:rsidRPr="00172226">
        <w:rPr>
          <w:color w:val="00000A"/>
          <w:sz w:val="24"/>
          <w:szCs w:val="24"/>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содержание территории</w:t>
      </w:r>
      <w:r w:rsidRPr="00172226">
        <w:rPr>
          <w:color w:val="00000A"/>
          <w:sz w:val="24"/>
          <w:szCs w:val="24"/>
          <w:lang w:eastAsia="ru-RU"/>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172226" w:rsidRPr="00172226" w:rsidRDefault="00172226" w:rsidP="00172226">
      <w:pPr>
        <w:ind w:firstLine="709"/>
        <w:jc w:val="both"/>
        <w:rPr>
          <w:color w:val="00000A"/>
          <w:sz w:val="24"/>
          <w:szCs w:val="24"/>
          <w:lang w:eastAsia="ru-RU"/>
        </w:rPr>
      </w:pPr>
      <w:proofErr w:type="gramStart"/>
      <w:r w:rsidRPr="00172226">
        <w:rPr>
          <w:b/>
          <w:bCs/>
          <w:color w:val="00000A"/>
          <w:sz w:val="24"/>
          <w:szCs w:val="24"/>
          <w:lang w:eastAsia="ru-RU"/>
        </w:rPr>
        <w:t>надлежащее состояние внешнего вида</w:t>
      </w:r>
      <w:r w:rsidRPr="00172226">
        <w:rPr>
          <w:color w:val="00000A"/>
          <w:sz w:val="24"/>
          <w:szCs w:val="24"/>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172226">
        <w:rPr>
          <w:color w:val="00000A"/>
          <w:sz w:val="24"/>
          <w:szCs w:val="24"/>
          <w:lang w:eastAsia="ru-RU"/>
        </w:rPr>
        <w:t xml:space="preserve"> исправность элементов освещения (подсветки) при их наличии;</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территория многоквартирного дома</w:t>
      </w:r>
      <w:r w:rsidRPr="00172226">
        <w:rPr>
          <w:color w:val="00000A"/>
          <w:sz w:val="24"/>
          <w:szCs w:val="24"/>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уборка территории</w:t>
      </w:r>
      <w:r w:rsidRPr="00172226">
        <w:rPr>
          <w:color w:val="00000A"/>
          <w:sz w:val="24"/>
          <w:szCs w:val="24"/>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172226" w:rsidRPr="00172226" w:rsidRDefault="00172226" w:rsidP="00172226">
      <w:pPr>
        <w:ind w:firstLine="709"/>
        <w:jc w:val="both"/>
        <w:rPr>
          <w:color w:val="00000A"/>
          <w:sz w:val="24"/>
          <w:szCs w:val="24"/>
          <w:lang w:eastAsia="ru-RU"/>
        </w:rPr>
      </w:pPr>
      <w:proofErr w:type="gramStart"/>
      <w:r w:rsidRPr="00172226">
        <w:rPr>
          <w:b/>
          <w:bCs/>
          <w:color w:val="00000A"/>
          <w:sz w:val="24"/>
          <w:szCs w:val="24"/>
          <w:lang w:eastAsia="ru-RU"/>
        </w:rPr>
        <w:t>уличный смет</w:t>
      </w:r>
      <w:r w:rsidRPr="00172226">
        <w:rPr>
          <w:color w:val="00000A"/>
          <w:sz w:val="24"/>
          <w:szCs w:val="24"/>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объекты благоустройства городской среды</w:t>
      </w:r>
      <w:r w:rsidRPr="00172226">
        <w:rPr>
          <w:color w:val="00000A"/>
          <w:sz w:val="24"/>
          <w:szCs w:val="24"/>
          <w:lang w:eastAsia="ru-RU"/>
        </w:rPr>
        <w:t xml:space="preserve"> – стационарные или передвижные (мобильные) сооружения, устройства, оборудование;</w:t>
      </w:r>
    </w:p>
    <w:p w:rsidR="00172226" w:rsidRPr="00172226" w:rsidRDefault="00172226" w:rsidP="00172226">
      <w:pPr>
        <w:ind w:firstLine="709"/>
        <w:jc w:val="both"/>
        <w:rPr>
          <w:color w:val="00000A"/>
          <w:sz w:val="24"/>
          <w:szCs w:val="24"/>
          <w:lang w:eastAsia="ru-RU"/>
        </w:rPr>
      </w:pPr>
      <w:proofErr w:type="gramStart"/>
      <w:r w:rsidRPr="00172226">
        <w:rPr>
          <w:b/>
          <w:bCs/>
          <w:color w:val="00000A"/>
          <w:sz w:val="24"/>
          <w:szCs w:val="24"/>
          <w:lang w:eastAsia="ru-RU"/>
        </w:rPr>
        <w:t>малые архитектурные формы</w:t>
      </w:r>
      <w:r w:rsidRPr="00172226">
        <w:rPr>
          <w:color w:val="00000A"/>
          <w:sz w:val="24"/>
          <w:szCs w:val="24"/>
          <w:lang w:eastAsia="ru-RU"/>
        </w:rPr>
        <w:t xml:space="preserve"> – фонтаны, декоративные бассейны, водопады, беседки, теневые навесы, </w:t>
      </w:r>
      <w:proofErr w:type="spellStart"/>
      <w:r w:rsidRPr="00172226">
        <w:rPr>
          <w:color w:val="00000A"/>
          <w:sz w:val="24"/>
          <w:szCs w:val="24"/>
          <w:lang w:eastAsia="ru-RU"/>
        </w:rPr>
        <w:t>перголы</w:t>
      </w:r>
      <w:proofErr w:type="spellEnd"/>
      <w:r w:rsidRPr="00172226">
        <w:rPr>
          <w:color w:val="00000A"/>
          <w:sz w:val="24"/>
          <w:szCs w:val="24"/>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коммунальное оборудование</w:t>
      </w:r>
      <w:r w:rsidRPr="00172226">
        <w:rPr>
          <w:color w:val="00000A"/>
          <w:sz w:val="24"/>
          <w:szCs w:val="24"/>
          <w:lang w:eastAsia="ru-RU"/>
        </w:rPr>
        <w:t xml:space="preserve"> – сети уличного освещения, урны и контейнеры для мусора, телефонные будки, таксофоны, мобильные туалеты;</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произведения монументально-декоративного искусства</w:t>
      </w:r>
      <w:r w:rsidRPr="00172226">
        <w:rPr>
          <w:color w:val="00000A"/>
          <w:sz w:val="24"/>
          <w:szCs w:val="24"/>
          <w:lang w:eastAsia="ru-RU"/>
        </w:rPr>
        <w:t xml:space="preserve"> – скульптуры, декоративные композиции, обелиски, стелы, произведения монументальной живописи;</w:t>
      </w:r>
    </w:p>
    <w:p w:rsidR="00172226" w:rsidRPr="00172226" w:rsidRDefault="00172226" w:rsidP="00172226">
      <w:pPr>
        <w:ind w:firstLine="709"/>
        <w:jc w:val="both"/>
        <w:rPr>
          <w:color w:val="000000"/>
          <w:sz w:val="24"/>
          <w:szCs w:val="24"/>
          <w:lang w:eastAsia="ru-RU"/>
        </w:rPr>
      </w:pPr>
      <w:proofErr w:type="gramStart"/>
      <w:r w:rsidRPr="00172226">
        <w:rPr>
          <w:b/>
          <w:bCs/>
          <w:color w:val="000000"/>
          <w:sz w:val="24"/>
          <w:szCs w:val="24"/>
          <w:lang w:eastAsia="ru-RU"/>
        </w:rPr>
        <w:t xml:space="preserve">знаки городской адресации – </w:t>
      </w:r>
      <w:r w:rsidRPr="00172226">
        <w:rPr>
          <w:color w:val="000000"/>
          <w:sz w:val="24"/>
          <w:szCs w:val="24"/>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172226" w:rsidRPr="00172226" w:rsidRDefault="00172226" w:rsidP="00172226">
      <w:pPr>
        <w:ind w:firstLine="709"/>
        <w:jc w:val="both"/>
        <w:rPr>
          <w:b/>
          <w:bCs/>
          <w:color w:val="000000"/>
          <w:sz w:val="24"/>
          <w:szCs w:val="24"/>
          <w:lang w:eastAsia="ru-RU"/>
        </w:rPr>
      </w:pPr>
      <w:r w:rsidRPr="00172226">
        <w:rPr>
          <w:b/>
          <w:bCs/>
          <w:color w:val="000000"/>
          <w:sz w:val="24"/>
          <w:szCs w:val="24"/>
          <w:lang w:eastAsia="ru-RU"/>
        </w:rPr>
        <w:t xml:space="preserve">памятные, информационные доски (знаки) - </w:t>
      </w:r>
      <w:r w:rsidRPr="00172226">
        <w:rPr>
          <w:color w:val="000000"/>
          <w:sz w:val="24"/>
          <w:szCs w:val="24"/>
          <w:lang w:eastAsia="ru-RU"/>
        </w:rPr>
        <w:t>знаки охраны памятников истории и культуры, зон особо охраняемых территорий;</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элементы праздничного оформления</w:t>
      </w:r>
      <w:r w:rsidRPr="00172226">
        <w:rPr>
          <w:color w:val="00000A"/>
          <w:sz w:val="24"/>
          <w:szCs w:val="24"/>
          <w:lang w:eastAsia="ru-RU"/>
        </w:rPr>
        <w:t xml:space="preserve"> – консоли, гирлянды и т.п.</w:t>
      </w:r>
    </w:p>
    <w:p w:rsidR="00172226" w:rsidRPr="00172226" w:rsidRDefault="00172226" w:rsidP="00172226">
      <w:pPr>
        <w:ind w:firstLine="709"/>
        <w:jc w:val="both"/>
        <w:rPr>
          <w:color w:val="000000"/>
          <w:sz w:val="24"/>
          <w:szCs w:val="24"/>
          <w:lang w:eastAsia="ru-RU"/>
        </w:rPr>
      </w:pPr>
      <w:r w:rsidRPr="00172226">
        <w:rPr>
          <w:b/>
          <w:bCs/>
          <w:color w:val="000000"/>
          <w:sz w:val="24"/>
          <w:szCs w:val="24"/>
          <w:lang w:eastAsia="ru-RU"/>
        </w:rPr>
        <w:t xml:space="preserve">газон - </w:t>
      </w:r>
      <w:r w:rsidRPr="00172226">
        <w:rPr>
          <w:color w:val="000000"/>
          <w:sz w:val="24"/>
          <w:szCs w:val="24"/>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lastRenderedPageBreak/>
        <w:t>контейнерная площадка</w:t>
      </w:r>
      <w:r w:rsidRPr="00172226">
        <w:rPr>
          <w:color w:val="00000A"/>
          <w:sz w:val="24"/>
          <w:szCs w:val="24"/>
          <w:lang w:eastAsia="ru-RU"/>
        </w:rPr>
        <w:t xml:space="preserve"> – специально оборудованная площадка, предназначенная для размещения твердых коммунальных отходов, КГМ и иных отходов;</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объекты размещения отходов</w:t>
      </w:r>
      <w:r w:rsidRPr="00172226">
        <w:rPr>
          <w:color w:val="00000A"/>
          <w:sz w:val="24"/>
          <w:szCs w:val="24"/>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172226" w:rsidRPr="00172226" w:rsidRDefault="00172226" w:rsidP="00172226">
      <w:pPr>
        <w:ind w:firstLine="709"/>
        <w:jc w:val="both"/>
        <w:rPr>
          <w:color w:val="000000"/>
          <w:sz w:val="24"/>
          <w:szCs w:val="24"/>
          <w:lang w:eastAsia="ru-RU"/>
        </w:rPr>
      </w:pPr>
      <w:proofErr w:type="gramStart"/>
      <w:r w:rsidRPr="00172226">
        <w:rPr>
          <w:b/>
          <w:bCs/>
          <w:color w:val="000000"/>
          <w:sz w:val="24"/>
          <w:szCs w:val="24"/>
          <w:lang w:eastAsia="ru-RU"/>
        </w:rPr>
        <w:t xml:space="preserve">устройства, регулирующие (ограничивающие) движение пешеходов и транспорта - </w:t>
      </w:r>
      <w:r w:rsidRPr="00172226">
        <w:rPr>
          <w:color w:val="000000"/>
          <w:sz w:val="24"/>
          <w:szCs w:val="24"/>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172226" w:rsidRPr="00172226" w:rsidRDefault="00172226" w:rsidP="00172226">
      <w:pPr>
        <w:ind w:firstLine="709"/>
        <w:jc w:val="both"/>
        <w:rPr>
          <w:color w:val="000000"/>
          <w:sz w:val="24"/>
          <w:szCs w:val="24"/>
          <w:lang w:eastAsia="ru-RU"/>
        </w:rPr>
      </w:pPr>
      <w:r w:rsidRPr="00172226">
        <w:rPr>
          <w:color w:val="000000"/>
          <w:sz w:val="24"/>
          <w:szCs w:val="24"/>
          <w:lang w:eastAsia="ru-RU"/>
        </w:rPr>
        <w:t>шлагбаумы;</w:t>
      </w:r>
    </w:p>
    <w:p w:rsidR="00172226" w:rsidRPr="00172226" w:rsidRDefault="00172226" w:rsidP="00172226">
      <w:pPr>
        <w:ind w:firstLine="709"/>
        <w:jc w:val="both"/>
        <w:rPr>
          <w:color w:val="000000"/>
          <w:sz w:val="24"/>
          <w:szCs w:val="24"/>
          <w:lang w:eastAsia="ru-RU"/>
        </w:rPr>
      </w:pPr>
      <w:r w:rsidRPr="00172226">
        <w:rPr>
          <w:color w:val="000000"/>
          <w:sz w:val="24"/>
          <w:szCs w:val="24"/>
          <w:lang w:eastAsia="ru-RU"/>
        </w:rPr>
        <w:t>выдвижные, подъемные, качающиеся, откатные, переносные, механические ограничители;</w:t>
      </w:r>
    </w:p>
    <w:p w:rsidR="00172226" w:rsidRPr="00172226" w:rsidRDefault="00172226" w:rsidP="00172226">
      <w:pPr>
        <w:ind w:firstLine="709"/>
        <w:jc w:val="both"/>
        <w:rPr>
          <w:color w:val="000000"/>
          <w:sz w:val="24"/>
          <w:szCs w:val="24"/>
          <w:lang w:eastAsia="ru-RU"/>
        </w:rPr>
      </w:pPr>
      <w:r w:rsidRPr="00172226">
        <w:rPr>
          <w:color w:val="000000"/>
          <w:sz w:val="24"/>
          <w:szCs w:val="24"/>
          <w:lang w:eastAsia="ru-RU"/>
        </w:rPr>
        <w:t>цепи, тросы, полусферы, столбы, железобетонные блоки, плиты;</w:t>
      </w:r>
    </w:p>
    <w:p w:rsidR="00172226" w:rsidRPr="00172226" w:rsidRDefault="00172226" w:rsidP="00172226">
      <w:pPr>
        <w:ind w:firstLine="709"/>
        <w:jc w:val="both"/>
        <w:rPr>
          <w:sz w:val="24"/>
          <w:szCs w:val="24"/>
          <w:lang w:eastAsia="en-US"/>
        </w:rPr>
      </w:pPr>
      <w:r w:rsidRPr="00172226">
        <w:rPr>
          <w:b/>
          <w:bCs/>
          <w:color w:val="000000"/>
          <w:sz w:val="24"/>
          <w:szCs w:val="24"/>
        </w:rPr>
        <w:t>остановочный пункт</w:t>
      </w:r>
      <w:r w:rsidRPr="00172226">
        <w:rPr>
          <w:color w:val="000000"/>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72226" w:rsidRPr="00172226" w:rsidRDefault="00172226" w:rsidP="00172226">
      <w:pPr>
        <w:ind w:firstLine="709"/>
        <w:jc w:val="both"/>
        <w:rPr>
          <w:color w:val="000000"/>
          <w:sz w:val="24"/>
          <w:szCs w:val="24"/>
          <w:lang w:eastAsia="ru-RU"/>
        </w:rPr>
      </w:pPr>
      <w:r w:rsidRPr="00172226">
        <w:rPr>
          <w:b/>
          <w:bCs/>
          <w:color w:val="000000"/>
          <w:sz w:val="24"/>
          <w:szCs w:val="24"/>
          <w:lang w:eastAsia="ru-RU"/>
        </w:rPr>
        <w:t xml:space="preserve">остановочный комплекс - </w:t>
      </w:r>
      <w:r w:rsidRPr="00172226">
        <w:rPr>
          <w:color w:val="000000"/>
          <w:sz w:val="24"/>
          <w:szCs w:val="24"/>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172226">
        <w:rPr>
          <w:color w:val="000000"/>
          <w:sz w:val="24"/>
          <w:szCs w:val="24"/>
          <w:lang w:eastAsia="ru-RU"/>
        </w:rPr>
        <w:t>а(</w:t>
      </w:r>
      <w:proofErr w:type="spellStart"/>
      <w:proofErr w:type="gramEnd"/>
      <w:r w:rsidRPr="00172226">
        <w:rPr>
          <w:color w:val="000000"/>
          <w:sz w:val="24"/>
          <w:szCs w:val="24"/>
          <w:lang w:eastAsia="ru-RU"/>
        </w:rPr>
        <w:t>ов</w:t>
      </w:r>
      <w:proofErr w:type="spellEnd"/>
      <w:r w:rsidRPr="00172226">
        <w:rPr>
          <w:color w:val="000000"/>
          <w:sz w:val="24"/>
          <w:szCs w:val="24"/>
          <w:lang w:eastAsia="ru-RU"/>
        </w:rPr>
        <w:t>), совмещенного(</w:t>
      </w:r>
      <w:proofErr w:type="spellStart"/>
      <w:r w:rsidRPr="00172226">
        <w:rPr>
          <w:color w:val="000000"/>
          <w:sz w:val="24"/>
          <w:szCs w:val="24"/>
          <w:lang w:eastAsia="ru-RU"/>
        </w:rPr>
        <w:t>ых</w:t>
      </w:r>
      <w:proofErr w:type="spellEnd"/>
      <w:r w:rsidRPr="00172226">
        <w:rPr>
          <w:color w:val="000000"/>
          <w:sz w:val="24"/>
          <w:szCs w:val="24"/>
          <w:lang w:eastAsia="ru-RU"/>
        </w:rPr>
        <w:t>) с оборудованной зоной ожидания транспорта;</w:t>
      </w:r>
    </w:p>
    <w:p w:rsidR="00172226" w:rsidRPr="00172226" w:rsidRDefault="00172226" w:rsidP="00172226">
      <w:pPr>
        <w:ind w:firstLine="709"/>
        <w:jc w:val="both"/>
        <w:rPr>
          <w:color w:val="000000"/>
          <w:sz w:val="24"/>
          <w:szCs w:val="24"/>
          <w:lang w:eastAsia="ru-RU"/>
        </w:rPr>
      </w:pPr>
      <w:r w:rsidRPr="00172226">
        <w:rPr>
          <w:b/>
          <w:bCs/>
          <w:color w:val="000000"/>
          <w:sz w:val="24"/>
          <w:szCs w:val="24"/>
          <w:lang w:eastAsia="ru-RU"/>
        </w:rPr>
        <w:t xml:space="preserve">нестационарный торговый объект - </w:t>
      </w:r>
      <w:r w:rsidRPr="00172226">
        <w:rPr>
          <w:color w:val="000000"/>
          <w:sz w:val="24"/>
          <w:szCs w:val="24"/>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72226" w:rsidRPr="00172226" w:rsidRDefault="00172226" w:rsidP="00172226">
      <w:pPr>
        <w:ind w:firstLine="709"/>
        <w:jc w:val="both"/>
        <w:rPr>
          <w:b/>
          <w:bCs/>
          <w:color w:val="000000"/>
          <w:sz w:val="24"/>
          <w:szCs w:val="24"/>
          <w:lang w:eastAsia="ru-RU"/>
        </w:rPr>
      </w:pPr>
      <w:proofErr w:type="gramStart"/>
      <w:r w:rsidRPr="00172226">
        <w:rPr>
          <w:b/>
          <w:bCs/>
          <w:color w:val="000000"/>
          <w:sz w:val="24"/>
          <w:szCs w:val="24"/>
          <w:lang w:eastAsia="ru-RU"/>
        </w:rPr>
        <w:t xml:space="preserve">неисправное (разукомплектованное) транспортное средство - </w:t>
      </w:r>
      <w:r w:rsidRPr="00172226">
        <w:rPr>
          <w:color w:val="000000"/>
          <w:sz w:val="24"/>
          <w:szCs w:val="24"/>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дворовая территория</w:t>
      </w:r>
      <w:r w:rsidRPr="00172226">
        <w:rPr>
          <w:color w:val="00000A"/>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прилегающая территория</w:t>
      </w:r>
      <w:r w:rsidRPr="00172226">
        <w:rPr>
          <w:color w:val="00000A"/>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72226">
        <w:rPr>
          <w:color w:val="00000A"/>
          <w:sz w:val="24"/>
          <w:szCs w:val="24"/>
          <w:lang w:eastAsia="ru-RU"/>
        </w:rPr>
        <w:t>границы</w:t>
      </w:r>
      <w:proofErr w:type="gramEnd"/>
      <w:r w:rsidRPr="00172226">
        <w:rPr>
          <w:color w:val="00000A"/>
          <w:sz w:val="24"/>
          <w:szCs w:val="24"/>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172226" w:rsidRPr="00172226" w:rsidRDefault="00172226" w:rsidP="00172226">
      <w:pPr>
        <w:ind w:firstLine="709"/>
        <w:jc w:val="both"/>
        <w:rPr>
          <w:sz w:val="24"/>
          <w:szCs w:val="24"/>
          <w:lang w:eastAsia="en-US"/>
        </w:rPr>
      </w:pPr>
      <w:r w:rsidRPr="00172226">
        <w:rPr>
          <w:b/>
          <w:bCs/>
          <w:color w:val="000000"/>
          <w:sz w:val="24"/>
          <w:szCs w:val="24"/>
        </w:rPr>
        <w:t>территории общего пользования</w:t>
      </w:r>
      <w:r w:rsidRPr="00172226">
        <w:rPr>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элементы благоустройства территории</w:t>
      </w:r>
      <w:r w:rsidRPr="00172226">
        <w:rPr>
          <w:color w:val="00000A"/>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Д</w:t>
      </w:r>
      <w:r w:rsidRPr="00172226">
        <w:rPr>
          <w:b/>
          <w:bCs/>
          <w:color w:val="00000A"/>
          <w:sz w:val="24"/>
          <w:szCs w:val="24"/>
          <w:lang w:eastAsia="ru-RU"/>
        </w:rPr>
        <w:t>изайн-код</w:t>
      </w:r>
      <w:r w:rsidRPr="00172226">
        <w:rPr>
          <w:bCs/>
          <w:color w:val="00000A"/>
          <w:sz w:val="24"/>
          <w:szCs w:val="24"/>
          <w:lang w:eastAsia="ru-RU"/>
        </w:rPr>
        <w:t xml:space="preserve"> – </w:t>
      </w:r>
      <w:r w:rsidRPr="00172226">
        <w:rPr>
          <w:color w:val="00000A"/>
          <w:sz w:val="24"/>
          <w:szCs w:val="24"/>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 xml:space="preserve">2. Содержание территории </w:t>
      </w:r>
      <w:r w:rsidRPr="00172226">
        <w:rPr>
          <w:b/>
          <w:sz w:val="24"/>
          <w:szCs w:val="24"/>
        </w:rPr>
        <w:t>Железковского</w:t>
      </w:r>
      <w:r w:rsidRPr="00172226">
        <w:rPr>
          <w:b/>
          <w:bCs/>
          <w:color w:val="00000A"/>
          <w:sz w:val="24"/>
          <w:szCs w:val="24"/>
          <w:lang w:eastAsia="ru-RU"/>
        </w:rPr>
        <w:t xml:space="preserve"> сельского поселения </w:t>
      </w:r>
    </w:p>
    <w:p w:rsidR="00172226" w:rsidRPr="00172226" w:rsidRDefault="00172226" w:rsidP="00172226">
      <w:pPr>
        <w:jc w:val="center"/>
        <w:rPr>
          <w:color w:val="00000A"/>
          <w:sz w:val="24"/>
          <w:szCs w:val="24"/>
          <w:lang w:eastAsia="ru-RU"/>
        </w:rPr>
      </w:pPr>
      <w:r w:rsidRPr="00172226">
        <w:rPr>
          <w:b/>
          <w:bCs/>
          <w:color w:val="00000A"/>
          <w:sz w:val="24"/>
          <w:szCs w:val="24"/>
          <w:lang w:eastAsia="ru-RU"/>
        </w:rPr>
        <w:t>Общие требования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xml:space="preserve">2.1. Содержание и благоустройство территории муниципального </w:t>
      </w:r>
      <w:r w:rsidRPr="00172226">
        <w:rPr>
          <w:sz w:val="24"/>
          <w:szCs w:val="24"/>
        </w:rPr>
        <w:t>Железковского</w:t>
      </w:r>
      <w:r w:rsidRPr="00172226">
        <w:rPr>
          <w:color w:val="00000A"/>
          <w:sz w:val="24"/>
          <w:szCs w:val="24"/>
          <w:lang w:eastAsia="ru-RU"/>
        </w:rPr>
        <w:t xml:space="preserve">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172226" w:rsidRPr="00172226" w:rsidRDefault="00172226" w:rsidP="00172226">
      <w:pPr>
        <w:ind w:firstLine="709"/>
        <w:jc w:val="both"/>
        <w:rPr>
          <w:color w:val="00000A"/>
          <w:sz w:val="24"/>
          <w:szCs w:val="24"/>
          <w:lang w:eastAsia="ru-RU"/>
        </w:rPr>
      </w:pPr>
      <w:bookmarkStart w:id="2" w:name="Par125"/>
      <w:bookmarkEnd w:id="2"/>
      <w:r w:rsidRPr="00172226">
        <w:rPr>
          <w:color w:val="00000A"/>
          <w:sz w:val="24"/>
          <w:szCs w:val="24"/>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на участках железнодорожных путей, переездов, полос отвода и охранных </w:t>
      </w:r>
      <w:proofErr w:type="gramStart"/>
      <w:r w:rsidRPr="00172226">
        <w:rPr>
          <w:color w:val="00000A"/>
          <w:sz w:val="24"/>
          <w:szCs w:val="24"/>
          <w:lang w:eastAsia="ru-RU"/>
        </w:rPr>
        <w:t>зон</w:t>
      </w:r>
      <w:proofErr w:type="gramEnd"/>
      <w:r w:rsidRPr="00172226">
        <w:rPr>
          <w:color w:val="00000A"/>
          <w:sz w:val="24"/>
          <w:szCs w:val="24"/>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земельных участках, занятых временными объектами – собственники, владельцы и арендаторы временных объектов;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садоводческих и огороднических некоммерческих объединений граждан – соответствующие объединения;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172226">
        <w:rPr>
          <w:color w:val="00000A"/>
          <w:sz w:val="24"/>
          <w:szCs w:val="24"/>
          <w:lang w:eastAsia="ru-RU"/>
        </w:rPr>
        <w:softHyphen/>
        <w:t>.</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 xml:space="preserve">3. Уборка территории </w:t>
      </w:r>
      <w:r w:rsidRPr="00172226">
        <w:rPr>
          <w:b/>
          <w:sz w:val="24"/>
          <w:szCs w:val="24"/>
        </w:rPr>
        <w:t>Железковского</w:t>
      </w:r>
      <w:r w:rsidRPr="00172226">
        <w:rPr>
          <w:b/>
          <w:bCs/>
          <w:color w:val="00000A"/>
          <w:sz w:val="24"/>
          <w:szCs w:val="24"/>
          <w:lang w:eastAsia="ru-RU"/>
        </w:rPr>
        <w:t xml:space="preserve"> сельского поселения </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72226">
        <w:rPr>
          <w:color w:val="00000A"/>
          <w:sz w:val="24"/>
          <w:szCs w:val="24"/>
          <w:lang w:eastAsia="ru-RU"/>
        </w:rPr>
        <w:t>мусоровозный</w:t>
      </w:r>
      <w:proofErr w:type="spellEnd"/>
      <w:r w:rsidRPr="00172226">
        <w:rPr>
          <w:color w:val="00000A"/>
          <w:sz w:val="24"/>
          <w:szCs w:val="24"/>
          <w:lang w:eastAsia="ru-RU"/>
        </w:rPr>
        <w:t xml:space="preserve"> транспорт, производят работники организации, осуществляющие транспортирование отходов.</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3.6. При уборке в ночное время необходимо принимать меры, предупреждающие шум.</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3.8. Необходимо обеспечивать свободный подъезд непосредственно к мусоросборникам и выгребным ямам.</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 xml:space="preserve">3.9. Обеспечение уборки территории в летний период: </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 xml:space="preserve">производится в сроки с 16 апреля по 15 октября. Предусматривает мойку, </w:t>
      </w:r>
      <w:proofErr w:type="gramStart"/>
      <w:r w:rsidRPr="00172226">
        <w:rPr>
          <w:color w:val="00000A"/>
          <w:sz w:val="24"/>
          <w:szCs w:val="24"/>
          <w:lang w:eastAsia="ru-RU"/>
        </w:rPr>
        <w:t>полив</w:t>
      </w:r>
      <w:proofErr w:type="gramEnd"/>
      <w:r w:rsidRPr="00172226">
        <w:rPr>
          <w:color w:val="00000A"/>
          <w:sz w:val="24"/>
          <w:szCs w:val="24"/>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3.9.1. Летняя уборка территории включает в себя: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172226">
        <w:rPr>
          <w:color w:val="00000A"/>
          <w:sz w:val="24"/>
          <w:szCs w:val="24"/>
          <w:lang w:eastAsia="ru-RU"/>
        </w:rPr>
        <w:t>дождеприемным</w:t>
      </w:r>
      <w:proofErr w:type="spellEnd"/>
      <w:r w:rsidRPr="00172226">
        <w:rPr>
          <w:color w:val="00000A"/>
          <w:sz w:val="24"/>
          <w:szCs w:val="24"/>
          <w:lang w:eastAsia="ru-RU"/>
        </w:rPr>
        <w:t xml:space="preserve"> колодцам ливневой канализации;</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lastRenderedPageBreak/>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механизированный полив и мойку проезжей части улиц и дорог, в том числе </w:t>
      </w:r>
      <w:proofErr w:type="spellStart"/>
      <w:r w:rsidRPr="00172226">
        <w:rPr>
          <w:color w:val="00000A"/>
          <w:sz w:val="24"/>
          <w:szCs w:val="24"/>
          <w:lang w:eastAsia="ru-RU"/>
        </w:rPr>
        <w:t>прилотковой</w:t>
      </w:r>
      <w:proofErr w:type="spellEnd"/>
      <w:r w:rsidRPr="00172226">
        <w:rPr>
          <w:color w:val="00000A"/>
          <w:sz w:val="24"/>
          <w:szCs w:val="24"/>
          <w:lang w:eastAsia="ru-RU"/>
        </w:rPr>
        <w:t xml:space="preserve"> части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ручную уборку остановочных пунктов, пешеходных переходов, мостов, путепроводов, обочин и </w:t>
      </w:r>
      <w:proofErr w:type="spellStart"/>
      <w:r w:rsidRPr="00172226">
        <w:rPr>
          <w:color w:val="00000A"/>
          <w:sz w:val="24"/>
          <w:szCs w:val="24"/>
          <w:lang w:eastAsia="ru-RU"/>
        </w:rPr>
        <w:t>прилотковой</w:t>
      </w:r>
      <w:proofErr w:type="spellEnd"/>
      <w:r w:rsidRPr="00172226">
        <w:rPr>
          <w:color w:val="00000A"/>
          <w:sz w:val="24"/>
          <w:szCs w:val="24"/>
          <w:lang w:eastAsia="ru-RU"/>
        </w:rPr>
        <w:t xml:space="preserve"> части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механическое сгребание, погрузку и вывоз смета с </w:t>
      </w:r>
      <w:proofErr w:type="spellStart"/>
      <w:r w:rsidRPr="00172226">
        <w:rPr>
          <w:color w:val="00000A"/>
          <w:sz w:val="24"/>
          <w:szCs w:val="24"/>
          <w:lang w:eastAsia="ru-RU"/>
        </w:rPr>
        <w:t>прилотковой</w:t>
      </w:r>
      <w:proofErr w:type="spellEnd"/>
      <w:r w:rsidRPr="00172226">
        <w:rPr>
          <w:color w:val="00000A"/>
          <w:sz w:val="24"/>
          <w:szCs w:val="24"/>
          <w:lang w:eastAsia="ru-RU"/>
        </w:rPr>
        <w:t xml:space="preserve"> части дорог, вывоз </w:t>
      </w:r>
      <w:proofErr w:type="gramStart"/>
      <w:r w:rsidRPr="00172226">
        <w:rPr>
          <w:color w:val="00000A"/>
          <w:sz w:val="24"/>
          <w:szCs w:val="24"/>
          <w:lang w:eastAsia="ru-RU"/>
        </w:rPr>
        <w:t>уличного</w:t>
      </w:r>
      <w:proofErr w:type="gramEnd"/>
      <w:r w:rsidRPr="00172226">
        <w:rPr>
          <w:color w:val="00000A"/>
          <w:sz w:val="24"/>
          <w:szCs w:val="24"/>
          <w:lang w:eastAsia="ru-RU"/>
        </w:rPr>
        <w:t xml:space="preserve"> смета с проезжей части улиц 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регулярную очистку смотровых и </w:t>
      </w:r>
      <w:proofErr w:type="spellStart"/>
      <w:r w:rsidRPr="00172226">
        <w:rPr>
          <w:color w:val="00000A"/>
          <w:sz w:val="24"/>
          <w:szCs w:val="24"/>
          <w:lang w:eastAsia="ru-RU"/>
        </w:rPr>
        <w:t>дождеприемных</w:t>
      </w:r>
      <w:proofErr w:type="spellEnd"/>
      <w:r w:rsidRPr="00172226">
        <w:rPr>
          <w:color w:val="00000A"/>
          <w:sz w:val="24"/>
          <w:szCs w:val="24"/>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172226">
        <w:rPr>
          <w:color w:val="00000A"/>
          <w:sz w:val="24"/>
          <w:szCs w:val="24"/>
          <w:lang w:eastAsia="ru-RU"/>
        </w:rPr>
        <w:t>дождеприемные</w:t>
      </w:r>
      <w:proofErr w:type="spellEnd"/>
      <w:r w:rsidRPr="00172226">
        <w:rPr>
          <w:color w:val="00000A"/>
          <w:sz w:val="24"/>
          <w:szCs w:val="24"/>
          <w:lang w:eastAsia="ru-RU"/>
        </w:rPr>
        <w:t xml:space="preserve"> колодцы;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своевременный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 на озелененных территориях, не допуская высоты травостоя более 15 см (за исключением первого </w:t>
      </w:r>
      <w:proofErr w:type="spellStart"/>
      <w:r w:rsidRPr="00172226">
        <w:rPr>
          <w:color w:val="00000A"/>
          <w:sz w:val="24"/>
          <w:szCs w:val="24"/>
          <w:lang w:eastAsia="ru-RU"/>
        </w:rPr>
        <w:t>окоса</w:t>
      </w:r>
      <w:proofErr w:type="spellEnd"/>
      <w:r w:rsidRPr="00172226">
        <w:rPr>
          <w:color w:val="00000A"/>
          <w:sz w:val="24"/>
          <w:szCs w:val="24"/>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3.9.3. При производстве летней уборки на территории общего пользования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выполнение работ по механизированной уборке и подметанию улиц и дорог без увлажнения в сухую и жаркую погоду;</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складирование, в том числе хранение смета, мусора, травы, листьев, веток, порубочных остатков и иных отходов на озелененных территориях;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сброс смета, мусора, травы, листьев, веток, порубочных остатков и иных отходов в смотровые и </w:t>
      </w:r>
      <w:proofErr w:type="spellStart"/>
      <w:r w:rsidRPr="00172226">
        <w:rPr>
          <w:color w:val="00000A"/>
          <w:sz w:val="24"/>
          <w:szCs w:val="24"/>
          <w:lang w:eastAsia="ru-RU"/>
        </w:rPr>
        <w:t>дождеприемные</w:t>
      </w:r>
      <w:proofErr w:type="spellEnd"/>
      <w:r w:rsidRPr="00172226">
        <w:rPr>
          <w:color w:val="00000A"/>
          <w:sz w:val="24"/>
          <w:szCs w:val="24"/>
          <w:lang w:eastAsia="ru-RU"/>
        </w:rPr>
        <w:t xml:space="preserve"> колодцы ливневой канализации, водопроводные и </w:t>
      </w:r>
      <w:r w:rsidRPr="00172226">
        <w:rPr>
          <w:color w:val="00000A"/>
          <w:sz w:val="24"/>
          <w:szCs w:val="24"/>
          <w:lang w:eastAsia="ru-RU"/>
        </w:rPr>
        <w:lastRenderedPageBreak/>
        <w:t xml:space="preserve">канализационные колодцы, водные объекты, а также на проезжую часть улиц, дорог, обочины, тротуары, в том числе при </w:t>
      </w:r>
      <w:proofErr w:type="spellStart"/>
      <w:r w:rsidRPr="00172226">
        <w:rPr>
          <w:color w:val="00000A"/>
          <w:sz w:val="24"/>
          <w:szCs w:val="24"/>
          <w:lang w:eastAsia="ru-RU"/>
        </w:rPr>
        <w:t>окосе</w:t>
      </w:r>
      <w:proofErr w:type="spellEnd"/>
      <w:r w:rsidRPr="00172226">
        <w:rPr>
          <w:color w:val="00000A"/>
          <w:sz w:val="24"/>
          <w:szCs w:val="24"/>
          <w:lang w:eastAsia="ru-RU"/>
        </w:rPr>
        <w:t xml:space="preserve"> и уборке газонов;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вывоз, складирование и сброс смета, мусора и иных отходов вне специально отведенных для указанных целей мест;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сгребание листвы к комлевой части деревьев и кустарников;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сжигание мусора, листвы, тары, производственных, строительных и других отходов, включая строительный мусор.</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 Обеспечение уборки территории муниципального образования в зимний период:</w:t>
      </w:r>
    </w:p>
    <w:p w:rsidR="00172226" w:rsidRPr="00172226" w:rsidRDefault="00172226" w:rsidP="00172226">
      <w:pPr>
        <w:shd w:val="clear" w:color="auto" w:fill="FFFFFF"/>
        <w:ind w:firstLine="737"/>
        <w:jc w:val="both"/>
        <w:rPr>
          <w:color w:val="00000A"/>
          <w:sz w:val="24"/>
          <w:szCs w:val="24"/>
          <w:lang w:eastAsia="ru-RU"/>
        </w:rPr>
      </w:pPr>
      <w:r w:rsidRPr="00172226">
        <w:rPr>
          <w:color w:val="00000A"/>
          <w:sz w:val="24"/>
          <w:szCs w:val="24"/>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172226" w:rsidRPr="00172226" w:rsidRDefault="00172226" w:rsidP="00172226">
      <w:pPr>
        <w:ind w:firstLine="709"/>
        <w:jc w:val="both"/>
        <w:rPr>
          <w:color w:val="000000"/>
          <w:sz w:val="24"/>
          <w:szCs w:val="24"/>
          <w:lang w:eastAsia="ru-RU"/>
        </w:rPr>
      </w:pPr>
      <w:r w:rsidRPr="00172226">
        <w:rPr>
          <w:color w:val="000000"/>
          <w:sz w:val="24"/>
          <w:szCs w:val="24"/>
          <w:lang w:eastAsia="ru-RU"/>
        </w:rPr>
        <w:t>3.10.1. Зимняя уборка территории включает в себя:</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172226">
        <w:rPr>
          <w:color w:val="00000A"/>
          <w:sz w:val="24"/>
          <w:szCs w:val="24"/>
          <w:lang w:eastAsia="ru-RU"/>
        </w:rPr>
        <w:t>противогололедными</w:t>
      </w:r>
      <w:proofErr w:type="spellEnd"/>
      <w:r w:rsidRPr="00172226">
        <w:rPr>
          <w:color w:val="00000A"/>
          <w:sz w:val="24"/>
          <w:szCs w:val="24"/>
          <w:lang w:eastAsia="ru-RU"/>
        </w:rPr>
        <w:t xml:space="preserve"> материалами. При снегопаде интенсивностью 0,5-1 мм/ч </w:t>
      </w:r>
      <w:proofErr w:type="spellStart"/>
      <w:r w:rsidRPr="00172226">
        <w:rPr>
          <w:color w:val="00000A"/>
          <w:sz w:val="24"/>
          <w:szCs w:val="24"/>
          <w:lang w:eastAsia="ru-RU"/>
        </w:rPr>
        <w:t>противогололедные</w:t>
      </w:r>
      <w:proofErr w:type="spellEnd"/>
      <w:r w:rsidRPr="00172226">
        <w:rPr>
          <w:color w:val="00000A"/>
          <w:sz w:val="24"/>
          <w:szCs w:val="24"/>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6 часов – с улиц и дорог, подлежащих первоочередной очистке от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32 часов – с остальных территорий.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Перечень улиц и дорог, подлежащих первоочередной очистке от снега утверждается постановлением Администрации;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172226">
        <w:rPr>
          <w:color w:val="00000A"/>
          <w:sz w:val="24"/>
          <w:szCs w:val="24"/>
          <w:lang w:eastAsia="ru-RU"/>
        </w:rPr>
        <w:t>прилотковая</w:t>
      </w:r>
      <w:proofErr w:type="spellEnd"/>
      <w:r w:rsidRPr="00172226">
        <w:rPr>
          <w:color w:val="00000A"/>
          <w:sz w:val="24"/>
          <w:szCs w:val="24"/>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вывоз снега с улиц и дорог на площадку для складирования снега с механизированной и ручной погрузкой в автотранспорт. Вывоз снега с территории муниципального образования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зачистку </w:t>
      </w:r>
      <w:proofErr w:type="spellStart"/>
      <w:r w:rsidRPr="00172226">
        <w:rPr>
          <w:color w:val="00000A"/>
          <w:sz w:val="24"/>
          <w:szCs w:val="24"/>
          <w:lang w:eastAsia="ru-RU"/>
        </w:rPr>
        <w:t>прилотковой</w:t>
      </w:r>
      <w:proofErr w:type="spellEnd"/>
      <w:r w:rsidRPr="00172226">
        <w:rPr>
          <w:color w:val="00000A"/>
          <w:sz w:val="24"/>
          <w:szCs w:val="24"/>
          <w:lang w:eastAsia="ru-RU"/>
        </w:rPr>
        <w:t xml:space="preserve"> части дорог после удаления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172226">
        <w:rPr>
          <w:color w:val="00000A"/>
          <w:sz w:val="24"/>
          <w:szCs w:val="24"/>
          <w:lang w:eastAsia="ru-RU"/>
        </w:rPr>
        <w:t>прилотковую</w:t>
      </w:r>
      <w:proofErr w:type="spellEnd"/>
      <w:r w:rsidRPr="00172226">
        <w:rPr>
          <w:color w:val="00000A"/>
          <w:sz w:val="24"/>
          <w:szCs w:val="24"/>
          <w:lang w:eastAsia="ru-RU"/>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172226">
        <w:rPr>
          <w:color w:val="00000A"/>
          <w:sz w:val="24"/>
          <w:szCs w:val="24"/>
          <w:lang w:eastAsia="ru-RU"/>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172226">
        <w:rPr>
          <w:color w:val="00000A"/>
          <w:sz w:val="24"/>
          <w:szCs w:val="24"/>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ручную уборку остановочных пунктов, пешеходных переходов, мостов, путепроводов, обочин и </w:t>
      </w:r>
      <w:proofErr w:type="spellStart"/>
      <w:r w:rsidRPr="00172226">
        <w:rPr>
          <w:color w:val="00000A"/>
          <w:sz w:val="24"/>
          <w:szCs w:val="24"/>
          <w:lang w:eastAsia="ru-RU"/>
        </w:rPr>
        <w:t>прилотковой</w:t>
      </w:r>
      <w:proofErr w:type="spellEnd"/>
      <w:r w:rsidRPr="00172226">
        <w:rPr>
          <w:color w:val="00000A"/>
          <w:sz w:val="24"/>
          <w:szCs w:val="24"/>
          <w:lang w:eastAsia="ru-RU"/>
        </w:rPr>
        <w:t xml:space="preserve"> части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w:t>
      </w:r>
      <w:r w:rsidRPr="00172226">
        <w:rPr>
          <w:color w:val="00000A"/>
          <w:sz w:val="24"/>
          <w:szCs w:val="24"/>
          <w:lang w:eastAsia="ru-RU"/>
        </w:rPr>
        <w:lastRenderedPageBreak/>
        <w:t>уборке спецтехники придомовой территории, в случае если такое перемещение необходимо.</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3.10.6. Места складирования снега устанавливаются постановлением Администрации.</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3.10.7. Места отвала снега рекомендуется оснастить удобными подъездами, необходимыми механизмами для складирования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3.10.8. При производстве зимней уборки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сдвигание снега к стенам зданий, строений и сооружений и на проезжую часть улиц 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сжигание мусора, тары, производственных, строительных и других отходов, включая строительный мусор, порубочных остатков.</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4. Благоустройство территорий многоквартирных и индивидуальных жилых домов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надлежащее содержание дорожных покрытий, входящих в состав </w:t>
      </w:r>
      <w:proofErr w:type="spellStart"/>
      <w:r w:rsidRPr="00172226">
        <w:rPr>
          <w:color w:val="00000A"/>
          <w:sz w:val="24"/>
          <w:szCs w:val="24"/>
          <w:lang w:eastAsia="ru-RU"/>
        </w:rPr>
        <w:t>общедомового</w:t>
      </w:r>
      <w:proofErr w:type="spellEnd"/>
      <w:r w:rsidRPr="00172226">
        <w:rPr>
          <w:color w:val="00000A"/>
          <w:sz w:val="24"/>
          <w:szCs w:val="24"/>
          <w:lang w:eastAsia="ru-RU"/>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172226">
        <w:rPr>
          <w:color w:val="00000A"/>
          <w:sz w:val="24"/>
          <w:szCs w:val="24"/>
          <w:lang w:eastAsia="ru-RU"/>
        </w:rPr>
        <w:t>СанПиН</w:t>
      </w:r>
      <w:proofErr w:type="spellEnd"/>
      <w:r w:rsidRPr="00172226">
        <w:rPr>
          <w:color w:val="00000A"/>
          <w:sz w:val="24"/>
          <w:szCs w:val="24"/>
          <w:lang w:eastAsia="ru-RU"/>
        </w:rPr>
        <w:t xml:space="preserve">. Контейнерная площадка должна быть оборудована непроницаемым ограждением с трех </w:t>
      </w:r>
      <w:r w:rsidRPr="00172226">
        <w:rPr>
          <w:color w:val="00000A"/>
          <w:sz w:val="24"/>
          <w:szCs w:val="24"/>
          <w:lang w:eastAsia="ru-RU"/>
        </w:rPr>
        <w:lastRenderedPageBreak/>
        <w:t xml:space="preserve">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172226">
        <w:rPr>
          <w:color w:val="00000A"/>
          <w:sz w:val="24"/>
          <w:szCs w:val="24"/>
          <w:lang w:eastAsia="ru-RU"/>
        </w:rPr>
        <w:t>Роспотребнадзором</w:t>
      </w:r>
      <w:proofErr w:type="spell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ежедневную уборку тротуаров, дворовых и внутриквартальных проездов, пешеходных территорий;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уборку и очистку кюветов и водосточных канав;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исправном состоянии регулярную очистку и дезинфекцию выгребных ям (септиков);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содержание, охрану, защиту и восстановление зеленых насаждений, в том числе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 и уборку территорий, на которых расположены зеленые насаждения;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оборудование и содержание парковок, а также, в случае необходимости, площадок для выгула домашних животных.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исправном состоянии устройств, регулирующих (ограничивающих) движение пешеходов и транспорта.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4.2. Собственники, владельцы, пользователи индивидуальных жилых домов в целях благоустройства собственных территорий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уборку территории, соблюдение чистоты и порядка;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вывоз отходов в соответствии с действующими санитарными правилами и нормами;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в надлежащем состоянии внешнего вида фасадов жилых домов, иных строений и сооружений, их элементов и ограждений;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исправном состоянии и дезинфекцию выгребных ям (септиков).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4.3. </w:t>
      </w:r>
      <w:proofErr w:type="gramStart"/>
      <w:r w:rsidRPr="00172226">
        <w:rPr>
          <w:color w:val="00000A"/>
          <w:sz w:val="24"/>
          <w:szCs w:val="24"/>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172226">
        <w:rPr>
          <w:color w:val="00000A"/>
          <w:sz w:val="24"/>
          <w:szCs w:val="24"/>
          <w:lang w:eastAsia="ru-RU"/>
        </w:rPr>
        <w:t>, строительного и иного мусора на прилегающей к частным домовладениям территории более 7 календарных дней.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172226" w:rsidRPr="00172226" w:rsidRDefault="00172226" w:rsidP="00172226">
      <w:pPr>
        <w:shd w:val="clear" w:color="auto" w:fill="FFFFFF"/>
        <w:ind w:firstLine="714"/>
        <w:jc w:val="both"/>
        <w:rPr>
          <w:color w:val="00000A"/>
          <w:sz w:val="24"/>
          <w:szCs w:val="24"/>
          <w:lang w:eastAsia="ru-RU"/>
        </w:rPr>
      </w:pPr>
      <w:r w:rsidRPr="00172226">
        <w:rPr>
          <w:color w:val="00000A"/>
          <w:sz w:val="24"/>
          <w:szCs w:val="24"/>
          <w:lang w:eastAsia="ru-RU"/>
        </w:rPr>
        <w:t xml:space="preserve">4.5. Безопасность общественных пространств на территориях жилого назначения рекомендуется обеспечивать их </w:t>
      </w:r>
      <w:proofErr w:type="spellStart"/>
      <w:r w:rsidRPr="00172226">
        <w:rPr>
          <w:color w:val="00000A"/>
          <w:sz w:val="24"/>
          <w:szCs w:val="24"/>
          <w:lang w:eastAsia="ru-RU"/>
        </w:rPr>
        <w:t>просматриваемостью</w:t>
      </w:r>
      <w:proofErr w:type="spellEnd"/>
      <w:r w:rsidRPr="00172226">
        <w:rPr>
          <w:color w:val="00000A"/>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172226" w:rsidRPr="00172226" w:rsidRDefault="00172226" w:rsidP="00172226">
      <w:pPr>
        <w:shd w:val="clear" w:color="auto" w:fill="FFFFFF"/>
        <w:ind w:firstLine="714"/>
        <w:jc w:val="both"/>
        <w:rPr>
          <w:color w:val="00000A"/>
          <w:sz w:val="24"/>
          <w:szCs w:val="24"/>
          <w:lang w:eastAsia="ru-RU"/>
        </w:rPr>
      </w:pPr>
      <w:r w:rsidRPr="00172226">
        <w:rPr>
          <w:color w:val="00000A"/>
          <w:sz w:val="24"/>
          <w:szCs w:val="24"/>
          <w:lang w:eastAsia="ru-RU"/>
        </w:rPr>
        <w:t xml:space="preserve">4.6. </w:t>
      </w:r>
      <w:proofErr w:type="gramStart"/>
      <w:r w:rsidRPr="00172226">
        <w:rPr>
          <w:color w:val="00000A"/>
          <w:sz w:val="24"/>
          <w:szCs w:val="24"/>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172226" w:rsidRPr="00172226" w:rsidRDefault="00172226" w:rsidP="00172226">
      <w:pPr>
        <w:shd w:val="clear" w:color="auto" w:fill="FFFFFF"/>
        <w:ind w:firstLine="714"/>
        <w:jc w:val="both"/>
        <w:rPr>
          <w:color w:val="00000A"/>
          <w:sz w:val="24"/>
          <w:szCs w:val="24"/>
          <w:lang w:eastAsia="ru-RU"/>
        </w:rPr>
      </w:pPr>
      <w:r w:rsidRPr="00172226">
        <w:rPr>
          <w:color w:val="00000A"/>
          <w:sz w:val="24"/>
          <w:szCs w:val="24"/>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5. Содержание земельных участков, зданий, строений, сооружений и их элементов</w:t>
      </w:r>
    </w:p>
    <w:p w:rsidR="00172226" w:rsidRPr="00172226" w:rsidRDefault="00172226" w:rsidP="00172226">
      <w:pPr>
        <w:ind w:firstLine="709"/>
        <w:jc w:val="both"/>
        <w:rPr>
          <w:sz w:val="24"/>
          <w:szCs w:val="24"/>
          <w:lang w:eastAsia="ru-RU"/>
        </w:rPr>
      </w:pPr>
      <w:r w:rsidRPr="00172226">
        <w:rPr>
          <w:sz w:val="24"/>
          <w:szCs w:val="24"/>
          <w:lang w:eastAsia="ru-RU"/>
        </w:rPr>
        <w:t xml:space="preserve">5.1. </w:t>
      </w:r>
      <w:proofErr w:type="gramStart"/>
      <w:r w:rsidRPr="00172226">
        <w:rPr>
          <w:sz w:val="24"/>
          <w:szCs w:val="24"/>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172226" w:rsidRPr="00172226" w:rsidRDefault="00172226" w:rsidP="00172226">
      <w:pPr>
        <w:widowControl w:val="0"/>
        <w:ind w:firstLine="709"/>
        <w:jc w:val="both"/>
        <w:rPr>
          <w:sz w:val="24"/>
          <w:szCs w:val="24"/>
          <w:lang w:eastAsia="en-US"/>
        </w:rPr>
      </w:pPr>
      <w:bookmarkStart w:id="3" w:name="Par258"/>
      <w:bookmarkEnd w:id="3"/>
      <w:r w:rsidRPr="00172226">
        <w:rPr>
          <w:sz w:val="24"/>
          <w:szCs w:val="24"/>
        </w:rPr>
        <w:t>5.2. Содержание в надлежащем состоянии земельных участков обеспечивается их собственниками, владельцами, пользователями, арендаторами.</w:t>
      </w:r>
    </w:p>
    <w:p w:rsidR="00172226" w:rsidRPr="00172226" w:rsidRDefault="00172226" w:rsidP="00172226">
      <w:pPr>
        <w:widowControl w:val="0"/>
        <w:ind w:firstLine="709"/>
        <w:jc w:val="both"/>
        <w:rPr>
          <w:sz w:val="24"/>
          <w:szCs w:val="24"/>
        </w:rPr>
      </w:pPr>
      <w:r w:rsidRPr="00172226">
        <w:rPr>
          <w:sz w:val="24"/>
          <w:szCs w:val="24"/>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172226">
        <w:rPr>
          <w:sz w:val="24"/>
          <w:szCs w:val="24"/>
        </w:rPr>
        <w:t>окос</w:t>
      </w:r>
      <w:proofErr w:type="spellEnd"/>
      <w:r w:rsidRPr="00172226">
        <w:rPr>
          <w:sz w:val="24"/>
          <w:szCs w:val="24"/>
        </w:rPr>
        <w:t xml:space="preserve"> травы, уборку, вывоз мусора.</w:t>
      </w:r>
    </w:p>
    <w:p w:rsidR="00172226" w:rsidRPr="00172226" w:rsidRDefault="00172226" w:rsidP="00172226">
      <w:pPr>
        <w:widowControl w:val="0"/>
        <w:ind w:firstLine="709"/>
        <w:jc w:val="both"/>
        <w:rPr>
          <w:sz w:val="24"/>
          <w:szCs w:val="24"/>
        </w:rPr>
      </w:pPr>
      <w:r w:rsidRPr="00172226">
        <w:rPr>
          <w:sz w:val="24"/>
          <w:szCs w:val="24"/>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172226" w:rsidRPr="00172226" w:rsidRDefault="00172226" w:rsidP="00172226">
      <w:pPr>
        <w:widowControl w:val="0"/>
        <w:ind w:firstLine="709"/>
        <w:jc w:val="both"/>
        <w:rPr>
          <w:sz w:val="24"/>
          <w:szCs w:val="24"/>
        </w:rPr>
      </w:pPr>
      <w:r w:rsidRPr="00172226">
        <w:rPr>
          <w:sz w:val="24"/>
          <w:szCs w:val="24"/>
        </w:rPr>
        <w:t xml:space="preserve">- </w:t>
      </w:r>
      <w:proofErr w:type="gramStart"/>
      <w:r w:rsidRPr="00172226">
        <w:rPr>
          <w:sz w:val="24"/>
          <w:szCs w:val="24"/>
        </w:rPr>
        <w:t>химическим</w:t>
      </w:r>
      <w:proofErr w:type="gramEnd"/>
      <w:r w:rsidRPr="00172226">
        <w:rPr>
          <w:sz w:val="24"/>
          <w:szCs w:val="24"/>
        </w:rPr>
        <w:t xml:space="preserve"> – опрыскивание очагов произрастания гербицидами и (или) арборицидами;</w:t>
      </w:r>
    </w:p>
    <w:p w:rsidR="00172226" w:rsidRPr="00172226" w:rsidRDefault="00172226" w:rsidP="00172226">
      <w:pPr>
        <w:widowControl w:val="0"/>
        <w:ind w:firstLine="709"/>
        <w:jc w:val="both"/>
        <w:rPr>
          <w:sz w:val="24"/>
          <w:szCs w:val="24"/>
        </w:rPr>
      </w:pPr>
      <w:r w:rsidRPr="00172226">
        <w:rPr>
          <w:sz w:val="24"/>
          <w:szCs w:val="24"/>
        </w:rPr>
        <w:t xml:space="preserve">- </w:t>
      </w:r>
      <w:proofErr w:type="gramStart"/>
      <w:r w:rsidRPr="00172226">
        <w:rPr>
          <w:sz w:val="24"/>
          <w:szCs w:val="24"/>
        </w:rPr>
        <w:t>механическим</w:t>
      </w:r>
      <w:proofErr w:type="gramEnd"/>
      <w:r w:rsidRPr="00172226">
        <w:rPr>
          <w:sz w:val="24"/>
          <w:szCs w:val="24"/>
        </w:rPr>
        <w:t xml:space="preserve"> – скашивание, уборка сухих растений, выкапывание корневой системы;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w:t>
      </w:r>
      <w:proofErr w:type="gramStart"/>
      <w:r w:rsidRPr="00172226">
        <w:rPr>
          <w:color w:val="00000A"/>
          <w:sz w:val="24"/>
          <w:szCs w:val="24"/>
          <w:lang w:eastAsia="ru-RU"/>
        </w:rPr>
        <w:t>агротехническим</w:t>
      </w:r>
      <w:proofErr w:type="gramEnd"/>
      <w:r w:rsidRPr="00172226">
        <w:rPr>
          <w:color w:val="00000A"/>
          <w:sz w:val="24"/>
          <w:szCs w:val="24"/>
          <w:lang w:eastAsia="ru-RU"/>
        </w:rPr>
        <w:t xml:space="preserve"> – обработка почвы, посев многолетних трав.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5.6. Общественные стационарные туалеты и </w:t>
      </w:r>
      <w:proofErr w:type="spellStart"/>
      <w:r w:rsidRPr="00172226">
        <w:rPr>
          <w:color w:val="00000A"/>
          <w:sz w:val="24"/>
          <w:szCs w:val="24"/>
          <w:lang w:eastAsia="ru-RU"/>
        </w:rPr>
        <w:t>биотуалеты</w:t>
      </w:r>
      <w:proofErr w:type="spellEnd"/>
      <w:r w:rsidRPr="00172226">
        <w:rPr>
          <w:color w:val="00000A"/>
          <w:sz w:val="24"/>
          <w:szCs w:val="24"/>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5.7. Собственники остановочных пунктов (комплексов)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соблюдение чистоты и порядка, включая уборку;</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установку и содержание урн для сбора мусора;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ремонт и окраску до 01 мая текущего года и далее по мере необходимости.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соблюдение чистоты и порядка, включая проведение ежедневной уборки;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установку и содержание урн и контейнеров для сбора мусора и других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поддержание в надлежащем состоянии внешнего вида остановочных комплексов, совмещенных с остановочным пунктом;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мойку остановочных комплексов, совмещенных с остановочным пунктом, по мере необходимости;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ремонт и окраску остановочных комплексов, совмещенных с остановочным пунктом до 01 мая текущего года и далее по мере необходимости.</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6. Благоустройство территорий объектов торговли, общественного питания, бытового обслуживания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благоустройство территории торговли;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ежедневную уборку, а при необходимости – дополнительную уборку по окончании работы объекта сферы услуг;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оформление витрин, оборудование их специальным освещением;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172226">
        <w:rPr>
          <w:color w:val="00000A"/>
          <w:sz w:val="24"/>
          <w:szCs w:val="24"/>
          <w:lang w:eastAsia="ru-RU"/>
        </w:rPr>
        <w:t>биотуалетов</w:t>
      </w:r>
      <w:proofErr w:type="spell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содержание, охрану, защиту и восстановление зеленых насаждений, в том числе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 и ежедневную уборку территорий, на которых расположены зеленые насаждения;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6.2.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загрузка (выгрузка) товаров, продукции, иных грузов из автотранспорта через центральные входы объектов сферы услуг;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подвоз товаров, продукции, иных грузов к объектам сферы услуг по газонам, тротуарам, другим пешеходным и озелененным территориям;</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нарушение установленных настоящими Правилами </w:t>
      </w:r>
      <w:proofErr w:type="gramStart"/>
      <w:r w:rsidRPr="00172226">
        <w:rPr>
          <w:color w:val="00000A"/>
          <w:sz w:val="24"/>
          <w:szCs w:val="24"/>
          <w:lang w:eastAsia="ru-RU"/>
        </w:rPr>
        <w:t>сроков уборки объектов сферы услуг</w:t>
      </w:r>
      <w:proofErr w:type="gramEnd"/>
      <w:r w:rsidRPr="00172226">
        <w:rPr>
          <w:color w:val="00000A"/>
          <w:sz w:val="24"/>
          <w:szCs w:val="24"/>
          <w:lang w:eastAsia="ru-RU"/>
        </w:rPr>
        <w:t xml:space="preserve"> и вывоза отходов и мусора;</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172226">
        <w:rPr>
          <w:color w:val="00000A"/>
          <w:sz w:val="24"/>
          <w:szCs w:val="24"/>
          <w:lang w:eastAsia="ru-RU"/>
        </w:rPr>
        <w:t xml:space="preserve"> вывоз ТБО и КГМ.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сжигание мусора и тары;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xml:space="preserve">- размещение нестационарного торгового объекта (в том числе с необорудованных мест - с земли, ящиков, парапетов, окон и прочее) </w:t>
      </w:r>
      <w:bookmarkStart w:id="4" w:name="_Hlk92787146"/>
      <w:r w:rsidRPr="00172226">
        <w:rPr>
          <w:color w:val="00000A"/>
          <w:sz w:val="24"/>
          <w:szCs w:val="24"/>
          <w:lang w:eastAsia="ru-RU"/>
        </w:rPr>
        <w:t>либо сезонного (летнего кафе)</w:t>
      </w:r>
      <w:bookmarkEnd w:id="4"/>
      <w:r w:rsidRPr="00172226">
        <w:rPr>
          <w:color w:val="00000A"/>
          <w:sz w:val="24"/>
          <w:szCs w:val="24"/>
          <w:lang w:eastAsia="ru-RU"/>
        </w:rPr>
        <w:t xml:space="preserve"> на </w:t>
      </w:r>
      <w:r w:rsidRPr="00172226">
        <w:rPr>
          <w:color w:val="00000A"/>
          <w:sz w:val="24"/>
          <w:szCs w:val="24"/>
          <w:lang w:eastAsia="ru-RU"/>
        </w:rPr>
        <w:lastRenderedPageBreak/>
        <w:t xml:space="preserve">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5" w:name="_Hlk92787246"/>
      <w:r w:rsidRPr="00172226">
        <w:rPr>
          <w:color w:val="00000A"/>
          <w:sz w:val="24"/>
          <w:szCs w:val="24"/>
          <w:lang w:eastAsia="ru-RU"/>
        </w:rPr>
        <w:t>нестационарного торгового объекта либо сезонного (летнего кафе)</w:t>
      </w:r>
      <w:bookmarkEnd w:id="5"/>
      <w:r w:rsidRPr="00172226">
        <w:rPr>
          <w:color w:val="00000A"/>
          <w:sz w:val="24"/>
          <w:szCs w:val="24"/>
          <w:lang w:eastAsia="ru-RU"/>
        </w:rPr>
        <w:t>, а равно вне</w:t>
      </w:r>
      <w:proofErr w:type="gramEnd"/>
      <w:r w:rsidRPr="00172226">
        <w:rPr>
          <w:color w:val="00000A"/>
          <w:sz w:val="24"/>
          <w:szCs w:val="24"/>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7. Организация эксплуатации территорий ярмарок, сельскохозяйственных рынков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7.6. Организатор ярмарки и управляющий сельскохозяйственным рынком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территорий сельскохозяйственных рынков, ярмарок, входов и въездов;</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172226">
        <w:rPr>
          <w:color w:val="00000A"/>
          <w:sz w:val="24"/>
          <w:szCs w:val="24"/>
          <w:lang w:eastAsia="ru-RU"/>
        </w:rPr>
        <w:t>СанПиН</w:t>
      </w:r>
      <w:proofErr w:type="spell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организацию сбора и вывоза ТКО с территории сельскохозяйственных рынков, ярмарок на объект размещения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оборудование и содержание на территории сельскохозяйственных рынков, ярмарок общественных туалетов (в том числе временных);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в летнее время поливку территории.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7.7. На территории сельскохозяйственных рынков, ярмарок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слив жидких отходов на прилегающую территорию и в колодцы ливневой канализации;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сжигание тары, отходов и мусора.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7.8. Организация эксплуатации территорий сельскохозяйственных рынков, ярмарок в зимний период:</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8. Благоустройство территорий рекреационного назначения</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172226" w:rsidRPr="00172226" w:rsidRDefault="00172226" w:rsidP="00172226">
      <w:pPr>
        <w:shd w:val="clear" w:color="auto" w:fill="FFFFFF"/>
        <w:ind w:firstLine="714"/>
        <w:jc w:val="both"/>
        <w:rPr>
          <w:color w:val="00000A"/>
          <w:sz w:val="24"/>
          <w:szCs w:val="24"/>
          <w:lang w:eastAsia="ru-RU"/>
        </w:rPr>
      </w:pPr>
      <w:r w:rsidRPr="00172226">
        <w:rPr>
          <w:color w:val="00000A"/>
          <w:sz w:val="24"/>
          <w:szCs w:val="24"/>
          <w:lang w:eastAsia="ru-RU"/>
        </w:rPr>
        <w:t>8.3. При реконструкции объектов рекреации необходимо предусматривать:</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 для парков и садов: реконструкцию планировочной структуры (например, изменение плотности дорожной сети), </w:t>
      </w:r>
      <w:proofErr w:type="spellStart"/>
      <w:r w:rsidRPr="00172226">
        <w:rPr>
          <w:color w:val="00000A"/>
          <w:sz w:val="24"/>
          <w:szCs w:val="24"/>
          <w:lang w:eastAsia="ru-RU"/>
        </w:rPr>
        <w:t>разреживание</w:t>
      </w:r>
      <w:proofErr w:type="spellEnd"/>
      <w:r w:rsidRPr="00172226">
        <w:rPr>
          <w:color w:val="00000A"/>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lastRenderedPageBreak/>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8.5. </w:t>
      </w:r>
      <w:proofErr w:type="gramStart"/>
      <w:r w:rsidRPr="00172226">
        <w:rPr>
          <w:color w:val="00000A"/>
          <w:sz w:val="24"/>
          <w:szCs w:val="24"/>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72226" w:rsidRPr="00172226" w:rsidRDefault="00172226" w:rsidP="00172226">
      <w:pPr>
        <w:shd w:val="clear" w:color="auto" w:fill="FFFFFF"/>
        <w:ind w:firstLine="720"/>
        <w:jc w:val="both"/>
        <w:rPr>
          <w:color w:val="00000A"/>
          <w:sz w:val="24"/>
          <w:szCs w:val="24"/>
          <w:lang w:eastAsia="ru-RU"/>
        </w:rPr>
      </w:pPr>
      <w:r w:rsidRPr="00172226">
        <w:rPr>
          <w:color w:val="00000A"/>
          <w:sz w:val="24"/>
          <w:szCs w:val="24"/>
          <w:lang w:eastAsia="ru-RU"/>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172226" w:rsidRPr="00172226" w:rsidRDefault="00172226" w:rsidP="00172226">
      <w:pPr>
        <w:shd w:val="clear" w:color="auto" w:fill="FFFFFF"/>
        <w:ind w:firstLine="720"/>
        <w:jc w:val="both"/>
        <w:rPr>
          <w:color w:val="00000A"/>
          <w:sz w:val="24"/>
          <w:szCs w:val="24"/>
          <w:lang w:eastAsia="ru-RU"/>
        </w:rPr>
      </w:pPr>
      <w:r w:rsidRPr="00172226">
        <w:rPr>
          <w:color w:val="00000A"/>
          <w:sz w:val="24"/>
          <w:szCs w:val="24"/>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172226">
        <w:rPr>
          <w:color w:val="00000A"/>
          <w:sz w:val="24"/>
          <w:szCs w:val="24"/>
          <w:lang w:eastAsia="ru-RU"/>
        </w:rPr>
        <w:t>Рекомендуется применение различных видов и приемов озеленения: вертикального (</w:t>
      </w:r>
      <w:proofErr w:type="spellStart"/>
      <w:r w:rsidRPr="00172226">
        <w:rPr>
          <w:color w:val="00000A"/>
          <w:sz w:val="24"/>
          <w:szCs w:val="24"/>
          <w:lang w:eastAsia="ru-RU"/>
        </w:rPr>
        <w:t>перголы</w:t>
      </w:r>
      <w:proofErr w:type="spellEnd"/>
      <w:r w:rsidRPr="00172226">
        <w:rPr>
          <w:color w:val="00000A"/>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8.12. </w:t>
      </w:r>
      <w:proofErr w:type="gramStart"/>
      <w:r w:rsidRPr="00172226">
        <w:rPr>
          <w:color w:val="00000A"/>
          <w:sz w:val="24"/>
          <w:szCs w:val="24"/>
          <w:lang w:eastAsia="ru-RU"/>
        </w:rPr>
        <w:t>Возможно</w:t>
      </w:r>
      <w:proofErr w:type="gramEnd"/>
      <w:r w:rsidRPr="00172226">
        <w:rPr>
          <w:color w:val="00000A"/>
          <w:sz w:val="24"/>
          <w:szCs w:val="24"/>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9. Освещение территории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9.2. Устройства наружного освещения и подсветки должны содержаться в чистоте и технически исправном состоянии.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9.3. Металлические опоры, кронштейны и другие элементы устройств наружного освещения должны содержаться в чистоте, не иметь крена, очагов коррозии и </w:t>
      </w:r>
      <w:r w:rsidRPr="00172226">
        <w:rPr>
          <w:color w:val="00000A"/>
          <w:sz w:val="24"/>
          <w:szCs w:val="24"/>
          <w:lang w:eastAsia="ru-RU"/>
        </w:rPr>
        <w:lastRenderedPageBreak/>
        <w:t>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 основных магистралях - незамедлительно;</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 остальных территориях, а также демонтируемые опоры - в течение суток с момента обнаружения (демонтажа).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9.8. </w:t>
      </w:r>
      <w:proofErr w:type="gramStart"/>
      <w:r w:rsidRPr="00172226">
        <w:rPr>
          <w:color w:val="00000A"/>
          <w:sz w:val="24"/>
          <w:szCs w:val="24"/>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9.9. Запрещается размещение элементов праздничного оформления без согласования: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 собственником (собственниками) имущества, к которому присоединяются элементы праздничного оформления;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 организациями, эксплуатирующими инженерные коммуникации;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9.10. К дефектам внешнего вида элементов праздничного оформления относятся: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наличие ржавчины, отслоений краски и царапин на элементах, крепеже;</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частичное или полное отсутствие свечения элементов светового оформления;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lastRenderedPageBreak/>
        <w:t>10. Установка и содержание объектов благоустройства территории сельского поселения</w:t>
      </w:r>
    </w:p>
    <w:p w:rsidR="00172226" w:rsidRPr="00172226" w:rsidRDefault="00172226" w:rsidP="00172226">
      <w:pPr>
        <w:ind w:firstLine="709"/>
        <w:jc w:val="both"/>
        <w:rPr>
          <w:color w:val="00000A"/>
          <w:sz w:val="24"/>
          <w:szCs w:val="24"/>
          <w:lang w:eastAsia="ru-RU"/>
        </w:rPr>
      </w:pPr>
      <w:bookmarkStart w:id="6" w:name="Par339"/>
      <w:bookmarkEnd w:id="6"/>
      <w:r w:rsidRPr="00172226">
        <w:rPr>
          <w:color w:val="00000A"/>
          <w:sz w:val="24"/>
          <w:szCs w:val="24"/>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Места </w:t>
      </w:r>
      <w:proofErr w:type="gramStart"/>
      <w:r w:rsidRPr="00172226">
        <w:rPr>
          <w:color w:val="00000A"/>
          <w:sz w:val="24"/>
          <w:szCs w:val="24"/>
          <w:lang w:eastAsia="ru-RU"/>
        </w:rPr>
        <w:t>размещения объектов благоустройства территории сельского поселения</w:t>
      </w:r>
      <w:proofErr w:type="gramEnd"/>
      <w:r w:rsidRPr="00172226">
        <w:rPr>
          <w:color w:val="00000A"/>
          <w:sz w:val="24"/>
          <w:szCs w:val="24"/>
          <w:lang w:eastAsia="ru-RU"/>
        </w:rPr>
        <w:t xml:space="preserve"> определяются в порядке, утверждаемом постановлением Администрации.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172226">
        <w:rPr>
          <w:color w:val="00000A"/>
          <w:sz w:val="24"/>
          <w:szCs w:val="24"/>
          <w:lang w:eastAsia="ru-RU"/>
        </w:rPr>
        <w:t>дизайн-кодом</w:t>
      </w:r>
      <w:proofErr w:type="spellEnd"/>
      <w:proofErr w:type="gram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172226" w:rsidRPr="00172226" w:rsidRDefault="00172226" w:rsidP="00172226">
      <w:pPr>
        <w:shd w:val="clear" w:color="auto" w:fill="FFFFFF"/>
        <w:ind w:firstLine="731"/>
        <w:jc w:val="both"/>
        <w:rPr>
          <w:color w:val="00000A"/>
          <w:sz w:val="24"/>
          <w:szCs w:val="24"/>
          <w:lang w:eastAsia="ru-RU"/>
        </w:rPr>
      </w:pPr>
      <w:r w:rsidRPr="00172226">
        <w:rPr>
          <w:color w:val="00000A"/>
          <w:sz w:val="24"/>
          <w:szCs w:val="24"/>
          <w:lang w:eastAsia="ru-RU"/>
        </w:rPr>
        <w:t xml:space="preserve">10.4. </w:t>
      </w:r>
      <w:proofErr w:type="gramStart"/>
      <w:r w:rsidRPr="00172226">
        <w:rPr>
          <w:color w:val="00000A"/>
          <w:sz w:val="24"/>
          <w:szCs w:val="24"/>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 - по мере необходимости, не допуская высоты травостоя более 10 см.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10.6. Запрещается установка, вывешивание и расклеивание объявлений, афиш, плакатов в неустановленных для этого местах.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72226" w:rsidRPr="00172226" w:rsidRDefault="00172226" w:rsidP="00172226">
      <w:pPr>
        <w:shd w:val="clear" w:color="auto" w:fill="FFFFFF"/>
        <w:ind w:firstLine="737"/>
        <w:jc w:val="both"/>
        <w:rPr>
          <w:color w:val="00000A"/>
          <w:sz w:val="24"/>
          <w:szCs w:val="24"/>
          <w:lang w:eastAsia="ru-RU"/>
        </w:rPr>
      </w:pPr>
      <w:r w:rsidRPr="00172226">
        <w:rPr>
          <w:color w:val="00000A"/>
          <w:sz w:val="24"/>
          <w:szCs w:val="24"/>
          <w:lang w:eastAsia="ru-RU"/>
        </w:rPr>
        <w:t>10.10. Особые рекомендации для обеспечения доступности территории сельского поселения:</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172226">
        <w:rPr>
          <w:color w:val="00000A"/>
          <w:sz w:val="24"/>
          <w:szCs w:val="24"/>
          <w:lang w:eastAsia="ru-RU"/>
        </w:rPr>
        <w:t>маломобильных</w:t>
      </w:r>
      <w:proofErr w:type="spellEnd"/>
      <w:r w:rsidRPr="00172226">
        <w:rPr>
          <w:color w:val="00000A"/>
          <w:sz w:val="24"/>
          <w:szCs w:val="24"/>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172226">
        <w:rPr>
          <w:color w:val="00000A"/>
          <w:sz w:val="24"/>
          <w:szCs w:val="24"/>
          <w:lang w:eastAsia="ru-RU"/>
        </w:rPr>
        <w:t>маломобильных</w:t>
      </w:r>
      <w:proofErr w:type="spellEnd"/>
      <w:r w:rsidRPr="00172226">
        <w:rPr>
          <w:color w:val="00000A"/>
          <w:sz w:val="24"/>
          <w:szCs w:val="24"/>
          <w:lang w:eastAsia="ru-RU"/>
        </w:rPr>
        <w:t xml:space="preserve"> групп населения.</w:t>
      </w:r>
    </w:p>
    <w:p w:rsidR="00172226" w:rsidRPr="00172226" w:rsidRDefault="00172226" w:rsidP="00172226">
      <w:pPr>
        <w:shd w:val="clear" w:color="auto" w:fill="FFFFFF"/>
        <w:ind w:firstLine="709"/>
        <w:jc w:val="both"/>
        <w:rPr>
          <w:color w:val="00000A"/>
          <w:sz w:val="24"/>
          <w:szCs w:val="24"/>
          <w:lang w:eastAsia="ru-RU"/>
        </w:rPr>
      </w:pPr>
      <w:r w:rsidRPr="00172226">
        <w:rPr>
          <w:color w:val="00000A"/>
          <w:sz w:val="24"/>
          <w:szCs w:val="24"/>
          <w:lang w:eastAsia="ru-RU"/>
        </w:rPr>
        <w:t xml:space="preserve">10.10.2. Проектирование, строительство, установка технических средств и оборудования, способствующих передвижению </w:t>
      </w:r>
      <w:proofErr w:type="spellStart"/>
      <w:r w:rsidRPr="00172226">
        <w:rPr>
          <w:color w:val="00000A"/>
          <w:sz w:val="24"/>
          <w:szCs w:val="24"/>
          <w:lang w:eastAsia="ru-RU"/>
        </w:rPr>
        <w:t>маломобильных</w:t>
      </w:r>
      <w:proofErr w:type="spellEnd"/>
      <w:r w:rsidRPr="00172226">
        <w:rPr>
          <w:color w:val="00000A"/>
          <w:sz w:val="24"/>
          <w:szCs w:val="24"/>
          <w:lang w:eastAsia="ru-RU"/>
        </w:rPr>
        <w:t xml:space="preserve"> групп населения, </w:t>
      </w:r>
      <w:r w:rsidRPr="00172226">
        <w:rPr>
          <w:color w:val="00000A"/>
          <w:sz w:val="24"/>
          <w:szCs w:val="24"/>
          <w:lang w:eastAsia="ru-RU"/>
        </w:rPr>
        <w:lastRenderedPageBreak/>
        <w:t>рекомендуется осуществлять при новом строительстве заказчиком в соответствии с утвержденной проектной документацией.</w:t>
      </w:r>
    </w:p>
    <w:p w:rsidR="00172226" w:rsidRPr="00172226" w:rsidRDefault="00172226" w:rsidP="00172226">
      <w:pPr>
        <w:jc w:val="center"/>
        <w:rPr>
          <w:color w:val="00000A"/>
          <w:sz w:val="24"/>
          <w:szCs w:val="24"/>
          <w:lang w:eastAsia="ru-RU"/>
        </w:rPr>
      </w:pPr>
      <w:r w:rsidRPr="00172226">
        <w:rPr>
          <w:b/>
          <w:bCs/>
          <w:color w:val="00000A"/>
          <w:sz w:val="24"/>
          <w:szCs w:val="24"/>
          <w:lang w:eastAsia="ru-RU"/>
        </w:rPr>
        <w:t>11. Содержание детских, игровых и спортивных площадок.</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11.2. Детские и спортивные площадки должны: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иметь планировку поверхности с засыпкой песком неровностей в летнее время;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регулярно подметаться;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очищаться от снега в зимнее время;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содержаться в надлежащем техническом состоянии, быть </w:t>
      </w:r>
      <w:proofErr w:type="gramStart"/>
      <w:r w:rsidRPr="00172226">
        <w:rPr>
          <w:color w:val="00000A"/>
          <w:sz w:val="24"/>
          <w:szCs w:val="24"/>
          <w:lang w:eastAsia="ru-RU"/>
        </w:rPr>
        <w:t>покрашены</w:t>
      </w:r>
      <w:proofErr w:type="gram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11.3. Окраску ограждений и строений на детских и спортивных площадках следует производить не реже одного раза в год.</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11.4. Требования к игровому и спортивному оборудованию:</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172226">
        <w:rPr>
          <w:color w:val="00000A"/>
          <w:sz w:val="24"/>
          <w:szCs w:val="24"/>
          <w:lang w:eastAsia="ru-RU"/>
        </w:rPr>
        <w:t>внутридворовых</w:t>
      </w:r>
      <w:proofErr w:type="spellEnd"/>
      <w:r w:rsidRPr="00172226">
        <w:rPr>
          <w:color w:val="00000A"/>
          <w:sz w:val="24"/>
          <w:szCs w:val="24"/>
          <w:lang w:eastAsia="ru-RU"/>
        </w:rPr>
        <w:t xml:space="preserve"> проездах запрещается, в том числе с целью резервирования мест для парковки транспортных средств.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172226" w:rsidRPr="00172226" w:rsidRDefault="00172226" w:rsidP="00172226">
      <w:pPr>
        <w:ind w:firstLine="709"/>
        <w:jc w:val="center"/>
        <w:rPr>
          <w:color w:val="00000A"/>
          <w:sz w:val="24"/>
          <w:szCs w:val="24"/>
          <w:lang w:eastAsia="ru-RU"/>
        </w:rPr>
      </w:pPr>
      <w:r w:rsidRPr="00172226">
        <w:rPr>
          <w:color w:val="00000A"/>
          <w:sz w:val="24"/>
          <w:szCs w:val="24"/>
          <w:lang w:eastAsia="ru-RU"/>
        </w:rPr>
        <w:t xml:space="preserve"> </w:t>
      </w:r>
      <w:r w:rsidRPr="00172226">
        <w:rPr>
          <w:b/>
          <w:bCs/>
          <w:color w:val="00000A"/>
          <w:sz w:val="24"/>
          <w:szCs w:val="24"/>
          <w:lang w:eastAsia="ru-RU"/>
        </w:rPr>
        <w:t>12. Содержание зеленых насаждений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соблюдать требования градостроительных регламентов и договоров, регулирующих порядок содержания зеленых насаждений;</w:t>
      </w:r>
    </w:p>
    <w:p w:rsidR="00172226" w:rsidRPr="00172226" w:rsidRDefault="00172226" w:rsidP="00172226">
      <w:pPr>
        <w:ind w:firstLine="709"/>
        <w:jc w:val="both"/>
        <w:rPr>
          <w:sz w:val="24"/>
          <w:szCs w:val="24"/>
          <w:lang w:eastAsia="ru-RU"/>
        </w:rPr>
      </w:pPr>
      <w:r w:rsidRPr="00172226">
        <w:rPr>
          <w:color w:val="00000A"/>
          <w:sz w:val="24"/>
          <w:szCs w:val="24"/>
          <w:lang w:eastAsia="ru-RU"/>
        </w:rPr>
        <w:t xml:space="preserve">- производить посадки зеленых насаждений в соответствии с требованиями СП 42.13330.2011. Свод правил. Градостроительство. </w:t>
      </w:r>
      <w:r w:rsidRPr="00172226">
        <w:rPr>
          <w:sz w:val="24"/>
          <w:szCs w:val="24"/>
          <w:lang w:eastAsia="ru-RU"/>
        </w:rPr>
        <w:t>Планировка и застройка городских и сельских поселений;</w:t>
      </w:r>
    </w:p>
    <w:p w:rsidR="00172226" w:rsidRPr="00172226" w:rsidRDefault="00172226" w:rsidP="00172226">
      <w:pPr>
        <w:ind w:firstLine="709"/>
        <w:jc w:val="both"/>
        <w:rPr>
          <w:sz w:val="24"/>
          <w:szCs w:val="24"/>
          <w:lang w:eastAsia="ru-RU"/>
        </w:rPr>
      </w:pPr>
      <w:r w:rsidRPr="00172226">
        <w:rPr>
          <w:sz w:val="24"/>
          <w:szCs w:val="24"/>
          <w:lang w:eastAsia="ru-RU"/>
        </w:rPr>
        <w:t>- 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172226" w:rsidRPr="00172226" w:rsidRDefault="00172226" w:rsidP="00172226">
      <w:pPr>
        <w:ind w:firstLine="709"/>
        <w:jc w:val="both"/>
        <w:rPr>
          <w:color w:val="00000A"/>
          <w:sz w:val="24"/>
          <w:szCs w:val="24"/>
          <w:lang w:eastAsia="ru-RU"/>
        </w:rPr>
      </w:pPr>
      <w:r w:rsidRPr="00172226">
        <w:rPr>
          <w:sz w:val="24"/>
          <w:szCs w:val="24"/>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172226">
        <w:rPr>
          <w:color w:val="00000A"/>
          <w:sz w:val="24"/>
          <w:szCs w:val="24"/>
          <w:lang w:eastAsia="ru-RU"/>
        </w:rPr>
        <w:t>организациями в соответствии с муниципальными контрактами.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xml:space="preserve">12.3. </w:t>
      </w:r>
      <w:bookmarkStart w:id="7" w:name="_Hlk92889108"/>
      <w:r w:rsidRPr="00172226">
        <w:rPr>
          <w:color w:val="00000A"/>
          <w:sz w:val="24"/>
          <w:szCs w:val="24"/>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7"/>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12.5. Обязанности по содержанию, охране, защите и воспроизводству зеленых насаждений возлагаются: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12.6. На территории общего пользования муниципального образования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производить самовольную рубку (снос), обрезку и пересадку зеленых насаждений, не имея разрешения на данный вид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выкапывать рассаду цветов, саженцев кустарников и деревьев, уничтожать и повреждать цветники, газоны и другие </w:t>
      </w:r>
      <w:proofErr w:type="spellStart"/>
      <w:r w:rsidRPr="00172226">
        <w:rPr>
          <w:color w:val="00000A"/>
          <w:sz w:val="24"/>
          <w:szCs w:val="24"/>
          <w:lang w:eastAsia="ru-RU"/>
        </w:rPr>
        <w:t>озеленные</w:t>
      </w:r>
      <w:proofErr w:type="spellEnd"/>
      <w:r w:rsidRPr="00172226">
        <w:rPr>
          <w:color w:val="00000A"/>
          <w:sz w:val="24"/>
          <w:szCs w:val="24"/>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172226">
        <w:rPr>
          <w:color w:val="00000A"/>
          <w:sz w:val="24"/>
          <w:szCs w:val="24"/>
          <w:lang w:eastAsia="ru-RU"/>
        </w:rPr>
        <w:t>другое</w:t>
      </w:r>
      <w:proofErr w:type="gram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снимать с цветников и газонов плодородный слой земли;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осуществлять сброс твердых коммунальных отходов, КГМ и иных отходов, грунта, снега, скола льда и т.п.;</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осуществлять складирование тары, строительных и других материалов;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ходить, сидеть и лежать на газонах (исключая </w:t>
      </w:r>
      <w:proofErr w:type="gramStart"/>
      <w:r w:rsidRPr="00172226">
        <w:rPr>
          <w:color w:val="00000A"/>
          <w:sz w:val="24"/>
          <w:szCs w:val="24"/>
          <w:lang w:eastAsia="ru-RU"/>
        </w:rPr>
        <w:t>луговые</w:t>
      </w:r>
      <w:proofErr w:type="gram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производить посадки сельскохозяйственных культур;</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разжигать костры, сжигать опавшие листья и нарушать правила противопожарной безопасности;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производить земляные и иные работы без соответствующего разрешения;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повреждать, переставлять садово-парковую мебель, декоративные вазы, урны для мусора, другие малые архитектурные формы.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172226" w:rsidRPr="00172226" w:rsidRDefault="00172226" w:rsidP="00172226">
      <w:pPr>
        <w:jc w:val="center"/>
        <w:rPr>
          <w:color w:val="00000A"/>
          <w:sz w:val="24"/>
          <w:szCs w:val="24"/>
          <w:lang w:eastAsia="ru-RU"/>
        </w:rPr>
      </w:pPr>
      <w:r w:rsidRPr="00172226">
        <w:rPr>
          <w:b/>
          <w:bCs/>
          <w:color w:val="00000A"/>
          <w:sz w:val="24"/>
          <w:szCs w:val="24"/>
          <w:lang w:eastAsia="ru-RU"/>
        </w:rPr>
        <w:lastRenderedPageBreak/>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172226" w:rsidRPr="00172226" w:rsidRDefault="00172226" w:rsidP="00172226">
      <w:pPr>
        <w:ind w:firstLine="708"/>
        <w:jc w:val="both"/>
        <w:rPr>
          <w:color w:val="00000A"/>
          <w:sz w:val="24"/>
          <w:szCs w:val="24"/>
          <w:lang w:eastAsia="ru-RU"/>
        </w:rPr>
      </w:pPr>
      <w:r w:rsidRPr="00172226">
        <w:rPr>
          <w:color w:val="00000A"/>
          <w:sz w:val="24"/>
          <w:szCs w:val="24"/>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содержание в надлежащем состоянии отведенные под указанные цели земельные участки (производство уборки и вывоз мусора,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обозначение въездов на строительную площадку (зону производства работ) специальными знаками или указателями;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установку габаритных указателей;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установку информационного щита размером 2 </w:t>
      </w:r>
      <w:proofErr w:type="spellStart"/>
      <w:r w:rsidRPr="00172226">
        <w:rPr>
          <w:color w:val="00000A"/>
          <w:sz w:val="24"/>
          <w:szCs w:val="24"/>
          <w:lang w:eastAsia="ru-RU"/>
        </w:rPr>
        <w:t>x</w:t>
      </w:r>
      <w:proofErr w:type="spellEnd"/>
      <w:r w:rsidRPr="00172226">
        <w:rPr>
          <w:color w:val="00000A"/>
          <w:sz w:val="24"/>
          <w:szCs w:val="24"/>
          <w:lang w:eastAsia="ru-RU"/>
        </w:rPr>
        <w:t xml:space="preserve"> 4 м или 3 </w:t>
      </w:r>
      <w:proofErr w:type="spellStart"/>
      <w:r w:rsidRPr="00172226">
        <w:rPr>
          <w:color w:val="00000A"/>
          <w:sz w:val="24"/>
          <w:szCs w:val="24"/>
          <w:lang w:eastAsia="ru-RU"/>
        </w:rPr>
        <w:t>x</w:t>
      </w:r>
      <w:proofErr w:type="spellEnd"/>
      <w:r w:rsidRPr="00172226">
        <w:rPr>
          <w:color w:val="00000A"/>
          <w:sz w:val="24"/>
          <w:szCs w:val="24"/>
          <w:lang w:eastAsia="ru-RU"/>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обеспечение проездов для специального транспорта, личного транспорта и проходов для пешеходов;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установку на строительной площадке (зоне производства работ) </w:t>
      </w:r>
      <w:proofErr w:type="spellStart"/>
      <w:r w:rsidRPr="00172226">
        <w:rPr>
          <w:color w:val="00000A"/>
          <w:sz w:val="24"/>
          <w:szCs w:val="24"/>
          <w:lang w:eastAsia="ru-RU"/>
        </w:rPr>
        <w:t>биотуалета</w:t>
      </w:r>
      <w:proofErr w:type="spellEnd"/>
      <w:r w:rsidRPr="00172226">
        <w:rPr>
          <w:color w:val="00000A"/>
          <w:sz w:val="24"/>
          <w:szCs w:val="24"/>
          <w:lang w:eastAsia="ru-RU"/>
        </w:rPr>
        <w:t>, контейнера для сбора отходов и урн для мусора;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172226">
        <w:rPr>
          <w:bCs/>
          <w:color w:val="00000A"/>
          <w:sz w:val="24"/>
          <w:szCs w:val="24"/>
          <w:lang w:eastAsia="ru-RU"/>
        </w:rPr>
        <w:t xml:space="preserve">незамедлительно </w:t>
      </w:r>
      <w:r w:rsidRPr="00172226">
        <w:rPr>
          <w:color w:val="00000A"/>
          <w:sz w:val="24"/>
          <w:szCs w:val="24"/>
          <w:lang w:eastAsia="ru-RU"/>
        </w:rPr>
        <w:t>силами и средствами исполнителя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содержание в надлежащем состоянии (производить ежедневную уборку и своевременный </w:t>
      </w:r>
      <w:proofErr w:type="spellStart"/>
      <w:r w:rsidRPr="00172226">
        <w:rPr>
          <w:color w:val="00000A"/>
          <w:sz w:val="24"/>
          <w:szCs w:val="24"/>
          <w:lang w:eastAsia="ru-RU"/>
        </w:rPr>
        <w:t>окос</w:t>
      </w:r>
      <w:proofErr w:type="spellEnd"/>
      <w:r w:rsidRPr="00172226">
        <w:rPr>
          <w:color w:val="00000A"/>
          <w:sz w:val="24"/>
          <w:szCs w:val="24"/>
          <w:lang w:eastAsia="ru-RU"/>
        </w:rPr>
        <w:t xml:space="preserve"> травы) строительной площадки (зоны производства работ) не допуская высоты травостоя более 10 см;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ежедневный сбор и вывоз строительных и других отходов, строительного мусора;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необходимые меры к сохранности зеленых насаждений;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восстановление нарушенных элементов озеленения и благоустройства по окончании работ.</w:t>
      </w:r>
    </w:p>
    <w:p w:rsidR="00172226" w:rsidRPr="00172226" w:rsidRDefault="00172226" w:rsidP="00172226">
      <w:pPr>
        <w:ind w:firstLine="709"/>
        <w:jc w:val="both"/>
        <w:rPr>
          <w:bCs/>
          <w:color w:val="00000A"/>
          <w:sz w:val="24"/>
          <w:szCs w:val="24"/>
          <w:lang w:eastAsia="ru-RU"/>
        </w:rPr>
      </w:pPr>
      <w:r w:rsidRPr="00172226">
        <w:rPr>
          <w:bCs/>
          <w:color w:val="00000A"/>
          <w:sz w:val="24"/>
          <w:szCs w:val="24"/>
          <w:lang w:eastAsia="ru-RU"/>
        </w:rPr>
        <w:t>13.3. Запрещается: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приготовление растворов для производства строительных и ремонтных работ без применения специальных емкостей;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использование </w:t>
      </w:r>
      <w:proofErr w:type="spellStart"/>
      <w:r w:rsidRPr="00172226">
        <w:rPr>
          <w:color w:val="00000A"/>
          <w:sz w:val="24"/>
          <w:szCs w:val="24"/>
          <w:lang w:eastAsia="ru-RU"/>
        </w:rPr>
        <w:t>битумоварных</w:t>
      </w:r>
      <w:proofErr w:type="spellEnd"/>
      <w:r w:rsidRPr="00172226">
        <w:rPr>
          <w:color w:val="00000A"/>
          <w:sz w:val="24"/>
          <w:szCs w:val="24"/>
          <w:lang w:eastAsia="ru-RU"/>
        </w:rPr>
        <w:t xml:space="preserve"> установок без специального оборудования для сжигания топлива;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сжигание мусора, тары, производственных, строительных и других отходов, включая строительный мусор, порубочных остатков.</w:t>
      </w:r>
    </w:p>
    <w:p w:rsidR="00172226" w:rsidRPr="00172226" w:rsidRDefault="00172226" w:rsidP="00172226">
      <w:pPr>
        <w:widowControl w:val="0"/>
        <w:autoSpaceDE w:val="0"/>
        <w:autoSpaceDN w:val="0"/>
        <w:ind w:firstLine="540"/>
        <w:jc w:val="center"/>
        <w:rPr>
          <w:b/>
          <w:sz w:val="24"/>
          <w:szCs w:val="24"/>
          <w:lang w:eastAsia="ru-RU"/>
        </w:rPr>
      </w:pPr>
      <w:r w:rsidRPr="00172226">
        <w:rPr>
          <w:b/>
          <w:bCs/>
          <w:sz w:val="24"/>
          <w:szCs w:val="24"/>
          <w:lang w:eastAsia="ru-RU"/>
        </w:rPr>
        <w:t>14. Содержание объектов незавершенного строительства, реконструируемых объектов и территорий, на которых они размещены</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14.2. Реконструируемые объекты капитального строительства и объекты незавершенного строительства, </w:t>
      </w:r>
      <w:r w:rsidRPr="00172226">
        <w:rPr>
          <w:bCs/>
          <w:sz w:val="24"/>
          <w:szCs w:val="24"/>
          <w:lang w:eastAsia="ru-RU"/>
        </w:rPr>
        <w:t>на которых не ведутся работы,</w:t>
      </w:r>
      <w:r w:rsidRPr="00172226">
        <w:rPr>
          <w:sz w:val="24"/>
          <w:szCs w:val="24"/>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172226">
        <w:rPr>
          <w:sz w:val="24"/>
          <w:szCs w:val="24"/>
          <w:lang w:eastAsia="ru-RU"/>
        </w:rPr>
        <w:t>окос</w:t>
      </w:r>
      <w:proofErr w:type="spellEnd"/>
      <w:r w:rsidRPr="00172226">
        <w:rPr>
          <w:sz w:val="24"/>
          <w:szCs w:val="24"/>
          <w:lang w:eastAsia="ru-RU"/>
        </w:rPr>
        <w:t xml:space="preserve"> травы, не допуская высоты травостоя более 10 см).</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15. Благоустройство территорий автостоянок, парковок, гаражных комплексов, гаражей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15.3. Собственники, землепользователи, землевладельцы и арендаторы территорий автостоянок, парковок, гаражей обеспечивают:</w:t>
      </w:r>
    </w:p>
    <w:p w:rsidR="00172226" w:rsidRPr="00172226" w:rsidRDefault="00172226" w:rsidP="00172226">
      <w:pPr>
        <w:ind w:firstLine="709"/>
        <w:jc w:val="both"/>
        <w:rPr>
          <w:bCs/>
          <w:color w:val="00000A"/>
          <w:sz w:val="24"/>
          <w:szCs w:val="24"/>
          <w:lang w:eastAsia="ru-RU"/>
        </w:rPr>
      </w:pPr>
      <w:r w:rsidRPr="00172226">
        <w:rPr>
          <w:bCs/>
          <w:color w:val="00000A"/>
          <w:sz w:val="24"/>
          <w:szCs w:val="24"/>
          <w:lang w:eastAsia="ru-RU"/>
        </w:rPr>
        <w:t>- текущий ремонт дорожных покрытий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ежедневную уборку грязи, мусора, смета, снега и льда (наледи) с проезжей части дорог;</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уход за газонами и другими зелеными насаждениями;</w:t>
      </w:r>
    </w:p>
    <w:p w:rsidR="00172226" w:rsidRPr="00172226" w:rsidRDefault="00172226" w:rsidP="00172226">
      <w:pPr>
        <w:jc w:val="both"/>
        <w:rPr>
          <w:color w:val="00000A"/>
          <w:sz w:val="24"/>
          <w:szCs w:val="24"/>
          <w:lang w:eastAsia="ru-RU"/>
        </w:rPr>
      </w:pPr>
      <w:r w:rsidRPr="00172226">
        <w:rPr>
          <w:color w:val="00000A"/>
          <w:sz w:val="24"/>
          <w:szCs w:val="24"/>
          <w:lang w:eastAsia="ru-RU"/>
        </w:rPr>
        <w:t xml:space="preserve">ремонт и очистку смотровых и </w:t>
      </w:r>
      <w:proofErr w:type="spellStart"/>
      <w:r w:rsidRPr="00172226">
        <w:rPr>
          <w:color w:val="00000A"/>
          <w:sz w:val="24"/>
          <w:szCs w:val="24"/>
          <w:lang w:eastAsia="ru-RU"/>
        </w:rPr>
        <w:t>дождеприемных</w:t>
      </w:r>
      <w:proofErr w:type="spellEnd"/>
      <w:r w:rsidRPr="00172226">
        <w:rPr>
          <w:color w:val="00000A"/>
          <w:sz w:val="24"/>
          <w:szCs w:val="24"/>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обеспечение сбора и вывоза мусора.</w:t>
      </w:r>
    </w:p>
    <w:p w:rsidR="00172226" w:rsidRPr="00172226" w:rsidRDefault="00172226" w:rsidP="00172226">
      <w:pPr>
        <w:ind w:firstLine="709"/>
        <w:jc w:val="center"/>
        <w:rPr>
          <w:color w:val="00000A"/>
          <w:sz w:val="24"/>
          <w:szCs w:val="24"/>
          <w:lang w:eastAsia="ru-RU"/>
        </w:rPr>
      </w:pPr>
      <w:r w:rsidRPr="00172226">
        <w:rPr>
          <w:b/>
          <w:bCs/>
          <w:color w:val="00000A"/>
          <w:sz w:val="24"/>
          <w:szCs w:val="24"/>
          <w:lang w:eastAsia="ru-RU"/>
        </w:rPr>
        <w:t>16. Содержание транспортных средств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16.2. Мойка транспортных средств допускается только в специально оборудованных для этой цели помещениях, сооружениях.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172226" w:rsidRPr="00172226" w:rsidRDefault="00172226" w:rsidP="00172226">
      <w:pPr>
        <w:ind w:firstLine="709"/>
        <w:jc w:val="both"/>
        <w:rPr>
          <w:bCs/>
          <w:color w:val="00000A"/>
          <w:sz w:val="24"/>
          <w:szCs w:val="24"/>
          <w:lang w:eastAsia="ru-RU"/>
        </w:rPr>
      </w:pPr>
      <w:r w:rsidRPr="00172226">
        <w:rPr>
          <w:bCs/>
          <w:color w:val="00000A"/>
          <w:sz w:val="24"/>
          <w:szCs w:val="24"/>
          <w:lang w:eastAsia="ru-RU"/>
        </w:rPr>
        <w:t>16.5. Запрещается: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ab/>
        <w:t>- 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ab/>
      </w:r>
      <w:proofErr w:type="gramStart"/>
      <w:r w:rsidRPr="00172226">
        <w:rPr>
          <w:sz w:val="24"/>
          <w:szCs w:val="24"/>
          <w:lang w:eastAsia="ru-RU"/>
        </w:rPr>
        <w:t>- 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движение по улицам и дорогам с </w:t>
      </w:r>
      <w:proofErr w:type="spellStart"/>
      <w:r w:rsidRPr="00172226">
        <w:rPr>
          <w:sz w:val="24"/>
          <w:szCs w:val="24"/>
          <w:lang w:eastAsia="ru-RU"/>
        </w:rPr>
        <w:t>асфальт</w:t>
      </w:r>
      <w:proofErr w:type="gramStart"/>
      <w:r w:rsidRPr="00172226">
        <w:rPr>
          <w:sz w:val="24"/>
          <w:szCs w:val="24"/>
          <w:lang w:eastAsia="ru-RU"/>
        </w:rPr>
        <w:t>о</w:t>
      </w:r>
      <w:proofErr w:type="spellEnd"/>
      <w:r w:rsidRPr="00172226">
        <w:rPr>
          <w:sz w:val="24"/>
          <w:szCs w:val="24"/>
          <w:lang w:eastAsia="ru-RU"/>
        </w:rPr>
        <w:t>-</w:t>
      </w:r>
      <w:proofErr w:type="gramEnd"/>
      <w:r w:rsidRPr="00172226">
        <w:rPr>
          <w:sz w:val="24"/>
          <w:szCs w:val="24"/>
          <w:lang w:eastAsia="ru-RU"/>
        </w:rPr>
        <w:t xml:space="preserve"> и цементобетонным покрытием тракторов, иных транспортных средств и механизмов на гусеничном ходу;</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172226" w:rsidRPr="00172226" w:rsidRDefault="00172226" w:rsidP="00172226">
      <w:pPr>
        <w:widowControl w:val="0"/>
        <w:autoSpaceDE w:val="0"/>
        <w:autoSpaceDN w:val="0"/>
        <w:ind w:firstLine="540"/>
        <w:jc w:val="both"/>
        <w:rPr>
          <w:b/>
          <w:sz w:val="24"/>
          <w:szCs w:val="24"/>
          <w:lang w:eastAsia="ru-RU"/>
        </w:rPr>
      </w:pPr>
      <w:proofErr w:type="gramStart"/>
      <w:r w:rsidRPr="00172226">
        <w:rPr>
          <w:sz w:val="24"/>
          <w:szCs w:val="24"/>
          <w:lang w:eastAsia="ru-RU"/>
        </w:rPr>
        <w:t xml:space="preserve">- 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172226">
        <w:rPr>
          <w:bCs/>
          <w:sz w:val="24"/>
          <w:szCs w:val="24"/>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172226" w:rsidRPr="00172226" w:rsidRDefault="00172226" w:rsidP="00172226">
      <w:pPr>
        <w:widowControl w:val="0"/>
        <w:autoSpaceDE w:val="0"/>
        <w:autoSpaceDN w:val="0"/>
        <w:ind w:firstLine="540"/>
        <w:jc w:val="both"/>
        <w:rPr>
          <w:bCs/>
          <w:sz w:val="24"/>
          <w:szCs w:val="24"/>
          <w:lang w:eastAsia="ru-RU"/>
        </w:rPr>
      </w:pPr>
      <w:r w:rsidRPr="00172226">
        <w:rPr>
          <w:bCs/>
          <w:sz w:val="24"/>
          <w:szCs w:val="24"/>
          <w:lang w:eastAsia="ru-RU"/>
        </w:rPr>
        <w:t xml:space="preserve">- размещение неисправных (разукомплектованных) и по иным причинам </w:t>
      </w:r>
      <w:r w:rsidRPr="00172226">
        <w:rPr>
          <w:bCs/>
          <w:sz w:val="24"/>
          <w:szCs w:val="24"/>
          <w:lang w:eastAsia="ru-RU"/>
        </w:rPr>
        <w:lastRenderedPageBreak/>
        <w:t>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172226" w:rsidRPr="00172226" w:rsidRDefault="00172226" w:rsidP="00172226">
      <w:pPr>
        <w:widowControl w:val="0"/>
        <w:autoSpaceDE w:val="0"/>
        <w:autoSpaceDN w:val="0"/>
        <w:ind w:firstLine="540"/>
        <w:jc w:val="both"/>
        <w:rPr>
          <w:bCs/>
          <w:sz w:val="24"/>
          <w:szCs w:val="24"/>
          <w:lang w:eastAsia="ru-RU"/>
        </w:rPr>
      </w:pPr>
      <w:r w:rsidRPr="00172226">
        <w:rPr>
          <w:bCs/>
          <w:sz w:val="24"/>
          <w:szCs w:val="24"/>
          <w:lang w:eastAsia="ru-RU"/>
        </w:rPr>
        <w:t>- размещение транспортных средств на газоне или иной территории, занятой зелеными насаждениями;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стоянка маршрутных и легковых такси вне отведенных в установленном порядке мест;</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нахождение транспортных (в том числе плавательных) средств на участках охранных зон кабелей, газопроводов и иных инженерных сетей.</w:t>
      </w:r>
    </w:p>
    <w:p w:rsidR="00172226" w:rsidRPr="00172226" w:rsidRDefault="00172226" w:rsidP="00172226">
      <w:pPr>
        <w:ind w:firstLine="709"/>
        <w:jc w:val="both"/>
        <w:rPr>
          <w:bCs/>
          <w:color w:val="00000A"/>
          <w:sz w:val="24"/>
          <w:szCs w:val="24"/>
          <w:lang w:eastAsia="ru-RU"/>
        </w:rPr>
      </w:pPr>
      <w:r w:rsidRPr="00172226">
        <w:rPr>
          <w:bCs/>
          <w:color w:val="00000A"/>
          <w:sz w:val="24"/>
          <w:szCs w:val="24"/>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172226" w:rsidRPr="00172226" w:rsidRDefault="00172226" w:rsidP="00172226">
      <w:pPr>
        <w:jc w:val="center"/>
        <w:rPr>
          <w:b/>
          <w:bCs/>
          <w:color w:val="00000A"/>
          <w:sz w:val="24"/>
          <w:szCs w:val="24"/>
          <w:lang w:eastAsia="ru-RU"/>
        </w:rPr>
      </w:pPr>
      <w:r w:rsidRPr="00172226">
        <w:rPr>
          <w:b/>
          <w:bCs/>
          <w:color w:val="00000A"/>
          <w:sz w:val="24"/>
          <w:szCs w:val="24"/>
          <w:lang w:eastAsia="ru-RU"/>
        </w:rPr>
        <w:t>17. Обращение с отходами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172226" w:rsidRPr="00172226" w:rsidRDefault="00172226" w:rsidP="00172226">
      <w:pPr>
        <w:widowControl w:val="0"/>
        <w:autoSpaceDE w:val="0"/>
        <w:autoSpaceDN w:val="0"/>
        <w:jc w:val="center"/>
        <w:outlineLvl w:val="1"/>
        <w:rPr>
          <w:b/>
          <w:sz w:val="24"/>
          <w:szCs w:val="24"/>
          <w:lang w:eastAsia="ru-RU"/>
        </w:rPr>
      </w:pPr>
      <w:r w:rsidRPr="00172226">
        <w:rPr>
          <w:b/>
          <w:sz w:val="24"/>
          <w:szCs w:val="24"/>
          <w:lang w:eastAsia="ru-RU"/>
        </w:rPr>
        <w:t>18. Содержание инженерных сетей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Колодцы подземных коммуникаций, смотровые и </w:t>
      </w:r>
      <w:proofErr w:type="spellStart"/>
      <w:r w:rsidRPr="00172226">
        <w:rPr>
          <w:sz w:val="24"/>
          <w:szCs w:val="24"/>
          <w:lang w:eastAsia="ru-RU"/>
        </w:rPr>
        <w:t>дождеприемные</w:t>
      </w:r>
      <w:proofErr w:type="spellEnd"/>
      <w:r w:rsidRPr="00172226">
        <w:rPr>
          <w:sz w:val="24"/>
          <w:szCs w:val="24"/>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18.2. Собственники (владельцы) сетей ливневой канализации обязаны:</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очищать и содержать в исправном состоянии канавы, трубы, дренажи, предназначенные для отвода поверхностных и грунтовых вод;</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18.4. Вывоз нечистот из отстойных канализационных колодцев и выгребных ям (септиков) производится на сливные станции.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18.5. Запрещается: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сброс строительных отходов, бытового и иного мусора в водопроводные, канализационные, </w:t>
      </w:r>
      <w:proofErr w:type="spellStart"/>
      <w:r w:rsidRPr="00172226">
        <w:rPr>
          <w:sz w:val="24"/>
          <w:szCs w:val="24"/>
          <w:lang w:eastAsia="ru-RU"/>
        </w:rPr>
        <w:t>дождеприемные</w:t>
      </w:r>
      <w:proofErr w:type="spellEnd"/>
      <w:r w:rsidRPr="00172226">
        <w:rPr>
          <w:sz w:val="24"/>
          <w:szCs w:val="24"/>
          <w:lang w:eastAsia="ru-RU"/>
        </w:rPr>
        <w:t xml:space="preserve"> колодцы.</w:t>
      </w:r>
    </w:p>
    <w:p w:rsidR="00172226" w:rsidRPr="00172226" w:rsidRDefault="00172226" w:rsidP="00172226">
      <w:pPr>
        <w:widowControl w:val="0"/>
        <w:autoSpaceDE w:val="0"/>
        <w:autoSpaceDN w:val="0"/>
        <w:ind w:firstLine="540"/>
        <w:jc w:val="center"/>
        <w:rPr>
          <w:b/>
          <w:bCs/>
          <w:sz w:val="24"/>
          <w:szCs w:val="24"/>
          <w:lang w:eastAsia="ru-RU"/>
        </w:rPr>
      </w:pPr>
      <w:r w:rsidRPr="00172226">
        <w:rPr>
          <w:b/>
          <w:bCs/>
          <w:sz w:val="24"/>
          <w:szCs w:val="24"/>
          <w:lang w:eastAsia="ru-RU"/>
        </w:rPr>
        <w:t>19. Содержание прилегающих территорий.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172226">
        <w:rPr>
          <w:sz w:val="24"/>
          <w:szCs w:val="24"/>
          <w:lang w:eastAsia="ru-RU"/>
        </w:rPr>
        <w:lastRenderedPageBreak/>
        <w:t>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19.2. Границы прилегающей территории определяются на расстоянии: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для земельных участков, на которых расположены индивидуальные жилые дома - на расстоянии 5 метров;</w:t>
      </w:r>
    </w:p>
    <w:p w:rsidR="00172226" w:rsidRPr="00172226" w:rsidRDefault="00172226" w:rsidP="00172226">
      <w:pPr>
        <w:widowControl w:val="0"/>
        <w:autoSpaceDE w:val="0"/>
        <w:autoSpaceDN w:val="0"/>
        <w:ind w:firstLine="540"/>
        <w:jc w:val="both"/>
        <w:rPr>
          <w:sz w:val="24"/>
          <w:szCs w:val="24"/>
          <w:lang w:eastAsia="ru-RU"/>
        </w:rPr>
      </w:pPr>
      <w:proofErr w:type="gramStart"/>
      <w:r w:rsidRPr="00172226">
        <w:rPr>
          <w:sz w:val="24"/>
          <w:szCs w:val="24"/>
          <w:lang w:eastAsia="ru-RU"/>
        </w:rPr>
        <w:t>- 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для гаражно-строительных, гаражно-эксплуатационных кооперативов, лодочных станций - на расстоянии 5 метров;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для многоквартирных домов - на расстоянии 0 метров.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19.6. Границы прилегающей территории определяются с учетом следующих ограничений:</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пересечение границ прилегающих территорий, за исключением случая установления общих смежных границ прилегающих территорий, не допускается;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объектов искусственного происхождения (дорожный и (или) тротуарный бордюр, </w:t>
      </w:r>
      <w:r w:rsidRPr="00172226">
        <w:rPr>
          <w:sz w:val="24"/>
          <w:szCs w:val="24"/>
          <w:lang w:eastAsia="ru-RU"/>
        </w:rPr>
        <w:lastRenderedPageBreak/>
        <w:t>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19.7.1. Уборка </w:t>
      </w:r>
      <w:proofErr w:type="gramStart"/>
      <w:r w:rsidRPr="00172226">
        <w:rPr>
          <w:sz w:val="24"/>
          <w:szCs w:val="24"/>
          <w:lang w:eastAsia="ru-RU"/>
        </w:rPr>
        <w:t>прилегающей</w:t>
      </w:r>
      <w:proofErr w:type="gramEnd"/>
      <w:r w:rsidRPr="00172226">
        <w:rPr>
          <w:sz w:val="24"/>
          <w:szCs w:val="24"/>
          <w:lang w:eastAsia="ru-RU"/>
        </w:rPr>
        <w:t xml:space="preserve"> территорий включает:</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удаление мусора (при наличии);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подметание прилегающих территорий в весенне-летний период уборки;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уборку снега, </w:t>
      </w:r>
      <w:proofErr w:type="spellStart"/>
      <w:r w:rsidRPr="00172226">
        <w:rPr>
          <w:sz w:val="24"/>
          <w:szCs w:val="24"/>
          <w:lang w:eastAsia="ru-RU"/>
        </w:rPr>
        <w:t>противогололедную</w:t>
      </w:r>
      <w:proofErr w:type="spellEnd"/>
      <w:r w:rsidRPr="00172226">
        <w:rPr>
          <w:sz w:val="24"/>
          <w:szCs w:val="24"/>
          <w:lang w:eastAsia="ru-RU"/>
        </w:rPr>
        <w:t xml:space="preserve"> обработку прилегающих территорий в осенне-зимний период уборки.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19.7.2. Содержание зеленых насаждений включает:</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 </w:t>
      </w:r>
      <w:proofErr w:type="spellStart"/>
      <w:r w:rsidRPr="00172226">
        <w:rPr>
          <w:sz w:val="24"/>
          <w:szCs w:val="24"/>
          <w:lang w:eastAsia="ru-RU"/>
        </w:rPr>
        <w:t>окос</w:t>
      </w:r>
      <w:proofErr w:type="spellEnd"/>
      <w:r w:rsidRPr="00172226">
        <w:rPr>
          <w:sz w:val="24"/>
          <w:szCs w:val="24"/>
          <w:lang w:eastAsia="ru-RU"/>
        </w:rPr>
        <w:t xml:space="preserve"> травы в весенне-летний период уборки (высота травостоя не должна превышать 10 см);</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санитарную рубку и обрезку кустарников.</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172226" w:rsidRPr="00172226" w:rsidRDefault="00172226" w:rsidP="00172226">
      <w:pPr>
        <w:widowControl w:val="0"/>
        <w:autoSpaceDE w:val="0"/>
        <w:autoSpaceDN w:val="0"/>
        <w:jc w:val="center"/>
        <w:rPr>
          <w:b/>
          <w:bCs/>
          <w:color w:val="000000"/>
          <w:sz w:val="24"/>
          <w:szCs w:val="24"/>
          <w:lang w:eastAsia="ru-RU"/>
        </w:rPr>
      </w:pPr>
      <w:r w:rsidRPr="00172226">
        <w:rPr>
          <w:b/>
          <w:bCs/>
          <w:color w:val="000000"/>
          <w:sz w:val="24"/>
          <w:szCs w:val="24"/>
          <w:lang w:eastAsia="ru-RU"/>
        </w:rPr>
        <w:t xml:space="preserve">20. Праздничное оформление территории муниципального образования </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20.1.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20.4. </w:t>
      </w:r>
      <w:proofErr w:type="gramStart"/>
      <w:r w:rsidRPr="00172226">
        <w:rPr>
          <w:color w:val="000000"/>
          <w:sz w:val="24"/>
          <w:szCs w:val="24"/>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72226">
        <w:rPr>
          <w:color w:val="000000"/>
          <w:sz w:val="24"/>
          <w:szCs w:val="24"/>
          <w:lang w:eastAsia="ru-RU"/>
        </w:rPr>
        <w:t>утверждаемыми</w:t>
      </w:r>
      <w:proofErr w:type="gramEnd"/>
      <w:r w:rsidRPr="00172226">
        <w:rPr>
          <w:color w:val="000000"/>
          <w:sz w:val="24"/>
          <w:szCs w:val="24"/>
          <w:lang w:eastAsia="ru-RU"/>
        </w:rPr>
        <w:t xml:space="preserve"> Администрацией.</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172226">
        <w:rPr>
          <w:color w:val="000000"/>
          <w:sz w:val="24"/>
          <w:szCs w:val="24"/>
          <w:lang w:eastAsia="ru-RU"/>
        </w:rPr>
        <w:t>дизайн-кодом</w:t>
      </w:r>
      <w:proofErr w:type="spellEnd"/>
      <w:proofErr w:type="gramEnd"/>
      <w:r w:rsidRPr="00172226">
        <w:rPr>
          <w:color w:val="000000"/>
          <w:sz w:val="24"/>
          <w:szCs w:val="24"/>
          <w:lang w:eastAsia="ru-RU"/>
        </w:rPr>
        <w:t xml:space="preserve"> муниципального образования. </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20.7.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172226" w:rsidRPr="00172226" w:rsidRDefault="00172226" w:rsidP="00172226">
      <w:pPr>
        <w:widowControl w:val="0"/>
        <w:autoSpaceDE w:val="0"/>
        <w:autoSpaceDN w:val="0"/>
        <w:jc w:val="center"/>
        <w:rPr>
          <w:b/>
          <w:bCs/>
          <w:color w:val="000000"/>
          <w:sz w:val="24"/>
          <w:szCs w:val="24"/>
          <w:lang w:eastAsia="ru-RU"/>
        </w:rPr>
      </w:pPr>
      <w:r w:rsidRPr="00172226">
        <w:rPr>
          <w:b/>
          <w:bCs/>
          <w:color w:val="000000"/>
          <w:sz w:val="24"/>
          <w:szCs w:val="24"/>
          <w:lang w:eastAsia="ru-RU"/>
        </w:rPr>
        <w:t>21. Общественное участие в процессе благоустройства</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21.2. </w:t>
      </w:r>
      <w:proofErr w:type="gramStart"/>
      <w:r w:rsidRPr="00172226">
        <w:rPr>
          <w:color w:val="000000"/>
          <w:sz w:val="24"/>
          <w:szCs w:val="24"/>
          <w:lang w:eastAsia="ru-RU"/>
        </w:rPr>
        <w:t xml:space="preserve">Используются следующие инструменты: анкетирование, опросы, интервьюирование, картирование, проведение </w:t>
      </w:r>
      <w:proofErr w:type="spellStart"/>
      <w:r w:rsidRPr="00172226">
        <w:rPr>
          <w:color w:val="000000"/>
          <w:sz w:val="24"/>
          <w:szCs w:val="24"/>
          <w:lang w:eastAsia="ru-RU"/>
        </w:rPr>
        <w:t>фокус-групп</w:t>
      </w:r>
      <w:proofErr w:type="spellEnd"/>
      <w:r w:rsidRPr="00172226">
        <w:rPr>
          <w:color w:val="000000"/>
          <w:sz w:val="24"/>
          <w:szCs w:val="24"/>
          <w:lang w:eastAsia="ru-RU"/>
        </w:rPr>
        <w:t>, работа с отдельными группами пользователей, организация проектных семинаров, организация проектных мастерских (</w:t>
      </w:r>
      <w:proofErr w:type="spellStart"/>
      <w:r w:rsidRPr="00172226">
        <w:rPr>
          <w:color w:val="000000"/>
          <w:sz w:val="24"/>
          <w:szCs w:val="24"/>
          <w:lang w:eastAsia="ru-RU"/>
        </w:rPr>
        <w:t>воркшопов</w:t>
      </w:r>
      <w:proofErr w:type="spellEnd"/>
      <w:r w:rsidRPr="00172226">
        <w:rPr>
          <w:color w:val="000000"/>
          <w:sz w:val="24"/>
          <w:szCs w:val="24"/>
          <w:lang w:eastAsia="ru-RU"/>
        </w:rPr>
        <w:t xml:space="preserve">), проведение общественных обсуждений, проведение </w:t>
      </w:r>
      <w:proofErr w:type="spellStart"/>
      <w:r w:rsidRPr="00172226">
        <w:rPr>
          <w:color w:val="000000"/>
          <w:sz w:val="24"/>
          <w:szCs w:val="24"/>
          <w:lang w:eastAsia="ru-RU"/>
        </w:rPr>
        <w:t>дизайн-игр</w:t>
      </w:r>
      <w:proofErr w:type="spellEnd"/>
      <w:r w:rsidRPr="00172226">
        <w:rPr>
          <w:color w:val="000000"/>
          <w:sz w:val="24"/>
          <w:szCs w:val="24"/>
          <w:lang w:eastAsia="ru-RU"/>
        </w:rPr>
        <w:t xml:space="preserve"> с участием взрослых и детей, организация проектных мастерских со школьниками и </w:t>
      </w:r>
      <w:r w:rsidRPr="00172226">
        <w:rPr>
          <w:color w:val="000000"/>
          <w:sz w:val="24"/>
          <w:szCs w:val="24"/>
          <w:lang w:eastAsia="ru-RU"/>
        </w:rPr>
        <w:lastRenderedPageBreak/>
        <w:t>студентами, школьные проекты (рисунки, сочинения, пожелания, макеты), проведение оценки эксплуатации территории.</w:t>
      </w:r>
      <w:proofErr w:type="gramEnd"/>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21.5. По итогам встреч, проектных семинаров, </w:t>
      </w:r>
      <w:proofErr w:type="spellStart"/>
      <w:r w:rsidRPr="00172226">
        <w:rPr>
          <w:color w:val="000000"/>
          <w:sz w:val="24"/>
          <w:szCs w:val="24"/>
          <w:lang w:eastAsia="ru-RU"/>
        </w:rPr>
        <w:t>воркшопов</w:t>
      </w:r>
      <w:proofErr w:type="spellEnd"/>
      <w:r w:rsidRPr="00172226">
        <w:rPr>
          <w:color w:val="000000"/>
          <w:sz w:val="24"/>
          <w:szCs w:val="24"/>
          <w:lang w:eastAsia="ru-RU"/>
        </w:rPr>
        <w:t xml:space="preserve">, </w:t>
      </w:r>
      <w:proofErr w:type="spellStart"/>
      <w:r w:rsidRPr="00172226">
        <w:rPr>
          <w:color w:val="000000"/>
          <w:sz w:val="24"/>
          <w:szCs w:val="24"/>
          <w:lang w:eastAsia="ru-RU"/>
        </w:rPr>
        <w:t>дизайн-игр</w:t>
      </w:r>
      <w:proofErr w:type="spellEnd"/>
      <w:r w:rsidRPr="00172226">
        <w:rPr>
          <w:color w:val="000000"/>
          <w:sz w:val="24"/>
          <w:szCs w:val="24"/>
          <w:lang w:eastAsia="ru-RU"/>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172226">
        <w:rPr>
          <w:color w:val="000000"/>
          <w:sz w:val="24"/>
          <w:szCs w:val="24"/>
          <w:lang w:eastAsia="ru-RU"/>
        </w:rPr>
        <w:t>доступ</w:t>
      </w:r>
      <w:proofErr w:type="gramEnd"/>
      <w:r w:rsidRPr="00172226">
        <w:rPr>
          <w:color w:val="000000"/>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172226">
        <w:rPr>
          <w:color w:val="000000"/>
          <w:sz w:val="24"/>
          <w:szCs w:val="24"/>
          <w:lang w:eastAsia="ru-RU"/>
        </w:rPr>
        <w:t>предпроектного</w:t>
      </w:r>
      <w:proofErr w:type="spellEnd"/>
      <w:r w:rsidRPr="00172226">
        <w:rPr>
          <w:color w:val="000000"/>
          <w:sz w:val="24"/>
          <w:szCs w:val="24"/>
          <w:lang w:eastAsia="ru-RU"/>
        </w:rPr>
        <w:t xml:space="preserve"> исследования, а также сам проект.</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21.7. Общественный контроль является одним из механизмов общественного участия.</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72226">
        <w:rPr>
          <w:color w:val="000000"/>
          <w:sz w:val="24"/>
          <w:szCs w:val="24"/>
          <w:lang w:eastAsia="ru-RU"/>
        </w:rPr>
        <w:t>о-</w:t>
      </w:r>
      <w:proofErr w:type="gramEnd"/>
      <w:r w:rsidRPr="00172226">
        <w:rPr>
          <w:color w:val="000000"/>
          <w:sz w:val="24"/>
          <w:szCs w:val="24"/>
          <w:lang w:eastAsia="ru-RU"/>
        </w:rPr>
        <w:t xml:space="preserve">, </w:t>
      </w:r>
      <w:proofErr w:type="spellStart"/>
      <w:r w:rsidRPr="00172226">
        <w:rPr>
          <w:color w:val="000000"/>
          <w:sz w:val="24"/>
          <w:szCs w:val="24"/>
          <w:lang w:eastAsia="ru-RU"/>
        </w:rPr>
        <w:t>видеофиксации</w:t>
      </w:r>
      <w:proofErr w:type="spellEnd"/>
      <w:r w:rsidRPr="00172226">
        <w:rPr>
          <w:color w:val="000000"/>
          <w:sz w:val="24"/>
          <w:szCs w:val="24"/>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72226" w:rsidRPr="00172226" w:rsidRDefault="00172226" w:rsidP="00172226">
      <w:pPr>
        <w:widowControl w:val="0"/>
        <w:autoSpaceDE w:val="0"/>
        <w:autoSpaceDN w:val="0"/>
        <w:jc w:val="center"/>
        <w:rPr>
          <w:b/>
          <w:bCs/>
          <w:color w:val="000000"/>
          <w:sz w:val="24"/>
          <w:szCs w:val="24"/>
          <w:lang w:eastAsia="ru-RU"/>
        </w:rPr>
      </w:pPr>
      <w:r w:rsidRPr="00172226">
        <w:rPr>
          <w:b/>
          <w:bCs/>
          <w:color w:val="000000"/>
          <w:sz w:val="24"/>
          <w:szCs w:val="24"/>
          <w:lang w:eastAsia="ru-RU"/>
        </w:rPr>
        <w:t>22. Дендрологические планы</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172226">
        <w:rPr>
          <w:color w:val="000000"/>
          <w:sz w:val="24"/>
          <w:szCs w:val="24"/>
          <w:lang w:eastAsia="ru-RU"/>
        </w:rPr>
        <w:t>дендропланах</w:t>
      </w:r>
      <w:proofErr w:type="spellEnd"/>
      <w:r w:rsidRPr="00172226">
        <w:rPr>
          <w:color w:val="000000"/>
          <w:sz w:val="24"/>
          <w:szCs w:val="24"/>
          <w:lang w:eastAsia="ru-RU"/>
        </w:rPr>
        <w:t>.</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22.2. Рекомендуется составлять </w:t>
      </w:r>
      <w:proofErr w:type="spellStart"/>
      <w:r w:rsidRPr="00172226">
        <w:rPr>
          <w:color w:val="000000"/>
          <w:sz w:val="24"/>
          <w:szCs w:val="24"/>
          <w:lang w:eastAsia="ru-RU"/>
        </w:rPr>
        <w:t>дендроплан</w:t>
      </w:r>
      <w:proofErr w:type="spellEnd"/>
      <w:r w:rsidRPr="00172226">
        <w:rPr>
          <w:color w:val="000000"/>
          <w:sz w:val="24"/>
          <w:szCs w:val="24"/>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172226">
        <w:rPr>
          <w:color w:val="000000"/>
          <w:sz w:val="24"/>
          <w:szCs w:val="24"/>
          <w:lang w:eastAsia="ru-RU"/>
        </w:rPr>
        <w:t>геоподосновы</w:t>
      </w:r>
      <w:proofErr w:type="spellEnd"/>
      <w:r w:rsidRPr="00172226">
        <w:rPr>
          <w:color w:val="000000"/>
          <w:sz w:val="24"/>
          <w:szCs w:val="24"/>
          <w:lang w:eastAsia="ru-RU"/>
        </w:rPr>
        <w:t xml:space="preserve"> с инвентаризационным планом зеленых насаждений на весь участок благоустройства.</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22.4. На основании полученных </w:t>
      </w:r>
      <w:proofErr w:type="spellStart"/>
      <w:r w:rsidRPr="00172226">
        <w:rPr>
          <w:color w:val="000000"/>
          <w:sz w:val="24"/>
          <w:szCs w:val="24"/>
          <w:lang w:eastAsia="ru-RU"/>
        </w:rPr>
        <w:t>геоподосновы</w:t>
      </w:r>
      <w:proofErr w:type="spellEnd"/>
      <w:r w:rsidRPr="00172226">
        <w:rPr>
          <w:color w:val="000000"/>
          <w:sz w:val="24"/>
          <w:szCs w:val="24"/>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w:t>
      </w:r>
      <w:r w:rsidRPr="00172226">
        <w:rPr>
          <w:color w:val="000000"/>
          <w:sz w:val="24"/>
          <w:szCs w:val="24"/>
          <w:lang w:eastAsia="ru-RU"/>
        </w:rPr>
        <w:lastRenderedPageBreak/>
        <w:t>компенсационной стоимости.</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172226">
        <w:rPr>
          <w:color w:val="000000"/>
          <w:sz w:val="24"/>
          <w:szCs w:val="24"/>
          <w:lang w:eastAsia="ru-RU"/>
        </w:rPr>
        <w:t>дендроплана</w:t>
      </w:r>
      <w:proofErr w:type="spellEnd"/>
      <w:r w:rsidRPr="00172226">
        <w:rPr>
          <w:color w:val="000000"/>
          <w:sz w:val="24"/>
          <w:szCs w:val="24"/>
          <w:lang w:eastAsia="ru-RU"/>
        </w:rPr>
        <w:t>).</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72226">
        <w:rPr>
          <w:color w:val="000000"/>
          <w:sz w:val="24"/>
          <w:szCs w:val="24"/>
          <w:lang w:eastAsia="ru-RU"/>
        </w:rPr>
        <w:t>дендроплан</w:t>
      </w:r>
      <w:proofErr w:type="spellEnd"/>
      <w:r w:rsidRPr="00172226">
        <w:rPr>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72226" w:rsidRPr="00172226" w:rsidRDefault="00172226" w:rsidP="00172226">
      <w:pPr>
        <w:widowControl w:val="0"/>
        <w:autoSpaceDE w:val="0"/>
        <w:autoSpaceDN w:val="0"/>
        <w:ind w:firstLine="540"/>
        <w:jc w:val="both"/>
        <w:rPr>
          <w:color w:val="000000"/>
          <w:sz w:val="24"/>
          <w:szCs w:val="24"/>
          <w:lang w:eastAsia="ru-RU"/>
        </w:rPr>
      </w:pPr>
      <w:r w:rsidRPr="00172226">
        <w:rPr>
          <w:color w:val="000000"/>
          <w:sz w:val="24"/>
          <w:szCs w:val="24"/>
          <w:lang w:eastAsia="ru-RU"/>
        </w:rPr>
        <w:t xml:space="preserve">22.7. При разработке </w:t>
      </w:r>
      <w:proofErr w:type="spellStart"/>
      <w:r w:rsidRPr="00172226">
        <w:rPr>
          <w:color w:val="000000"/>
          <w:sz w:val="24"/>
          <w:szCs w:val="24"/>
          <w:lang w:eastAsia="ru-RU"/>
        </w:rPr>
        <w:t>дендроплана</w:t>
      </w:r>
      <w:proofErr w:type="spellEnd"/>
      <w:r w:rsidRPr="00172226">
        <w:rPr>
          <w:color w:val="000000"/>
          <w:sz w:val="24"/>
          <w:szCs w:val="24"/>
          <w:lang w:eastAsia="ru-RU"/>
        </w:rPr>
        <w:t xml:space="preserve"> сохраняется нумерация растений инвентаризационного плана.</w:t>
      </w:r>
    </w:p>
    <w:p w:rsidR="00172226" w:rsidRPr="00172226" w:rsidRDefault="00172226" w:rsidP="00172226">
      <w:pPr>
        <w:widowControl w:val="0"/>
        <w:autoSpaceDE w:val="0"/>
        <w:autoSpaceDN w:val="0"/>
        <w:jc w:val="center"/>
        <w:rPr>
          <w:b/>
          <w:bCs/>
          <w:color w:val="000000"/>
          <w:sz w:val="24"/>
          <w:szCs w:val="24"/>
          <w:lang w:eastAsia="ru-RU"/>
        </w:rPr>
      </w:pPr>
      <w:r w:rsidRPr="00172226">
        <w:rPr>
          <w:b/>
          <w:bCs/>
          <w:color w:val="000000"/>
          <w:sz w:val="24"/>
          <w:szCs w:val="24"/>
          <w:lang w:eastAsia="ru-RU"/>
        </w:rPr>
        <w:t xml:space="preserve">23. </w:t>
      </w:r>
      <w:proofErr w:type="gramStart"/>
      <w:r w:rsidRPr="00172226">
        <w:rPr>
          <w:b/>
          <w:bCs/>
          <w:color w:val="000000"/>
          <w:sz w:val="24"/>
          <w:szCs w:val="24"/>
          <w:lang w:eastAsia="ru-RU"/>
        </w:rPr>
        <w:t>Контроль за</w:t>
      </w:r>
      <w:proofErr w:type="gramEnd"/>
      <w:r w:rsidRPr="00172226">
        <w:rPr>
          <w:b/>
          <w:bCs/>
          <w:color w:val="000000"/>
          <w:sz w:val="24"/>
          <w:szCs w:val="24"/>
          <w:lang w:eastAsia="ru-RU"/>
        </w:rPr>
        <w:t xml:space="preserve"> исполнением настоящих Правил</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23.1. </w:t>
      </w:r>
      <w:proofErr w:type="gramStart"/>
      <w:r w:rsidRPr="00172226">
        <w:rPr>
          <w:sz w:val="24"/>
          <w:szCs w:val="24"/>
          <w:lang w:eastAsia="ru-RU"/>
        </w:rPr>
        <w:t>Контроль за</w:t>
      </w:r>
      <w:proofErr w:type="gramEnd"/>
      <w:r w:rsidRPr="00172226">
        <w:rPr>
          <w:sz w:val="24"/>
          <w:szCs w:val="24"/>
          <w:lang w:eastAsia="ru-RU"/>
        </w:rPr>
        <w:t xml:space="preserve"> исполнением настоящих Правил осуществляют: Администрация </w:t>
      </w:r>
      <w:r w:rsidRPr="00172226">
        <w:rPr>
          <w:sz w:val="24"/>
          <w:szCs w:val="24"/>
        </w:rPr>
        <w:t>Железковского</w:t>
      </w:r>
      <w:r w:rsidRPr="00172226">
        <w:rPr>
          <w:sz w:val="24"/>
          <w:szCs w:val="24"/>
          <w:lang w:eastAsia="ru-RU"/>
        </w:rPr>
        <w:t xml:space="preserve"> сельского поселения.</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23.2. Муниципальный </w:t>
      </w:r>
      <w:proofErr w:type="gramStart"/>
      <w:r w:rsidRPr="00172226">
        <w:rPr>
          <w:sz w:val="24"/>
          <w:szCs w:val="24"/>
          <w:lang w:eastAsia="ru-RU"/>
        </w:rPr>
        <w:t>контроль за</w:t>
      </w:r>
      <w:proofErr w:type="gramEnd"/>
      <w:r w:rsidRPr="00172226">
        <w:rPr>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 xml:space="preserve">23.3. За нарушение настоящих </w:t>
      </w:r>
      <w:proofErr w:type="gramStart"/>
      <w:r w:rsidRPr="00172226">
        <w:rPr>
          <w:sz w:val="24"/>
          <w:szCs w:val="24"/>
          <w:lang w:eastAsia="ru-RU"/>
        </w:rPr>
        <w:t>Правил</w:t>
      </w:r>
      <w:proofErr w:type="gramEnd"/>
      <w:r w:rsidRPr="00172226">
        <w:rPr>
          <w:sz w:val="24"/>
          <w:szCs w:val="24"/>
          <w:lang w:eastAsia="ru-RU"/>
        </w:rPr>
        <w:t xml:space="preserve"> виновные лица привлекаются к ответственности в соответствии с действующим законодательством.</w:t>
      </w:r>
    </w:p>
    <w:p w:rsidR="00172226" w:rsidRPr="00172226" w:rsidRDefault="00172226" w:rsidP="00172226">
      <w:pPr>
        <w:widowControl w:val="0"/>
        <w:autoSpaceDE w:val="0"/>
        <w:autoSpaceDN w:val="0"/>
        <w:ind w:firstLine="540"/>
        <w:jc w:val="both"/>
        <w:rPr>
          <w:sz w:val="24"/>
          <w:szCs w:val="24"/>
          <w:lang w:eastAsia="ru-RU"/>
        </w:rPr>
      </w:pPr>
      <w:r w:rsidRPr="00172226">
        <w:rPr>
          <w:sz w:val="24"/>
          <w:szCs w:val="24"/>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72226" w:rsidRPr="00172226" w:rsidRDefault="00172226" w:rsidP="00172226">
      <w:pPr>
        <w:tabs>
          <w:tab w:val="left" w:pos="7125"/>
        </w:tabs>
        <w:ind w:firstLine="709"/>
        <w:jc w:val="right"/>
        <w:rPr>
          <w:rFonts w:eastAsiaTheme="minorHAnsi"/>
          <w:color w:val="00000A"/>
          <w:sz w:val="24"/>
          <w:szCs w:val="24"/>
          <w:lang w:eastAsia="ru-RU"/>
        </w:rPr>
      </w:pPr>
      <w:r w:rsidRPr="00172226">
        <w:rPr>
          <w:color w:val="00000A"/>
          <w:sz w:val="24"/>
          <w:szCs w:val="24"/>
          <w:lang w:eastAsia="ru-RU"/>
        </w:rPr>
        <w:t>Приложение 1</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к Правилам благоустройства</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 xml:space="preserve">территории Железковского </w:t>
      </w:r>
      <w:proofErr w:type="gramStart"/>
      <w:r w:rsidRPr="00172226">
        <w:rPr>
          <w:color w:val="00000A"/>
          <w:sz w:val="24"/>
          <w:szCs w:val="24"/>
          <w:lang w:eastAsia="ru-RU"/>
        </w:rPr>
        <w:t>сельского</w:t>
      </w:r>
      <w:proofErr w:type="gramEnd"/>
      <w:r w:rsidRPr="00172226">
        <w:rPr>
          <w:color w:val="00000A"/>
          <w:sz w:val="24"/>
          <w:szCs w:val="24"/>
          <w:lang w:eastAsia="ru-RU"/>
        </w:rPr>
        <w:t xml:space="preserve"> </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поселения</w:t>
      </w:r>
    </w:p>
    <w:p w:rsidR="00172226" w:rsidRPr="00172226" w:rsidRDefault="00172226" w:rsidP="00172226">
      <w:pPr>
        <w:tabs>
          <w:tab w:val="left" w:pos="5355"/>
        </w:tabs>
        <w:rPr>
          <w:rFonts w:eastAsia="Calibri"/>
          <w:sz w:val="24"/>
          <w:szCs w:val="24"/>
          <w:lang w:eastAsia="ru-RU"/>
        </w:rPr>
      </w:pPr>
      <w:r w:rsidRPr="00172226">
        <w:rPr>
          <w:rFonts w:eastAsia="Calibri"/>
          <w:sz w:val="24"/>
          <w:szCs w:val="24"/>
          <w:lang w:eastAsia="ru-RU"/>
        </w:rPr>
        <w:tab/>
      </w:r>
    </w:p>
    <w:p w:rsidR="00172226" w:rsidRPr="00172226" w:rsidRDefault="00172226" w:rsidP="00172226">
      <w:pPr>
        <w:jc w:val="center"/>
        <w:rPr>
          <w:color w:val="00000A"/>
          <w:sz w:val="24"/>
          <w:szCs w:val="24"/>
          <w:lang w:eastAsia="ru-RU"/>
        </w:rPr>
      </w:pPr>
      <w:r w:rsidRPr="00172226">
        <w:rPr>
          <w:b/>
          <w:bCs/>
          <w:color w:val="00000A"/>
          <w:sz w:val="24"/>
          <w:szCs w:val="24"/>
          <w:lang w:eastAsia="ru-RU"/>
        </w:rPr>
        <w:t xml:space="preserve">Требования к внешнему виду фасадов зданий, строений и сооружений </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1. Содержание фасадов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1.2. Владельцы зданий и сооружений и иные лица, на которых возложены соответствующие обязанности, обязаны: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172226">
        <w:rPr>
          <w:color w:val="00000A"/>
          <w:sz w:val="24"/>
          <w:szCs w:val="24"/>
          <w:lang w:eastAsia="ru-RU"/>
        </w:rPr>
        <w:t>окрытий</w:t>
      </w:r>
      <w:proofErr w:type="spellEnd"/>
      <w:r w:rsidRPr="00172226">
        <w:rPr>
          <w:color w:val="00000A"/>
          <w:sz w:val="24"/>
          <w:szCs w:val="24"/>
          <w:lang w:eastAsia="ru-RU"/>
        </w:rPr>
        <w:t>, водосточных труб, козырьков);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проверять прочность креплений архитектурных деталей и облицовки, устойчивость парапетных и балконных ограждений;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проводить текущий ремонт, в том числе окраску фасада, с периодичностью в пределах 7-8 лет с учетом фактического состояния фасада;</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172226">
        <w:rPr>
          <w:color w:val="00000A"/>
          <w:sz w:val="24"/>
          <w:szCs w:val="24"/>
          <w:lang w:eastAsia="ru-RU"/>
        </w:rPr>
        <w:t>окрытий</w:t>
      </w:r>
      <w:proofErr w:type="spellEnd"/>
      <w:r w:rsidRPr="00172226">
        <w:rPr>
          <w:color w:val="00000A"/>
          <w:sz w:val="24"/>
          <w:szCs w:val="24"/>
          <w:lang w:eastAsia="ru-RU"/>
        </w:rPr>
        <w:t>).</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2. Окна и витрины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2.1. Изменение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xml:space="preserve"> и нарушение композиции фасада в результате произвольного размещения, изменения габаритов и конфигурации окон и </w:t>
      </w:r>
      <w:r w:rsidRPr="00172226">
        <w:rPr>
          <w:color w:val="00000A"/>
          <w:sz w:val="24"/>
          <w:szCs w:val="24"/>
          <w:lang w:eastAsia="ru-RU"/>
        </w:rPr>
        <w:lastRenderedPageBreak/>
        <w:t>витрин, устройства новых проемов или ликвидации, существующих независимо от их вида и расположения не допускается.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2.2. Изменение устройства и оборудования окон и витрин, не нарушающее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2.4. </w:t>
      </w:r>
      <w:proofErr w:type="gramStart"/>
      <w:r w:rsidRPr="00172226">
        <w:rPr>
          <w:color w:val="00000A"/>
          <w:sz w:val="24"/>
          <w:szCs w:val="24"/>
          <w:lang w:eastAsia="ru-RU"/>
        </w:rPr>
        <w:t xml:space="preserve">Переустройство оконного проема в дверной допускается по согласованию с </w:t>
      </w:r>
      <w:bookmarkStart w:id="8" w:name="_Hlk92979106"/>
      <w:r w:rsidRPr="00172226">
        <w:rPr>
          <w:color w:val="00000A"/>
          <w:sz w:val="24"/>
          <w:szCs w:val="24"/>
          <w:lang w:eastAsia="ru-RU"/>
        </w:rPr>
        <w:t>Администрацией</w:t>
      </w:r>
      <w:bookmarkEnd w:id="8"/>
      <w:r w:rsidRPr="00172226">
        <w:rPr>
          <w:color w:val="00000A"/>
          <w:sz w:val="24"/>
          <w:szCs w:val="24"/>
          <w:lang w:eastAsia="ru-RU"/>
        </w:rPr>
        <w:t xml:space="preserve"> за исключением фасадов зданий и сооружений, являющихся объектами культурного наследия. </w:t>
      </w:r>
      <w:proofErr w:type="gramEnd"/>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3.Устройство и оборудование входов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172226">
        <w:rPr>
          <w:color w:val="00000A"/>
          <w:sz w:val="24"/>
          <w:szCs w:val="24"/>
          <w:lang w:eastAsia="ru-RU"/>
        </w:rPr>
        <w:t>предусмотренными</w:t>
      </w:r>
      <w:proofErr w:type="gramEnd"/>
      <w:r w:rsidRPr="00172226">
        <w:rPr>
          <w:color w:val="00000A"/>
          <w:sz w:val="24"/>
          <w:szCs w:val="24"/>
          <w:lang w:eastAsia="ru-RU"/>
        </w:rPr>
        <w:t xml:space="preserve"> проектным решением.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3.3. Изменение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3.4. Изменение устройства и оборудования входов, не нарушающее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3.5. Переустройство дверного проема в </w:t>
      </w:r>
      <w:proofErr w:type="gramStart"/>
      <w:r w:rsidRPr="00172226">
        <w:rPr>
          <w:color w:val="00000A"/>
          <w:sz w:val="24"/>
          <w:szCs w:val="24"/>
          <w:lang w:eastAsia="ru-RU"/>
        </w:rPr>
        <w:t>оконный</w:t>
      </w:r>
      <w:proofErr w:type="gramEnd"/>
      <w:r w:rsidRPr="00172226">
        <w:rPr>
          <w:color w:val="00000A"/>
          <w:sz w:val="24"/>
          <w:szCs w:val="24"/>
          <w:lang w:eastAsia="ru-RU"/>
        </w:rPr>
        <w:t xml:space="preserve"> допускается по согласованию с отделом и комитетом по строительству и жилищно-коммунальному хозяйству.</w:t>
      </w:r>
      <w:r w:rsidRPr="00172226">
        <w:rPr>
          <w:color w:val="00000A"/>
          <w:sz w:val="24"/>
          <w:szCs w:val="24"/>
          <w:lang w:val="en-US" w:eastAsia="ru-RU"/>
        </w:rPr>
        <w:t> </w:t>
      </w:r>
    </w:p>
    <w:p w:rsidR="00172226" w:rsidRPr="00172226" w:rsidRDefault="00172226" w:rsidP="00172226">
      <w:pPr>
        <w:ind w:firstLine="709"/>
        <w:jc w:val="both"/>
        <w:rPr>
          <w:b/>
          <w:bCs/>
          <w:color w:val="00000A"/>
          <w:sz w:val="24"/>
          <w:szCs w:val="24"/>
          <w:lang w:eastAsia="ru-RU"/>
        </w:rPr>
      </w:pPr>
      <w:r w:rsidRPr="00172226">
        <w:rPr>
          <w:b/>
          <w:bCs/>
          <w:color w:val="00000A"/>
          <w:sz w:val="24"/>
          <w:szCs w:val="24"/>
          <w:lang w:eastAsia="ru-RU"/>
        </w:rPr>
        <w:t>4. Элементы фасада.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К элементам фасада относятся: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входы в подвальные помещения;</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входные группы (в том числе ступени, площадки, перила, козырьки над входом, ограждения, стены, двери);</w:t>
      </w:r>
      <w:proofErr w:type="gramEnd"/>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цоколь и </w:t>
      </w:r>
      <w:proofErr w:type="spellStart"/>
      <w:r w:rsidRPr="00172226">
        <w:rPr>
          <w:color w:val="00000A"/>
          <w:sz w:val="24"/>
          <w:szCs w:val="24"/>
          <w:lang w:eastAsia="ru-RU"/>
        </w:rPr>
        <w:t>отмостка</w:t>
      </w:r>
      <w:proofErr w:type="spellEnd"/>
      <w:r w:rsidRPr="00172226">
        <w:rPr>
          <w:color w:val="00000A"/>
          <w:sz w:val="24"/>
          <w:szCs w:val="24"/>
          <w:lang w:eastAsia="ru-RU"/>
        </w:rPr>
        <w:t>;</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плоскости стен;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выступающие элементы фасадов (в том числе балконы, лоджии, эркеры, карнизы);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окна и витрины;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элементы кровли, включая вентиляционные и дымовые трубы, ограждающие решетки, выходы на кровлю;</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архитектурные детали и облицовка (в том числе колонны, пилястры, розетки, капители, фризы, пояски);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водосточные трубы, включая воронки;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парапетные и оконные ограждения;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решетки, металлическая отделка окон, балконов, поясков, выступов цоколя, свесов;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навесные металлические конструкции (в том числе </w:t>
      </w:r>
      <w:proofErr w:type="spellStart"/>
      <w:r w:rsidRPr="00172226">
        <w:rPr>
          <w:color w:val="00000A"/>
          <w:sz w:val="24"/>
          <w:szCs w:val="24"/>
          <w:lang w:eastAsia="ru-RU"/>
        </w:rPr>
        <w:t>флагодержатели</w:t>
      </w:r>
      <w:proofErr w:type="spellEnd"/>
      <w:r w:rsidRPr="00172226">
        <w:rPr>
          <w:color w:val="00000A"/>
          <w:sz w:val="24"/>
          <w:szCs w:val="24"/>
          <w:lang w:eastAsia="ru-RU"/>
        </w:rPr>
        <w:t xml:space="preserve">, анкеры, пожарные лестницы, вентиляционное оборудование);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стекла, рамы, балконные двери;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элементы подсветки фасада;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дополнительные элементы и устройства фасада;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 xml:space="preserve">дополнительное оборудование фасада. </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5.Дополнительное оборудование фасадов</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наружные блоки систем кондиционирования и вентиляции, вентиляционные трубопроводы;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антенны;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видеокамеры наружного наблюдения;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таксофоны;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почтовые ящики;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часы;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банкоматы;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знаки остановки городского пассажирского транспорта;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знаки дорожного движения, светофоры;</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кабельные линии, </w:t>
      </w:r>
      <w:proofErr w:type="spellStart"/>
      <w:r w:rsidRPr="00172226">
        <w:rPr>
          <w:color w:val="00000A"/>
          <w:sz w:val="24"/>
          <w:szCs w:val="24"/>
          <w:lang w:eastAsia="ru-RU"/>
        </w:rPr>
        <w:t>пристенные</w:t>
      </w:r>
      <w:proofErr w:type="spellEnd"/>
      <w:r w:rsidRPr="00172226">
        <w:rPr>
          <w:color w:val="00000A"/>
          <w:sz w:val="24"/>
          <w:szCs w:val="24"/>
          <w:lang w:eastAsia="ru-RU"/>
        </w:rPr>
        <w:t xml:space="preserve"> электрощиты.</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 xml:space="preserve">6. Дополнительные элементы фасадов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6.2. </w:t>
      </w:r>
      <w:r w:rsidRPr="00172226">
        <w:rPr>
          <w:bCs/>
          <w:color w:val="00000A"/>
          <w:sz w:val="24"/>
          <w:szCs w:val="24"/>
          <w:lang w:eastAsia="ru-RU"/>
        </w:rPr>
        <w:t xml:space="preserve">Виды дополнительных элементов и требования к их размещению определяются Правилами </w:t>
      </w:r>
      <w:r w:rsidRPr="00172226">
        <w:rPr>
          <w:color w:val="00000A"/>
          <w:sz w:val="24"/>
          <w:szCs w:val="24"/>
          <w:lang w:eastAsia="ru-RU"/>
        </w:rPr>
        <w:t xml:space="preserve">размещения и содержания информационных конструкций (вывесок) </w:t>
      </w:r>
      <w:r w:rsidRPr="00172226">
        <w:rPr>
          <w:bCs/>
          <w:color w:val="00000A"/>
          <w:sz w:val="24"/>
          <w:szCs w:val="24"/>
          <w:lang w:eastAsia="ru-RU"/>
        </w:rPr>
        <w:t>на территории муниципального образования, утвержденных настоящим решением.</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7. Знаки адресации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7.2. Основными видами знаков адресации являются: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номерные знаки, обозначающие наименование улицы, переулка, площади, набережной и номер дома;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указатели названия улицы, площади, набережной обозначающие, в том числе, нумерацию домов на участке улицы, в квартале.</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8. Балконы и лоджии</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8.1. Под устройством и оборудованием балконов и лоджий понимается комплекс элементов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технического оснащения, оформления балконов и лоджий на фасадах.</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8.2. Требования, предъявляемые к устройству и оборудованию балконов и лоджий, определяются:</w:t>
      </w:r>
    </w:p>
    <w:p w:rsidR="00172226" w:rsidRPr="00172226" w:rsidRDefault="00172226" w:rsidP="00172226">
      <w:pPr>
        <w:ind w:firstLine="709"/>
        <w:jc w:val="both"/>
        <w:rPr>
          <w:color w:val="00000A"/>
          <w:sz w:val="24"/>
          <w:szCs w:val="24"/>
          <w:lang w:eastAsia="ru-RU"/>
        </w:rPr>
      </w:pPr>
      <w:proofErr w:type="gramStart"/>
      <w:r w:rsidRPr="00172226">
        <w:rPr>
          <w:color w:val="00000A"/>
          <w:sz w:val="24"/>
          <w:szCs w:val="24"/>
          <w:lang w:eastAsia="ru-RU"/>
        </w:rPr>
        <w:t>архитектурным решением</w:t>
      </w:r>
      <w:proofErr w:type="gramEnd"/>
      <w:r w:rsidRPr="00172226">
        <w:rPr>
          <w:color w:val="00000A"/>
          <w:sz w:val="24"/>
          <w:szCs w:val="24"/>
          <w:lang w:eastAsia="ru-RU"/>
        </w:rPr>
        <w:t xml:space="preserve"> фасада;</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историко-культурной ценностью здания, сооружения;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техническим состоянием основных несущих конструкций здания, сооружения.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172226" w:rsidRPr="00172226" w:rsidRDefault="00172226" w:rsidP="00172226">
      <w:pPr>
        <w:ind w:firstLine="720"/>
        <w:jc w:val="both"/>
        <w:rPr>
          <w:color w:val="00000A"/>
          <w:sz w:val="24"/>
          <w:szCs w:val="24"/>
          <w:lang w:eastAsia="ru-RU"/>
        </w:rPr>
      </w:pPr>
      <w:r w:rsidRPr="00172226">
        <w:rPr>
          <w:color w:val="00000A"/>
          <w:sz w:val="24"/>
          <w:szCs w:val="24"/>
          <w:lang w:eastAsia="ru-RU"/>
        </w:rPr>
        <w:t>8.4. Запрещается:</w:t>
      </w:r>
    </w:p>
    <w:p w:rsidR="00172226" w:rsidRPr="00172226" w:rsidRDefault="00172226" w:rsidP="00172226">
      <w:pPr>
        <w:ind w:firstLine="720"/>
        <w:jc w:val="both"/>
        <w:rPr>
          <w:color w:val="00000A"/>
          <w:sz w:val="24"/>
          <w:szCs w:val="24"/>
          <w:lang w:eastAsia="ru-RU"/>
        </w:rPr>
      </w:pPr>
      <w:r w:rsidRPr="00172226">
        <w:rPr>
          <w:color w:val="00000A"/>
          <w:sz w:val="24"/>
          <w:szCs w:val="24"/>
          <w:lang w:eastAsia="ru-RU"/>
        </w:rPr>
        <w:t>изменение характера ограждений (цвета, рисунка, прозрачности);</w:t>
      </w:r>
    </w:p>
    <w:p w:rsidR="00172226" w:rsidRPr="00172226" w:rsidRDefault="00172226" w:rsidP="00172226">
      <w:pPr>
        <w:ind w:firstLine="720"/>
        <w:jc w:val="both"/>
        <w:rPr>
          <w:color w:val="00000A"/>
          <w:sz w:val="24"/>
          <w:szCs w:val="24"/>
          <w:lang w:eastAsia="ru-RU"/>
        </w:rPr>
      </w:pPr>
      <w:r w:rsidRPr="00172226">
        <w:rPr>
          <w:color w:val="00000A"/>
          <w:sz w:val="24"/>
          <w:szCs w:val="24"/>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172226">
        <w:rPr>
          <w:color w:val="00000A"/>
          <w:sz w:val="24"/>
          <w:szCs w:val="24"/>
          <w:lang w:eastAsia="ru-RU"/>
        </w:rPr>
        <w:t>архитектурного решения</w:t>
      </w:r>
      <w:proofErr w:type="gramEnd"/>
      <w:r w:rsidRPr="00172226">
        <w:rPr>
          <w:color w:val="00000A"/>
          <w:sz w:val="24"/>
          <w:szCs w:val="24"/>
          <w:lang w:eastAsia="ru-RU"/>
        </w:rPr>
        <w:t xml:space="preserve"> части фасада.</w:t>
      </w:r>
    </w:p>
    <w:p w:rsidR="00172226" w:rsidRPr="00172226" w:rsidRDefault="00172226" w:rsidP="00172226">
      <w:pPr>
        <w:ind w:firstLine="720"/>
        <w:jc w:val="both"/>
        <w:rPr>
          <w:color w:val="00000A"/>
          <w:sz w:val="24"/>
          <w:szCs w:val="24"/>
          <w:lang w:eastAsia="ru-RU"/>
        </w:rPr>
      </w:pPr>
      <w:r w:rsidRPr="00172226">
        <w:rPr>
          <w:color w:val="00000A"/>
          <w:sz w:val="24"/>
          <w:szCs w:val="24"/>
          <w:lang w:eastAsia="ru-RU"/>
        </w:rPr>
        <w:t>самовольное благоустройство балконов, а также использование для отделки произвольно выбранных материалов, (</w:t>
      </w:r>
      <w:proofErr w:type="spellStart"/>
      <w:r w:rsidRPr="00172226">
        <w:rPr>
          <w:color w:val="00000A"/>
          <w:sz w:val="24"/>
          <w:szCs w:val="24"/>
          <w:lang w:eastAsia="ru-RU"/>
        </w:rPr>
        <w:t>сайдинга</w:t>
      </w:r>
      <w:proofErr w:type="spellEnd"/>
      <w:r w:rsidRPr="00172226">
        <w:rPr>
          <w:color w:val="00000A"/>
          <w:sz w:val="24"/>
          <w:szCs w:val="24"/>
          <w:lang w:eastAsia="ru-RU"/>
        </w:rPr>
        <w:t xml:space="preserve">, </w:t>
      </w:r>
      <w:proofErr w:type="spellStart"/>
      <w:r w:rsidRPr="00172226">
        <w:rPr>
          <w:color w:val="00000A"/>
          <w:sz w:val="24"/>
          <w:szCs w:val="24"/>
          <w:lang w:eastAsia="ru-RU"/>
        </w:rPr>
        <w:t>профнастила</w:t>
      </w:r>
      <w:proofErr w:type="spellEnd"/>
      <w:r w:rsidRPr="00172226">
        <w:rPr>
          <w:color w:val="00000A"/>
          <w:sz w:val="24"/>
          <w:szCs w:val="24"/>
          <w:lang w:eastAsia="ru-RU"/>
        </w:rPr>
        <w:t>, металлических листов и т. п.);</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lastRenderedPageBreak/>
        <w:t>переоборудование или устройство новых балконов, лоджий и эркеров.</w:t>
      </w:r>
    </w:p>
    <w:p w:rsidR="00172226" w:rsidRPr="00172226" w:rsidRDefault="00172226" w:rsidP="00172226">
      <w:pPr>
        <w:ind w:firstLine="709"/>
        <w:jc w:val="both"/>
        <w:rPr>
          <w:color w:val="00000A"/>
          <w:sz w:val="24"/>
          <w:szCs w:val="24"/>
          <w:lang w:eastAsia="ru-RU"/>
        </w:rPr>
      </w:pPr>
      <w:r w:rsidRPr="00172226">
        <w:rPr>
          <w:b/>
          <w:bCs/>
          <w:color w:val="00000A"/>
          <w:sz w:val="24"/>
          <w:szCs w:val="24"/>
          <w:lang w:eastAsia="ru-RU"/>
        </w:rPr>
        <w:t xml:space="preserve">9. </w:t>
      </w:r>
      <w:proofErr w:type="gramStart"/>
      <w:r w:rsidRPr="00172226">
        <w:rPr>
          <w:b/>
          <w:bCs/>
          <w:color w:val="00000A"/>
          <w:sz w:val="24"/>
          <w:szCs w:val="24"/>
          <w:lang w:eastAsia="ru-RU"/>
        </w:rPr>
        <w:t>Контроль за</w:t>
      </w:r>
      <w:proofErr w:type="gramEnd"/>
      <w:r w:rsidRPr="00172226">
        <w:rPr>
          <w:b/>
          <w:bCs/>
          <w:color w:val="00000A"/>
          <w:sz w:val="24"/>
          <w:szCs w:val="24"/>
          <w:lang w:eastAsia="ru-RU"/>
        </w:rPr>
        <w:t xml:space="preserve"> исполнением настоящих Правил</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9.1. Контроль осуществляет Администрация.</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9.2. Муниципальный </w:t>
      </w:r>
      <w:proofErr w:type="gramStart"/>
      <w:r w:rsidRPr="00172226">
        <w:rPr>
          <w:color w:val="00000A"/>
          <w:sz w:val="24"/>
          <w:szCs w:val="24"/>
          <w:lang w:eastAsia="ru-RU"/>
        </w:rPr>
        <w:t>контроль за</w:t>
      </w:r>
      <w:proofErr w:type="gramEnd"/>
      <w:r w:rsidRPr="00172226">
        <w:rPr>
          <w:color w:val="00000A"/>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 xml:space="preserve">9.3. За нарушение настоящих </w:t>
      </w:r>
      <w:proofErr w:type="gramStart"/>
      <w:r w:rsidRPr="00172226">
        <w:rPr>
          <w:color w:val="00000A"/>
          <w:sz w:val="24"/>
          <w:szCs w:val="24"/>
          <w:lang w:eastAsia="ru-RU"/>
        </w:rPr>
        <w:t>Правил</w:t>
      </w:r>
      <w:proofErr w:type="gramEnd"/>
      <w:r w:rsidRPr="00172226">
        <w:rPr>
          <w:color w:val="00000A"/>
          <w:sz w:val="24"/>
          <w:szCs w:val="24"/>
          <w:lang w:eastAsia="ru-RU"/>
        </w:rPr>
        <w:t xml:space="preserve"> виновные лица могут быть привлечены к ответственности в соответствии с действующим законодательством.</w:t>
      </w:r>
    </w:p>
    <w:p w:rsidR="00172226" w:rsidRPr="00172226" w:rsidRDefault="00172226" w:rsidP="00172226">
      <w:pPr>
        <w:ind w:firstLine="709"/>
        <w:jc w:val="both"/>
        <w:rPr>
          <w:color w:val="00000A"/>
          <w:sz w:val="24"/>
          <w:szCs w:val="24"/>
          <w:lang w:eastAsia="ru-RU"/>
        </w:rPr>
      </w:pPr>
      <w:r w:rsidRPr="00172226">
        <w:rPr>
          <w:color w:val="00000A"/>
          <w:sz w:val="24"/>
          <w:szCs w:val="24"/>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72226" w:rsidRPr="00172226" w:rsidRDefault="00172226" w:rsidP="00172226">
      <w:pPr>
        <w:tabs>
          <w:tab w:val="left" w:pos="7125"/>
        </w:tabs>
        <w:ind w:firstLine="709"/>
        <w:jc w:val="both"/>
        <w:rPr>
          <w:rFonts w:eastAsiaTheme="minorHAnsi"/>
          <w:color w:val="00000A"/>
          <w:sz w:val="24"/>
          <w:szCs w:val="24"/>
          <w:lang w:eastAsia="ru-RU"/>
        </w:rPr>
      </w:pPr>
      <w:r w:rsidRPr="00172226">
        <w:rPr>
          <w:color w:val="00000A"/>
          <w:sz w:val="24"/>
          <w:szCs w:val="24"/>
          <w:lang w:eastAsia="ru-RU"/>
        </w:rPr>
        <w:t xml:space="preserve">  </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Приложение 2</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к Правилам благоустройства</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 xml:space="preserve">территории Железковского </w:t>
      </w:r>
      <w:proofErr w:type="gramStart"/>
      <w:r w:rsidRPr="00172226">
        <w:rPr>
          <w:color w:val="00000A"/>
          <w:sz w:val="24"/>
          <w:szCs w:val="24"/>
          <w:lang w:eastAsia="ru-RU"/>
        </w:rPr>
        <w:t>сельского</w:t>
      </w:r>
      <w:proofErr w:type="gramEnd"/>
      <w:r w:rsidRPr="00172226">
        <w:rPr>
          <w:color w:val="00000A"/>
          <w:sz w:val="24"/>
          <w:szCs w:val="24"/>
          <w:lang w:eastAsia="ru-RU"/>
        </w:rPr>
        <w:t xml:space="preserve"> </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поселения</w:t>
      </w:r>
    </w:p>
    <w:p w:rsidR="00172226" w:rsidRPr="00172226" w:rsidRDefault="00172226" w:rsidP="00172226">
      <w:pPr>
        <w:tabs>
          <w:tab w:val="left" w:pos="6030"/>
        </w:tabs>
        <w:rPr>
          <w:rFonts w:eastAsia="Calibri"/>
          <w:sz w:val="24"/>
          <w:szCs w:val="24"/>
          <w:lang w:eastAsia="ru-RU"/>
        </w:rPr>
      </w:pPr>
    </w:p>
    <w:p w:rsidR="00172226" w:rsidRPr="00172226" w:rsidRDefault="00172226" w:rsidP="00172226">
      <w:pPr>
        <w:jc w:val="center"/>
        <w:rPr>
          <w:rFonts w:eastAsiaTheme="minorHAnsi"/>
          <w:b/>
          <w:sz w:val="24"/>
          <w:szCs w:val="24"/>
          <w:lang w:eastAsia="en-US"/>
        </w:rPr>
      </w:pPr>
      <w:r w:rsidRPr="00172226">
        <w:rPr>
          <w:rFonts w:eastAsia="Calibri"/>
          <w:sz w:val="24"/>
          <w:szCs w:val="24"/>
          <w:lang w:eastAsia="ru-RU"/>
        </w:rPr>
        <w:tab/>
      </w:r>
      <w:r w:rsidRPr="00172226">
        <w:rPr>
          <w:b/>
          <w:sz w:val="24"/>
          <w:szCs w:val="24"/>
        </w:rPr>
        <w:t>Концепция общего цветового решения застройки улиц и территорий сельского поселения</w:t>
      </w:r>
    </w:p>
    <w:p w:rsidR="00172226" w:rsidRPr="00172226" w:rsidRDefault="00172226" w:rsidP="00172226">
      <w:pPr>
        <w:jc w:val="center"/>
        <w:rPr>
          <w:b/>
          <w:sz w:val="24"/>
          <w:szCs w:val="24"/>
        </w:rPr>
      </w:pPr>
    </w:p>
    <w:p w:rsidR="00172226" w:rsidRPr="00172226" w:rsidRDefault="00172226" w:rsidP="00172226">
      <w:pPr>
        <w:ind w:firstLine="709"/>
        <w:jc w:val="both"/>
        <w:rPr>
          <w:color w:val="000000"/>
          <w:sz w:val="24"/>
          <w:szCs w:val="24"/>
        </w:rPr>
      </w:pPr>
      <w:r w:rsidRPr="00172226">
        <w:rPr>
          <w:sz w:val="24"/>
          <w:szCs w:val="24"/>
        </w:rP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sidRPr="00172226">
        <w:rPr>
          <w:color w:val="000000"/>
          <w:sz w:val="24"/>
          <w:szCs w:val="24"/>
        </w:rPr>
        <w:t>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172226" w:rsidRPr="00172226" w:rsidRDefault="00172226" w:rsidP="00172226">
      <w:pPr>
        <w:ind w:firstLine="709"/>
        <w:jc w:val="both"/>
        <w:rPr>
          <w:sz w:val="24"/>
          <w:szCs w:val="24"/>
        </w:rPr>
      </w:pPr>
      <w:r w:rsidRPr="00172226">
        <w:rPr>
          <w:color w:val="000000"/>
          <w:sz w:val="24"/>
          <w:szCs w:val="24"/>
        </w:rPr>
        <w:t xml:space="preserve">Концепция разработана в соответствии Градостроительным кодексом Российской Федерации,  </w:t>
      </w:r>
      <w:hyperlink r:id="rId9" w:history="1">
        <w:r w:rsidRPr="00172226">
          <w:rPr>
            <w:rStyle w:val="a4"/>
            <w:color w:val="000000"/>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172226">
        <w:rPr>
          <w:color w:val="000000"/>
          <w:sz w:val="24"/>
          <w:szCs w:val="24"/>
        </w:rPr>
        <w:t>», Генеральным планом муниципального образования</w:t>
      </w:r>
      <w:r w:rsidRPr="00172226">
        <w:rPr>
          <w:sz w:val="24"/>
          <w:szCs w:val="24"/>
        </w:rPr>
        <w:t>, Правилами  благоустройства муниципального образования.</w:t>
      </w:r>
    </w:p>
    <w:p w:rsidR="00172226" w:rsidRPr="00172226" w:rsidRDefault="00172226" w:rsidP="00172226">
      <w:pPr>
        <w:ind w:firstLine="709"/>
        <w:jc w:val="both"/>
        <w:rPr>
          <w:sz w:val="24"/>
          <w:szCs w:val="24"/>
        </w:rPr>
      </w:pPr>
      <w:r w:rsidRPr="00172226">
        <w:rPr>
          <w:sz w:val="24"/>
          <w:szCs w:val="24"/>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Приложение 3</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к Правилам благоустройства</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 xml:space="preserve">территории Железковского </w:t>
      </w:r>
      <w:proofErr w:type="gramStart"/>
      <w:r w:rsidRPr="00172226">
        <w:rPr>
          <w:color w:val="00000A"/>
          <w:sz w:val="24"/>
          <w:szCs w:val="24"/>
          <w:lang w:eastAsia="ru-RU"/>
        </w:rPr>
        <w:t>сельского</w:t>
      </w:r>
      <w:proofErr w:type="gramEnd"/>
      <w:r w:rsidRPr="00172226">
        <w:rPr>
          <w:color w:val="00000A"/>
          <w:sz w:val="24"/>
          <w:szCs w:val="24"/>
          <w:lang w:eastAsia="ru-RU"/>
        </w:rPr>
        <w:t xml:space="preserve"> </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поселения</w:t>
      </w:r>
    </w:p>
    <w:p w:rsidR="00172226" w:rsidRPr="00172226" w:rsidRDefault="00172226" w:rsidP="00172226">
      <w:pPr>
        <w:widowControl w:val="0"/>
        <w:autoSpaceDE w:val="0"/>
        <w:autoSpaceDN w:val="0"/>
        <w:adjustRightInd w:val="0"/>
        <w:jc w:val="center"/>
        <w:rPr>
          <w:rFonts w:eastAsiaTheme="minorHAnsi"/>
          <w:b/>
          <w:sz w:val="24"/>
          <w:szCs w:val="24"/>
          <w:lang w:eastAsia="en-US"/>
        </w:rPr>
      </w:pPr>
      <w:r w:rsidRPr="00172226">
        <w:rPr>
          <w:rFonts w:eastAsia="Calibri"/>
          <w:sz w:val="24"/>
          <w:szCs w:val="24"/>
          <w:lang w:eastAsia="ru-RU"/>
        </w:rPr>
        <w:tab/>
      </w:r>
      <w:r w:rsidRPr="00172226">
        <w:rPr>
          <w:b/>
          <w:sz w:val="24"/>
          <w:szCs w:val="24"/>
        </w:rPr>
        <w:t>Правила</w:t>
      </w:r>
    </w:p>
    <w:p w:rsidR="00172226" w:rsidRPr="00172226" w:rsidRDefault="00172226" w:rsidP="00172226">
      <w:pPr>
        <w:widowControl w:val="0"/>
        <w:autoSpaceDE w:val="0"/>
        <w:autoSpaceDN w:val="0"/>
        <w:adjustRightInd w:val="0"/>
        <w:jc w:val="center"/>
        <w:rPr>
          <w:b/>
          <w:bCs/>
          <w:sz w:val="24"/>
          <w:szCs w:val="24"/>
        </w:rPr>
      </w:pPr>
      <w:r w:rsidRPr="00172226">
        <w:rPr>
          <w:b/>
          <w:sz w:val="24"/>
          <w:szCs w:val="24"/>
        </w:rPr>
        <w:t xml:space="preserve">размещения и содержания информационных конструкций (вывесок) </w:t>
      </w:r>
      <w:proofErr w:type="gramStart"/>
      <w:r w:rsidRPr="00172226">
        <w:rPr>
          <w:b/>
          <w:bCs/>
          <w:sz w:val="24"/>
          <w:szCs w:val="24"/>
        </w:rPr>
        <w:t>на</w:t>
      </w:r>
      <w:proofErr w:type="gramEnd"/>
      <w:r w:rsidRPr="00172226">
        <w:rPr>
          <w:b/>
          <w:bCs/>
          <w:sz w:val="24"/>
          <w:szCs w:val="24"/>
        </w:rPr>
        <w:t xml:space="preserve"> </w:t>
      </w:r>
    </w:p>
    <w:p w:rsidR="00172226" w:rsidRPr="00172226" w:rsidRDefault="00172226" w:rsidP="00172226">
      <w:pPr>
        <w:widowControl w:val="0"/>
        <w:autoSpaceDE w:val="0"/>
        <w:autoSpaceDN w:val="0"/>
        <w:adjustRightInd w:val="0"/>
        <w:jc w:val="center"/>
        <w:rPr>
          <w:b/>
          <w:bCs/>
          <w:sz w:val="24"/>
          <w:szCs w:val="24"/>
        </w:rPr>
      </w:pPr>
      <w:r w:rsidRPr="00172226">
        <w:rPr>
          <w:b/>
          <w:bCs/>
          <w:sz w:val="24"/>
          <w:szCs w:val="24"/>
        </w:rPr>
        <w:t>территории сельского поселения</w:t>
      </w:r>
    </w:p>
    <w:p w:rsidR="00172226" w:rsidRPr="00172226" w:rsidRDefault="00172226" w:rsidP="00172226">
      <w:pPr>
        <w:widowControl w:val="0"/>
        <w:autoSpaceDE w:val="0"/>
        <w:autoSpaceDN w:val="0"/>
        <w:adjustRightInd w:val="0"/>
        <w:jc w:val="center"/>
        <w:outlineLvl w:val="1"/>
        <w:rPr>
          <w:sz w:val="24"/>
          <w:szCs w:val="24"/>
        </w:rPr>
      </w:pPr>
      <w:r w:rsidRPr="00172226">
        <w:rPr>
          <w:sz w:val="24"/>
          <w:szCs w:val="24"/>
        </w:rPr>
        <w:t>1. Общие положения</w:t>
      </w:r>
    </w:p>
    <w:p w:rsidR="00172226" w:rsidRPr="00172226" w:rsidRDefault="00172226" w:rsidP="00172226">
      <w:pPr>
        <w:widowControl w:val="0"/>
        <w:autoSpaceDE w:val="0"/>
        <w:autoSpaceDN w:val="0"/>
        <w:adjustRightInd w:val="0"/>
        <w:ind w:firstLine="709"/>
        <w:jc w:val="both"/>
        <w:rPr>
          <w:sz w:val="24"/>
          <w:szCs w:val="24"/>
        </w:rPr>
      </w:pPr>
      <w:r w:rsidRPr="00172226">
        <w:rPr>
          <w:sz w:val="24"/>
          <w:szCs w:val="24"/>
        </w:rPr>
        <w:t xml:space="preserve">1.1. Настоящие Правила размещения и содержания информационных конструкций (вывесок) </w:t>
      </w:r>
      <w:r w:rsidRPr="00172226">
        <w:rPr>
          <w:bCs/>
          <w:sz w:val="24"/>
          <w:szCs w:val="24"/>
        </w:rPr>
        <w:t xml:space="preserve">на территории муниципального образования </w:t>
      </w:r>
      <w:r w:rsidRPr="00172226">
        <w:rPr>
          <w:sz w:val="24"/>
          <w:szCs w:val="24"/>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172226" w:rsidRPr="00172226" w:rsidRDefault="00172226" w:rsidP="00172226">
      <w:pPr>
        <w:widowControl w:val="0"/>
        <w:autoSpaceDE w:val="0"/>
        <w:autoSpaceDN w:val="0"/>
        <w:adjustRightInd w:val="0"/>
        <w:ind w:firstLine="709"/>
        <w:jc w:val="both"/>
        <w:rPr>
          <w:sz w:val="24"/>
          <w:szCs w:val="24"/>
        </w:rPr>
      </w:pPr>
      <w:r w:rsidRPr="00172226">
        <w:rPr>
          <w:sz w:val="24"/>
          <w:szCs w:val="24"/>
        </w:rPr>
        <w:t>1.2. Информационная конструкция – объект благоустройства, выполняющий функцию информирования населения.</w:t>
      </w:r>
    </w:p>
    <w:p w:rsidR="00172226" w:rsidRPr="00172226" w:rsidRDefault="00172226" w:rsidP="00172226">
      <w:pPr>
        <w:widowControl w:val="0"/>
        <w:autoSpaceDE w:val="0"/>
        <w:autoSpaceDN w:val="0"/>
        <w:adjustRightInd w:val="0"/>
        <w:ind w:firstLine="709"/>
        <w:jc w:val="both"/>
        <w:rPr>
          <w:sz w:val="24"/>
          <w:szCs w:val="24"/>
        </w:rPr>
      </w:pPr>
      <w:r w:rsidRPr="00172226">
        <w:rPr>
          <w:sz w:val="24"/>
          <w:szCs w:val="24"/>
        </w:rPr>
        <w:t xml:space="preserve">1.3. </w:t>
      </w:r>
      <w:proofErr w:type="gramStart"/>
      <w:r w:rsidRPr="00172226">
        <w:rPr>
          <w:sz w:val="24"/>
          <w:szCs w:val="24"/>
        </w:rPr>
        <w:t xml:space="preserve">Информационные конструкции должны быть безопасны, спроектированы, </w:t>
      </w:r>
      <w:r w:rsidRPr="00172226">
        <w:rPr>
          <w:sz w:val="24"/>
          <w:szCs w:val="24"/>
        </w:rPr>
        <w:lastRenderedPageBreak/>
        <w:t>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 xml:space="preserve">  Приложение 4</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к Правилам благоустройства</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 xml:space="preserve">территории Железковского </w:t>
      </w:r>
      <w:proofErr w:type="gramStart"/>
      <w:r w:rsidRPr="00172226">
        <w:rPr>
          <w:color w:val="00000A"/>
          <w:sz w:val="24"/>
          <w:szCs w:val="24"/>
          <w:lang w:eastAsia="ru-RU"/>
        </w:rPr>
        <w:t>сельского</w:t>
      </w:r>
      <w:proofErr w:type="gramEnd"/>
      <w:r w:rsidRPr="00172226">
        <w:rPr>
          <w:color w:val="00000A"/>
          <w:sz w:val="24"/>
          <w:szCs w:val="24"/>
          <w:lang w:eastAsia="ru-RU"/>
        </w:rPr>
        <w:t xml:space="preserve"> </w:t>
      </w:r>
    </w:p>
    <w:p w:rsidR="00172226" w:rsidRPr="00172226" w:rsidRDefault="00172226" w:rsidP="00172226">
      <w:pPr>
        <w:tabs>
          <w:tab w:val="left" w:pos="7125"/>
        </w:tabs>
        <w:ind w:firstLine="709"/>
        <w:jc w:val="right"/>
        <w:rPr>
          <w:color w:val="00000A"/>
          <w:sz w:val="24"/>
          <w:szCs w:val="24"/>
          <w:lang w:eastAsia="ru-RU"/>
        </w:rPr>
      </w:pPr>
      <w:r w:rsidRPr="00172226">
        <w:rPr>
          <w:color w:val="00000A"/>
          <w:sz w:val="24"/>
          <w:szCs w:val="24"/>
          <w:lang w:eastAsia="ru-RU"/>
        </w:rPr>
        <w:t>поселения</w:t>
      </w:r>
    </w:p>
    <w:p w:rsidR="00172226" w:rsidRPr="00172226" w:rsidRDefault="00172226" w:rsidP="00172226">
      <w:pPr>
        <w:tabs>
          <w:tab w:val="left" w:pos="7215"/>
        </w:tabs>
        <w:rPr>
          <w:rFonts w:eastAsia="Calibri"/>
          <w:sz w:val="24"/>
          <w:szCs w:val="24"/>
          <w:lang w:eastAsia="ru-RU"/>
        </w:rPr>
      </w:pPr>
    </w:p>
    <w:p w:rsidR="00172226" w:rsidRPr="00172226" w:rsidRDefault="00172226" w:rsidP="00172226">
      <w:pPr>
        <w:tabs>
          <w:tab w:val="left" w:pos="3480"/>
        </w:tabs>
        <w:rPr>
          <w:rFonts w:eastAsia="Calibri"/>
          <w:sz w:val="24"/>
          <w:szCs w:val="24"/>
          <w:lang w:eastAsia="ru-RU"/>
        </w:rPr>
      </w:pPr>
    </w:p>
    <w:p w:rsidR="00172226" w:rsidRPr="00172226" w:rsidRDefault="00172226" w:rsidP="00172226">
      <w:pPr>
        <w:widowControl w:val="0"/>
        <w:autoSpaceDE w:val="0"/>
        <w:autoSpaceDN w:val="0"/>
        <w:jc w:val="center"/>
        <w:rPr>
          <w:rFonts w:eastAsiaTheme="minorHAnsi"/>
          <w:b/>
          <w:sz w:val="24"/>
          <w:szCs w:val="24"/>
          <w:lang w:eastAsia="ru-RU"/>
        </w:rPr>
      </w:pPr>
      <w:r w:rsidRPr="00172226">
        <w:rPr>
          <w:b/>
          <w:sz w:val="24"/>
          <w:szCs w:val="24"/>
          <w:lang w:eastAsia="ru-RU"/>
        </w:rPr>
        <w:tab/>
        <w:t>Общие требования к нестационарным торговым объектам, размещаемым на территории сельского поселения</w:t>
      </w:r>
    </w:p>
    <w:p w:rsidR="00172226" w:rsidRPr="00172226" w:rsidRDefault="00172226" w:rsidP="00172226">
      <w:pPr>
        <w:widowControl w:val="0"/>
        <w:autoSpaceDE w:val="0"/>
        <w:autoSpaceDN w:val="0"/>
        <w:jc w:val="center"/>
        <w:rPr>
          <w:b/>
          <w:sz w:val="24"/>
          <w:szCs w:val="24"/>
          <w:lang w:eastAsia="ru-RU"/>
        </w:rPr>
      </w:pPr>
      <w:r w:rsidRPr="00172226">
        <w:rPr>
          <w:b/>
          <w:sz w:val="24"/>
          <w:szCs w:val="24"/>
          <w:lang w:eastAsia="ru-RU"/>
        </w:rPr>
        <w:t>(Дизайн-Код)</w:t>
      </w:r>
    </w:p>
    <w:p w:rsidR="00172226" w:rsidRPr="00172226" w:rsidRDefault="00172226" w:rsidP="00172226">
      <w:pPr>
        <w:jc w:val="both"/>
        <w:rPr>
          <w:color w:val="00000A"/>
          <w:sz w:val="24"/>
          <w:szCs w:val="24"/>
          <w:lang w:eastAsia="ru-RU"/>
        </w:rPr>
      </w:pPr>
    </w:p>
    <w:p w:rsidR="00172226" w:rsidRDefault="00172226" w:rsidP="00172226">
      <w:pPr>
        <w:tabs>
          <w:tab w:val="left" w:pos="3870"/>
        </w:tabs>
        <w:spacing w:after="160" w:line="256" w:lineRule="auto"/>
        <w:jc w:val="center"/>
        <w:rPr>
          <w:rFonts w:ascii="Calibri" w:eastAsia="Calibri" w:hAnsi="Calibri" w:cstheme="minorBidi"/>
          <w:sz w:val="24"/>
          <w:szCs w:val="24"/>
          <w:lang w:eastAsia="ru-RU"/>
        </w:rPr>
      </w:pPr>
      <w:r>
        <w:rPr>
          <w:rFonts w:ascii="Calibri" w:eastAsia="Calibri" w:hAnsi="Calibri" w:cstheme="minorBidi"/>
          <w:sz w:val="24"/>
          <w:szCs w:val="24"/>
          <w:lang w:eastAsia="ru-RU"/>
        </w:rPr>
        <w:t>________________________________</w:t>
      </w: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84</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172226" w:rsidRDefault="00172226" w:rsidP="00692F93">
      <w:pPr>
        <w:jc w:val="center"/>
        <w:rPr>
          <w:sz w:val="24"/>
          <w:szCs w:val="24"/>
        </w:rPr>
      </w:pPr>
    </w:p>
    <w:p w:rsidR="00172226" w:rsidRDefault="00172226" w:rsidP="00172226">
      <w:pPr>
        <w:jc w:val="center"/>
        <w:rPr>
          <w:b/>
          <w:bCs/>
          <w:i/>
          <w:sz w:val="24"/>
          <w:szCs w:val="24"/>
          <w:u w:val="single"/>
        </w:rPr>
      </w:pPr>
      <w:r>
        <w:rPr>
          <w:b/>
          <w:sz w:val="24"/>
          <w:szCs w:val="24"/>
          <w:lang w:eastAsia="ru-RU"/>
        </w:rPr>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Железковского сельского поселения</w:t>
      </w:r>
    </w:p>
    <w:p w:rsidR="00172226" w:rsidRDefault="00172226" w:rsidP="00172226">
      <w:pPr>
        <w:jc w:val="both"/>
        <w:rPr>
          <w:bCs/>
          <w:i/>
          <w:sz w:val="24"/>
          <w:szCs w:val="24"/>
          <w:u w:val="single"/>
        </w:rPr>
      </w:pPr>
    </w:p>
    <w:p w:rsidR="00172226" w:rsidRDefault="00172226" w:rsidP="00172226">
      <w:pPr>
        <w:ind w:firstLine="709"/>
        <w:jc w:val="both"/>
        <w:rPr>
          <w:b/>
          <w:sz w:val="24"/>
          <w:szCs w:val="24"/>
          <w:lang w:eastAsia="ru-RU"/>
        </w:rPr>
      </w:pPr>
      <w:proofErr w:type="gramStart"/>
      <w:r>
        <w:rPr>
          <w:sz w:val="24"/>
          <w:szCs w:val="24"/>
          <w:lang w:eastAsia="ru-RU"/>
        </w:rPr>
        <w:t xml:space="preserve">В соответствии </w:t>
      </w:r>
      <w:r>
        <w:rPr>
          <w:color w:val="000000"/>
          <w:sz w:val="24"/>
          <w:szCs w:val="24"/>
          <w:lang w:eastAsia="ru-RU"/>
        </w:rPr>
        <w:t xml:space="preserve">со </w:t>
      </w:r>
      <w:hyperlink r:id="rId10" w:history="1">
        <w:r>
          <w:rPr>
            <w:rStyle w:val="a4"/>
            <w:sz w:val="24"/>
            <w:szCs w:val="24"/>
            <w:lang w:eastAsia="ru-RU"/>
          </w:rPr>
          <w:t>статьей 15</w:t>
        </w:r>
      </w:hyperlink>
      <w:r>
        <w:rPr>
          <w:sz w:val="24"/>
          <w:szCs w:val="24"/>
          <w:lang w:eastAsia="ru-RU"/>
        </w:rPr>
        <w:t xml:space="preserve">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r>
        <w:rPr>
          <w:color w:val="000000"/>
          <w:sz w:val="24"/>
          <w:szCs w:val="24"/>
          <w:lang w:eastAsia="ru-RU"/>
        </w:rPr>
        <w:t xml:space="preserve">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r>
        <w:rPr>
          <w:sz w:val="24"/>
          <w:szCs w:val="24"/>
        </w:rPr>
        <w:t>Железковского</w:t>
      </w:r>
      <w:r>
        <w:rPr>
          <w:color w:val="000000"/>
          <w:sz w:val="24"/>
          <w:szCs w:val="24"/>
          <w:lang w:eastAsia="ru-RU"/>
        </w:rPr>
        <w:t xml:space="preserve"> сельского поселения </w:t>
      </w:r>
      <w:r>
        <w:rPr>
          <w:b/>
          <w:sz w:val="24"/>
          <w:szCs w:val="24"/>
          <w:lang w:eastAsia="ru-RU"/>
        </w:rPr>
        <w:t>Совет депутатов Железковского сельского поселения третьего созыва</w:t>
      </w:r>
      <w:proofErr w:type="gramEnd"/>
    </w:p>
    <w:p w:rsidR="00172226" w:rsidRDefault="00172226" w:rsidP="00172226">
      <w:pPr>
        <w:spacing w:line="360" w:lineRule="atLeast"/>
        <w:jc w:val="both"/>
        <w:outlineLvl w:val="0"/>
        <w:rPr>
          <w:b/>
          <w:sz w:val="24"/>
          <w:szCs w:val="24"/>
          <w:lang w:eastAsia="ru-RU"/>
        </w:rPr>
      </w:pPr>
      <w:r>
        <w:rPr>
          <w:b/>
          <w:sz w:val="24"/>
          <w:szCs w:val="24"/>
          <w:lang w:eastAsia="ru-RU"/>
        </w:rPr>
        <w:t>РЕШИЛ:</w:t>
      </w:r>
    </w:p>
    <w:p w:rsidR="00172226" w:rsidRDefault="00172226" w:rsidP="00172226">
      <w:pPr>
        <w:autoSpaceDE w:val="0"/>
        <w:autoSpaceDN w:val="0"/>
        <w:adjustRightInd w:val="0"/>
        <w:ind w:firstLine="709"/>
        <w:jc w:val="both"/>
        <w:rPr>
          <w:sz w:val="24"/>
          <w:szCs w:val="24"/>
          <w:lang w:eastAsia="ru-RU"/>
        </w:rPr>
      </w:pPr>
      <w:r>
        <w:rPr>
          <w:color w:val="000000"/>
          <w:sz w:val="24"/>
          <w:szCs w:val="24"/>
          <w:lang w:eastAsia="ru-RU"/>
        </w:rPr>
        <w:t xml:space="preserve">1. Утвердить прилагаемое Положение о </w:t>
      </w:r>
      <w:hyperlink r:id="rId11" w:anchor="Par29" w:history="1">
        <w:r>
          <w:rPr>
            <w:rStyle w:val="a4"/>
            <w:color w:val="000000"/>
            <w:sz w:val="24"/>
            <w:szCs w:val="24"/>
            <w:lang w:eastAsia="ru-RU"/>
          </w:rPr>
          <w:t>порядке</w:t>
        </w:r>
      </w:hyperlink>
      <w:r>
        <w:rPr>
          <w:sz w:val="24"/>
          <w:szCs w:val="24"/>
          <w:lang w:eastAsia="ru-RU"/>
        </w:rPr>
        <w:t xml:space="preserve"> </w:t>
      </w:r>
      <w:r>
        <w:rPr>
          <w:color w:val="000000"/>
          <w:sz w:val="24"/>
          <w:szCs w:val="24"/>
          <w:lang w:eastAsia="ru-RU"/>
        </w:rPr>
        <w:t xml:space="preserve">присутствия </w:t>
      </w:r>
      <w:r>
        <w:rPr>
          <w:sz w:val="24"/>
          <w:szCs w:val="24"/>
          <w:lang w:eastAsia="ru-RU"/>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w:t>
      </w:r>
      <w:r>
        <w:rPr>
          <w:sz w:val="24"/>
          <w:szCs w:val="24"/>
        </w:rPr>
        <w:t>Железковского</w:t>
      </w:r>
      <w:r>
        <w:rPr>
          <w:sz w:val="24"/>
          <w:szCs w:val="24"/>
          <w:lang w:eastAsia="ru-RU"/>
        </w:rPr>
        <w:t xml:space="preserve"> сельского поселения.</w:t>
      </w:r>
    </w:p>
    <w:p w:rsidR="00172226" w:rsidRDefault="00172226" w:rsidP="00172226">
      <w:pPr>
        <w:ind w:firstLine="708"/>
        <w:jc w:val="both"/>
        <w:rPr>
          <w:sz w:val="24"/>
          <w:szCs w:val="24"/>
          <w:lang w:eastAsia="ru-RU"/>
        </w:rPr>
      </w:pPr>
      <w:r>
        <w:rPr>
          <w:sz w:val="24"/>
          <w:szCs w:val="24"/>
          <w:lang w:eastAsia="ru-RU"/>
        </w:rPr>
        <w:t xml:space="preserve">2. </w:t>
      </w:r>
      <w:r>
        <w:rPr>
          <w:bCs/>
          <w:sz w:val="24"/>
          <w:szCs w:val="24"/>
          <w:lang w:eastAsia="ru-RU"/>
        </w:rPr>
        <w:t xml:space="preserve"> </w:t>
      </w:r>
      <w:r>
        <w:rPr>
          <w:sz w:val="24"/>
          <w:szCs w:val="24"/>
          <w:lang w:eastAsia="ru-RU"/>
        </w:rPr>
        <w:t xml:space="preserve">Опубликовать решение в бюллетене «Официальный вестник </w:t>
      </w:r>
      <w:r>
        <w:rPr>
          <w:sz w:val="24"/>
          <w:szCs w:val="24"/>
        </w:rPr>
        <w:t>Железковского</w:t>
      </w:r>
      <w:r>
        <w:rPr>
          <w:sz w:val="24"/>
          <w:szCs w:val="24"/>
          <w:lang w:eastAsia="ru-RU"/>
        </w:rPr>
        <w:t xml:space="preserve"> сельского поселения» и разместить на официальном сайте Администрации сельского поселения.</w:t>
      </w:r>
    </w:p>
    <w:p w:rsidR="00172226" w:rsidRDefault="00172226" w:rsidP="00172226">
      <w:pPr>
        <w:shd w:val="clear" w:color="auto" w:fill="FFFFFF"/>
        <w:jc w:val="both"/>
        <w:rPr>
          <w:sz w:val="24"/>
          <w:szCs w:val="24"/>
          <w:lang w:eastAsia="ru-RU"/>
        </w:rPr>
      </w:pPr>
    </w:p>
    <w:p w:rsidR="00172226" w:rsidRDefault="00172226" w:rsidP="00172226">
      <w:pPr>
        <w:shd w:val="clear" w:color="auto" w:fill="FFFFFF"/>
        <w:jc w:val="center"/>
        <w:rPr>
          <w:sz w:val="24"/>
          <w:szCs w:val="24"/>
          <w:lang w:eastAsia="ru-RU"/>
        </w:rPr>
      </w:pPr>
      <w:r>
        <w:rPr>
          <w:b/>
          <w:sz w:val="24"/>
          <w:szCs w:val="24"/>
          <w:lang w:eastAsia="ru-RU"/>
        </w:rPr>
        <w:t xml:space="preserve">Глава  сельского поселения                                                       Т.А. </w:t>
      </w:r>
      <w:proofErr w:type="spellStart"/>
      <w:r>
        <w:rPr>
          <w:b/>
          <w:sz w:val="24"/>
          <w:szCs w:val="24"/>
          <w:lang w:eastAsia="ru-RU"/>
        </w:rPr>
        <w:t>Долотова</w:t>
      </w:r>
      <w:proofErr w:type="spellEnd"/>
    </w:p>
    <w:p w:rsidR="00172226" w:rsidRDefault="00172226" w:rsidP="00172226">
      <w:pPr>
        <w:widowControl w:val="0"/>
        <w:autoSpaceDE w:val="0"/>
        <w:autoSpaceDN w:val="0"/>
        <w:adjustRightInd w:val="0"/>
        <w:ind w:firstLine="6379"/>
        <w:jc w:val="both"/>
        <w:rPr>
          <w:sz w:val="24"/>
          <w:szCs w:val="24"/>
          <w:lang w:eastAsia="ru-RU"/>
        </w:rPr>
      </w:pPr>
    </w:p>
    <w:p w:rsidR="00172226" w:rsidRDefault="00172226" w:rsidP="00172226">
      <w:pPr>
        <w:widowControl w:val="0"/>
        <w:autoSpaceDE w:val="0"/>
        <w:autoSpaceDN w:val="0"/>
        <w:adjustRightInd w:val="0"/>
        <w:ind w:firstLine="6379"/>
        <w:jc w:val="right"/>
        <w:rPr>
          <w:sz w:val="24"/>
          <w:szCs w:val="24"/>
          <w:lang w:eastAsia="ru-RU"/>
        </w:rPr>
      </w:pPr>
      <w:r>
        <w:rPr>
          <w:sz w:val="24"/>
          <w:szCs w:val="24"/>
          <w:lang w:eastAsia="ru-RU"/>
        </w:rPr>
        <w:t>УТВЕРЖДЕНО</w:t>
      </w:r>
    </w:p>
    <w:p w:rsidR="00172226" w:rsidRDefault="00172226" w:rsidP="00172226">
      <w:pPr>
        <w:widowControl w:val="0"/>
        <w:autoSpaceDE w:val="0"/>
        <w:autoSpaceDN w:val="0"/>
        <w:adjustRightInd w:val="0"/>
        <w:ind w:firstLine="6379"/>
        <w:jc w:val="center"/>
        <w:rPr>
          <w:bCs/>
          <w:i/>
          <w:color w:val="000000"/>
          <w:sz w:val="24"/>
          <w:szCs w:val="24"/>
          <w:lang w:eastAsia="ru-RU"/>
        </w:rPr>
      </w:pPr>
      <w:r>
        <w:rPr>
          <w:sz w:val="24"/>
          <w:szCs w:val="24"/>
          <w:lang w:eastAsia="ru-RU"/>
        </w:rPr>
        <w:t xml:space="preserve"> </w:t>
      </w:r>
      <w:r>
        <w:rPr>
          <w:bCs/>
          <w:color w:val="000000"/>
          <w:sz w:val="24"/>
          <w:szCs w:val="24"/>
          <w:lang w:eastAsia="ru-RU"/>
        </w:rPr>
        <w:t xml:space="preserve">решением Совета депутатов </w:t>
      </w:r>
    </w:p>
    <w:p w:rsidR="00172226" w:rsidRDefault="00172226" w:rsidP="00172226">
      <w:pPr>
        <w:widowControl w:val="0"/>
        <w:autoSpaceDE w:val="0"/>
        <w:autoSpaceDN w:val="0"/>
        <w:adjustRightInd w:val="0"/>
        <w:ind w:firstLine="6379"/>
        <w:jc w:val="center"/>
        <w:rPr>
          <w:rFonts w:eastAsia="Calibri"/>
          <w:sz w:val="24"/>
          <w:szCs w:val="24"/>
          <w:lang w:eastAsia="en-US"/>
        </w:rPr>
      </w:pPr>
      <w:r>
        <w:rPr>
          <w:bCs/>
          <w:color w:val="000000"/>
          <w:sz w:val="24"/>
          <w:szCs w:val="24"/>
          <w:lang w:eastAsia="ru-RU"/>
        </w:rPr>
        <w:t xml:space="preserve"> от 30.03.2022  № 84</w:t>
      </w:r>
    </w:p>
    <w:p w:rsidR="00172226" w:rsidRDefault="00172226" w:rsidP="00172226">
      <w:pPr>
        <w:autoSpaceDE w:val="0"/>
        <w:autoSpaceDN w:val="0"/>
        <w:adjustRightInd w:val="0"/>
        <w:spacing w:line="240" w:lineRule="exact"/>
        <w:ind w:firstLine="540"/>
        <w:jc w:val="both"/>
        <w:rPr>
          <w:b/>
          <w:bCs/>
          <w:sz w:val="24"/>
          <w:szCs w:val="24"/>
          <w:lang w:eastAsia="ru-RU"/>
        </w:rPr>
      </w:pPr>
    </w:p>
    <w:p w:rsidR="00172226" w:rsidRDefault="00172226" w:rsidP="00172226">
      <w:pPr>
        <w:autoSpaceDE w:val="0"/>
        <w:autoSpaceDN w:val="0"/>
        <w:adjustRightInd w:val="0"/>
        <w:jc w:val="center"/>
        <w:rPr>
          <w:rFonts w:cstheme="minorBidi"/>
          <w:b/>
          <w:bCs/>
          <w:sz w:val="24"/>
          <w:szCs w:val="24"/>
          <w:lang w:eastAsia="ru-RU"/>
        </w:rPr>
      </w:pPr>
      <w:r>
        <w:rPr>
          <w:b/>
          <w:bCs/>
          <w:sz w:val="24"/>
          <w:szCs w:val="24"/>
          <w:lang w:eastAsia="ru-RU"/>
        </w:rPr>
        <w:t>Положение</w:t>
      </w:r>
    </w:p>
    <w:p w:rsidR="00172226" w:rsidRDefault="00172226" w:rsidP="00172226">
      <w:pPr>
        <w:autoSpaceDE w:val="0"/>
        <w:autoSpaceDN w:val="0"/>
        <w:adjustRightInd w:val="0"/>
        <w:jc w:val="center"/>
        <w:rPr>
          <w:b/>
          <w:bCs/>
          <w:sz w:val="24"/>
          <w:szCs w:val="24"/>
          <w:lang w:eastAsia="ru-RU"/>
        </w:rPr>
      </w:pPr>
      <w:r>
        <w:rPr>
          <w:b/>
          <w:bCs/>
          <w:sz w:val="24"/>
          <w:szCs w:val="24"/>
          <w:lang w:eastAsia="ru-RU"/>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Pr>
          <w:b/>
          <w:color w:val="000000"/>
          <w:sz w:val="24"/>
          <w:szCs w:val="24"/>
          <w:lang w:eastAsia="ru-RU"/>
        </w:rPr>
        <w:t>Совета депутатов Железковского сельского поселения</w:t>
      </w:r>
    </w:p>
    <w:p w:rsidR="00172226" w:rsidRDefault="00172226" w:rsidP="00172226">
      <w:pPr>
        <w:autoSpaceDE w:val="0"/>
        <w:autoSpaceDN w:val="0"/>
        <w:adjustRightInd w:val="0"/>
        <w:spacing w:line="240" w:lineRule="exact"/>
        <w:ind w:firstLine="539"/>
        <w:jc w:val="center"/>
        <w:rPr>
          <w:b/>
          <w:bCs/>
          <w:sz w:val="24"/>
          <w:szCs w:val="24"/>
          <w:lang w:eastAsia="ru-RU"/>
        </w:rPr>
      </w:pPr>
    </w:p>
    <w:p w:rsidR="00172226" w:rsidRPr="00172226" w:rsidRDefault="00172226" w:rsidP="00172226">
      <w:pPr>
        <w:autoSpaceDE w:val="0"/>
        <w:autoSpaceDN w:val="0"/>
        <w:adjustRightInd w:val="0"/>
        <w:ind w:firstLine="709"/>
        <w:jc w:val="center"/>
        <w:rPr>
          <w:b/>
          <w:sz w:val="24"/>
          <w:szCs w:val="24"/>
          <w:lang w:eastAsia="ru-RU"/>
        </w:rPr>
      </w:pPr>
      <w:r w:rsidRPr="00172226">
        <w:rPr>
          <w:b/>
          <w:sz w:val="24"/>
          <w:szCs w:val="24"/>
          <w:lang w:eastAsia="ru-RU"/>
        </w:rPr>
        <w:t>1. Общие положения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1.1. </w:t>
      </w:r>
      <w:proofErr w:type="gramStart"/>
      <w:r>
        <w:rPr>
          <w:sz w:val="24"/>
          <w:szCs w:val="24"/>
          <w:lang w:eastAsia="ru-RU"/>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Pr>
          <w:i/>
          <w:sz w:val="24"/>
          <w:szCs w:val="24"/>
          <w:lang w:eastAsia="ru-RU"/>
        </w:rPr>
        <w:t xml:space="preserve">, </w:t>
      </w:r>
      <w:r>
        <w:rPr>
          <w:sz w:val="24"/>
          <w:szCs w:val="24"/>
          <w:lang w:eastAsia="ru-RU"/>
        </w:rPr>
        <w:t xml:space="preserve">на заседаниях </w:t>
      </w:r>
      <w:r>
        <w:rPr>
          <w:color w:val="000000"/>
          <w:sz w:val="24"/>
          <w:szCs w:val="24"/>
          <w:lang w:eastAsia="ru-RU"/>
        </w:rPr>
        <w:t xml:space="preserve">Совета депутатов Железковского сельского поселения </w:t>
      </w:r>
      <w:r>
        <w:rPr>
          <w:sz w:val="24"/>
          <w:szCs w:val="24"/>
          <w:lang w:eastAsia="ru-RU"/>
        </w:rPr>
        <w:t xml:space="preserve">и постоянных комиссий </w:t>
      </w:r>
      <w:r>
        <w:rPr>
          <w:color w:val="000000"/>
          <w:sz w:val="24"/>
          <w:szCs w:val="24"/>
          <w:lang w:eastAsia="ru-RU"/>
        </w:rPr>
        <w:t>Совета депутатов Железковского сельского поселения</w:t>
      </w:r>
      <w:r>
        <w:rPr>
          <w:sz w:val="24"/>
          <w:szCs w:val="24"/>
          <w:lang w:eastAsia="ru-RU"/>
        </w:rPr>
        <w:t xml:space="preserve">, иных коллегиальных органов </w:t>
      </w:r>
      <w:r>
        <w:rPr>
          <w:color w:val="000000"/>
          <w:sz w:val="24"/>
          <w:szCs w:val="24"/>
          <w:lang w:eastAsia="ru-RU"/>
        </w:rPr>
        <w:t>Совета депутатов Железковского сельского поселения</w:t>
      </w:r>
      <w:r>
        <w:rPr>
          <w:sz w:val="24"/>
          <w:szCs w:val="24"/>
          <w:lang w:eastAsia="ru-RU"/>
        </w:rPr>
        <w:t>, основные требования к организации присутствия граждан, представителей</w:t>
      </w:r>
      <w:proofErr w:type="gramEnd"/>
      <w:r>
        <w:rPr>
          <w:sz w:val="24"/>
          <w:szCs w:val="24"/>
          <w:lang w:eastAsia="ru-RU"/>
        </w:rPr>
        <w:t xml:space="preserve"> организаций на таких заседаниях, а также права и обязанности указанных лиц в связи с участием в заседании.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2.1. Настоящее Положение не распространяется на случаи присутствия на заседаниях Совета депутатов </w:t>
      </w:r>
      <w:r>
        <w:rPr>
          <w:color w:val="000000"/>
          <w:sz w:val="24"/>
          <w:szCs w:val="24"/>
          <w:lang w:eastAsia="ru-RU"/>
        </w:rPr>
        <w:t>Железковского</w:t>
      </w:r>
      <w:r>
        <w:rPr>
          <w:sz w:val="24"/>
          <w:szCs w:val="24"/>
          <w:lang w:eastAsia="ru-RU"/>
        </w:rPr>
        <w:t xml:space="preserve"> сельского поселения, заседаниях комиссий, иных коллегиальных органов Совета депутатов </w:t>
      </w:r>
      <w:r>
        <w:rPr>
          <w:color w:val="000000"/>
          <w:sz w:val="24"/>
          <w:szCs w:val="24"/>
          <w:lang w:eastAsia="ru-RU"/>
        </w:rPr>
        <w:t>Железковского</w:t>
      </w:r>
      <w:r>
        <w:rPr>
          <w:sz w:val="24"/>
          <w:szCs w:val="24"/>
          <w:lang w:eastAsia="ru-RU"/>
        </w:rPr>
        <w:t xml:space="preserve"> сельского поселения (далее также заседания):</w:t>
      </w:r>
    </w:p>
    <w:p w:rsidR="00172226" w:rsidRDefault="00172226" w:rsidP="00172226">
      <w:pPr>
        <w:autoSpaceDE w:val="0"/>
        <w:autoSpaceDN w:val="0"/>
        <w:adjustRightInd w:val="0"/>
        <w:ind w:firstLine="720"/>
        <w:jc w:val="both"/>
        <w:rPr>
          <w:sz w:val="24"/>
          <w:szCs w:val="24"/>
          <w:lang w:eastAsia="ru-RU"/>
        </w:rPr>
      </w:pPr>
      <w:proofErr w:type="gramStart"/>
      <w:r>
        <w:rPr>
          <w:sz w:val="24"/>
          <w:szCs w:val="24"/>
          <w:lang w:eastAsia="ru-RU"/>
        </w:rPr>
        <w:t xml:space="preserve">1) лиц, приглашенных на заседание Совета депутатов </w:t>
      </w:r>
      <w:r>
        <w:rPr>
          <w:color w:val="000000"/>
          <w:sz w:val="24"/>
          <w:szCs w:val="24"/>
          <w:lang w:eastAsia="ru-RU"/>
        </w:rPr>
        <w:t>Железковского</w:t>
      </w:r>
      <w:r>
        <w:rPr>
          <w:sz w:val="24"/>
          <w:szCs w:val="24"/>
          <w:lang w:eastAsia="ru-RU"/>
        </w:rPr>
        <w:t xml:space="preserve"> сельского поселения по инициативе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если Глава муниципального образования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 Главой </w:t>
      </w:r>
      <w:r>
        <w:rPr>
          <w:color w:val="000000"/>
          <w:sz w:val="24"/>
          <w:szCs w:val="24"/>
          <w:lang w:eastAsia="ru-RU"/>
        </w:rPr>
        <w:t>Железковского</w:t>
      </w:r>
      <w:r>
        <w:rPr>
          <w:sz w:val="24"/>
          <w:szCs w:val="24"/>
          <w:lang w:eastAsia="ru-RU"/>
        </w:rPr>
        <w:t xml:space="preserve"> сельского поселения, или на заседание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 по инициативе председателей комиссии, коллегиального органа);</w:t>
      </w:r>
      <w:proofErr w:type="gramEnd"/>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 </w:t>
      </w:r>
      <w:r>
        <w:rPr>
          <w:color w:val="000000"/>
          <w:sz w:val="24"/>
          <w:szCs w:val="24"/>
          <w:lang w:eastAsia="ru-RU"/>
        </w:rPr>
        <w:t>Железковского</w:t>
      </w:r>
      <w:r>
        <w:rPr>
          <w:sz w:val="24"/>
          <w:szCs w:val="24"/>
          <w:lang w:eastAsia="ru-RU"/>
        </w:rPr>
        <w:t xml:space="preserve"> сельского поселения;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 представителей средств массовой информации.</w:t>
      </w:r>
    </w:p>
    <w:p w:rsidR="00172226" w:rsidRDefault="00172226" w:rsidP="00172226">
      <w:pPr>
        <w:keepNext/>
        <w:autoSpaceDE w:val="0"/>
        <w:autoSpaceDN w:val="0"/>
        <w:adjustRightInd w:val="0"/>
        <w:jc w:val="center"/>
        <w:rPr>
          <w:b/>
          <w:sz w:val="24"/>
          <w:szCs w:val="24"/>
          <w:lang w:eastAsia="ru-RU"/>
        </w:rPr>
      </w:pPr>
      <w:r>
        <w:rPr>
          <w:b/>
          <w:sz w:val="24"/>
          <w:szCs w:val="24"/>
          <w:lang w:eastAsia="ru-RU"/>
        </w:rPr>
        <w:t>2. Порядок оповещения о заседании подачи заявок граждан,</w:t>
      </w:r>
    </w:p>
    <w:p w:rsidR="00172226" w:rsidRDefault="00172226" w:rsidP="00172226">
      <w:pPr>
        <w:keepNext/>
        <w:autoSpaceDE w:val="0"/>
        <w:autoSpaceDN w:val="0"/>
        <w:adjustRightInd w:val="0"/>
        <w:jc w:val="center"/>
        <w:rPr>
          <w:b/>
          <w:sz w:val="24"/>
          <w:szCs w:val="24"/>
          <w:lang w:eastAsia="ru-RU"/>
        </w:rPr>
      </w:pPr>
      <w:r>
        <w:rPr>
          <w:b/>
          <w:sz w:val="24"/>
          <w:szCs w:val="24"/>
          <w:lang w:eastAsia="ru-RU"/>
        </w:rPr>
        <w:t>представителей организаций о присутствии на заседании</w:t>
      </w:r>
    </w:p>
    <w:p w:rsidR="00172226" w:rsidRDefault="00172226" w:rsidP="00172226">
      <w:pPr>
        <w:autoSpaceDE w:val="0"/>
        <w:autoSpaceDN w:val="0"/>
        <w:adjustRightInd w:val="0"/>
        <w:ind w:firstLine="720"/>
        <w:jc w:val="both"/>
        <w:rPr>
          <w:sz w:val="24"/>
          <w:szCs w:val="24"/>
          <w:lang w:eastAsia="ru-RU"/>
        </w:rPr>
      </w:pPr>
      <w:bookmarkStart w:id="9" w:name="P0"/>
      <w:bookmarkEnd w:id="9"/>
      <w:r>
        <w:rPr>
          <w:sz w:val="24"/>
          <w:szCs w:val="24"/>
          <w:lang w:eastAsia="ru-RU"/>
        </w:rPr>
        <w:t>2.1.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2.2. </w:t>
      </w:r>
      <w:proofErr w:type="gramStart"/>
      <w:r>
        <w:rPr>
          <w:sz w:val="24"/>
          <w:szCs w:val="24"/>
          <w:lang w:eastAsia="ru-RU"/>
        </w:rPr>
        <w:t xml:space="preserve">Уведомление о заседании, прием и рассмотрение заявок граждан, представителей организаций производятся должностным лицом, определенным председателем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если Глава </w:t>
      </w:r>
      <w:r>
        <w:rPr>
          <w:color w:val="000000"/>
          <w:sz w:val="24"/>
          <w:szCs w:val="24"/>
          <w:lang w:eastAsia="ru-RU"/>
        </w:rPr>
        <w:t>Железковского</w:t>
      </w:r>
      <w:r>
        <w:rPr>
          <w:sz w:val="24"/>
          <w:szCs w:val="24"/>
          <w:lang w:eastAsia="ru-RU"/>
        </w:rPr>
        <w:t xml:space="preserve"> сельского поселения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а также в случае отсутствия в структуре представительного органа аппарата - Главой </w:t>
      </w:r>
      <w:r>
        <w:rPr>
          <w:color w:val="000000"/>
          <w:sz w:val="24"/>
          <w:szCs w:val="24"/>
          <w:lang w:eastAsia="ru-RU"/>
        </w:rPr>
        <w:t>Железковского</w:t>
      </w:r>
      <w:r>
        <w:rPr>
          <w:sz w:val="24"/>
          <w:szCs w:val="24"/>
          <w:lang w:eastAsia="ru-RU"/>
        </w:rPr>
        <w:t xml:space="preserve"> сельского поселения (далее – уполномоченное должностное лицо).</w:t>
      </w:r>
      <w:proofErr w:type="gramEnd"/>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2.3. Информация о заседаниях размещается на официальном сайте </w:t>
      </w:r>
      <w:r>
        <w:rPr>
          <w:color w:val="000000"/>
          <w:sz w:val="24"/>
          <w:szCs w:val="24"/>
          <w:lang w:eastAsia="ru-RU"/>
        </w:rPr>
        <w:t>Железковского</w:t>
      </w:r>
      <w:r>
        <w:rPr>
          <w:sz w:val="24"/>
          <w:szCs w:val="24"/>
          <w:lang w:eastAsia="ru-RU"/>
        </w:rPr>
        <w:t xml:space="preserve"> сельского поселения и публикуется в бюллетене «Официальный вестник </w:t>
      </w:r>
      <w:r>
        <w:rPr>
          <w:color w:val="000000"/>
          <w:sz w:val="24"/>
          <w:szCs w:val="24"/>
          <w:lang w:eastAsia="ru-RU"/>
        </w:rPr>
        <w:t>Железковского</w:t>
      </w:r>
      <w:r>
        <w:rPr>
          <w:sz w:val="24"/>
          <w:szCs w:val="24"/>
          <w:lang w:eastAsia="ru-RU"/>
        </w:rPr>
        <w:t xml:space="preserve"> сельского поселения» в следующие сроки: </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1) об очередном заседании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 xml:space="preserve">– не </w:t>
      </w:r>
      <w:proofErr w:type="gramStart"/>
      <w:r>
        <w:rPr>
          <w:sz w:val="24"/>
          <w:szCs w:val="24"/>
          <w:lang w:eastAsia="ru-RU"/>
        </w:rPr>
        <w:t>позднее</w:t>
      </w:r>
      <w:proofErr w:type="gramEnd"/>
      <w:r>
        <w:rPr>
          <w:sz w:val="24"/>
          <w:szCs w:val="24"/>
          <w:lang w:eastAsia="ru-RU"/>
        </w:rPr>
        <w:t xml:space="preserve"> чем за 3 рабочих дня до дня его проведения, о внеочередном заседании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 не позднее 1 рабочего дня, предшествующего дню его проведения;</w:t>
      </w:r>
    </w:p>
    <w:p w:rsidR="00172226" w:rsidRDefault="00172226" w:rsidP="00172226">
      <w:pPr>
        <w:ind w:firstLine="709"/>
        <w:jc w:val="both"/>
        <w:rPr>
          <w:sz w:val="24"/>
          <w:szCs w:val="24"/>
          <w:lang w:eastAsia="ru-RU"/>
        </w:rPr>
      </w:pPr>
      <w:r>
        <w:rPr>
          <w:sz w:val="24"/>
          <w:szCs w:val="24"/>
          <w:lang w:eastAsia="ru-RU"/>
        </w:rPr>
        <w:t xml:space="preserve">2) об очередном заседании постоянной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 xml:space="preserve">– не </w:t>
      </w:r>
      <w:proofErr w:type="gramStart"/>
      <w:r>
        <w:rPr>
          <w:sz w:val="24"/>
          <w:szCs w:val="24"/>
          <w:lang w:eastAsia="ru-RU"/>
        </w:rPr>
        <w:t>позднее</w:t>
      </w:r>
      <w:proofErr w:type="gramEnd"/>
      <w:r>
        <w:rPr>
          <w:sz w:val="24"/>
          <w:szCs w:val="24"/>
          <w:lang w:eastAsia="ru-RU"/>
        </w:rPr>
        <w:t xml:space="preserve"> чем за </w:t>
      </w:r>
      <w:r>
        <w:rPr>
          <w:i/>
          <w:sz w:val="24"/>
          <w:szCs w:val="24"/>
          <w:lang w:eastAsia="ru-RU"/>
        </w:rPr>
        <w:t xml:space="preserve">2 </w:t>
      </w:r>
      <w:r>
        <w:rPr>
          <w:sz w:val="24"/>
          <w:szCs w:val="24"/>
          <w:lang w:eastAsia="ru-RU"/>
        </w:rPr>
        <w:t xml:space="preserve">рабочих дня до дня его проведения, о внеочередном заседании постоянной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 не позднее 1 рабочего дня, предшествующего дню его проведения.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lastRenderedPageBreak/>
        <w:t>2.4. Информация о заседании, предусмотренная пунктом 5 настоящего Положения, должна содержать:</w:t>
      </w:r>
    </w:p>
    <w:p w:rsidR="00172226" w:rsidRDefault="00172226" w:rsidP="00172226">
      <w:pPr>
        <w:autoSpaceDE w:val="0"/>
        <w:autoSpaceDN w:val="0"/>
        <w:adjustRightInd w:val="0"/>
        <w:ind w:firstLine="720"/>
        <w:jc w:val="both"/>
        <w:rPr>
          <w:sz w:val="24"/>
          <w:szCs w:val="24"/>
          <w:lang w:eastAsia="ru-RU"/>
        </w:rPr>
      </w:pPr>
      <w:r>
        <w:rPr>
          <w:sz w:val="24"/>
          <w:szCs w:val="24"/>
          <w:lang w:eastAsia="ru-RU"/>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3) повестку заседания, утвержденную соответственно председателем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 xml:space="preserve">(в случае если Глава муниципального образования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 Главой </w:t>
      </w:r>
      <w:r>
        <w:rPr>
          <w:color w:val="000000"/>
          <w:sz w:val="24"/>
          <w:szCs w:val="24"/>
          <w:lang w:eastAsia="ru-RU"/>
        </w:rPr>
        <w:t>Железковского</w:t>
      </w:r>
      <w:r>
        <w:rPr>
          <w:sz w:val="24"/>
          <w:szCs w:val="24"/>
          <w:lang w:eastAsia="ru-RU"/>
        </w:rPr>
        <w:t xml:space="preserve"> сельского поселения, председателем постоянной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(в случае отсутствия председателя – его заместителем).</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2.5.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172226" w:rsidRDefault="00172226" w:rsidP="00172226">
      <w:pPr>
        <w:autoSpaceDE w:val="0"/>
        <w:autoSpaceDN w:val="0"/>
        <w:adjustRightInd w:val="0"/>
        <w:ind w:firstLine="720"/>
        <w:jc w:val="both"/>
        <w:rPr>
          <w:sz w:val="24"/>
          <w:szCs w:val="24"/>
          <w:lang w:eastAsia="ru-RU"/>
        </w:rPr>
      </w:pPr>
      <w:proofErr w:type="gramStart"/>
      <w:r>
        <w:rPr>
          <w:sz w:val="24"/>
          <w:szCs w:val="24"/>
          <w:lang w:eastAsia="ru-RU"/>
        </w:rPr>
        <w:t xml:space="preserve">Заявка о намерении присутствовать на заседании направляется в форме электронного сообщения на имя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если Глава муниципального образования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 Главы </w:t>
      </w:r>
      <w:r>
        <w:rPr>
          <w:color w:val="000000"/>
          <w:sz w:val="24"/>
          <w:szCs w:val="24"/>
          <w:lang w:eastAsia="ru-RU"/>
        </w:rPr>
        <w:t>Железковского</w:t>
      </w:r>
      <w:r>
        <w:rPr>
          <w:sz w:val="24"/>
          <w:szCs w:val="24"/>
          <w:lang w:eastAsia="ru-RU"/>
        </w:rPr>
        <w:t xml:space="preserve"> сельского поселения (далее – электронное сообщение) по адресу электронной почты, указанному в информации о заседании, предусмотренной пунктом 5 настоящего Положения, не позднее 12 часов рабочего дня</w:t>
      </w:r>
      <w:proofErr w:type="gramEnd"/>
      <w:r>
        <w:rPr>
          <w:sz w:val="24"/>
          <w:szCs w:val="24"/>
          <w:lang w:eastAsia="ru-RU"/>
        </w:rPr>
        <w:t>, предшествующего дню проведения соответствующего заседания.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2.6. Электронное сообщение должно содержать:</w:t>
      </w:r>
    </w:p>
    <w:p w:rsidR="00172226" w:rsidRDefault="00172226" w:rsidP="00172226">
      <w:pPr>
        <w:autoSpaceDE w:val="0"/>
        <w:autoSpaceDN w:val="0"/>
        <w:adjustRightInd w:val="0"/>
        <w:ind w:firstLine="720"/>
        <w:jc w:val="both"/>
        <w:rPr>
          <w:sz w:val="24"/>
          <w:szCs w:val="24"/>
          <w:lang w:eastAsia="ru-RU"/>
        </w:rPr>
      </w:pPr>
      <w:r>
        <w:rPr>
          <w:sz w:val="24"/>
          <w:szCs w:val="24"/>
          <w:lang w:eastAsia="ru-RU"/>
        </w:rPr>
        <w:t>1) фамилию, имя, отчество (при наличии) гражданина, представителя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 данные документа, удостоверяющего личность гражданина, представителя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 телефон и (или) адрес электронной почты гражданина, представителя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4) дату, время проведения заседания, на котором гражданин, представитель организации желает присутствовать; </w:t>
      </w:r>
    </w:p>
    <w:p w:rsidR="00172226" w:rsidRDefault="00172226" w:rsidP="00172226">
      <w:pPr>
        <w:autoSpaceDE w:val="0"/>
        <w:autoSpaceDN w:val="0"/>
        <w:adjustRightInd w:val="0"/>
        <w:ind w:firstLine="720"/>
        <w:jc w:val="both"/>
        <w:rPr>
          <w:sz w:val="24"/>
          <w:szCs w:val="24"/>
          <w:lang w:eastAsia="ru-RU"/>
        </w:rPr>
      </w:pPr>
      <w:r>
        <w:rPr>
          <w:sz w:val="24"/>
          <w:szCs w:val="24"/>
          <w:lang w:eastAsia="ru-RU"/>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172226" w:rsidRDefault="00172226" w:rsidP="00172226">
      <w:pPr>
        <w:autoSpaceDE w:val="0"/>
        <w:autoSpaceDN w:val="0"/>
        <w:adjustRightInd w:val="0"/>
        <w:ind w:firstLine="720"/>
        <w:jc w:val="both"/>
        <w:rPr>
          <w:sz w:val="24"/>
          <w:szCs w:val="24"/>
          <w:lang w:eastAsia="ru-RU"/>
        </w:rPr>
      </w:pPr>
      <w:r>
        <w:rPr>
          <w:sz w:val="24"/>
          <w:szCs w:val="24"/>
          <w:lang w:eastAsia="ru-RU"/>
        </w:rPr>
        <w:t>6) просьбу о включении гражданина, представителя организации в список граждан и представителей организаций, присутствующих на заседании;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Отсутствие заявки о намерении присутствовать на заседании не является основанием для ограничения доступа граждан к участию в заседании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недостаточности свободных мест в зале заседания преимущественное право участия имеют граждане, подавшие заявку.</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2.7. В случае несоответствия электронного сообщения требованиям пунктов 7, 8 настоящего Положения уполномоченное должностное лицо в течение 1 рабочего дня со </w:t>
      </w:r>
      <w:r>
        <w:rPr>
          <w:sz w:val="24"/>
          <w:szCs w:val="24"/>
          <w:lang w:eastAsia="ru-RU"/>
        </w:rPr>
        <w:lastRenderedPageBreak/>
        <w:t>дня получения указанного электронного сообщения уведомляет об этом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2.8. </w:t>
      </w:r>
      <w:proofErr w:type="gramStart"/>
      <w:r>
        <w:rPr>
          <w:sz w:val="24"/>
          <w:szCs w:val="24"/>
          <w:lang w:eastAsia="ru-RU"/>
        </w:rPr>
        <w:t xml:space="preserve">В случае </w:t>
      </w:r>
      <w:proofErr w:type="spellStart"/>
      <w:r>
        <w:rPr>
          <w:sz w:val="24"/>
          <w:szCs w:val="24"/>
          <w:lang w:eastAsia="ru-RU"/>
        </w:rPr>
        <w:t>непроведения</w:t>
      </w:r>
      <w:proofErr w:type="spellEnd"/>
      <w:r>
        <w:rPr>
          <w:sz w:val="24"/>
          <w:szCs w:val="24"/>
          <w:lang w:eastAsia="ru-RU"/>
        </w:rPr>
        <w:t xml:space="preserve">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об этом гражданина, представителя организации по телефону или путем направления электронного сообщения по адресу</w:t>
      </w:r>
      <w:proofErr w:type="gramEnd"/>
      <w:r>
        <w:rPr>
          <w:sz w:val="24"/>
          <w:szCs w:val="24"/>
          <w:lang w:eastAsia="ru-RU"/>
        </w:rPr>
        <w:t xml:space="preserve"> электронной почты, в случае, если он указан в электронном сообщении.</w:t>
      </w:r>
    </w:p>
    <w:p w:rsidR="00172226" w:rsidRDefault="00172226" w:rsidP="00172226">
      <w:pPr>
        <w:autoSpaceDE w:val="0"/>
        <w:autoSpaceDN w:val="0"/>
        <w:adjustRightInd w:val="0"/>
        <w:ind w:firstLine="720"/>
        <w:jc w:val="both"/>
        <w:rPr>
          <w:sz w:val="24"/>
          <w:szCs w:val="24"/>
          <w:lang w:eastAsia="ru-RU"/>
        </w:rPr>
      </w:pPr>
      <w:bookmarkStart w:id="10" w:name="Par51"/>
      <w:bookmarkEnd w:id="10"/>
      <w:r>
        <w:rPr>
          <w:sz w:val="24"/>
          <w:szCs w:val="24"/>
          <w:lang w:eastAsia="ru-RU"/>
        </w:rPr>
        <w:t xml:space="preserve">2.9. Уполномоченное должностное лицо регистрирует поступившие электронные сообщения в порядке их поступления в </w:t>
      </w:r>
      <w:proofErr w:type="gramStart"/>
      <w:r>
        <w:rPr>
          <w:sz w:val="24"/>
          <w:szCs w:val="24"/>
          <w:lang w:eastAsia="ru-RU"/>
        </w:rPr>
        <w:t>ж</w:t>
      </w:r>
      <w:hyperlink r:id="rId12" w:anchor="Par190" w:history="1">
        <w:r>
          <w:rPr>
            <w:rStyle w:val="a4"/>
            <w:sz w:val="24"/>
            <w:szCs w:val="24"/>
            <w:lang w:eastAsia="ru-RU"/>
          </w:rPr>
          <w:t>урнале</w:t>
        </w:r>
        <w:proofErr w:type="gramEnd"/>
      </w:hyperlink>
      <w:r>
        <w:rPr>
          <w:sz w:val="24"/>
          <w:szCs w:val="24"/>
          <w:lang w:eastAsia="ru-RU"/>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16 часов рабочего дня, предшествующего дню проведения соответствующего заседания.</w:t>
      </w:r>
      <w:bookmarkStart w:id="11" w:name="P28"/>
      <w:bookmarkEnd w:id="11"/>
    </w:p>
    <w:p w:rsidR="00172226" w:rsidRDefault="00172226" w:rsidP="00172226">
      <w:pPr>
        <w:autoSpaceDE w:val="0"/>
        <w:autoSpaceDN w:val="0"/>
        <w:adjustRightInd w:val="0"/>
        <w:ind w:firstLine="720"/>
        <w:jc w:val="both"/>
        <w:rPr>
          <w:sz w:val="24"/>
          <w:szCs w:val="24"/>
          <w:lang w:eastAsia="ru-RU"/>
        </w:rPr>
      </w:pPr>
      <w:r>
        <w:rPr>
          <w:sz w:val="24"/>
          <w:szCs w:val="24"/>
          <w:lang w:eastAsia="ru-RU"/>
        </w:rPr>
        <w:t>2.10.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общественного контроля.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2.11. Граждане, представители организаций не включаются в список граждан и представителей организаций в следующих случаях:</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1) электронное сообщение направлено позднее срока, установленного в пункте 7 настоящего Положения; </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 электронное сообщение содержит не все сведения, предусмотренные пунктом 8 настоящего Положения;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2.12. </w:t>
      </w:r>
      <w:proofErr w:type="gramStart"/>
      <w:r>
        <w:rPr>
          <w:sz w:val="24"/>
          <w:szCs w:val="24"/>
          <w:lang w:eastAsia="ru-RU"/>
        </w:rPr>
        <w:t xml:space="preserve">Список граждан, представителей организаций утверждается председателем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если Глава </w:t>
      </w:r>
      <w:r>
        <w:rPr>
          <w:color w:val="000000"/>
          <w:sz w:val="24"/>
          <w:szCs w:val="24"/>
          <w:lang w:eastAsia="ru-RU"/>
        </w:rPr>
        <w:t>Железковского</w:t>
      </w:r>
      <w:r>
        <w:rPr>
          <w:sz w:val="24"/>
          <w:szCs w:val="24"/>
          <w:lang w:eastAsia="ru-RU"/>
        </w:rPr>
        <w:t xml:space="preserve"> сельского поселения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 Главой </w:t>
      </w:r>
      <w:r>
        <w:rPr>
          <w:color w:val="000000"/>
          <w:sz w:val="24"/>
          <w:szCs w:val="24"/>
          <w:lang w:eastAsia="ru-RU"/>
        </w:rPr>
        <w:t>Железковского</w:t>
      </w:r>
      <w:r>
        <w:rPr>
          <w:sz w:val="24"/>
          <w:szCs w:val="24"/>
          <w:lang w:eastAsia="ru-RU"/>
        </w:rPr>
        <w:t xml:space="preserve"> сельского поселения, председателем постоянной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 (в случае отсутствия председателя – его заместителем) не позднее 17 часов рабочего дня, предшествующего дню проведения соответствующего заседания.</w:t>
      </w:r>
      <w:proofErr w:type="gramEnd"/>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2.13. </w:t>
      </w:r>
      <w:proofErr w:type="gramStart"/>
      <w:r>
        <w:rPr>
          <w:sz w:val="24"/>
          <w:szCs w:val="24"/>
          <w:lang w:eastAsia="ru-RU"/>
        </w:rPr>
        <w:t xml:space="preserve">В случае </w:t>
      </w:r>
      <w:proofErr w:type="spellStart"/>
      <w:r>
        <w:rPr>
          <w:sz w:val="24"/>
          <w:szCs w:val="24"/>
          <w:lang w:eastAsia="ru-RU"/>
        </w:rPr>
        <w:t>невключения</w:t>
      </w:r>
      <w:proofErr w:type="spellEnd"/>
      <w:r>
        <w:rPr>
          <w:sz w:val="24"/>
          <w:szCs w:val="24"/>
          <w:lang w:eastAsia="ru-RU"/>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w:t>
      </w:r>
      <w:proofErr w:type="spellStart"/>
      <w:r>
        <w:rPr>
          <w:sz w:val="24"/>
          <w:szCs w:val="24"/>
          <w:lang w:eastAsia="ru-RU"/>
        </w:rPr>
        <w:t>невключении</w:t>
      </w:r>
      <w:proofErr w:type="spellEnd"/>
      <w:r>
        <w:rPr>
          <w:sz w:val="24"/>
          <w:szCs w:val="24"/>
          <w:lang w:eastAsia="ru-RU"/>
        </w:rPr>
        <w:t xml:space="preserve"> в список граждан, представителей организаций до 18 часов рабочего дня, предшествующего дню проведения соответствующего заседания.</w:t>
      </w:r>
      <w:proofErr w:type="gramEnd"/>
    </w:p>
    <w:p w:rsidR="00172226" w:rsidRDefault="00172226" w:rsidP="00172226">
      <w:pPr>
        <w:keepNext/>
        <w:autoSpaceDE w:val="0"/>
        <w:autoSpaceDN w:val="0"/>
        <w:adjustRightInd w:val="0"/>
        <w:jc w:val="center"/>
        <w:outlineLvl w:val="1"/>
        <w:rPr>
          <w:b/>
          <w:sz w:val="24"/>
          <w:szCs w:val="24"/>
          <w:lang w:eastAsia="ru-RU"/>
        </w:rPr>
      </w:pPr>
      <w:r>
        <w:rPr>
          <w:b/>
          <w:sz w:val="24"/>
          <w:szCs w:val="24"/>
          <w:lang w:eastAsia="ru-RU"/>
        </w:rPr>
        <w:t>3. Порядок присутствия граждан,</w:t>
      </w:r>
      <w:r>
        <w:rPr>
          <w:b/>
          <w:sz w:val="24"/>
          <w:szCs w:val="24"/>
          <w:lang w:eastAsia="ru-RU"/>
        </w:rPr>
        <w:br/>
        <w:t>представителей организаций на заседаниях</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3.1.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w:t>
      </w:r>
      <w:proofErr w:type="gramStart"/>
      <w:r>
        <w:rPr>
          <w:sz w:val="24"/>
          <w:szCs w:val="24"/>
          <w:lang w:eastAsia="ru-RU"/>
        </w:rPr>
        <w:t xml:space="preserve">Количество мест в зале, где проходит заседание, для граждан, представителей организаций определяется председателем Совета </w:t>
      </w:r>
      <w:r>
        <w:rPr>
          <w:sz w:val="24"/>
          <w:szCs w:val="24"/>
          <w:lang w:eastAsia="ru-RU"/>
        </w:rPr>
        <w:lastRenderedPageBreak/>
        <w:t xml:space="preserve">депутатов </w:t>
      </w:r>
      <w:r>
        <w:rPr>
          <w:color w:val="000000"/>
          <w:sz w:val="24"/>
          <w:szCs w:val="24"/>
          <w:lang w:eastAsia="ru-RU"/>
        </w:rPr>
        <w:t>Железковского</w:t>
      </w:r>
      <w:r>
        <w:rPr>
          <w:sz w:val="24"/>
          <w:szCs w:val="24"/>
          <w:lang w:eastAsia="ru-RU"/>
        </w:rPr>
        <w:t xml:space="preserve"> сельского поселения (в случае если Глава </w:t>
      </w:r>
      <w:r>
        <w:rPr>
          <w:color w:val="000000"/>
          <w:sz w:val="24"/>
          <w:szCs w:val="24"/>
          <w:lang w:eastAsia="ru-RU"/>
        </w:rPr>
        <w:t>Железковского</w:t>
      </w:r>
      <w:r>
        <w:rPr>
          <w:sz w:val="24"/>
          <w:szCs w:val="24"/>
          <w:lang w:eastAsia="ru-RU"/>
        </w:rPr>
        <w:t xml:space="preserve"> сельского поселения исполняет полномочия председателя Совета депутатов </w:t>
      </w:r>
      <w:r>
        <w:rPr>
          <w:color w:val="000000"/>
          <w:sz w:val="24"/>
          <w:szCs w:val="24"/>
          <w:lang w:eastAsia="ru-RU"/>
        </w:rPr>
        <w:t>Железковского</w:t>
      </w:r>
      <w:r>
        <w:rPr>
          <w:sz w:val="24"/>
          <w:szCs w:val="24"/>
          <w:lang w:eastAsia="ru-RU"/>
        </w:rPr>
        <w:t xml:space="preserve"> сельского поселения – Главой </w:t>
      </w:r>
      <w:r>
        <w:rPr>
          <w:color w:val="000000"/>
          <w:sz w:val="24"/>
          <w:szCs w:val="24"/>
          <w:lang w:eastAsia="ru-RU"/>
        </w:rPr>
        <w:t>Железковского</w:t>
      </w:r>
      <w:r>
        <w:rPr>
          <w:sz w:val="24"/>
          <w:szCs w:val="24"/>
          <w:lang w:eastAsia="ru-RU"/>
        </w:rPr>
        <w:t xml:space="preserve"> сельского поселения, председателем постоянной комиссии, иного коллегиального органа Совета депутатов </w:t>
      </w:r>
      <w:r>
        <w:rPr>
          <w:color w:val="000000"/>
          <w:sz w:val="24"/>
          <w:szCs w:val="24"/>
          <w:lang w:eastAsia="ru-RU"/>
        </w:rPr>
        <w:t>Железковского</w:t>
      </w:r>
      <w:r>
        <w:rPr>
          <w:sz w:val="24"/>
          <w:szCs w:val="24"/>
          <w:lang w:eastAsia="ru-RU"/>
        </w:rPr>
        <w:t xml:space="preserve"> сельского поселения</w:t>
      </w:r>
      <w:r>
        <w:rPr>
          <w:i/>
          <w:sz w:val="24"/>
          <w:szCs w:val="24"/>
          <w:lang w:eastAsia="ru-RU"/>
        </w:rPr>
        <w:t xml:space="preserve"> </w:t>
      </w:r>
      <w:r>
        <w:rPr>
          <w:sz w:val="24"/>
          <w:szCs w:val="24"/>
          <w:lang w:eastAsia="ru-RU"/>
        </w:rPr>
        <w:t>(в случае отсутствия председателя – его заместителем) в зависимости от количества участников заседания</w:t>
      </w:r>
      <w:proofErr w:type="gramEnd"/>
      <w:r>
        <w:rPr>
          <w:sz w:val="24"/>
          <w:szCs w:val="24"/>
          <w:lang w:eastAsia="ru-RU"/>
        </w:rPr>
        <w:t>, но не более 10 мест.</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3.2. На заседании допускается присутствие не более 1 представителя от каждой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3.4. Граждане, представители организаций не допускаются к участию в заседании в следующих случаях:</w:t>
      </w:r>
    </w:p>
    <w:p w:rsidR="00172226" w:rsidRDefault="00172226" w:rsidP="00172226">
      <w:pPr>
        <w:autoSpaceDE w:val="0"/>
        <w:autoSpaceDN w:val="0"/>
        <w:adjustRightInd w:val="0"/>
        <w:ind w:firstLine="720"/>
        <w:jc w:val="both"/>
        <w:rPr>
          <w:sz w:val="24"/>
          <w:szCs w:val="24"/>
          <w:lang w:eastAsia="ru-RU"/>
        </w:rPr>
      </w:pPr>
      <w:r>
        <w:rPr>
          <w:sz w:val="24"/>
          <w:szCs w:val="24"/>
          <w:lang w:eastAsia="ru-RU"/>
        </w:rPr>
        <w:t>1) отсутствие документа, удостоверяющего личность;</w:t>
      </w:r>
    </w:p>
    <w:p w:rsidR="00172226" w:rsidRDefault="00172226" w:rsidP="00172226">
      <w:pPr>
        <w:autoSpaceDE w:val="0"/>
        <w:autoSpaceDN w:val="0"/>
        <w:adjustRightInd w:val="0"/>
        <w:ind w:firstLine="720"/>
        <w:jc w:val="both"/>
        <w:rPr>
          <w:sz w:val="24"/>
          <w:szCs w:val="24"/>
          <w:lang w:eastAsia="ru-RU"/>
        </w:rPr>
      </w:pPr>
      <w:r>
        <w:rPr>
          <w:sz w:val="24"/>
          <w:szCs w:val="24"/>
          <w:lang w:eastAsia="ru-RU"/>
        </w:rPr>
        <w:t>2) отсутствие документа, подтверждающего полномочия, – для представителя организации.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3.5. Граждане, представители организаций допускаются в зал не ранее чем за 20 минут и не </w:t>
      </w:r>
      <w:proofErr w:type="gramStart"/>
      <w:r>
        <w:rPr>
          <w:sz w:val="24"/>
          <w:szCs w:val="24"/>
          <w:lang w:eastAsia="ru-RU"/>
        </w:rPr>
        <w:t>позднее</w:t>
      </w:r>
      <w:proofErr w:type="gramEnd"/>
      <w:r>
        <w:rPr>
          <w:sz w:val="24"/>
          <w:szCs w:val="24"/>
          <w:lang w:eastAsia="ru-RU"/>
        </w:rPr>
        <w:t xml:space="preserve"> чем за 10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172226" w:rsidRDefault="00172226" w:rsidP="00172226">
      <w:pPr>
        <w:autoSpaceDE w:val="0"/>
        <w:autoSpaceDN w:val="0"/>
        <w:adjustRightInd w:val="0"/>
        <w:ind w:firstLine="720"/>
        <w:jc w:val="both"/>
        <w:rPr>
          <w:sz w:val="24"/>
          <w:szCs w:val="24"/>
          <w:lang w:eastAsia="ru-RU"/>
        </w:rPr>
      </w:pPr>
      <w:r>
        <w:rPr>
          <w:sz w:val="24"/>
          <w:szCs w:val="24"/>
          <w:lang w:eastAsia="ru-RU"/>
        </w:rPr>
        <w:t>Листы регистрации приобщаются к протоколу заседания.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3.6.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172226" w:rsidRDefault="00172226" w:rsidP="00172226">
      <w:pPr>
        <w:autoSpaceDE w:val="0"/>
        <w:autoSpaceDN w:val="0"/>
        <w:adjustRightInd w:val="0"/>
        <w:ind w:firstLine="720"/>
        <w:jc w:val="both"/>
        <w:rPr>
          <w:sz w:val="24"/>
          <w:szCs w:val="24"/>
          <w:lang w:eastAsia="ru-RU"/>
        </w:rPr>
      </w:pPr>
      <w:r>
        <w:rPr>
          <w:sz w:val="24"/>
          <w:szCs w:val="24"/>
          <w:lang w:eastAsia="ru-RU"/>
        </w:rPr>
        <w:t xml:space="preserve">3.7.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13" w:history="1">
        <w:proofErr w:type="gramStart"/>
        <w:r>
          <w:rPr>
            <w:rStyle w:val="a4"/>
            <w:sz w:val="24"/>
            <w:szCs w:val="24"/>
            <w:lang w:eastAsia="ru-RU"/>
          </w:rPr>
          <w:t>закон</w:t>
        </w:r>
        <w:proofErr w:type="gramEnd"/>
      </w:hyperlink>
      <w:r>
        <w:rPr>
          <w:sz w:val="24"/>
          <w:szCs w:val="24"/>
          <w:lang w:eastAsia="ru-RU"/>
        </w:rPr>
        <w:t>а от 27 июля 2006 года № 152-ФЗ «О персональных данных».</w:t>
      </w:r>
    </w:p>
    <w:p w:rsidR="00172226" w:rsidRDefault="00172226" w:rsidP="00172226">
      <w:pPr>
        <w:keepNext/>
        <w:autoSpaceDE w:val="0"/>
        <w:autoSpaceDN w:val="0"/>
        <w:adjustRightInd w:val="0"/>
        <w:jc w:val="center"/>
        <w:outlineLvl w:val="1"/>
        <w:rPr>
          <w:b/>
          <w:sz w:val="24"/>
          <w:szCs w:val="24"/>
          <w:lang w:eastAsia="ru-RU"/>
        </w:rPr>
      </w:pPr>
      <w:r>
        <w:rPr>
          <w:b/>
          <w:sz w:val="24"/>
          <w:szCs w:val="24"/>
          <w:lang w:eastAsia="ru-RU"/>
        </w:rPr>
        <w:t>4. Права и обязанности граждан, представителей организаций</w:t>
      </w:r>
    </w:p>
    <w:p w:rsidR="00172226" w:rsidRDefault="00172226" w:rsidP="00172226">
      <w:pPr>
        <w:autoSpaceDE w:val="0"/>
        <w:autoSpaceDN w:val="0"/>
        <w:adjustRightInd w:val="0"/>
        <w:ind w:firstLine="720"/>
        <w:jc w:val="both"/>
        <w:rPr>
          <w:sz w:val="24"/>
          <w:szCs w:val="24"/>
          <w:lang w:eastAsia="ru-RU"/>
        </w:rPr>
      </w:pPr>
      <w:bookmarkStart w:id="12" w:name="Par73"/>
      <w:bookmarkEnd w:id="12"/>
      <w:r>
        <w:rPr>
          <w:sz w:val="24"/>
          <w:szCs w:val="24"/>
          <w:lang w:eastAsia="ru-RU"/>
        </w:rPr>
        <w:t>4.1.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172226" w:rsidRDefault="00172226" w:rsidP="00172226">
      <w:pPr>
        <w:autoSpaceDE w:val="0"/>
        <w:autoSpaceDN w:val="0"/>
        <w:adjustRightInd w:val="0"/>
        <w:ind w:firstLine="720"/>
        <w:jc w:val="both"/>
        <w:rPr>
          <w:sz w:val="24"/>
          <w:szCs w:val="24"/>
          <w:lang w:eastAsia="ru-RU"/>
        </w:rPr>
      </w:pPr>
      <w:r>
        <w:rPr>
          <w:sz w:val="24"/>
          <w:szCs w:val="24"/>
          <w:lang w:eastAsia="ru-RU"/>
        </w:rPr>
        <w:t>4.2.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172226" w:rsidRDefault="00172226" w:rsidP="00172226">
      <w:pPr>
        <w:autoSpaceDE w:val="0"/>
        <w:autoSpaceDN w:val="0"/>
        <w:adjustRightInd w:val="0"/>
        <w:ind w:firstLine="720"/>
        <w:jc w:val="both"/>
        <w:rPr>
          <w:sz w:val="24"/>
          <w:szCs w:val="24"/>
          <w:lang w:eastAsia="ru-RU"/>
        </w:rPr>
      </w:pPr>
      <w:r>
        <w:rPr>
          <w:sz w:val="24"/>
          <w:szCs w:val="24"/>
          <w:lang w:eastAsia="ru-RU"/>
        </w:rPr>
        <w:t>4.3.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Pr>
          <w:sz w:val="24"/>
          <w:szCs w:val="24"/>
          <w:lang w:eastAsia="ru-RU"/>
        </w:rPr>
        <w:t>дств зв</w:t>
      </w:r>
      <w:proofErr w:type="gramEnd"/>
      <w:r>
        <w:rPr>
          <w:sz w:val="24"/>
          <w:szCs w:val="24"/>
          <w:lang w:eastAsia="ru-RU"/>
        </w:rPr>
        <w:t>укозаписи и обработки информации в той мере, в которой данные действия не мешают проведению заседания.</w:t>
      </w:r>
    </w:p>
    <w:p w:rsidR="00172226" w:rsidRDefault="00172226" w:rsidP="00172226">
      <w:pPr>
        <w:autoSpaceDE w:val="0"/>
        <w:autoSpaceDN w:val="0"/>
        <w:adjustRightInd w:val="0"/>
        <w:ind w:firstLine="720"/>
        <w:jc w:val="both"/>
        <w:rPr>
          <w:sz w:val="24"/>
          <w:szCs w:val="24"/>
          <w:lang w:eastAsia="ru-RU"/>
        </w:rPr>
      </w:pPr>
      <w:bookmarkStart w:id="13" w:name="Par76"/>
      <w:bookmarkEnd w:id="13"/>
      <w:r>
        <w:rPr>
          <w:sz w:val="24"/>
          <w:szCs w:val="24"/>
          <w:lang w:eastAsia="ru-RU"/>
        </w:rPr>
        <w:t xml:space="preserve">4.4.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172226" w:rsidRDefault="00172226" w:rsidP="00172226">
      <w:pPr>
        <w:autoSpaceDE w:val="0"/>
        <w:autoSpaceDN w:val="0"/>
        <w:adjustRightInd w:val="0"/>
        <w:ind w:firstLine="720"/>
        <w:jc w:val="both"/>
        <w:rPr>
          <w:sz w:val="24"/>
          <w:szCs w:val="24"/>
          <w:lang w:eastAsia="ru-RU"/>
        </w:rPr>
      </w:pPr>
      <w:r>
        <w:rPr>
          <w:sz w:val="24"/>
          <w:szCs w:val="24"/>
          <w:lang w:eastAsia="ru-RU"/>
        </w:rPr>
        <w:t>4.5.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172226" w:rsidRDefault="00172226" w:rsidP="00172226">
      <w:pPr>
        <w:autoSpaceDE w:val="0"/>
        <w:autoSpaceDN w:val="0"/>
        <w:adjustRightInd w:val="0"/>
        <w:ind w:firstLine="720"/>
        <w:jc w:val="both"/>
        <w:rPr>
          <w:sz w:val="24"/>
          <w:szCs w:val="24"/>
          <w:lang w:eastAsia="ru-RU"/>
        </w:rPr>
      </w:pPr>
      <w:r>
        <w:rPr>
          <w:sz w:val="24"/>
          <w:szCs w:val="24"/>
          <w:lang w:eastAsia="ru-RU"/>
        </w:rPr>
        <w:t>4.6. В случае нарушения пунктов 4.1</w:t>
      </w:r>
      <w:r>
        <w:rPr>
          <w:sz w:val="24"/>
          <w:szCs w:val="24"/>
          <w:lang w:eastAsia="ru-RU"/>
        </w:rPr>
        <w:sym w:font="Symbol" w:char="002D"/>
      </w:r>
      <w:r>
        <w:rPr>
          <w:sz w:val="24"/>
          <w:szCs w:val="24"/>
          <w:lang w:eastAsia="ru-RU"/>
        </w:rPr>
        <w:t>4.5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172226" w:rsidRDefault="00172226" w:rsidP="00172226">
      <w:pPr>
        <w:autoSpaceDE w:val="0"/>
        <w:autoSpaceDN w:val="0"/>
        <w:adjustRightInd w:val="0"/>
        <w:ind w:firstLine="720"/>
        <w:jc w:val="both"/>
        <w:rPr>
          <w:sz w:val="24"/>
          <w:szCs w:val="24"/>
          <w:lang w:eastAsia="ru-RU"/>
        </w:rPr>
      </w:pPr>
      <w:r>
        <w:rPr>
          <w:sz w:val="24"/>
          <w:szCs w:val="24"/>
          <w:lang w:eastAsia="ru-RU"/>
        </w:rPr>
        <w:lastRenderedPageBreak/>
        <w:t>4.7.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692F93" w:rsidRDefault="00172226" w:rsidP="00172226">
      <w:pPr>
        <w:pStyle w:val="af7"/>
        <w:spacing w:line="360" w:lineRule="exact"/>
        <w:jc w:val="center"/>
        <w:rPr>
          <w:b/>
          <w:bCs/>
          <w:sz w:val="24"/>
          <w:szCs w:val="24"/>
        </w:rPr>
      </w:pPr>
      <w:r>
        <w:rPr>
          <w:b/>
          <w:bCs/>
          <w:sz w:val="24"/>
          <w:szCs w:val="24"/>
        </w:rPr>
        <w:t>_____________________________________</w:t>
      </w:r>
    </w:p>
    <w:p w:rsidR="00172226" w:rsidRDefault="00172226" w:rsidP="00172226">
      <w:pPr>
        <w:pStyle w:val="af7"/>
        <w:spacing w:line="360" w:lineRule="exact"/>
        <w:jc w:val="center"/>
        <w:rPr>
          <w:b/>
          <w:bCs/>
          <w:sz w:val="24"/>
          <w:szCs w:val="24"/>
        </w:rPr>
      </w:pP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85</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172226" w:rsidRPr="00172226" w:rsidRDefault="00172226" w:rsidP="00172226">
      <w:pPr>
        <w:jc w:val="center"/>
        <w:rPr>
          <w:b/>
          <w:bCs/>
          <w:i/>
          <w:sz w:val="24"/>
          <w:szCs w:val="24"/>
          <w:u w:val="single"/>
        </w:rPr>
      </w:pPr>
      <w:r w:rsidRPr="00172226">
        <w:rPr>
          <w:b/>
          <w:bCs/>
          <w:iCs/>
          <w:color w:val="000000" w:themeColor="text1"/>
          <w:sz w:val="24"/>
          <w:szCs w:val="24"/>
          <w:lang w:eastAsia="ru-RU"/>
        </w:rPr>
        <w:t xml:space="preserve">Об утверждении Положения  о публичных слушаниях  в </w:t>
      </w:r>
      <w:proofErr w:type="spellStart"/>
      <w:r w:rsidRPr="00172226">
        <w:rPr>
          <w:b/>
          <w:sz w:val="24"/>
          <w:szCs w:val="24"/>
          <w:lang w:eastAsia="ru-RU"/>
        </w:rPr>
        <w:t>Железковском</w:t>
      </w:r>
      <w:proofErr w:type="spellEnd"/>
      <w:r w:rsidRPr="00172226">
        <w:rPr>
          <w:b/>
          <w:sz w:val="24"/>
          <w:szCs w:val="24"/>
          <w:lang w:eastAsia="ru-RU"/>
        </w:rPr>
        <w:t xml:space="preserve"> сельском поселении</w:t>
      </w:r>
    </w:p>
    <w:p w:rsidR="00172226" w:rsidRPr="00172226" w:rsidRDefault="00172226" w:rsidP="00172226">
      <w:pPr>
        <w:jc w:val="both"/>
        <w:rPr>
          <w:bCs/>
          <w:i/>
          <w:sz w:val="24"/>
          <w:szCs w:val="24"/>
          <w:u w:val="single"/>
        </w:rPr>
      </w:pPr>
    </w:p>
    <w:p w:rsidR="00172226" w:rsidRPr="00172226" w:rsidRDefault="00172226" w:rsidP="00172226">
      <w:pPr>
        <w:ind w:firstLine="709"/>
        <w:jc w:val="both"/>
        <w:rPr>
          <w:b/>
          <w:sz w:val="24"/>
          <w:szCs w:val="24"/>
          <w:lang w:eastAsia="ru-RU"/>
        </w:rPr>
      </w:pPr>
      <w:proofErr w:type="gramStart"/>
      <w:r w:rsidRPr="00172226">
        <w:rPr>
          <w:color w:val="000000" w:themeColor="text1"/>
          <w:sz w:val="24"/>
          <w:szCs w:val="24"/>
          <w:lang w:eastAsia="ru-RU"/>
        </w:rPr>
        <w:t xml:space="preserve">В соответствии со статьей 28 Федерального закона от 6 октября 2003 года N 131-ФЗ "Об общих принципах организации местного самоуправления в Российской Федерации", </w:t>
      </w:r>
      <w:r w:rsidRPr="00172226">
        <w:rPr>
          <w:sz w:val="24"/>
          <w:szCs w:val="24"/>
        </w:rPr>
        <w:t xml:space="preserve">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r w:rsidRPr="00172226">
        <w:rPr>
          <w:b/>
          <w:sz w:val="24"/>
          <w:szCs w:val="24"/>
          <w:lang w:eastAsia="ru-RU"/>
        </w:rPr>
        <w:t>Совет депутатов Железковского сельского поселения третьего созыва</w:t>
      </w:r>
      <w:proofErr w:type="gramEnd"/>
    </w:p>
    <w:p w:rsidR="00172226" w:rsidRPr="00172226" w:rsidRDefault="00172226" w:rsidP="00172226">
      <w:pPr>
        <w:spacing w:line="360" w:lineRule="atLeast"/>
        <w:jc w:val="both"/>
        <w:outlineLvl w:val="0"/>
        <w:rPr>
          <w:b/>
          <w:sz w:val="24"/>
          <w:szCs w:val="24"/>
          <w:lang w:eastAsia="ru-RU"/>
        </w:rPr>
      </w:pPr>
      <w:r w:rsidRPr="00172226">
        <w:rPr>
          <w:b/>
          <w:sz w:val="24"/>
          <w:szCs w:val="24"/>
          <w:lang w:eastAsia="ru-RU"/>
        </w:rPr>
        <w:t>РЕШИЛ:</w:t>
      </w:r>
    </w:p>
    <w:p w:rsidR="00172226" w:rsidRPr="00172226" w:rsidRDefault="00172226" w:rsidP="00172226">
      <w:pPr>
        <w:pStyle w:val="aff4"/>
        <w:numPr>
          <w:ilvl w:val="0"/>
          <w:numId w:val="22"/>
        </w:numPr>
        <w:suppressAutoHyphens w:val="0"/>
        <w:autoSpaceDE w:val="0"/>
        <w:autoSpaceDN w:val="0"/>
        <w:adjustRightInd w:val="0"/>
        <w:ind w:left="0" w:firstLine="349"/>
        <w:contextualSpacing/>
        <w:jc w:val="both"/>
        <w:rPr>
          <w:sz w:val="24"/>
          <w:szCs w:val="24"/>
          <w:lang w:eastAsia="ru-RU"/>
        </w:rPr>
      </w:pPr>
      <w:r w:rsidRPr="00172226">
        <w:rPr>
          <w:color w:val="000000" w:themeColor="text1"/>
          <w:sz w:val="24"/>
          <w:szCs w:val="24"/>
          <w:lang w:eastAsia="ru-RU"/>
        </w:rPr>
        <w:t xml:space="preserve">Утвердить прилагаемое </w:t>
      </w:r>
      <w:r w:rsidRPr="00172226">
        <w:rPr>
          <w:bCs/>
          <w:iCs/>
          <w:color w:val="000000" w:themeColor="text1"/>
          <w:sz w:val="24"/>
          <w:szCs w:val="24"/>
          <w:lang w:eastAsia="ru-RU"/>
        </w:rPr>
        <w:t xml:space="preserve">Положение  о публичных слушаниях  в </w:t>
      </w:r>
      <w:proofErr w:type="spellStart"/>
      <w:r w:rsidRPr="00172226">
        <w:rPr>
          <w:sz w:val="24"/>
          <w:szCs w:val="24"/>
        </w:rPr>
        <w:t>Железковском</w:t>
      </w:r>
      <w:proofErr w:type="spellEnd"/>
      <w:r w:rsidRPr="00172226">
        <w:rPr>
          <w:sz w:val="24"/>
          <w:szCs w:val="24"/>
          <w:lang w:eastAsia="ru-RU"/>
        </w:rPr>
        <w:t xml:space="preserve"> сельском поселении.</w:t>
      </w:r>
    </w:p>
    <w:p w:rsidR="00172226" w:rsidRPr="00172226" w:rsidRDefault="00172226" w:rsidP="00172226">
      <w:pPr>
        <w:pStyle w:val="aff4"/>
        <w:widowControl w:val="0"/>
        <w:numPr>
          <w:ilvl w:val="0"/>
          <w:numId w:val="22"/>
        </w:numPr>
        <w:suppressAutoHyphens w:val="0"/>
        <w:autoSpaceDE w:val="0"/>
        <w:autoSpaceDN w:val="0"/>
        <w:ind w:left="0" w:firstLine="349"/>
        <w:contextualSpacing/>
        <w:jc w:val="both"/>
        <w:rPr>
          <w:bCs/>
          <w:iCs/>
          <w:color w:val="000000" w:themeColor="text1"/>
          <w:sz w:val="24"/>
          <w:szCs w:val="24"/>
          <w:lang w:eastAsia="ru-RU"/>
        </w:rPr>
      </w:pPr>
      <w:r w:rsidRPr="00172226">
        <w:rPr>
          <w:bCs/>
          <w:iCs/>
          <w:color w:val="000000" w:themeColor="text1"/>
          <w:sz w:val="24"/>
          <w:szCs w:val="24"/>
          <w:lang w:eastAsia="ru-RU"/>
        </w:rPr>
        <w:t xml:space="preserve">Признать утратившим силу решение Совета депутатов Железковского сельского поселения от </w:t>
      </w:r>
      <w:r w:rsidRPr="00172226">
        <w:rPr>
          <w:sz w:val="24"/>
          <w:szCs w:val="24"/>
        </w:rPr>
        <w:t xml:space="preserve">13.09.2011 № 56 «Об утверждении Положения о порядке организации и проведения публичных слушаний, общественных обсуждений в </w:t>
      </w:r>
      <w:proofErr w:type="spellStart"/>
      <w:r w:rsidRPr="00172226">
        <w:rPr>
          <w:sz w:val="24"/>
          <w:szCs w:val="24"/>
        </w:rPr>
        <w:t>Железковском</w:t>
      </w:r>
      <w:proofErr w:type="spellEnd"/>
      <w:r w:rsidRPr="00172226">
        <w:rPr>
          <w:sz w:val="24"/>
          <w:szCs w:val="24"/>
        </w:rPr>
        <w:t xml:space="preserve"> сельском поселении» (в ред. № 129 от 27.06.2018 г., № 63 от 26.11.2021 г.)</w:t>
      </w:r>
    </w:p>
    <w:p w:rsidR="00172226" w:rsidRPr="00172226" w:rsidRDefault="00172226" w:rsidP="00172226">
      <w:pPr>
        <w:autoSpaceDE w:val="0"/>
        <w:autoSpaceDN w:val="0"/>
        <w:adjustRightInd w:val="0"/>
        <w:ind w:firstLine="426"/>
        <w:jc w:val="both"/>
        <w:rPr>
          <w:sz w:val="24"/>
          <w:szCs w:val="24"/>
          <w:lang w:eastAsia="ru-RU"/>
        </w:rPr>
      </w:pPr>
      <w:r w:rsidRPr="00172226">
        <w:rPr>
          <w:sz w:val="24"/>
          <w:szCs w:val="24"/>
          <w:lang w:eastAsia="ru-RU"/>
        </w:rPr>
        <w:t xml:space="preserve">3. Опубликовать решение в бюллетене «Официальный вестник </w:t>
      </w:r>
      <w:r w:rsidRPr="00172226">
        <w:rPr>
          <w:sz w:val="24"/>
          <w:szCs w:val="24"/>
        </w:rPr>
        <w:t>Железковского</w:t>
      </w:r>
      <w:r w:rsidRPr="00172226">
        <w:rPr>
          <w:sz w:val="24"/>
          <w:szCs w:val="24"/>
          <w:lang w:eastAsia="ru-RU"/>
        </w:rPr>
        <w:t xml:space="preserve"> сельского поселения» и разместить на официальном сайте Администрации сельского поселения.</w:t>
      </w:r>
    </w:p>
    <w:p w:rsidR="00172226" w:rsidRPr="00172226" w:rsidRDefault="00172226" w:rsidP="00172226">
      <w:pPr>
        <w:shd w:val="clear" w:color="auto" w:fill="FFFFFF"/>
        <w:jc w:val="both"/>
        <w:rPr>
          <w:sz w:val="24"/>
          <w:szCs w:val="24"/>
          <w:lang w:eastAsia="ru-RU"/>
        </w:rPr>
      </w:pPr>
    </w:p>
    <w:p w:rsidR="00172226" w:rsidRPr="00172226" w:rsidRDefault="00172226" w:rsidP="00172226">
      <w:pPr>
        <w:shd w:val="clear" w:color="auto" w:fill="FFFFFF"/>
        <w:jc w:val="center"/>
        <w:rPr>
          <w:sz w:val="24"/>
          <w:szCs w:val="24"/>
          <w:lang w:eastAsia="ru-RU"/>
        </w:rPr>
      </w:pPr>
      <w:r w:rsidRPr="00172226">
        <w:rPr>
          <w:b/>
          <w:sz w:val="24"/>
          <w:szCs w:val="24"/>
          <w:lang w:eastAsia="ru-RU"/>
        </w:rPr>
        <w:t xml:space="preserve">Глава  сельского поселения                                                       Т.А. </w:t>
      </w:r>
      <w:proofErr w:type="spellStart"/>
      <w:r w:rsidRPr="00172226">
        <w:rPr>
          <w:b/>
          <w:sz w:val="24"/>
          <w:szCs w:val="24"/>
          <w:lang w:eastAsia="ru-RU"/>
        </w:rPr>
        <w:t>Долотова</w:t>
      </w:r>
      <w:proofErr w:type="spellEnd"/>
    </w:p>
    <w:p w:rsidR="00172226" w:rsidRPr="00172226" w:rsidRDefault="00172226" w:rsidP="00172226">
      <w:pPr>
        <w:ind w:firstLine="709"/>
        <w:jc w:val="both"/>
        <w:rPr>
          <w:rFonts w:eastAsia="Calibri"/>
          <w:sz w:val="24"/>
          <w:szCs w:val="24"/>
          <w:lang w:eastAsia="en-US"/>
        </w:rPr>
      </w:pPr>
    </w:p>
    <w:p w:rsidR="00172226" w:rsidRPr="00172226" w:rsidRDefault="00172226" w:rsidP="00172226">
      <w:pPr>
        <w:widowControl w:val="0"/>
        <w:autoSpaceDE w:val="0"/>
        <w:autoSpaceDN w:val="0"/>
        <w:adjustRightInd w:val="0"/>
        <w:ind w:firstLine="6379"/>
        <w:jc w:val="right"/>
        <w:rPr>
          <w:sz w:val="24"/>
          <w:szCs w:val="24"/>
          <w:lang w:eastAsia="ru-RU"/>
        </w:rPr>
      </w:pPr>
      <w:r w:rsidRPr="00172226">
        <w:rPr>
          <w:sz w:val="24"/>
          <w:szCs w:val="24"/>
          <w:lang w:eastAsia="ru-RU"/>
        </w:rPr>
        <w:t>УТВЕРЖДЕНО</w:t>
      </w:r>
    </w:p>
    <w:p w:rsidR="00172226" w:rsidRPr="00172226" w:rsidRDefault="00172226" w:rsidP="00172226">
      <w:pPr>
        <w:widowControl w:val="0"/>
        <w:autoSpaceDE w:val="0"/>
        <w:autoSpaceDN w:val="0"/>
        <w:adjustRightInd w:val="0"/>
        <w:ind w:firstLine="6379"/>
        <w:jc w:val="center"/>
        <w:rPr>
          <w:bCs/>
          <w:i/>
          <w:color w:val="000000"/>
          <w:sz w:val="24"/>
          <w:szCs w:val="24"/>
          <w:lang w:eastAsia="ru-RU"/>
        </w:rPr>
      </w:pPr>
      <w:r w:rsidRPr="00172226">
        <w:rPr>
          <w:sz w:val="24"/>
          <w:szCs w:val="24"/>
          <w:lang w:eastAsia="ru-RU"/>
        </w:rPr>
        <w:t xml:space="preserve"> </w:t>
      </w:r>
      <w:r w:rsidRPr="00172226">
        <w:rPr>
          <w:bCs/>
          <w:color w:val="000000"/>
          <w:sz w:val="24"/>
          <w:szCs w:val="24"/>
          <w:lang w:eastAsia="ru-RU"/>
        </w:rPr>
        <w:t xml:space="preserve">решением Совета депутатов </w:t>
      </w:r>
    </w:p>
    <w:p w:rsidR="00172226" w:rsidRPr="00172226" w:rsidRDefault="00172226" w:rsidP="00172226">
      <w:pPr>
        <w:widowControl w:val="0"/>
        <w:autoSpaceDE w:val="0"/>
        <w:autoSpaceDN w:val="0"/>
        <w:adjustRightInd w:val="0"/>
        <w:ind w:firstLine="6379"/>
        <w:jc w:val="center"/>
        <w:rPr>
          <w:rFonts w:eastAsia="Calibri"/>
          <w:sz w:val="24"/>
          <w:szCs w:val="24"/>
          <w:lang w:eastAsia="en-US"/>
        </w:rPr>
      </w:pPr>
      <w:r w:rsidRPr="00172226">
        <w:rPr>
          <w:bCs/>
          <w:color w:val="000000"/>
          <w:sz w:val="24"/>
          <w:szCs w:val="24"/>
          <w:lang w:eastAsia="ru-RU"/>
        </w:rPr>
        <w:t xml:space="preserve"> от 30.03.2022  № 85</w:t>
      </w:r>
    </w:p>
    <w:p w:rsidR="00172226" w:rsidRPr="00172226" w:rsidRDefault="00172226" w:rsidP="00172226">
      <w:pPr>
        <w:spacing w:line="240" w:lineRule="exact"/>
        <w:ind w:firstLine="709"/>
        <w:jc w:val="both"/>
        <w:rPr>
          <w:sz w:val="24"/>
          <w:szCs w:val="24"/>
          <w:lang w:eastAsia="ru-RU"/>
        </w:rPr>
      </w:pPr>
    </w:p>
    <w:p w:rsidR="00172226" w:rsidRPr="00172226" w:rsidRDefault="00172226" w:rsidP="00172226">
      <w:pPr>
        <w:pStyle w:val="ConsPlusNormal0"/>
        <w:jc w:val="center"/>
        <w:rPr>
          <w:rFonts w:ascii="Times New Roman" w:hAnsi="Times New Roman" w:cs="Times New Roman"/>
          <w:b/>
          <w:sz w:val="24"/>
          <w:szCs w:val="24"/>
          <w:lang w:eastAsia="ru-RU"/>
        </w:rPr>
      </w:pPr>
      <w:r w:rsidRPr="00172226">
        <w:rPr>
          <w:rFonts w:ascii="Times New Roman" w:hAnsi="Times New Roman" w:cs="Times New Roman"/>
          <w:b/>
          <w:sz w:val="24"/>
          <w:szCs w:val="24"/>
        </w:rPr>
        <w:t>Положение</w:t>
      </w:r>
    </w:p>
    <w:p w:rsidR="00172226" w:rsidRPr="00172226" w:rsidRDefault="00172226" w:rsidP="00172226">
      <w:pPr>
        <w:pStyle w:val="ConsPlusNormal0"/>
        <w:jc w:val="center"/>
        <w:rPr>
          <w:rFonts w:ascii="Times New Roman" w:hAnsi="Times New Roman" w:cs="Times New Roman"/>
          <w:b/>
          <w:sz w:val="24"/>
          <w:szCs w:val="24"/>
        </w:rPr>
      </w:pPr>
      <w:r w:rsidRPr="00172226">
        <w:rPr>
          <w:rFonts w:ascii="Times New Roman" w:hAnsi="Times New Roman" w:cs="Times New Roman"/>
          <w:b/>
          <w:sz w:val="24"/>
          <w:szCs w:val="24"/>
        </w:rPr>
        <w:t xml:space="preserve">о публичных слушаниях в </w:t>
      </w:r>
      <w:proofErr w:type="spellStart"/>
      <w:r w:rsidRPr="00172226">
        <w:rPr>
          <w:rFonts w:ascii="Times New Roman" w:hAnsi="Times New Roman" w:cs="Times New Roman"/>
          <w:b/>
          <w:sz w:val="24"/>
          <w:szCs w:val="24"/>
        </w:rPr>
        <w:t>Железковском</w:t>
      </w:r>
      <w:proofErr w:type="spellEnd"/>
      <w:r w:rsidRPr="00172226">
        <w:rPr>
          <w:rFonts w:ascii="Times New Roman" w:hAnsi="Times New Roman" w:cs="Times New Roman"/>
          <w:b/>
          <w:sz w:val="24"/>
          <w:szCs w:val="24"/>
        </w:rPr>
        <w:t xml:space="preserve"> сельском поселении</w:t>
      </w:r>
    </w:p>
    <w:p w:rsidR="00172226" w:rsidRPr="00172226" w:rsidRDefault="00172226"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t>1. Общие положения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1.1. </w:t>
      </w:r>
      <w:proofErr w:type="gramStart"/>
      <w:r w:rsidRPr="00172226">
        <w:rPr>
          <w:rFonts w:ascii="Times New Roman" w:hAnsi="Times New Roman" w:cs="Times New Roman"/>
          <w:sz w:val="24"/>
          <w:szCs w:val="24"/>
        </w:rPr>
        <w:t xml:space="preserve">Настоящее Положение устанавливает в соответствии с Федеральным </w:t>
      </w:r>
      <w:hyperlink r:id="rId14" w:history="1">
        <w:r w:rsidRPr="00172226">
          <w:rPr>
            <w:rStyle w:val="a4"/>
            <w:rFonts w:ascii="Times New Roman" w:hAnsi="Times New Roman" w:cs="Times New Roman"/>
            <w:sz w:val="24"/>
            <w:szCs w:val="24"/>
          </w:rPr>
          <w:t>законом</w:t>
        </w:r>
      </w:hyperlink>
      <w:r w:rsidRPr="00172226">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порядок организации и проведения публичных слушаний в</w:t>
      </w:r>
      <w:proofErr w:type="gramEnd"/>
      <w:r w:rsidRPr="00172226">
        <w:rPr>
          <w:rFonts w:ascii="Times New Roman" w:hAnsi="Times New Roman" w:cs="Times New Roman"/>
          <w:sz w:val="24"/>
          <w:szCs w:val="24"/>
        </w:rPr>
        <w:t xml:space="preserve"> </w:t>
      </w:r>
      <w:proofErr w:type="spellStart"/>
      <w:r w:rsidRPr="00172226">
        <w:rPr>
          <w:rFonts w:ascii="Times New Roman" w:hAnsi="Times New Roman" w:cs="Times New Roman"/>
          <w:sz w:val="24"/>
          <w:szCs w:val="24"/>
        </w:rPr>
        <w:t>Железковском</w:t>
      </w:r>
      <w:proofErr w:type="spellEnd"/>
      <w:r w:rsidRPr="00172226">
        <w:rPr>
          <w:rFonts w:ascii="Times New Roman" w:hAnsi="Times New Roman" w:cs="Times New Roman"/>
          <w:sz w:val="24"/>
          <w:szCs w:val="24"/>
        </w:rPr>
        <w:t xml:space="preserve"> сельском </w:t>
      </w:r>
      <w:proofErr w:type="gramStart"/>
      <w:r w:rsidRPr="00172226">
        <w:rPr>
          <w:rFonts w:ascii="Times New Roman" w:hAnsi="Times New Roman" w:cs="Times New Roman"/>
          <w:sz w:val="24"/>
          <w:szCs w:val="24"/>
        </w:rPr>
        <w:t>поселении</w:t>
      </w:r>
      <w:proofErr w:type="gramEnd"/>
      <w:r w:rsidRPr="00172226">
        <w:rPr>
          <w:rFonts w:ascii="Times New Roman" w:hAnsi="Times New Roman" w:cs="Times New Roman"/>
          <w:sz w:val="24"/>
          <w:szCs w:val="24"/>
        </w:rPr>
        <w:t>.</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1.2. Под публичными слушаниями в настоящем Положении понимается форма реализации прав населения Железковского сельского поселения  на участие в процессе принятия решений органами местного самоуправления посредством проведения собраний для публичного обсуждения проектов муниципальных правовых актов.</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1.3. Публичные слушания, как правило, проводятся по нерабочим дням с 9 до 18 часов по местному времени либо по рабочим дням после  17  часов до 21 часа по местному времени.</w:t>
      </w:r>
    </w:p>
    <w:p w:rsidR="00172226" w:rsidRPr="00172226" w:rsidRDefault="00172226"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lastRenderedPageBreak/>
        <w:t>2. Вопросы, выносимые на публичные слушания</w:t>
      </w:r>
    </w:p>
    <w:p w:rsidR="00172226" w:rsidRPr="00172226" w:rsidRDefault="00172226" w:rsidP="00172226">
      <w:pPr>
        <w:pStyle w:val="ConsPlusNormal0"/>
        <w:ind w:firstLine="539"/>
        <w:jc w:val="both"/>
        <w:rPr>
          <w:rFonts w:ascii="Times New Roman" w:hAnsi="Times New Roman" w:cs="Times New Roman"/>
          <w:sz w:val="24"/>
          <w:szCs w:val="24"/>
        </w:rPr>
      </w:pPr>
      <w:r w:rsidRPr="00172226">
        <w:rPr>
          <w:rFonts w:ascii="Times New Roman" w:hAnsi="Times New Roman" w:cs="Times New Roman"/>
          <w:sz w:val="24"/>
          <w:szCs w:val="24"/>
        </w:rPr>
        <w:t>2.1. Публичные слушания проводятся по проектам муниципальных правовых актов по вопросам местного значения, и их результаты носят рекомендательный характер для органов местного самоуправления Железковского сельского поселения.</w:t>
      </w:r>
    </w:p>
    <w:p w:rsidR="00172226" w:rsidRPr="00172226" w:rsidRDefault="00172226" w:rsidP="00172226">
      <w:pPr>
        <w:pStyle w:val="ConsPlusNormal0"/>
        <w:ind w:firstLine="539"/>
        <w:jc w:val="both"/>
        <w:rPr>
          <w:rFonts w:ascii="Times New Roman" w:hAnsi="Times New Roman" w:cs="Times New Roman"/>
          <w:sz w:val="24"/>
          <w:szCs w:val="24"/>
        </w:rPr>
      </w:pPr>
      <w:bookmarkStart w:id="14" w:name="P50"/>
      <w:bookmarkEnd w:id="14"/>
      <w:r w:rsidRPr="00172226">
        <w:rPr>
          <w:rFonts w:ascii="Times New Roman" w:hAnsi="Times New Roman" w:cs="Times New Roman"/>
          <w:sz w:val="24"/>
          <w:szCs w:val="24"/>
        </w:rPr>
        <w:t>2.2. На публичные слушания должны выноситься:</w:t>
      </w:r>
    </w:p>
    <w:p w:rsidR="00172226" w:rsidRPr="00172226" w:rsidRDefault="00172226" w:rsidP="00172226">
      <w:pPr>
        <w:pStyle w:val="ConsPlusNormal0"/>
        <w:ind w:firstLine="539"/>
        <w:jc w:val="both"/>
        <w:rPr>
          <w:rFonts w:ascii="Times New Roman" w:hAnsi="Times New Roman" w:cs="Times New Roman"/>
          <w:sz w:val="24"/>
          <w:szCs w:val="24"/>
        </w:rPr>
      </w:pPr>
      <w:proofErr w:type="gramStart"/>
      <w:r w:rsidRPr="00172226">
        <w:rPr>
          <w:rFonts w:ascii="Times New Roman" w:hAnsi="Times New Roman" w:cs="Times New Roman"/>
          <w:sz w:val="24"/>
          <w:szCs w:val="24"/>
        </w:rPr>
        <w:t xml:space="preserve">1) проект Устава Железковского сельского поселения, а также проект решения Железковского сельского поселения о внесении изменений и дополнений  в Устав Железковского сельского поселения, кроме случаев, когда в </w:t>
      </w:r>
      <w:hyperlink r:id="rId15" w:history="1">
        <w:r w:rsidRPr="00172226">
          <w:rPr>
            <w:rStyle w:val="a4"/>
            <w:rFonts w:ascii="Times New Roman" w:hAnsi="Times New Roman" w:cs="Times New Roman"/>
            <w:sz w:val="24"/>
            <w:szCs w:val="24"/>
          </w:rPr>
          <w:t>Устав</w:t>
        </w:r>
      </w:hyperlink>
      <w:r w:rsidRPr="00172226">
        <w:rPr>
          <w:rFonts w:ascii="Times New Roman" w:hAnsi="Times New Roman" w:cs="Times New Roman"/>
          <w:sz w:val="24"/>
          <w:szCs w:val="24"/>
        </w:rPr>
        <w:t xml:space="preserve"> Железковского сельского поселения вносятся изменения в форме точного воспроизведения положений </w:t>
      </w:r>
      <w:hyperlink r:id="rId16" w:history="1">
        <w:r w:rsidRPr="00172226">
          <w:rPr>
            <w:rStyle w:val="a4"/>
            <w:rFonts w:ascii="Times New Roman" w:hAnsi="Times New Roman" w:cs="Times New Roman"/>
            <w:sz w:val="24"/>
            <w:szCs w:val="24"/>
          </w:rPr>
          <w:t>Конституции</w:t>
        </w:r>
      </w:hyperlink>
      <w:r w:rsidRPr="00172226">
        <w:rPr>
          <w:rFonts w:ascii="Times New Roman" w:hAnsi="Times New Roman" w:cs="Times New Roman"/>
          <w:sz w:val="24"/>
          <w:szCs w:val="24"/>
        </w:rPr>
        <w:t xml:space="preserve"> Российской Федерации, федеральных законов, </w:t>
      </w:r>
      <w:hyperlink r:id="rId17" w:history="1">
        <w:r w:rsidRPr="00172226">
          <w:rPr>
            <w:rStyle w:val="a4"/>
            <w:rFonts w:ascii="Times New Roman" w:hAnsi="Times New Roman" w:cs="Times New Roman"/>
            <w:sz w:val="24"/>
            <w:szCs w:val="24"/>
          </w:rPr>
          <w:t>Устава</w:t>
        </w:r>
      </w:hyperlink>
      <w:r w:rsidRPr="00172226">
        <w:rPr>
          <w:rFonts w:ascii="Times New Roman" w:hAnsi="Times New Roman" w:cs="Times New Roman"/>
          <w:sz w:val="24"/>
          <w:szCs w:val="24"/>
        </w:rPr>
        <w:t xml:space="preserve"> Новгородской области или областных законов в целях приведения  Устава Железковского сельского поселения в соответствие с этими</w:t>
      </w:r>
      <w:proofErr w:type="gramEnd"/>
      <w:r w:rsidRPr="00172226">
        <w:rPr>
          <w:rFonts w:ascii="Times New Roman" w:hAnsi="Times New Roman" w:cs="Times New Roman"/>
          <w:sz w:val="24"/>
          <w:szCs w:val="24"/>
        </w:rPr>
        <w:t xml:space="preserve"> нормативными правовыми актами;</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2) проект бюджета Железковского сельского поселения и отчет о его исполнении;</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3) прое</w:t>
      </w:r>
      <w:proofErr w:type="gramStart"/>
      <w:r w:rsidRPr="00172226">
        <w:rPr>
          <w:rFonts w:ascii="Times New Roman" w:hAnsi="Times New Roman" w:cs="Times New Roman"/>
          <w:sz w:val="24"/>
          <w:szCs w:val="24"/>
        </w:rPr>
        <w:t>кт стр</w:t>
      </w:r>
      <w:proofErr w:type="gramEnd"/>
      <w:r w:rsidRPr="00172226">
        <w:rPr>
          <w:rFonts w:ascii="Times New Roman" w:hAnsi="Times New Roman" w:cs="Times New Roman"/>
          <w:sz w:val="24"/>
          <w:szCs w:val="24"/>
        </w:rPr>
        <w:t>атегии социально-экономического развития Железковского сельского поселения;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4) вопросы о преобразовании Железковского сельского поселения.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2.3. </w:t>
      </w:r>
      <w:proofErr w:type="gramStart"/>
      <w:r w:rsidRPr="00172226">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172226">
        <w:rPr>
          <w:rFonts w:ascii="Times New Roman" w:hAnsi="Times New Roman" w:cs="Times New Roman"/>
          <w:sz w:val="24"/>
          <w:szCs w:val="24"/>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Железковского сельского поселения с учетом положений законодательства о градостроительной деятельности.</w:t>
      </w:r>
    </w:p>
    <w:p w:rsidR="00172226" w:rsidRPr="00172226" w:rsidRDefault="00172226" w:rsidP="00172226">
      <w:pPr>
        <w:shd w:val="clear" w:color="auto" w:fill="FFFFFF"/>
        <w:spacing w:line="319" w:lineRule="exact"/>
        <w:ind w:right="34" w:firstLine="567"/>
        <w:jc w:val="both"/>
        <w:rPr>
          <w:sz w:val="24"/>
          <w:szCs w:val="24"/>
        </w:rPr>
      </w:pPr>
      <w:r w:rsidRPr="00172226">
        <w:rPr>
          <w:sz w:val="24"/>
          <w:szCs w:val="24"/>
        </w:rPr>
        <w:t xml:space="preserve">2.4. </w:t>
      </w:r>
      <w:r w:rsidRPr="00172226">
        <w:rPr>
          <w:color w:val="000000"/>
          <w:spacing w:val="3"/>
          <w:sz w:val="24"/>
          <w:szCs w:val="24"/>
        </w:rPr>
        <w:t xml:space="preserve">Предметом публичных слушаний или общественных обсуждений могут быть иные проекты </w:t>
      </w:r>
      <w:r w:rsidRPr="00172226">
        <w:rPr>
          <w:color w:val="000000"/>
          <w:spacing w:val="8"/>
          <w:sz w:val="24"/>
          <w:szCs w:val="24"/>
        </w:rPr>
        <w:t xml:space="preserve">муниципальных правовых актов, затрагивающие интересы жителей </w:t>
      </w:r>
      <w:r w:rsidRPr="00172226">
        <w:rPr>
          <w:color w:val="000000"/>
          <w:spacing w:val="-1"/>
          <w:sz w:val="24"/>
          <w:szCs w:val="24"/>
        </w:rPr>
        <w:t xml:space="preserve">Железковского сельского поселения, а также вопросы, относящиеся к вопросам </w:t>
      </w:r>
      <w:r w:rsidRPr="00172226">
        <w:rPr>
          <w:color w:val="000000"/>
          <w:sz w:val="24"/>
          <w:szCs w:val="24"/>
        </w:rPr>
        <w:t>местного значения данного муниципального образования.</w:t>
      </w:r>
    </w:p>
    <w:p w:rsidR="00172226" w:rsidRPr="00172226" w:rsidRDefault="00172226"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t>3. Инициаторы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3.1. Инициаторами публичных слушаний могут являться население Железковского сельского поселения, Совет депутатов Железковского сельского поселения (далее — Совет депутатов) и Глава Железковского сельского поселения.</w:t>
      </w:r>
    </w:p>
    <w:p w:rsidR="00172226" w:rsidRPr="00172226" w:rsidRDefault="00172226" w:rsidP="00172226">
      <w:pPr>
        <w:pStyle w:val="ConsPlusNormal0"/>
        <w:ind w:firstLine="540"/>
        <w:jc w:val="both"/>
        <w:rPr>
          <w:rFonts w:ascii="Times New Roman" w:hAnsi="Times New Roman" w:cs="Times New Roman"/>
          <w:color w:val="000000"/>
          <w:spacing w:val="-6"/>
          <w:sz w:val="24"/>
          <w:szCs w:val="24"/>
        </w:rPr>
      </w:pPr>
      <w:r w:rsidRPr="00172226">
        <w:rPr>
          <w:rFonts w:ascii="Times New Roman" w:hAnsi="Times New Roman" w:cs="Times New Roman"/>
          <w:sz w:val="24"/>
          <w:szCs w:val="24"/>
        </w:rPr>
        <w:t xml:space="preserve">3.2. </w:t>
      </w:r>
      <w:r w:rsidRPr="00172226">
        <w:rPr>
          <w:rFonts w:ascii="Times New Roman" w:hAnsi="Times New Roman" w:cs="Times New Roman"/>
          <w:color w:val="000000"/>
          <w:spacing w:val="-2"/>
          <w:sz w:val="24"/>
          <w:szCs w:val="24"/>
        </w:rPr>
        <w:t xml:space="preserve">От имени населения </w:t>
      </w:r>
      <w:r w:rsidRPr="00172226">
        <w:rPr>
          <w:rFonts w:ascii="Times New Roman" w:hAnsi="Times New Roman" w:cs="Times New Roman"/>
          <w:sz w:val="24"/>
          <w:szCs w:val="24"/>
        </w:rPr>
        <w:t xml:space="preserve">Железковского сельского поселения </w:t>
      </w:r>
      <w:r w:rsidRPr="00172226">
        <w:rPr>
          <w:rFonts w:ascii="Times New Roman" w:hAnsi="Times New Roman" w:cs="Times New Roman"/>
          <w:color w:val="000000"/>
          <w:spacing w:val="-2"/>
          <w:sz w:val="24"/>
          <w:szCs w:val="24"/>
        </w:rPr>
        <w:t xml:space="preserve">инициатором </w:t>
      </w:r>
      <w:r w:rsidRPr="00172226">
        <w:rPr>
          <w:rFonts w:ascii="Times New Roman" w:hAnsi="Times New Roman" w:cs="Times New Roman"/>
          <w:color w:val="000000"/>
          <w:spacing w:val="6"/>
          <w:sz w:val="24"/>
          <w:szCs w:val="24"/>
        </w:rPr>
        <w:t xml:space="preserve">проведения публичных слушаний или общественных обсуждений  может выступать инициативная группа </w:t>
      </w:r>
      <w:r w:rsidRPr="00172226">
        <w:rPr>
          <w:rFonts w:ascii="Times New Roman" w:hAnsi="Times New Roman" w:cs="Times New Roman"/>
          <w:color w:val="000000"/>
          <w:spacing w:val="4"/>
          <w:sz w:val="24"/>
          <w:szCs w:val="24"/>
        </w:rPr>
        <w:t xml:space="preserve">граждан, достигших восемнадцатилетнего возраста, минимальная численность которой должна быть не менее 3 процентов от числа жителей  </w:t>
      </w:r>
      <w:r w:rsidRPr="00172226">
        <w:rPr>
          <w:rFonts w:ascii="Times New Roman" w:hAnsi="Times New Roman" w:cs="Times New Roman"/>
          <w:color w:val="000000"/>
          <w:sz w:val="24"/>
          <w:szCs w:val="24"/>
        </w:rPr>
        <w:t>муниципального образования, обладающих избирательным правом.</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3.3. Инициатива населения о проведении публичных слушаний должна включать в себя: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наименование проекта муниципального правового акта, выносимого на публичные слушания;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обращение, подписанное установленным числом граждан, с указанием фамилий, имен и отчеств (последнее - при наличии) инициаторов проведения публичных слушаний, адресов проживания, телефонов;</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обоснование необходимости проведения публичных слушаний;</w:t>
      </w:r>
    </w:p>
    <w:p w:rsidR="00172226" w:rsidRPr="00172226" w:rsidRDefault="00172226" w:rsidP="00172226">
      <w:pPr>
        <w:autoSpaceDE w:val="0"/>
        <w:autoSpaceDN w:val="0"/>
        <w:adjustRightInd w:val="0"/>
        <w:ind w:firstLine="540"/>
        <w:jc w:val="both"/>
        <w:rPr>
          <w:sz w:val="24"/>
          <w:szCs w:val="24"/>
        </w:rPr>
      </w:pPr>
      <w:r w:rsidRPr="00172226">
        <w:rPr>
          <w:sz w:val="24"/>
          <w:szCs w:val="24"/>
        </w:rPr>
        <w:t>предлагаемый состав участников публичных слушаний;</w:t>
      </w:r>
    </w:p>
    <w:p w:rsidR="00172226" w:rsidRPr="00172226" w:rsidRDefault="00172226" w:rsidP="00172226">
      <w:pPr>
        <w:autoSpaceDE w:val="0"/>
        <w:autoSpaceDN w:val="0"/>
        <w:adjustRightInd w:val="0"/>
        <w:ind w:firstLine="540"/>
        <w:jc w:val="both"/>
        <w:rPr>
          <w:sz w:val="24"/>
          <w:szCs w:val="24"/>
        </w:rPr>
      </w:pPr>
      <w:r w:rsidRPr="00172226">
        <w:rPr>
          <w:sz w:val="24"/>
          <w:szCs w:val="24"/>
        </w:rPr>
        <w:lastRenderedPageBreak/>
        <w:t>информационные, аналитические материалы, относящиеся к теме публичных слушаний;</w:t>
      </w:r>
    </w:p>
    <w:p w:rsidR="00172226" w:rsidRPr="00172226" w:rsidRDefault="00172226" w:rsidP="00172226">
      <w:pPr>
        <w:autoSpaceDE w:val="0"/>
        <w:autoSpaceDN w:val="0"/>
        <w:adjustRightInd w:val="0"/>
        <w:ind w:firstLine="540"/>
        <w:jc w:val="both"/>
        <w:rPr>
          <w:sz w:val="24"/>
          <w:szCs w:val="24"/>
        </w:rPr>
      </w:pPr>
      <w:r w:rsidRPr="00172226">
        <w:rPr>
          <w:sz w:val="24"/>
          <w:szCs w:val="24"/>
        </w:rPr>
        <w:t>иные материалы по усмотрению инициаторов обращения.</w:t>
      </w:r>
    </w:p>
    <w:p w:rsidR="00172226" w:rsidRPr="00172226" w:rsidRDefault="00172226" w:rsidP="00172226">
      <w:pPr>
        <w:autoSpaceDE w:val="0"/>
        <w:autoSpaceDN w:val="0"/>
        <w:adjustRightInd w:val="0"/>
        <w:ind w:firstLine="540"/>
        <w:jc w:val="both"/>
        <w:rPr>
          <w:sz w:val="24"/>
          <w:szCs w:val="24"/>
        </w:rPr>
      </w:pPr>
      <w:r w:rsidRPr="00172226">
        <w:rPr>
          <w:sz w:val="24"/>
          <w:szCs w:val="24"/>
        </w:rPr>
        <w:t>3.4. Обращение направляется инициаторами проведения публичных слушаний в Совет депутатов.</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К инициативе о проведении публичных слушаний должны быть приложены:</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те</w:t>
      </w:r>
      <w:proofErr w:type="gramStart"/>
      <w:r w:rsidRPr="00172226">
        <w:rPr>
          <w:rFonts w:ascii="Times New Roman" w:hAnsi="Times New Roman" w:cs="Times New Roman"/>
          <w:sz w:val="24"/>
          <w:szCs w:val="24"/>
        </w:rPr>
        <w:t>кст пр</w:t>
      </w:r>
      <w:proofErr w:type="gramEnd"/>
      <w:r w:rsidRPr="00172226">
        <w:rPr>
          <w:rFonts w:ascii="Times New Roman" w:hAnsi="Times New Roman" w:cs="Times New Roman"/>
          <w:sz w:val="24"/>
          <w:szCs w:val="24"/>
        </w:rPr>
        <w:t>оекта муниципального правового акта, предлагаемого к вынесению на публичные слушания;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письменные согласия граждан - инициаторов проведения публичных слушаний, оформленные в соответствии с требованиями Федерального </w:t>
      </w:r>
      <w:hyperlink r:id="rId18" w:history="1">
        <w:r w:rsidRPr="00172226">
          <w:rPr>
            <w:rStyle w:val="a4"/>
            <w:rFonts w:ascii="Times New Roman" w:hAnsi="Times New Roman" w:cs="Times New Roman"/>
            <w:sz w:val="24"/>
            <w:szCs w:val="24"/>
          </w:rPr>
          <w:t>закона</w:t>
        </w:r>
      </w:hyperlink>
      <w:r w:rsidRPr="00172226">
        <w:rPr>
          <w:rFonts w:ascii="Times New Roman" w:hAnsi="Times New Roman" w:cs="Times New Roman"/>
          <w:sz w:val="24"/>
          <w:szCs w:val="24"/>
        </w:rPr>
        <w:t xml:space="preserve"> от 27 июля 2006 г. N 152-ФЗ "О персональных данных";</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информационные, аналитические материалы, относящиеся к теме публичных слушаний, иные материалы по усмотрению инициаторов проведения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3.4. Инициатива с прилагаемыми материалами направляется инициаторами проведения публичных слушаний в Совет депутатов.</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3.5. Инициатива рассматривается Советом депутатов на ближайшем заседании в соответствии с требованиями Регламента Совета депутатов.</w:t>
      </w:r>
    </w:p>
    <w:p w:rsidR="00172226" w:rsidRPr="00172226" w:rsidRDefault="00172226"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t>4. Назначение публичных слушаний</w:t>
      </w:r>
    </w:p>
    <w:p w:rsidR="00172226" w:rsidRPr="00172226" w:rsidRDefault="00172226" w:rsidP="00172226">
      <w:pPr>
        <w:pStyle w:val="ConsPlusTitle"/>
        <w:jc w:val="both"/>
        <w:outlineLvl w:val="1"/>
        <w:rPr>
          <w:rFonts w:ascii="Times New Roman" w:hAnsi="Times New Roman" w:cs="Times New Roman"/>
          <w:b w:val="0"/>
          <w:sz w:val="24"/>
          <w:szCs w:val="24"/>
        </w:rPr>
      </w:pPr>
      <w:r w:rsidRPr="00172226">
        <w:rPr>
          <w:rFonts w:ascii="Times New Roman" w:hAnsi="Times New Roman" w:cs="Times New Roman"/>
          <w:b w:val="0"/>
          <w:color w:val="000000"/>
          <w:spacing w:val="-8"/>
          <w:sz w:val="24"/>
          <w:szCs w:val="24"/>
        </w:rPr>
        <w:t xml:space="preserve">           4.1.</w:t>
      </w:r>
      <w:r w:rsidRPr="00172226">
        <w:rPr>
          <w:rFonts w:ascii="Times New Roman" w:hAnsi="Times New Roman" w:cs="Times New Roman"/>
          <w:b w:val="0"/>
          <w:color w:val="000000"/>
          <w:sz w:val="24"/>
          <w:szCs w:val="24"/>
        </w:rPr>
        <w:tab/>
      </w:r>
      <w:r w:rsidRPr="00172226">
        <w:rPr>
          <w:rFonts w:ascii="Times New Roman" w:hAnsi="Times New Roman" w:cs="Times New Roman"/>
          <w:b w:val="0"/>
          <w:color w:val="000000"/>
          <w:spacing w:val="6"/>
          <w:sz w:val="24"/>
          <w:szCs w:val="24"/>
        </w:rPr>
        <w:t xml:space="preserve">Граждане, проживающие на территории </w:t>
      </w:r>
      <w:r w:rsidRPr="00172226">
        <w:rPr>
          <w:rFonts w:ascii="Times New Roman" w:hAnsi="Times New Roman" w:cs="Times New Roman"/>
          <w:b w:val="0"/>
          <w:sz w:val="24"/>
          <w:szCs w:val="24"/>
        </w:rPr>
        <w:t>Железковского сельского поселения</w:t>
      </w:r>
      <w:r w:rsidRPr="00172226">
        <w:rPr>
          <w:rFonts w:ascii="Times New Roman" w:hAnsi="Times New Roman" w:cs="Times New Roman"/>
          <w:b w:val="0"/>
          <w:color w:val="000000"/>
          <w:spacing w:val="1"/>
          <w:sz w:val="24"/>
          <w:szCs w:val="24"/>
        </w:rPr>
        <w:t xml:space="preserve">, информируются о проведении публичных слушаний или общественных обсуждений  через бюллетень «Официальный вестник </w:t>
      </w:r>
      <w:r w:rsidRPr="00172226">
        <w:rPr>
          <w:rFonts w:ascii="Times New Roman" w:hAnsi="Times New Roman" w:cs="Times New Roman"/>
          <w:b w:val="0"/>
          <w:sz w:val="24"/>
          <w:szCs w:val="24"/>
        </w:rPr>
        <w:t>Железковского сельского поселения</w:t>
      </w:r>
      <w:r w:rsidRPr="00172226">
        <w:rPr>
          <w:rFonts w:ascii="Times New Roman" w:hAnsi="Times New Roman" w:cs="Times New Roman"/>
          <w:b w:val="0"/>
          <w:color w:val="000000"/>
          <w:spacing w:val="1"/>
          <w:sz w:val="24"/>
          <w:szCs w:val="24"/>
        </w:rPr>
        <w:t>» и официальный сайт Администрации сельского поселения в сети «Интернет».</w:t>
      </w:r>
    </w:p>
    <w:p w:rsidR="00172226" w:rsidRPr="00172226" w:rsidRDefault="00172226" w:rsidP="00172226">
      <w:pPr>
        <w:autoSpaceDE w:val="0"/>
        <w:autoSpaceDN w:val="0"/>
        <w:adjustRightInd w:val="0"/>
        <w:jc w:val="both"/>
        <w:rPr>
          <w:sz w:val="24"/>
          <w:szCs w:val="24"/>
        </w:rPr>
      </w:pPr>
      <w:r w:rsidRPr="00172226">
        <w:rPr>
          <w:sz w:val="24"/>
          <w:szCs w:val="24"/>
        </w:rPr>
        <w:t xml:space="preserve">      4.2. </w:t>
      </w:r>
      <w:proofErr w:type="gramStart"/>
      <w:r w:rsidRPr="00172226">
        <w:rPr>
          <w:sz w:val="24"/>
          <w:szCs w:val="24"/>
        </w:rPr>
        <w:t>Порядок организации и проведения публичных слушаний или общественных обсуждений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 заблаговременное ознакомление с проектом муниципального правового акта,</w:t>
      </w:r>
      <w:r w:rsidRPr="00172226">
        <w:rPr>
          <w:bCs/>
          <w:sz w:val="24"/>
          <w:szCs w:val="24"/>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172226">
        <w:rPr>
          <w:bCs/>
          <w:sz w:val="24"/>
          <w:szCs w:val="24"/>
        </w:rPr>
        <w:t xml:space="preserve">, </w:t>
      </w:r>
      <w:proofErr w:type="gramStart"/>
      <w:r w:rsidRPr="00172226">
        <w:rPr>
          <w:bCs/>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sidRPr="00172226">
        <w:rPr>
          <w:bCs/>
          <w:sz w:val="24"/>
          <w:szCs w:val="24"/>
        </w:rPr>
        <w:t>Боровичского</w:t>
      </w:r>
      <w:proofErr w:type="spellEnd"/>
      <w:r w:rsidRPr="00172226">
        <w:rPr>
          <w:bCs/>
          <w:sz w:val="24"/>
          <w:szCs w:val="24"/>
        </w:rPr>
        <w:t xml:space="preserve"> муниципального района, в состав которого входит данное поселение, с учетом положений Федерального </w:t>
      </w:r>
      <w:hyperlink r:id="rId19" w:history="1">
        <w:r w:rsidRPr="00172226">
          <w:rPr>
            <w:rStyle w:val="a4"/>
            <w:bCs/>
            <w:sz w:val="24"/>
            <w:szCs w:val="24"/>
          </w:rPr>
          <w:t>закона</w:t>
        </w:r>
      </w:hyperlink>
      <w:r w:rsidRPr="00172226">
        <w:rPr>
          <w:bCs/>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w:t>
      </w:r>
      <w:proofErr w:type="gramEnd"/>
      <w:r w:rsidRPr="00172226">
        <w:rPr>
          <w:bCs/>
          <w:sz w:val="24"/>
          <w:szCs w:val="24"/>
        </w:rPr>
        <w:t xml:space="preserve"> </w:t>
      </w:r>
      <w:proofErr w:type="gramStart"/>
      <w:r w:rsidRPr="00172226">
        <w:rPr>
          <w:bCs/>
          <w:sz w:val="24"/>
          <w:szCs w:val="24"/>
        </w:rPr>
        <w:t xml:space="preserve">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172226">
        <w:rPr>
          <w:sz w:val="24"/>
          <w:szCs w:val="24"/>
        </w:rPr>
        <w:t>другие меры, обеспечивающие участие в публичных слушаниях или общественных обсуждениях жителей сельского поселения, опубликование (обнародование) результатов публичных слушаний или общественных обсуждений, включая мотивированное обоснование принятых решений, в том числе посредством их размещения на официальном сайте.</w:t>
      </w:r>
      <w:proofErr w:type="gramEnd"/>
    </w:p>
    <w:p w:rsidR="00172226" w:rsidRPr="00172226" w:rsidRDefault="00172226" w:rsidP="00172226">
      <w:pPr>
        <w:autoSpaceDE w:val="0"/>
        <w:autoSpaceDN w:val="0"/>
        <w:adjustRightInd w:val="0"/>
        <w:jc w:val="both"/>
        <w:rPr>
          <w:bCs/>
          <w:sz w:val="24"/>
          <w:szCs w:val="24"/>
        </w:rPr>
      </w:pPr>
      <w:r w:rsidRPr="00172226">
        <w:rPr>
          <w:bCs/>
          <w:sz w:val="24"/>
          <w:szCs w:val="24"/>
        </w:rPr>
        <w:t xml:space="preserve">        </w:t>
      </w:r>
      <w:proofErr w:type="gramStart"/>
      <w:r w:rsidRPr="00172226">
        <w:rPr>
          <w:bCs/>
          <w:sz w:val="24"/>
          <w:szCs w:val="24"/>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20" w:history="1">
        <w:r w:rsidRPr="00172226">
          <w:rPr>
            <w:rStyle w:val="a4"/>
            <w:bCs/>
            <w:sz w:val="24"/>
            <w:szCs w:val="24"/>
          </w:rPr>
          <w:t>абзаце первом</w:t>
        </w:r>
      </w:hyperlink>
      <w:r w:rsidRPr="00172226">
        <w:rPr>
          <w:bCs/>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w:t>
      </w:r>
      <w:proofErr w:type="gramEnd"/>
      <w:r w:rsidRPr="00172226">
        <w:rPr>
          <w:bCs/>
          <w:sz w:val="24"/>
          <w:szCs w:val="24"/>
        </w:rPr>
        <w:t xml:space="preserve"> может использоваться федеральная государственная информационная система «Единый портал государственных и муниципальных услуг (функций)».</w:t>
      </w:r>
    </w:p>
    <w:p w:rsidR="00172226" w:rsidRPr="00172226" w:rsidRDefault="00172226" w:rsidP="00172226">
      <w:pPr>
        <w:widowControl w:val="0"/>
        <w:shd w:val="clear" w:color="auto" w:fill="FFFFFF"/>
        <w:tabs>
          <w:tab w:val="left" w:pos="1070"/>
        </w:tabs>
        <w:autoSpaceDE w:val="0"/>
        <w:autoSpaceDN w:val="0"/>
        <w:adjustRightInd w:val="0"/>
        <w:spacing w:line="322" w:lineRule="exact"/>
        <w:jc w:val="both"/>
        <w:rPr>
          <w:spacing w:val="-6"/>
          <w:sz w:val="24"/>
          <w:szCs w:val="24"/>
        </w:rPr>
      </w:pPr>
      <w:r w:rsidRPr="00172226">
        <w:rPr>
          <w:spacing w:val="1"/>
          <w:sz w:val="24"/>
          <w:szCs w:val="24"/>
        </w:rPr>
        <w:lastRenderedPageBreak/>
        <w:t xml:space="preserve">      4.3. Решение, указанное в пункте 3.2 настоящего Порядка, должно быть </w:t>
      </w:r>
      <w:r w:rsidRPr="00172226">
        <w:rPr>
          <w:spacing w:val="5"/>
          <w:sz w:val="24"/>
          <w:szCs w:val="24"/>
        </w:rPr>
        <w:t xml:space="preserve">опубликовано в бюллетене «Официальный вестник </w:t>
      </w:r>
      <w:r w:rsidRPr="00172226">
        <w:rPr>
          <w:sz w:val="24"/>
          <w:szCs w:val="24"/>
        </w:rPr>
        <w:t>Железковского сельского поселения</w:t>
      </w:r>
      <w:r w:rsidRPr="00172226">
        <w:rPr>
          <w:spacing w:val="5"/>
          <w:sz w:val="24"/>
          <w:szCs w:val="24"/>
        </w:rPr>
        <w:t>» не более чем за 30 дней и не менее</w:t>
      </w:r>
      <w:r w:rsidRPr="00172226">
        <w:rPr>
          <w:spacing w:val="5"/>
          <w:sz w:val="24"/>
          <w:szCs w:val="24"/>
        </w:rPr>
        <w:br/>
      </w:r>
      <w:r w:rsidRPr="00172226">
        <w:rPr>
          <w:spacing w:val="3"/>
          <w:sz w:val="24"/>
          <w:szCs w:val="24"/>
        </w:rPr>
        <w:t xml:space="preserve">чем за 7 дней до дня проведения публичных слушаний, если иные сроки не </w:t>
      </w:r>
      <w:r w:rsidRPr="00172226">
        <w:rPr>
          <w:spacing w:val="5"/>
          <w:sz w:val="24"/>
          <w:szCs w:val="24"/>
        </w:rPr>
        <w:t xml:space="preserve">установлены действующим  законодательством Российской  Федерации  и </w:t>
      </w:r>
      <w:r w:rsidRPr="00172226">
        <w:rPr>
          <w:spacing w:val="-2"/>
          <w:sz w:val="24"/>
          <w:szCs w:val="24"/>
        </w:rPr>
        <w:t>настоящим Порядком.</w:t>
      </w:r>
    </w:p>
    <w:p w:rsidR="00172226" w:rsidRPr="00172226" w:rsidRDefault="00172226" w:rsidP="00172226">
      <w:pPr>
        <w:shd w:val="clear" w:color="auto" w:fill="FFFFFF"/>
        <w:tabs>
          <w:tab w:val="left" w:pos="1152"/>
        </w:tabs>
        <w:spacing w:line="322" w:lineRule="exact"/>
        <w:ind w:left="31" w:firstLine="538"/>
        <w:jc w:val="both"/>
        <w:rPr>
          <w:sz w:val="24"/>
          <w:szCs w:val="24"/>
        </w:rPr>
      </w:pPr>
      <w:r w:rsidRPr="00172226">
        <w:rPr>
          <w:color w:val="000000"/>
          <w:spacing w:val="-6"/>
          <w:sz w:val="24"/>
          <w:szCs w:val="24"/>
        </w:rPr>
        <w:t>4.4.</w:t>
      </w:r>
      <w:r w:rsidRPr="00172226">
        <w:rPr>
          <w:color w:val="000000"/>
          <w:sz w:val="24"/>
          <w:szCs w:val="24"/>
        </w:rPr>
        <w:tab/>
      </w:r>
      <w:r w:rsidRPr="00172226">
        <w:rPr>
          <w:color w:val="000000"/>
          <w:spacing w:val="7"/>
          <w:sz w:val="24"/>
          <w:szCs w:val="24"/>
        </w:rPr>
        <w:t xml:space="preserve">Публичные слушания или общественные обсуждения, проводимые по инициативе граждан или </w:t>
      </w:r>
      <w:r w:rsidRPr="00172226">
        <w:rPr>
          <w:color w:val="000000"/>
          <w:spacing w:val="1"/>
          <w:sz w:val="24"/>
          <w:szCs w:val="24"/>
        </w:rPr>
        <w:t>Совета  депутатов   поселения,   назначаются   решением   Совета  депутатов</w:t>
      </w:r>
      <w:r w:rsidRPr="00172226">
        <w:rPr>
          <w:sz w:val="24"/>
          <w:szCs w:val="24"/>
        </w:rPr>
        <w:t xml:space="preserve"> </w:t>
      </w:r>
      <w:r w:rsidRPr="00172226">
        <w:rPr>
          <w:color w:val="000000"/>
          <w:spacing w:val="5"/>
          <w:sz w:val="24"/>
          <w:szCs w:val="24"/>
        </w:rPr>
        <w:t xml:space="preserve">поселения, а по инициативе Главы сельского поселения - постановлением </w:t>
      </w:r>
      <w:r w:rsidRPr="00172226">
        <w:rPr>
          <w:color w:val="000000"/>
          <w:spacing w:val="-1"/>
          <w:sz w:val="24"/>
          <w:szCs w:val="24"/>
        </w:rPr>
        <w:t>Главы сельского поселения.</w:t>
      </w:r>
    </w:p>
    <w:p w:rsidR="00172226" w:rsidRPr="00172226" w:rsidRDefault="00172226" w:rsidP="00172226">
      <w:pPr>
        <w:shd w:val="clear" w:color="auto" w:fill="FFFFFF"/>
        <w:tabs>
          <w:tab w:val="left" w:pos="1078"/>
        </w:tabs>
        <w:spacing w:before="5" w:line="319" w:lineRule="exact"/>
        <w:ind w:firstLine="542"/>
        <w:jc w:val="both"/>
        <w:rPr>
          <w:sz w:val="24"/>
          <w:szCs w:val="24"/>
        </w:rPr>
      </w:pPr>
      <w:r w:rsidRPr="00172226">
        <w:rPr>
          <w:color w:val="000000"/>
          <w:spacing w:val="-6"/>
          <w:sz w:val="24"/>
          <w:szCs w:val="24"/>
        </w:rPr>
        <w:t>4.5.</w:t>
      </w:r>
      <w:r w:rsidRPr="00172226">
        <w:rPr>
          <w:color w:val="000000"/>
          <w:sz w:val="24"/>
          <w:szCs w:val="24"/>
        </w:rPr>
        <w:tab/>
      </w:r>
      <w:r w:rsidRPr="00172226">
        <w:rPr>
          <w:color w:val="000000"/>
          <w:spacing w:val="8"/>
          <w:sz w:val="24"/>
          <w:szCs w:val="24"/>
        </w:rPr>
        <w:t xml:space="preserve">В решении (постановлении) о назначении публичных слушаний или общественных обсуждений </w:t>
      </w:r>
      <w:r w:rsidRPr="00172226">
        <w:rPr>
          <w:color w:val="000000"/>
          <w:spacing w:val="-2"/>
          <w:sz w:val="24"/>
          <w:szCs w:val="24"/>
        </w:rPr>
        <w:t>указываются:</w:t>
      </w:r>
    </w:p>
    <w:p w:rsidR="00172226" w:rsidRPr="00172226" w:rsidRDefault="00172226" w:rsidP="00172226">
      <w:pPr>
        <w:shd w:val="clear" w:color="auto" w:fill="FFFFFF"/>
        <w:tabs>
          <w:tab w:val="left" w:pos="922"/>
        </w:tabs>
        <w:spacing w:before="10" w:line="319" w:lineRule="exact"/>
        <w:ind w:left="10" w:firstLine="533"/>
        <w:jc w:val="both"/>
        <w:rPr>
          <w:sz w:val="24"/>
          <w:szCs w:val="24"/>
        </w:rPr>
      </w:pPr>
      <w:r w:rsidRPr="00172226">
        <w:rPr>
          <w:color w:val="000000"/>
          <w:sz w:val="24"/>
          <w:szCs w:val="24"/>
        </w:rPr>
        <w:t>-</w:t>
      </w:r>
      <w:r w:rsidRPr="00172226">
        <w:rPr>
          <w:color w:val="000000"/>
          <w:sz w:val="24"/>
          <w:szCs w:val="24"/>
        </w:rPr>
        <w:tab/>
      </w:r>
      <w:r w:rsidRPr="00172226">
        <w:rPr>
          <w:color w:val="000000"/>
          <w:spacing w:val="4"/>
          <w:sz w:val="24"/>
          <w:szCs w:val="24"/>
        </w:rPr>
        <w:t xml:space="preserve">наименование   проекта   муниципального   правового   акта   (либо </w:t>
      </w:r>
      <w:r w:rsidRPr="00172226">
        <w:rPr>
          <w:color w:val="000000"/>
          <w:sz w:val="24"/>
          <w:szCs w:val="24"/>
        </w:rPr>
        <w:t xml:space="preserve">содержание вопроса местного значения сельского поселения), выносимого на  </w:t>
      </w:r>
      <w:r w:rsidRPr="00172226">
        <w:rPr>
          <w:color w:val="000000"/>
          <w:spacing w:val="-1"/>
          <w:sz w:val="24"/>
          <w:szCs w:val="24"/>
        </w:rPr>
        <w:t>публичные слушания;</w:t>
      </w:r>
    </w:p>
    <w:p w:rsidR="00172226" w:rsidRPr="00172226" w:rsidRDefault="00172226" w:rsidP="00172226">
      <w:pPr>
        <w:widowControl w:val="0"/>
        <w:numPr>
          <w:ilvl w:val="0"/>
          <w:numId w:val="23"/>
        </w:numPr>
        <w:shd w:val="clear" w:color="auto" w:fill="FFFFFF"/>
        <w:tabs>
          <w:tab w:val="left" w:pos="703"/>
        </w:tabs>
        <w:suppressAutoHyphens w:val="0"/>
        <w:autoSpaceDE w:val="0"/>
        <w:autoSpaceDN w:val="0"/>
        <w:adjustRightInd w:val="0"/>
        <w:spacing w:before="2" w:line="319" w:lineRule="exact"/>
        <w:ind w:left="545"/>
        <w:jc w:val="both"/>
        <w:rPr>
          <w:color w:val="000000"/>
          <w:sz w:val="24"/>
          <w:szCs w:val="24"/>
        </w:rPr>
      </w:pPr>
      <w:r w:rsidRPr="00172226">
        <w:rPr>
          <w:color w:val="000000"/>
          <w:sz w:val="24"/>
          <w:szCs w:val="24"/>
        </w:rPr>
        <w:t>дата, время, место проведения публичных слушаний или общественных обсуждений;</w:t>
      </w:r>
    </w:p>
    <w:p w:rsidR="00172226" w:rsidRPr="00172226" w:rsidRDefault="00172226" w:rsidP="00172226">
      <w:pPr>
        <w:widowControl w:val="0"/>
        <w:numPr>
          <w:ilvl w:val="0"/>
          <w:numId w:val="23"/>
        </w:numPr>
        <w:shd w:val="clear" w:color="auto" w:fill="FFFFFF"/>
        <w:tabs>
          <w:tab w:val="left" w:pos="703"/>
        </w:tabs>
        <w:suppressAutoHyphens w:val="0"/>
        <w:autoSpaceDE w:val="0"/>
        <w:autoSpaceDN w:val="0"/>
        <w:adjustRightInd w:val="0"/>
        <w:spacing w:line="319" w:lineRule="exact"/>
        <w:ind w:left="545"/>
        <w:jc w:val="both"/>
        <w:rPr>
          <w:color w:val="000000"/>
          <w:sz w:val="24"/>
          <w:szCs w:val="24"/>
        </w:rPr>
      </w:pPr>
      <w:proofErr w:type="gramStart"/>
      <w:r w:rsidRPr="00172226">
        <w:rPr>
          <w:color w:val="000000"/>
          <w:sz w:val="24"/>
          <w:szCs w:val="24"/>
        </w:rPr>
        <w:t>ответственный</w:t>
      </w:r>
      <w:proofErr w:type="gramEnd"/>
      <w:r w:rsidRPr="00172226">
        <w:rPr>
          <w:color w:val="000000"/>
          <w:sz w:val="24"/>
          <w:szCs w:val="24"/>
        </w:rPr>
        <w:t xml:space="preserve"> за проведение публичных слушаний или общественных обсуждений.</w:t>
      </w:r>
    </w:p>
    <w:p w:rsidR="00172226" w:rsidRPr="00172226" w:rsidRDefault="00172226" w:rsidP="00172226">
      <w:pPr>
        <w:shd w:val="clear" w:color="auto" w:fill="FFFFFF"/>
        <w:tabs>
          <w:tab w:val="left" w:pos="1078"/>
        </w:tabs>
        <w:spacing w:before="2" w:line="319" w:lineRule="exact"/>
        <w:ind w:firstLine="542"/>
        <w:jc w:val="both"/>
        <w:rPr>
          <w:sz w:val="24"/>
          <w:szCs w:val="24"/>
        </w:rPr>
      </w:pPr>
      <w:r w:rsidRPr="00172226">
        <w:rPr>
          <w:color w:val="000000"/>
          <w:spacing w:val="-6"/>
          <w:sz w:val="24"/>
          <w:szCs w:val="24"/>
        </w:rPr>
        <w:t>4.6.</w:t>
      </w:r>
      <w:r w:rsidRPr="00172226">
        <w:rPr>
          <w:color w:val="000000"/>
          <w:sz w:val="24"/>
          <w:szCs w:val="24"/>
        </w:rPr>
        <w:tab/>
      </w:r>
      <w:r w:rsidRPr="00172226">
        <w:rPr>
          <w:color w:val="000000"/>
          <w:spacing w:val="5"/>
          <w:sz w:val="24"/>
          <w:szCs w:val="24"/>
        </w:rPr>
        <w:t xml:space="preserve">Для рассмотрения вопроса о назначении публичных слушаний или общественных обсуждений по </w:t>
      </w:r>
      <w:r w:rsidRPr="00172226">
        <w:rPr>
          <w:color w:val="000000"/>
          <w:spacing w:val="2"/>
          <w:sz w:val="24"/>
          <w:szCs w:val="24"/>
        </w:rPr>
        <w:t xml:space="preserve">инициативе   граждан   его   инициаторы   направляют   в   Совет   депутатов </w:t>
      </w:r>
      <w:r w:rsidRPr="00172226">
        <w:rPr>
          <w:color w:val="000000"/>
          <w:spacing w:val="-1"/>
          <w:sz w:val="24"/>
          <w:szCs w:val="24"/>
        </w:rPr>
        <w:t>поселения обращение, которое должно включать в себя:</w:t>
      </w:r>
    </w:p>
    <w:p w:rsidR="00172226" w:rsidRPr="00172226" w:rsidRDefault="00172226" w:rsidP="00172226">
      <w:pPr>
        <w:shd w:val="clear" w:color="auto" w:fill="FFFFFF"/>
        <w:tabs>
          <w:tab w:val="left" w:pos="703"/>
        </w:tabs>
        <w:spacing w:line="319" w:lineRule="exact"/>
        <w:ind w:left="19" w:firstLine="526"/>
        <w:jc w:val="both"/>
        <w:rPr>
          <w:sz w:val="24"/>
          <w:szCs w:val="24"/>
        </w:rPr>
      </w:pPr>
      <w:r w:rsidRPr="00172226">
        <w:rPr>
          <w:color w:val="000000"/>
          <w:sz w:val="24"/>
          <w:szCs w:val="24"/>
        </w:rPr>
        <w:t>-</w:t>
      </w:r>
      <w:r w:rsidRPr="00172226">
        <w:rPr>
          <w:color w:val="000000"/>
          <w:sz w:val="24"/>
          <w:szCs w:val="24"/>
        </w:rPr>
        <w:tab/>
      </w:r>
      <w:r w:rsidRPr="00172226">
        <w:rPr>
          <w:color w:val="000000"/>
          <w:spacing w:val="-1"/>
          <w:sz w:val="24"/>
          <w:szCs w:val="24"/>
        </w:rPr>
        <w:t xml:space="preserve">ходатайство о проведении публичных слушаний или общественных обсуждений с указанием вопроса и  </w:t>
      </w:r>
      <w:r w:rsidRPr="00172226">
        <w:rPr>
          <w:color w:val="000000"/>
          <w:sz w:val="24"/>
          <w:szCs w:val="24"/>
        </w:rPr>
        <w:t>обоснованием его общественной значимости;</w:t>
      </w:r>
    </w:p>
    <w:p w:rsidR="00172226" w:rsidRPr="00172226" w:rsidRDefault="00172226" w:rsidP="00172226">
      <w:pPr>
        <w:shd w:val="clear" w:color="auto" w:fill="FFFFFF"/>
        <w:tabs>
          <w:tab w:val="left" w:pos="778"/>
        </w:tabs>
        <w:spacing w:before="5" w:line="319" w:lineRule="exact"/>
        <w:ind w:left="19" w:firstLine="535"/>
        <w:jc w:val="both"/>
        <w:rPr>
          <w:sz w:val="24"/>
          <w:szCs w:val="24"/>
        </w:rPr>
      </w:pPr>
      <w:r w:rsidRPr="00172226">
        <w:rPr>
          <w:color w:val="000000"/>
          <w:sz w:val="24"/>
          <w:szCs w:val="24"/>
        </w:rPr>
        <w:t>-</w:t>
      </w:r>
      <w:r w:rsidRPr="00172226">
        <w:rPr>
          <w:color w:val="000000"/>
          <w:sz w:val="24"/>
          <w:szCs w:val="24"/>
        </w:rPr>
        <w:tab/>
      </w:r>
      <w:r w:rsidRPr="00172226">
        <w:rPr>
          <w:color w:val="000000"/>
          <w:spacing w:val="10"/>
          <w:sz w:val="24"/>
          <w:szCs w:val="24"/>
        </w:rPr>
        <w:t xml:space="preserve">список инициативной группы по  форме  согласно приложению к </w:t>
      </w:r>
      <w:r w:rsidRPr="00172226">
        <w:rPr>
          <w:color w:val="000000"/>
          <w:spacing w:val="-3"/>
          <w:sz w:val="24"/>
          <w:szCs w:val="24"/>
        </w:rPr>
        <w:t>настоящему Порядку.</w:t>
      </w:r>
    </w:p>
    <w:p w:rsidR="00172226" w:rsidRPr="00172226" w:rsidRDefault="00172226" w:rsidP="00172226">
      <w:pPr>
        <w:shd w:val="clear" w:color="auto" w:fill="FFFFFF"/>
        <w:tabs>
          <w:tab w:val="left" w:pos="1078"/>
        </w:tabs>
        <w:spacing w:before="7" w:line="319" w:lineRule="exact"/>
        <w:ind w:firstLine="542"/>
        <w:jc w:val="both"/>
        <w:rPr>
          <w:sz w:val="24"/>
          <w:szCs w:val="24"/>
        </w:rPr>
      </w:pPr>
      <w:r w:rsidRPr="00172226">
        <w:rPr>
          <w:color w:val="000000"/>
          <w:spacing w:val="-5"/>
          <w:sz w:val="24"/>
          <w:szCs w:val="24"/>
        </w:rPr>
        <w:t>4.7.</w:t>
      </w:r>
      <w:r w:rsidRPr="00172226">
        <w:rPr>
          <w:color w:val="000000"/>
          <w:sz w:val="24"/>
          <w:szCs w:val="24"/>
        </w:rPr>
        <w:tab/>
      </w:r>
      <w:r w:rsidRPr="00172226">
        <w:rPr>
          <w:color w:val="000000"/>
          <w:spacing w:val="1"/>
          <w:sz w:val="24"/>
          <w:szCs w:val="24"/>
        </w:rPr>
        <w:t xml:space="preserve">Ходатайство (проект решения) о назначении публичных слушаний или общественных обсуждений,  </w:t>
      </w:r>
      <w:r w:rsidRPr="00172226">
        <w:rPr>
          <w:color w:val="000000"/>
          <w:spacing w:val="8"/>
          <w:sz w:val="24"/>
          <w:szCs w:val="24"/>
        </w:rPr>
        <w:t xml:space="preserve">внесенное инициативной группой, рассматривается на заседании Совета </w:t>
      </w:r>
      <w:r w:rsidRPr="00172226">
        <w:rPr>
          <w:color w:val="000000"/>
          <w:sz w:val="24"/>
          <w:szCs w:val="24"/>
        </w:rPr>
        <w:t xml:space="preserve">депутатов    поселения    в    соответствии    с    Регламентом    работы    этого  </w:t>
      </w:r>
      <w:r w:rsidRPr="00172226">
        <w:rPr>
          <w:color w:val="000000"/>
          <w:spacing w:val="-1"/>
          <w:sz w:val="24"/>
          <w:szCs w:val="24"/>
        </w:rPr>
        <w:t>представительного органа.</w:t>
      </w:r>
    </w:p>
    <w:p w:rsidR="00172226" w:rsidRPr="00172226" w:rsidRDefault="00172226" w:rsidP="00172226">
      <w:pPr>
        <w:shd w:val="clear" w:color="auto" w:fill="FFFFFF"/>
        <w:spacing w:line="319" w:lineRule="exact"/>
        <w:ind w:left="24" w:right="5" w:firstLine="430"/>
        <w:jc w:val="both"/>
        <w:rPr>
          <w:sz w:val="24"/>
          <w:szCs w:val="24"/>
        </w:rPr>
      </w:pPr>
      <w:r w:rsidRPr="00172226">
        <w:rPr>
          <w:color w:val="000000"/>
          <w:spacing w:val="1"/>
          <w:sz w:val="24"/>
          <w:szCs w:val="24"/>
        </w:rPr>
        <w:t xml:space="preserve">4.8. Публичные слушания или общественные обсуждения по проектам муниципальных правовых актов, </w:t>
      </w:r>
      <w:r w:rsidRPr="00172226">
        <w:rPr>
          <w:color w:val="000000"/>
          <w:spacing w:val="12"/>
          <w:sz w:val="24"/>
          <w:szCs w:val="24"/>
        </w:rPr>
        <w:t xml:space="preserve">принятие или утверждение которых относится к исключительной </w:t>
      </w:r>
      <w:r w:rsidRPr="00172226">
        <w:rPr>
          <w:color w:val="000000"/>
          <w:spacing w:val="15"/>
          <w:sz w:val="24"/>
          <w:szCs w:val="24"/>
        </w:rPr>
        <w:t xml:space="preserve">компетенции представительного органа, а также по вопросам, </w:t>
      </w:r>
      <w:r w:rsidRPr="00172226">
        <w:rPr>
          <w:color w:val="000000"/>
          <w:spacing w:val="-1"/>
          <w:sz w:val="24"/>
          <w:szCs w:val="24"/>
        </w:rPr>
        <w:t xml:space="preserve">инициированных гражданами, назначаются Советом депутатов поселения, в </w:t>
      </w:r>
      <w:r w:rsidRPr="00172226">
        <w:rPr>
          <w:color w:val="000000"/>
          <w:spacing w:val="1"/>
          <w:sz w:val="24"/>
          <w:szCs w:val="24"/>
        </w:rPr>
        <w:t xml:space="preserve">остальных случаях публичные слушания или общественные обсуждения назначаются Главой сельского </w:t>
      </w:r>
      <w:r w:rsidRPr="00172226">
        <w:rPr>
          <w:color w:val="000000"/>
          <w:spacing w:val="-2"/>
          <w:sz w:val="24"/>
          <w:szCs w:val="24"/>
        </w:rPr>
        <w:t>поселения.</w:t>
      </w:r>
    </w:p>
    <w:p w:rsidR="00172226" w:rsidRPr="00172226" w:rsidRDefault="00172226"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t>5. Организация подготовки к публичным слушаниям</w:t>
      </w:r>
    </w:p>
    <w:p w:rsidR="00172226" w:rsidRPr="00172226" w:rsidRDefault="00172226" w:rsidP="00172226">
      <w:pPr>
        <w:shd w:val="clear" w:color="auto" w:fill="FFFFFF"/>
        <w:tabs>
          <w:tab w:val="left" w:pos="1265"/>
        </w:tabs>
        <w:ind w:left="28" w:firstLine="527"/>
        <w:jc w:val="both"/>
        <w:rPr>
          <w:sz w:val="24"/>
          <w:szCs w:val="24"/>
        </w:rPr>
      </w:pPr>
      <w:r w:rsidRPr="00172226">
        <w:rPr>
          <w:sz w:val="24"/>
          <w:szCs w:val="24"/>
        </w:rPr>
        <w:t xml:space="preserve">5.1. </w:t>
      </w:r>
      <w:r w:rsidRPr="00172226">
        <w:rPr>
          <w:rFonts w:eastAsia="Calibri"/>
          <w:color w:val="000000"/>
          <w:spacing w:val="2"/>
          <w:sz w:val="24"/>
          <w:szCs w:val="24"/>
        </w:rPr>
        <w:t xml:space="preserve">Организационно-техническое   и   информационное   обеспечение  </w:t>
      </w:r>
      <w:r w:rsidRPr="00172226">
        <w:rPr>
          <w:rFonts w:eastAsia="Calibri"/>
          <w:color w:val="000000"/>
          <w:spacing w:val="3"/>
          <w:sz w:val="24"/>
          <w:szCs w:val="24"/>
        </w:rPr>
        <w:t xml:space="preserve">проведения    публичных    слушаний  или общественных обсуждений  возлагается     на    Администрацию   </w:t>
      </w:r>
      <w:r w:rsidRPr="00172226">
        <w:rPr>
          <w:sz w:val="24"/>
          <w:szCs w:val="24"/>
        </w:rPr>
        <w:t>Железковского</w:t>
      </w:r>
      <w:r w:rsidRPr="00172226">
        <w:rPr>
          <w:rFonts w:eastAsia="Calibri"/>
          <w:color w:val="000000"/>
          <w:spacing w:val="-2"/>
          <w:sz w:val="24"/>
          <w:szCs w:val="24"/>
        </w:rPr>
        <w:t xml:space="preserve"> сельского поселения.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5.2. Функции </w:t>
      </w:r>
      <w:proofErr w:type="gramStart"/>
      <w:r w:rsidRPr="00172226">
        <w:rPr>
          <w:rFonts w:ascii="Times New Roman" w:hAnsi="Times New Roman" w:cs="Times New Roman"/>
          <w:sz w:val="24"/>
          <w:szCs w:val="24"/>
        </w:rPr>
        <w:t>ответственного</w:t>
      </w:r>
      <w:proofErr w:type="gramEnd"/>
      <w:r w:rsidRPr="00172226">
        <w:rPr>
          <w:rFonts w:ascii="Times New Roman" w:hAnsi="Times New Roman" w:cs="Times New Roman"/>
          <w:sz w:val="24"/>
          <w:szCs w:val="24"/>
        </w:rPr>
        <w:t xml:space="preserve"> за проведение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обеспечение не </w:t>
      </w:r>
      <w:proofErr w:type="gramStart"/>
      <w:r w:rsidRPr="00172226">
        <w:rPr>
          <w:rFonts w:ascii="Times New Roman" w:hAnsi="Times New Roman" w:cs="Times New Roman"/>
          <w:sz w:val="24"/>
          <w:szCs w:val="24"/>
        </w:rPr>
        <w:t>позднее</w:t>
      </w:r>
      <w:proofErr w:type="gramEnd"/>
      <w:r w:rsidRPr="00172226">
        <w:rPr>
          <w:rFonts w:ascii="Times New Roman" w:hAnsi="Times New Roman" w:cs="Times New Roman"/>
          <w:sz w:val="24"/>
          <w:szCs w:val="24"/>
        </w:rPr>
        <w:t xml:space="preserve"> чем за 10 дней до даты проведения публичных слушаний официального опубликования проекта муниципального правового акта, выносимого на обсуждение на публичных слушаниях, а также его размещение на официальном сайте Администрации Железковского сельского поселения в информационно-телекоммуникационной сети «Интернет» (</w:t>
      </w:r>
      <w:proofErr w:type="spellStart"/>
      <w:r w:rsidRPr="00172226">
        <w:rPr>
          <w:rFonts w:ascii="Times New Roman" w:hAnsi="Times New Roman" w:cs="Times New Roman"/>
          <w:sz w:val="24"/>
          <w:szCs w:val="24"/>
        </w:rPr>
        <w:t>далее-официальный</w:t>
      </w:r>
      <w:proofErr w:type="spellEnd"/>
      <w:r w:rsidRPr="00172226">
        <w:rPr>
          <w:rFonts w:ascii="Times New Roman" w:hAnsi="Times New Roman" w:cs="Times New Roman"/>
          <w:sz w:val="24"/>
          <w:szCs w:val="24"/>
        </w:rPr>
        <w:t xml:space="preserve"> сайт), за исключением </w:t>
      </w:r>
      <w:r w:rsidRPr="00172226">
        <w:rPr>
          <w:rFonts w:ascii="Times New Roman" w:hAnsi="Times New Roman" w:cs="Times New Roman"/>
          <w:sz w:val="24"/>
          <w:szCs w:val="24"/>
        </w:rPr>
        <w:lastRenderedPageBreak/>
        <w:t xml:space="preserve">проекта Устава Железковского сельского поселения и проекта решения Совета депутатов о внесении изменений и дополнений  в Устав Железковского сельского поселения, которые   подлежат опубликованию не </w:t>
      </w:r>
      <w:proofErr w:type="gramStart"/>
      <w:r w:rsidRPr="00172226">
        <w:rPr>
          <w:rFonts w:ascii="Times New Roman" w:hAnsi="Times New Roman" w:cs="Times New Roman"/>
          <w:sz w:val="24"/>
          <w:szCs w:val="24"/>
        </w:rPr>
        <w:t>позднее</w:t>
      </w:r>
      <w:proofErr w:type="gramEnd"/>
      <w:r w:rsidRPr="00172226">
        <w:rPr>
          <w:rFonts w:ascii="Times New Roman" w:hAnsi="Times New Roman" w:cs="Times New Roman"/>
          <w:sz w:val="24"/>
          <w:szCs w:val="24"/>
        </w:rPr>
        <w:t xml:space="preserve"> чем за 30 дней до дня рассмотрения вопроса о принятии Устава Железковского сельского поселения, внесении изменений и дополнений в Устав Железковского сельского поселения.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определение списка должностных лиц, специалистов, организаций, представителей общественности, приглашаемых к участию в публичных слушаниях, в случае необходимости;</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назначение председательствующего и секретаря для ведения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оповещение населения Железковского сельского поселения через средства массовой информации о проведении публичных слушаний не менее чем за семь дней до даты их проведения. </w:t>
      </w:r>
      <w:proofErr w:type="gramStart"/>
      <w:r w:rsidRPr="00172226">
        <w:rPr>
          <w:rFonts w:ascii="Times New Roman" w:hAnsi="Times New Roman" w:cs="Times New Roman"/>
          <w:sz w:val="24"/>
          <w:szCs w:val="24"/>
        </w:rPr>
        <w:t>Сообщение о проведении публичных слушаний должно содержать наименование проекта муниципального правового акта, выносимого на публичные слушания, сведения об источнике и о дате официального опубликования проекта муниципального правового акта, сведения о размещении на официальном сайте (адрес страницы официального сайта), информация об инициаторе проведения публичных слушаний, указание даты, времени и места проведения публичных слушаний, почтовый адрес, адрес электронной почты, адрес страницы официального</w:t>
      </w:r>
      <w:proofErr w:type="gramEnd"/>
      <w:r w:rsidRPr="00172226">
        <w:rPr>
          <w:rFonts w:ascii="Times New Roman" w:hAnsi="Times New Roman" w:cs="Times New Roman"/>
          <w:sz w:val="24"/>
          <w:szCs w:val="24"/>
        </w:rPr>
        <w:t xml:space="preserve"> сайта, на которые жители Железковского сельского поселения  могут направлять свои замечания и предложения по вынесенному на обсуждение муниципальному правовому акту, сроки направления таких замечаний и предложений, контактную информацию ответственного за проведение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bookmarkStart w:id="15" w:name="_Hlk95825465"/>
      <w:r w:rsidRPr="00172226">
        <w:rPr>
          <w:rFonts w:ascii="Times New Roman" w:hAnsi="Times New Roman" w:cs="Times New Roman"/>
          <w:sz w:val="24"/>
          <w:szCs w:val="24"/>
        </w:rPr>
        <w:t xml:space="preserve">5.3. </w:t>
      </w:r>
      <w:proofErr w:type="gramStart"/>
      <w:r w:rsidRPr="00172226">
        <w:rPr>
          <w:rFonts w:ascii="Times New Roman" w:hAnsi="Times New Roman" w:cs="Times New Roman"/>
          <w:sz w:val="24"/>
          <w:szCs w:val="24"/>
        </w:rPr>
        <w:t>Для размещения материалов и информации, указанных в  пункте 5.2 настоящего Положения, обеспечения  возможности представления  жителями Железковского сельского поселения своих замечаний и предложений  по проекту  муниципального правового акта, а также для участия  жителей Железковского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172226">
        <w:rPr>
          <w:rFonts w:ascii="Times New Roman" w:hAnsi="Times New Roman" w:cs="Times New Roman"/>
          <w:sz w:val="24"/>
          <w:szCs w:val="24"/>
        </w:rPr>
        <w:t xml:space="preserve"> услуг (функций)», порядок использования которой для указанных  целей  устанавливается Правительством Российской Федерации (</w:t>
      </w:r>
      <w:proofErr w:type="spellStart"/>
      <w:r w:rsidRPr="00172226">
        <w:rPr>
          <w:rFonts w:ascii="Times New Roman" w:hAnsi="Times New Roman" w:cs="Times New Roman"/>
          <w:sz w:val="24"/>
          <w:szCs w:val="24"/>
        </w:rPr>
        <w:t>далее-единый</w:t>
      </w:r>
      <w:proofErr w:type="spellEnd"/>
      <w:r w:rsidRPr="00172226">
        <w:rPr>
          <w:rFonts w:ascii="Times New Roman" w:hAnsi="Times New Roman" w:cs="Times New Roman"/>
          <w:sz w:val="24"/>
          <w:szCs w:val="24"/>
        </w:rPr>
        <w:t xml:space="preserve"> портал»).</w:t>
      </w:r>
    </w:p>
    <w:p w:rsidR="00172226" w:rsidRPr="00172226" w:rsidRDefault="00172226" w:rsidP="00172226">
      <w:pPr>
        <w:autoSpaceDE w:val="0"/>
        <w:autoSpaceDN w:val="0"/>
        <w:adjustRightInd w:val="0"/>
        <w:ind w:firstLine="540"/>
        <w:jc w:val="both"/>
        <w:rPr>
          <w:sz w:val="24"/>
          <w:szCs w:val="24"/>
        </w:rPr>
      </w:pPr>
      <w:proofErr w:type="gramStart"/>
      <w:r w:rsidRPr="00172226">
        <w:rPr>
          <w:sz w:val="24"/>
          <w:szCs w:val="24"/>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72226" w:rsidRPr="00172226" w:rsidRDefault="00172226" w:rsidP="00172226">
      <w:pPr>
        <w:autoSpaceDE w:val="0"/>
        <w:autoSpaceDN w:val="0"/>
        <w:adjustRightInd w:val="0"/>
        <w:ind w:firstLine="540"/>
        <w:jc w:val="both"/>
        <w:rPr>
          <w:sz w:val="24"/>
          <w:szCs w:val="24"/>
        </w:rPr>
      </w:pPr>
      <w:proofErr w:type="gramStart"/>
      <w:r w:rsidRPr="00172226">
        <w:rPr>
          <w:sz w:val="24"/>
          <w:szCs w:val="24"/>
        </w:rPr>
        <w:t>Представление жителями Железковского</w:t>
      </w:r>
      <w:r w:rsidRPr="00172226">
        <w:rPr>
          <w:sz w:val="24"/>
          <w:szCs w:val="24"/>
          <w:lang w:eastAsia="ru-RU"/>
        </w:rPr>
        <w:t xml:space="preserve"> сельского поселения</w:t>
      </w:r>
      <w:r w:rsidRPr="00172226">
        <w:rPr>
          <w:sz w:val="24"/>
          <w:szCs w:val="24"/>
        </w:rPr>
        <w:t xml:space="preserve"> замечаний и предложений по вынесенному на обсуждение проекту муниципального правового акта, а также участие в публичных слушаниях в соответствии с </w:t>
      </w:r>
      <w:hyperlink r:id="rId21" w:history="1">
        <w:r w:rsidRPr="00172226">
          <w:rPr>
            <w:rStyle w:val="a4"/>
            <w:sz w:val="24"/>
            <w:szCs w:val="24"/>
          </w:rPr>
          <w:t>частью 4 статьи 28</w:t>
        </w:r>
      </w:hyperlink>
      <w:r w:rsidRPr="00172226">
        <w:rPr>
          <w:sz w:val="24"/>
          <w:szCs w:val="24"/>
        </w:rPr>
        <w:t xml:space="preserve">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172226">
        <w:rPr>
          <w:sz w:val="24"/>
          <w:szCs w:val="24"/>
        </w:rPr>
        <w:t>, используемых для предоставления государственных и муниципальных услуг в электронной форме".</w:t>
      </w:r>
    </w:p>
    <w:p w:rsidR="00172226" w:rsidRPr="00172226" w:rsidRDefault="00172226" w:rsidP="00172226">
      <w:pPr>
        <w:autoSpaceDE w:val="0"/>
        <w:autoSpaceDN w:val="0"/>
        <w:adjustRightInd w:val="0"/>
        <w:ind w:firstLine="540"/>
        <w:jc w:val="both"/>
        <w:rPr>
          <w:sz w:val="24"/>
          <w:szCs w:val="24"/>
        </w:rPr>
      </w:pPr>
      <w:r w:rsidRPr="00172226">
        <w:rPr>
          <w:sz w:val="24"/>
          <w:szCs w:val="24"/>
        </w:rPr>
        <w:t xml:space="preserve"> </w:t>
      </w:r>
      <w:proofErr w:type="gramStart"/>
      <w:r w:rsidRPr="00172226">
        <w:rPr>
          <w:sz w:val="24"/>
          <w:szCs w:val="24"/>
        </w:rPr>
        <w:t>Замечания и предложения по вынесенному на обсуждение проекту муниципального правового акта могут быть представлены жителем Железковского</w:t>
      </w:r>
      <w:r w:rsidRPr="00172226">
        <w:rPr>
          <w:sz w:val="24"/>
          <w:szCs w:val="24"/>
          <w:lang w:eastAsia="ru-RU"/>
        </w:rPr>
        <w:t xml:space="preserve"> сельского поселения</w:t>
      </w:r>
      <w:r w:rsidRPr="00172226">
        <w:rPr>
          <w:sz w:val="24"/>
          <w:szCs w:val="24"/>
        </w:rPr>
        <w:t xml:space="preserve"> с использованием единого портала с даты опубликования сведений  о времени и месте проведения публичных слушаний,  размещения  проекта муниципального правового акта </w:t>
      </w:r>
      <w:r w:rsidRPr="00172226">
        <w:rPr>
          <w:sz w:val="24"/>
          <w:szCs w:val="24"/>
        </w:rPr>
        <w:lastRenderedPageBreak/>
        <w:t>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w:t>
      </w:r>
      <w:proofErr w:type="gramEnd"/>
      <w:r w:rsidRPr="00172226">
        <w:rPr>
          <w:sz w:val="24"/>
          <w:szCs w:val="24"/>
        </w:rPr>
        <w:t xml:space="preserve"> </w:t>
      </w:r>
      <w:proofErr w:type="gramStart"/>
      <w:r w:rsidRPr="00172226">
        <w:rPr>
          <w:sz w:val="24"/>
          <w:szCs w:val="24"/>
        </w:rPr>
        <w:t>наличии</w:t>
      </w:r>
      <w:proofErr w:type="gramEnd"/>
      <w:r w:rsidRPr="00172226">
        <w:rPr>
          <w:sz w:val="24"/>
          <w:szCs w:val="24"/>
        </w:rPr>
        <w:t>),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172226" w:rsidRPr="00172226" w:rsidRDefault="00172226" w:rsidP="00172226">
      <w:pPr>
        <w:autoSpaceDE w:val="0"/>
        <w:autoSpaceDN w:val="0"/>
        <w:adjustRightInd w:val="0"/>
        <w:ind w:firstLine="540"/>
        <w:jc w:val="both"/>
        <w:rPr>
          <w:sz w:val="24"/>
          <w:szCs w:val="24"/>
        </w:rPr>
      </w:pPr>
      <w:r w:rsidRPr="00172226">
        <w:rPr>
          <w:sz w:val="24"/>
          <w:szCs w:val="24"/>
        </w:rPr>
        <w:t>Замечания и предложения по вынесенному на обсуждение проекту муниципального правового акта направляются в личный кабинет Администрации Железковского</w:t>
      </w:r>
      <w:r w:rsidRPr="00172226">
        <w:rPr>
          <w:sz w:val="24"/>
          <w:szCs w:val="24"/>
          <w:lang w:eastAsia="ru-RU"/>
        </w:rPr>
        <w:t xml:space="preserve"> сельского поселения</w:t>
      </w:r>
      <w:r w:rsidRPr="00172226">
        <w:rPr>
          <w:sz w:val="24"/>
          <w:szCs w:val="24"/>
        </w:rPr>
        <w:t>. Администрация Железковского</w:t>
      </w:r>
      <w:r w:rsidRPr="00172226">
        <w:rPr>
          <w:sz w:val="24"/>
          <w:szCs w:val="24"/>
          <w:lang w:eastAsia="ru-RU"/>
        </w:rPr>
        <w:t xml:space="preserve"> сельского поселения</w:t>
      </w:r>
      <w:r w:rsidRPr="00172226">
        <w:rPr>
          <w:sz w:val="24"/>
          <w:szCs w:val="24"/>
        </w:rPr>
        <w:t xml:space="preserve">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Железковского</w:t>
      </w:r>
      <w:r w:rsidRPr="00172226">
        <w:rPr>
          <w:sz w:val="24"/>
          <w:szCs w:val="24"/>
          <w:lang w:eastAsia="ru-RU"/>
        </w:rPr>
        <w:t xml:space="preserve"> сельского поселения</w:t>
      </w:r>
      <w:r w:rsidRPr="00172226">
        <w:rPr>
          <w:sz w:val="24"/>
          <w:szCs w:val="24"/>
        </w:rPr>
        <w:t>.</w:t>
      </w:r>
    </w:p>
    <w:p w:rsidR="00172226" w:rsidRPr="00172226" w:rsidRDefault="00172226" w:rsidP="00172226">
      <w:pPr>
        <w:pStyle w:val="ConsPlusTitle"/>
        <w:jc w:val="center"/>
        <w:outlineLvl w:val="1"/>
        <w:rPr>
          <w:rFonts w:ascii="Times New Roman" w:hAnsi="Times New Roman" w:cs="Times New Roman"/>
          <w:sz w:val="24"/>
          <w:szCs w:val="24"/>
        </w:rPr>
      </w:pPr>
      <w:bookmarkStart w:id="16" w:name="P121"/>
      <w:bookmarkEnd w:id="15"/>
      <w:bookmarkEnd w:id="16"/>
      <w:r w:rsidRPr="00172226">
        <w:rPr>
          <w:rFonts w:ascii="Times New Roman" w:hAnsi="Times New Roman" w:cs="Times New Roman"/>
          <w:sz w:val="24"/>
          <w:szCs w:val="24"/>
        </w:rPr>
        <w:t>6. Особенности проведения публичных слушаний в связи</w:t>
      </w:r>
    </w:p>
    <w:p w:rsidR="00172226" w:rsidRPr="00172226" w:rsidRDefault="00172226" w:rsidP="00172226">
      <w:pPr>
        <w:pStyle w:val="ConsPlusTitle"/>
        <w:jc w:val="center"/>
        <w:rPr>
          <w:rFonts w:ascii="Times New Roman" w:hAnsi="Times New Roman" w:cs="Times New Roman"/>
          <w:sz w:val="24"/>
          <w:szCs w:val="24"/>
        </w:rPr>
      </w:pPr>
      <w:r w:rsidRPr="00172226">
        <w:rPr>
          <w:rFonts w:ascii="Times New Roman" w:hAnsi="Times New Roman" w:cs="Times New Roman"/>
          <w:sz w:val="24"/>
          <w:szCs w:val="24"/>
        </w:rPr>
        <w:t>с введением на территории Новгородской области режима</w:t>
      </w:r>
    </w:p>
    <w:p w:rsidR="00172226" w:rsidRPr="00172226" w:rsidRDefault="00172226" w:rsidP="00172226">
      <w:pPr>
        <w:pStyle w:val="ConsPlusTitle"/>
        <w:jc w:val="center"/>
        <w:rPr>
          <w:rFonts w:ascii="Times New Roman" w:hAnsi="Times New Roman" w:cs="Times New Roman"/>
          <w:sz w:val="24"/>
          <w:szCs w:val="24"/>
        </w:rPr>
      </w:pPr>
      <w:r w:rsidRPr="00172226">
        <w:rPr>
          <w:rFonts w:ascii="Times New Roman" w:hAnsi="Times New Roman" w:cs="Times New Roman"/>
          <w:sz w:val="24"/>
          <w:szCs w:val="24"/>
        </w:rPr>
        <w:t>повышенной готовности</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6.1. В случае введения на территории Новгородской области режима повышенной готовности публичные слушания проводятся в заочной форме.</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6.2. </w:t>
      </w:r>
      <w:proofErr w:type="gramStart"/>
      <w:r w:rsidRPr="00172226">
        <w:rPr>
          <w:rFonts w:ascii="Times New Roman" w:hAnsi="Times New Roman" w:cs="Times New Roman"/>
          <w:sz w:val="24"/>
          <w:szCs w:val="24"/>
        </w:rPr>
        <w:t>Ответственный</w:t>
      </w:r>
      <w:proofErr w:type="gramEnd"/>
      <w:r w:rsidRPr="00172226">
        <w:rPr>
          <w:rFonts w:ascii="Times New Roman" w:hAnsi="Times New Roman" w:cs="Times New Roman"/>
          <w:sz w:val="24"/>
          <w:szCs w:val="24"/>
        </w:rPr>
        <w:t xml:space="preserve"> за проведение публичных слушаний организует проведение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6.3. Функции </w:t>
      </w:r>
      <w:proofErr w:type="gramStart"/>
      <w:r w:rsidRPr="00172226">
        <w:rPr>
          <w:rFonts w:ascii="Times New Roman" w:hAnsi="Times New Roman" w:cs="Times New Roman"/>
          <w:sz w:val="24"/>
          <w:szCs w:val="24"/>
        </w:rPr>
        <w:t>ответственного</w:t>
      </w:r>
      <w:proofErr w:type="gramEnd"/>
      <w:r w:rsidRPr="00172226">
        <w:rPr>
          <w:rFonts w:ascii="Times New Roman" w:hAnsi="Times New Roman" w:cs="Times New Roman"/>
          <w:sz w:val="24"/>
          <w:szCs w:val="24"/>
        </w:rPr>
        <w:t xml:space="preserve"> за проведение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обеспечение не </w:t>
      </w:r>
      <w:proofErr w:type="gramStart"/>
      <w:r w:rsidRPr="00172226">
        <w:rPr>
          <w:rFonts w:ascii="Times New Roman" w:hAnsi="Times New Roman" w:cs="Times New Roman"/>
          <w:sz w:val="24"/>
          <w:szCs w:val="24"/>
        </w:rPr>
        <w:t>позднее</w:t>
      </w:r>
      <w:proofErr w:type="gramEnd"/>
      <w:r w:rsidRPr="00172226">
        <w:rPr>
          <w:rFonts w:ascii="Times New Roman" w:hAnsi="Times New Roman" w:cs="Times New Roman"/>
          <w:sz w:val="24"/>
          <w:szCs w:val="24"/>
        </w:rPr>
        <w:t xml:space="preserve"> чем за десять дней до дня проведения публичных слушаний официального опубликования проекта муниципального правового акта, выносимого на обсуждение на публичных слушаниях, а также его размещения на официальном сайте, за исключением проекта </w:t>
      </w:r>
      <w:hyperlink r:id="rId22" w:history="1">
        <w:r w:rsidRPr="00172226">
          <w:rPr>
            <w:rStyle w:val="a4"/>
            <w:rFonts w:ascii="Times New Roman" w:hAnsi="Times New Roman" w:cs="Times New Roman"/>
            <w:sz w:val="24"/>
            <w:szCs w:val="24"/>
          </w:rPr>
          <w:t>Устава</w:t>
        </w:r>
      </w:hyperlink>
      <w:r w:rsidRPr="00172226">
        <w:rPr>
          <w:rFonts w:ascii="Times New Roman" w:hAnsi="Times New Roman" w:cs="Times New Roman"/>
          <w:sz w:val="24"/>
          <w:szCs w:val="24"/>
        </w:rPr>
        <w:t xml:space="preserve"> Железковского сельского поселения  и проекта решения Совета депутатов о внесении изменений  и дополнений в Устав  Железковского сельского поселения, которые   подлежат опубликованию не позднее чем за 30 дней до дня рассмотрения вопроса о принятии Устава Железковского сельского поселения, внесении изменений и дополнений в Устав Железковского сельского поселения. </w:t>
      </w:r>
    </w:p>
    <w:p w:rsidR="00172226" w:rsidRPr="00172226" w:rsidRDefault="00172226" w:rsidP="00172226">
      <w:pPr>
        <w:pStyle w:val="ConsPlusNormal0"/>
        <w:ind w:firstLine="540"/>
        <w:jc w:val="both"/>
        <w:rPr>
          <w:rFonts w:ascii="Times New Roman" w:hAnsi="Times New Roman" w:cs="Times New Roman"/>
          <w:sz w:val="24"/>
          <w:szCs w:val="24"/>
        </w:rPr>
      </w:pPr>
      <w:proofErr w:type="gramStart"/>
      <w:r w:rsidRPr="00172226">
        <w:rPr>
          <w:rFonts w:ascii="Times New Roman" w:hAnsi="Times New Roman" w:cs="Times New Roman"/>
          <w:sz w:val="24"/>
          <w:szCs w:val="24"/>
        </w:rPr>
        <w:t>Ответственный</w:t>
      </w:r>
      <w:proofErr w:type="gramEnd"/>
      <w:r w:rsidRPr="00172226">
        <w:rPr>
          <w:rFonts w:ascii="Times New Roman" w:hAnsi="Times New Roman" w:cs="Times New Roman"/>
          <w:sz w:val="24"/>
          <w:szCs w:val="24"/>
        </w:rPr>
        <w:t xml:space="preserve"> за проведение публичных слушаний в дополнение к перечисленным может использовать иные способы ознакомления населения Железковского сельского поселения с проектом муниципального правового акта;</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назначение секретаря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оповещение населения через средства массовой информации о проведении публичных слушаний не менее чем за семь дней до даты их проведения. </w:t>
      </w:r>
      <w:proofErr w:type="gramStart"/>
      <w:r w:rsidRPr="00172226">
        <w:rPr>
          <w:rFonts w:ascii="Times New Roman" w:hAnsi="Times New Roman" w:cs="Times New Roman"/>
          <w:sz w:val="24"/>
          <w:szCs w:val="24"/>
        </w:rPr>
        <w:t>Сообщение о проведении публичных слушаний должно содержать наименование проекта муниципального правового акта, выносимого на публичные слушания, сведения об источнике и о дате официального опубликования проекта муниципального правового акта, сведения о размещении на официальном  сайте (адрес страницы официального сайта), информация об инициаторе проведения публичных слушаний, указание даты проведения публичных слушаний, почтовый адрес, адрес электронной почты, адрес страницы официального сайта, на которые</w:t>
      </w:r>
      <w:proofErr w:type="gramEnd"/>
      <w:r w:rsidRPr="00172226">
        <w:rPr>
          <w:rFonts w:ascii="Times New Roman" w:hAnsi="Times New Roman" w:cs="Times New Roman"/>
          <w:sz w:val="24"/>
          <w:szCs w:val="24"/>
        </w:rPr>
        <w:t xml:space="preserve"> жители Железковского сельского поселения могут направлять свои замечания и предложения по вынесенному на обсуждение муниципальному правовому акту, сроки направления таких замечаний и предложений, контактную информацию ответственного за проведение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proofErr w:type="gramStart"/>
      <w:r w:rsidRPr="00172226">
        <w:rPr>
          <w:rFonts w:ascii="Times New Roman" w:hAnsi="Times New Roman" w:cs="Times New Roman"/>
          <w:sz w:val="24"/>
          <w:szCs w:val="24"/>
        </w:rPr>
        <w:t>Для размещения материалов и информации, указанных в  настоящем пункте, обеспечения  возможности представления  жителями Железковского сельского поселения  своих замечаний и предложений  по проекту  муниципального правового акта, а также для участия  жителей Железковского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172226">
        <w:rPr>
          <w:rFonts w:ascii="Times New Roman" w:hAnsi="Times New Roman" w:cs="Times New Roman"/>
          <w:sz w:val="24"/>
          <w:szCs w:val="24"/>
        </w:rPr>
        <w:t xml:space="preserve">)», порядок </w:t>
      </w:r>
      <w:proofErr w:type="gramStart"/>
      <w:r w:rsidRPr="00172226">
        <w:rPr>
          <w:rFonts w:ascii="Times New Roman" w:hAnsi="Times New Roman" w:cs="Times New Roman"/>
          <w:sz w:val="24"/>
          <w:szCs w:val="24"/>
        </w:rPr>
        <w:t>использования</w:t>
      </w:r>
      <w:proofErr w:type="gramEnd"/>
      <w:r w:rsidRPr="00172226">
        <w:rPr>
          <w:rFonts w:ascii="Times New Roman" w:hAnsi="Times New Roman" w:cs="Times New Roman"/>
          <w:sz w:val="24"/>
          <w:szCs w:val="24"/>
        </w:rPr>
        <w:t xml:space="preserve"> которой для указанных  целей  устанавливается Правительством Российской Федерации.  </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lastRenderedPageBreak/>
        <w:t xml:space="preserve">Возможность представления замечаний и предложений по вынесенному на обсуждение проекту муниципального правового акта, а также </w:t>
      </w:r>
      <w:bookmarkStart w:id="17" w:name="_Hlk95834104"/>
      <w:r w:rsidRPr="00172226">
        <w:rPr>
          <w:rFonts w:ascii="Times New Roman" w:hAnsi="Times New Roman" w:cs="Times New Roman"/>
          <w:sz w:val="24"/>
          <w:szCs w:val="24"/>
        </w:rPr>
        <w:t>участия в публичных слушаниях с использованием единого портала осуществляется в порядке, установленном пунктом 5.3 настоящего Положения.</w:t>
      </w:r>
    </w:p>
    <w:bookmarkEnd w:id="17"/>
    <w:p w:rsidR="00172226" w:rsidRPr="00172226" w:rsidRDefault="00641787" w:rsidP="00172226">
      <w:pPr>
        <w:pStyle w:val="ConsPlusTitle"/>
        <w:jc w:val="center"/>
        <w:outlineLvl w:val="1"/>
        <w:rPr>
          <w:rFonts w:ascii="Times New Roman" w:hAnsi="Times New Roman" w:cs="Times New Roman"/>
          <w:sz w:val="24"/>
          <w:szCs w:val="24"/>
        </w:rPr>
      </w:pPr>
      <w:r w:rsidRPr="00172226">
        <w:rPr>
          <w:rFonts w:ascii="Times New Roman" w:hAnsi="Times New Roman" w:cs="Times New Roman"/>
          <w:sz w:val="24"/>
          <w:szCs w:val="24"/>
        </w:rPr>
        <w:fldChar w:fldCharType="begin"/>
      </w:r>
      <w:r w:rsidR="00172226" w:rsidRPr="00172226">
        <w:rPr>
          <w:rFonts w:ascii="Times New Roman" w:hAnsi="Times New Roman" w:cs="Times New Roman"/>
          <w:sz w:val="24"/>
          <w:szCs w:val="24"/>
        </w:rPr>
        <w:instrText xml:space="preserve"> HYPERLINK "consultantplus://offline/ref=07C623C453A34186D6D96ADC2A7D28F90DE8971B7C116B2F7D948D983B4F46F85183A6153CD1E93831309F651935B24C4442068A1374B9E3193D2D4F42I" </w:instrText>
      </w:r>
      <w:r w:rsidRPr="00172226">
        <w:rPr>
          <w:rFonts w:ascii="Times New Roman" w:hAnsi="Times New Roman" w:cs="Times New Roman"/>
          <w:sz w:val="24"/>
          <w:szCs w:val="24"/>
        </w:rPr>
        <w:fldChar w:fldCharType="separate"/>
      </w:r>
      <w:r w:rsidR="00172226" w:rsidRPr="00172226">
        <w:rPr>
          <w:rStyle w:val="a4"/>
          <w:rFonts w:ascii="Times New Roman" w:hAnsi="Times New Roman" w:cs="Times New Roman"/>
          <w:sz w:val="24"/>
          <w:szCs w:val="24"/>
        </w:rPr>
        <w:t>7</w:t>
      </w:r>
      <w:r w:rsidRPr="00172226">
        <w:rPr>
          <w:rFonts w:ascii="Times New Roman" w:hAnsi="Times New Roman" w:cs="Times New Roman"/>
          <w:sz w:val="24"/>
          <w:szCs w:val="24"/>
        </w:rPr>
        <w:fldChar w:fldCharType="end"/>
      </w:r>
      <w:r w:rsidR="00172226" w:rsidRPr="00172226">
        <w:rPr>
          <w:rFonts w:ascii="Times New Roman" w:hAnsi="Times New Roman" w:cs="Times New Roman"/>
          <w:sz w:val="24"/>
          <w:szCs w:val="24"/>
        </w:rPr>
        <w:t>. Порядок проведения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7.1. Публичные </w:t>
      </w:r>
      <w:proofErr w:type="gramStart"/>
      <w:r w:rsidRPr="00172226">
        <w:rPr>
          <w:rFonts w:ascii="Times New Roman" w:hAnsi="Times New Roman" w:cs="Times New Roman"/>
          <w:sz w:val="24"/>
          <w:szCs w:val="24"/>
        </w:rPr>
        <w:t>слушания</w:t>
      </w:r>
      <w:proofErr w:type="gramEnd"/>
      <w:r w:rsidRPr="00172226">
        <w:rPr>
          <w:rFonts w:ascii="Times New Roman" w:hAnsi="Times New Roman" w:cs="Times New Roman"/>
          <w:sz w:val="24"/>
          <w:szCs w:val="24"/>
        </w:rPr>
        <w:t xml:space="preserve"> как правило проводятся в очной форме, за исключением случаев, предусмотренных  </w:t>
      </w:r>
      <w:hyperlink r:id="rId23" w:anchor="P121" w:history="1">
        <w:r w:rsidRPr="00172226">
          <w:rPr>
            <w:rStyle w:val="a4"/>
            <w:rFonts w:ascii="Times New Roman" w:hAnsi="Times New Roman" w:cs="Times New Roman"/>
            <w:sz w:val="24"/>
            <w:szCs w:val="24"/>
          </w:rPr>
          <w:t>разделом 6</w:t>
        </w:r>
      </w:hyperlink>
      <w:r w:rsidRPr="00172226">
        <w:rPr>
          <w:rFonts w:ascii="Times New Roman" w:hAnsi="Times New Roman" w:cs="Times New Roman"/>
          <w:sz w:val="24"/>
          <w:szCs w:val="24"/>
        </w:rPr>
        <w:t xml:space="preserve"> настоящего Положения, а также случаев участия в публичных слушаниях с использованием единого портала в порядке, установленном пунктом 5.3 настоящего Положения.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7.2. Перед началом проведения публичных слушаний </w:t>
      </w:r>
      <w:proofErr w:type="gramStart"/>
      <w:r w:rsidRPr="00172226">
        <w:rPr>
          <w:rFonts w:ascii="Times New Roman" w:hAnsi="Times New Roman" w:cs="Times New Roman"/>
          <w:sz w:val="24"/>
          <w:szCs w:val="24"/>
        </w:rPr>
        <w:t>ответственный</w:t>
      </w:r>
      <w:proofErr w:type="gramEnd"/>
      <w:r w:rsidRPr="00172226">
        <w:rPr>
          <w:rFonts w:ascii="Times New Roman" w:hAnsi="Times New Roman" w:cs="Times New Roman"/>
          <w:sz w:val="24"/>
          <w:szCs w:val="24"/>
        </w:rPr>
        <w:t xml:space="preserve"> за проведение публичных слушаний организует регистрацию участников, желающих выступить с предложениями к проекту муниципального правового акта.</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Председательствующий на публичных слушаниях открывает слушания и оглашает наименование проекта муниципального правового акта,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Секретарь ведет протокол публичных слушаний, в который заносятся все поступившие предложения, и оформляет проект заключения по результатам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7.3. Председательствующий предоставляет слово докладчикам по проекту муниципального правового акта, вынесенного на публичные слушания, затем предоставляет слово участникам публичных слушаний для вопросов по проекту муниципального правового акта.</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7.4. По окончании ответа докладчика на поступившие вопросы председательствующий озвучивает все предложения к проекту, поступившие в письменной и (или) электронной форме</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После оглашения всех предложений, поступивших в письменной и (или) электронной форме председательствующий дает возможность участникам публичных слушаний задать уточняющие вопросы по указанным предложениям.</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После обсуждения предложений, поступивших в письменной и (или) электронной форме председательствующий дает слово лицам, зарегистрировавшимся в качестве желающих выступить на публичных слушаниях. После каждого выступления председательствующий дает возможность участникам публичных слушаний задать вопросы </w:t>
      </w:r>
      <w:proofErr w:type="gramStart"/>
      <w:r w:rsidRPr="00172226">
        <w:rPr>
          <w:rFonts w:ascii="Times New Roman" w:hAnsi="Times New Roman" w:cs="Times New Roman"/>
          <w:sz w:val="24"/>
          <w:szCs w:val="24"/>
        </w:rPr>
        <w:t>выступающему</w:t>
      </w:r>
      <w:proofErr w:type="gramEnd"/>
      <w:r w:rsidRPr="00172226">
        <w:rPr>
          <w:rFonts w:ascii="Times New Roman" w:hAnsi="Times New Roman" w:cs="Times New Roman"/>
          <w:sz w:val="24"/>
          <w:szCs w:val="24"/>
        </w:rPr>
        <w:t xml:space="preserve"> по его предложениям.</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По окончании обсуждения всех поступивших предложений председательствующий объявляет перерыв для подготовки секретарем проекта заключения по результатам публичных слушаний.</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В проекте заключения по результатам публичных слушаний секретарь отражает все поступившие предложения, которые председательствующий после перерыва озвучивает и выносит на обсуждение для принятия решения по ним. В заключение по результатам публичных слушаний включаются все поступившие предложения, а также мотивированное обоснование принятых по результатам публичных слушаний решений.</w:t>
      </w:r>
    </w:p>
    <w:p w:rsidR="00172226" w:rsidRPr="00172226" w:rsidRDefault="00641787" w:rsidP="00172226">
      <w:pPr>
        <w:pStyle w:val="ConsPlusTitle"/>
        <w:jc w:val="center"/>
        <w:outlineLvl w:val="1"/>
        <w:rPr>
          <w:rFonts w:ascii="Times New Roman" w:hAnsi="Times New Roman" w:cs="Times New Roman"/>
          <w:sz w:val="24"/>
          <w:szCs w:val="24"/>
        </w:rPr>
      </w:pPr>
      <w:hyperlink r:id="rId24" w:history="1">
        <w:r w:rsidR="00172226" w:rsidRPr="00172226">
          <w:rPr>
            <w:rStyle w:val="a4"/>
            <w:rFonts w:ascii="Times New Roman" w:hAnsi="Times New Roman" w:cs="Times New Roman"/>
            <w:sz w:val="24"/>
            <w:szCs w:val="24"/>
          </w:rPr>
          <w:t>8</w:t>
        </w:r>
      </w:hyperlink>
      <w:r w:rsidR="00172226" w:rsidRPr="00172226">
        <w:rPr>
          <w:rFonts w:ascii="Times New Roman" w:hAnsi="Times New Roman" w:cs="Times New Roman"/>
          <w:sz w:val="24"/>
          <w:szCs w:val="24"/>
        </w:rPr>
        <w:t>. Публикация и учет результатов публичных слушаний</w:t>
      </w:r>
    </w:p>
    <w:p w:rsidR="00172226" w:rsidRPr="00172226" w:rsidRDefault="00641787" w:rsidP="00172226">
      <w:pPr>
        <w:pStyle w:val="ConsPlusNormal0"/>
        <w:ind w:firstLine="540"/>
        <w:jc w:val="both"/>
        <w:rPr>
          <w:rFonts w:ascii="Times New Roman" w:hAnsi="Times New Roman" w:cs="Times New Roman"/>
          <w:sz w:val="24"/>
          <w:szCs w:val="24"/>
        </w:rPr>
      </w:pPr>
      <w:hyperlink r:id="rId25" w:history="1">
        <w:r w:rsidR="00172226" w:rsidRPr="00172226">
          <w:rPr>
            <w:rStyle w:val="a4"/>
            <w:rFonts w:ascii="Times New Roman" w:hAnsi="Times New Roman" w:cs="Times New Roman"/>
            <w:sz w:val="24"/>
            <w:szCs w:val="24"/>
          </w:rPr>
          <w:t>8</w:t>
        </w:r>
      </w:hyperlink>
      <w:r w:rsidR="00172226" w:rsidRPr="00172226">
        <w:rPr>
          <w:rFonts w:ascii="Times New Roman" w:hAnsi="Times New Roman" w:cs="Times New Roman"/>
          <w:sz w:val="24"/>
          <w:szCs w:val="24"/>
        </w:rPr>
        <w:t xml:space="preserve">.1. </w:t>
      </w:r>
      <w:proofErr w:type="gramStart"/>
      <w:r w:rsidR="00172226" w:rsidRPr="00172226">
        <w:rPr>
          <w:rFonts w:ascii="Times New Roman" w:hAnsi="Times New Roman" w:cs="Times New Roman"/>
          <w:sz w:val="24"/>
          <w:szCs w:val="24"/>
        </w:rPr>
        <w:t>В течение 7 дней со дня проведения публичных слушаний ответственный за проведение публичных слушаний оформляет два экземпляра заключения о результатах публичных слушаний, включающего поступившие предложения по проекту муниципального правового акта, мотивированное обоснование принятых по результатам публичных слушаний решений.</w:t>
      </w:r>
      <w:proofErr w:type="gramEnd"/>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Один экземпляр заключения о результатах публичных слушаний направляется в Совет депутатов, если проект муниципального правового акта был внесен по инициативе населения Железковского сельского поселения или Совета депутатов, или Главе Железковского сельского поселения, если проект муниципального правового акта был </w:t>
      </w:r>
      <w:r w:rsidRPr="00172226">
        <w:rPr>
          <w:rFonts w:ascii="Times New Roman" w:hAnsi="Times New Roman" w:cs="Times New Roman"/>
          <w:sz w:val="24"/>
          <w:szCs w:val="24"/>
        </w:rPr>
        <w:lastRenderedPageBreak/>
        <w:t xml:space="preserve">внесен по инициативе Главы Железковского сельского поселения. </w:t>
      </w:r>
      <w:proofErr w:type="gramStart"/>
      <w:r w:rsidRPr="00172226">
        <w:rPr>
          <w:rFonts w:ascii="Times New Roman" w:hAnsi="Times New Roman" w:cs="Times New Roman"/>
          <w:sz w:val="24"/>
          <w:szCs w:val="24"/>
        </w:rPr>
        <w:t>Второй экземпляр заключения хранится у ответственного за проведение публичных слушаний.</w:t>
      </w:r>
      <w:proofErr w:type="gramEnd"/>
    </w:p>
    <w:p w:rsidR="00172226" w:rsidRPr="00172226" w:rsidRDefault="00641787" w:rsidP="00172226">
      <w:pPr>
        <w:pStyle w:val="ConsPlusNormal0"/>
        <w:ind w:firstLine="540"/>
        <w:jc w:val="both"/>
        <w:rPr>
          <w:rFonts w:ascii="Times New Roman" w:hAnsi="Times New Roman" w:cs="Times New Roman"/>
          <w:sz w:val="24"/>
          <w:szCs w:val="24"/>
        </w:rPr>
      </w:pPr>
      <w:hyperlink r:id="rId26" w:history="1">
        <w:r w:rsidR="00172226" w:rsidRPr="00172226">
          <w:rPr>
            <w:rStyle w:val="a4"/>
            <w:rFonts w:ascii="Times New Roman" w:hAnsi="Times New Roman" w:cs="Times New Roman"/>
            <w:sz w:val="24"/>
            <w:szCs w:val="24"/>
          </w:rPr>
          <w:t>8</w:t>
        </w:r>
      </w:hyperlink>
      <w:r w:rsidR="00172226" w:rsidRPr="00172226">
        <w:rPr>
          <w:rFonts w:ascii="Times New Roman" w:hAnsi="Times New Roman" w:cs="Times New Roman"/>
          <w:sz w:val="24"/>
          <w:szCs w:val="24"/>
        </w:rPr>
        <w:t>.2.  Проект решения Думы, для обсуждения которого проводились публичные слушания, подлежит рассмотрению на заседании Думы одновременно с заключением о результатах публичных слушаний. Заключение по результатам публичных слушаний носит рекомендательный характер.</w:t>
      </w:r>
    </w:p>
    <w:p w:rsidR="00172226" w:rsidRPr="00172226" w:rsidRDefault="00172226" w:rsidP="00172226">
      <w:pPr>
        <w:pStyle w:val="ConsPlusNormal0"/>
        <w:ind w:firstLine="540"/>
        <w:jc w:val="both"/>
        <w:rPr>
          <w:rFonts w:ascii="Times New Roman" w:hAnsi="Times New Roman" w:cs="Times New Roman"/>
          <w:sz w:val="24"/>
          <w:szCs w:val="24"/>
        </w:rPr>
      </w:pPr>
      <w:r w:rsidRPr="00172226">
        <w:rPr>
          <w:rFonts w:ascii="Times New Roman" w:hAnsi="Times New Roman" w:cs="Times New Roman"/>
          <w:sz w:val="24"/>
          <w:szCs w:val="24"/>
        </w:rPr>
        <w:t xml:space="preserve">8.3. </w:t>
      </w:r>
      <w:proofErr w:type="gramStart"/>
      <w:r w:rsidRPr="00172226">
        <w:rPr>
          <w:rFonts w:ascii="Times New Roman" w:hAnsi="Times New Roman" w:cs="Times New Roman"/>
          <w:sz w:val="24"/>
          <w:szCs w:val="24"/>
        </w:rPr>
        <w:t>Ответственный</w:t>
      </w:r>
      <w:proofErr w:type="gramEnd"/>
      <w:r w:rsidRPr="00172226">
        <w:rPr>
          <w:rFonts w:ascii="Times New Roman" w:hAnsi="Times New Roman" w:cs="Times New Roman"/>
          <w:sz w:val="24"/>
          <w:szCs w:val="24"/>
        </w:rPr>
        <w:t xml:space="preserve"> за проведение публичных слушаний обеспечивает официальное опубликование (обнародование) результатов публичных слушаний, включая мотивированное обоснование принятых решений, и их размещение на официальном сайте в течение 30 дней с даты проведения публичных слушаний, но до дня принятия решения по проекту такого муниципального правового акта.</w:t>
      </w:r>
    </w:p>
    <w:p w:rsidR="00172226" w:rsidRDefault="00172226" w:rsidP="00172226">
      <w:pPr>
        <w:jc w:val="center"/>
        <w:rPr>
          <w:sz w:val="24"/>
          <w:szCs w:val="24"/>
        </w:rPr>
      </w:pPr>
      <w:r>
        <w:rPr>
          <w:sz w:val="24"/>
          <w:szCs w:val="24"/>
        </w:rPr>
        <w:t>___________________________</w:t>
      </w:r>
    </w:p>
    <w:p w:rsidR="002C691B" w:rsidRDefault="002C691B" w:rsidP="002C691B">
      <w:pPr>
        <w:shd w:val="clear" w:color="auto" w:fill="FFFFFF"/>
        <w:spacing w:before="2" w:after="8"/>
        <w:jc w:val="right"/>
        <w:rPr>
          <w:b/>
          <w:bCs/>
        </w:rPr>
      </w:pPr>
    </w:p>
    <w:p w:rsidR="00692F93" w:rsidRDefault="00692F93" w:rsidP="00692F93">
      <w:pPr>
        <w:jc w:val="center"/>
        <w:rPr>
          <w:b/>
          <w:bCs/>
          <w:sz w:val="18"/>
          <w:szCs w:val="18"/>
        </w:rPr>
      </w:pPr>
      <w:r>
        <w:rPr>
          <w:b/>
          <w:bCs/>
          <w:sz w:val="18"/>
          <w:szCs w:val="18"/>
        </w:rPr>
        <w:t>РЕШЕНИЕ СОВЕТА ДЕПУТАТОВ ЖЕЛЕЗКОВСКОГО СЕЛЬСКОГО ПОСЕЛЕНИЯ</w:t>
      </w:r>
    </w:p>
    <w:p w:rsidR="00692F93" w:rsidRDefault="00692F93" w:rsidP="00692F93">
      <w:pPr>
        <w:pStyle w:val="2"/>
        <w:numPr>
          <w:ilvl w:val="1"/>
          <w:numId w:val="3"/>
        </w:numPr>
        <w:jc w:val="center"/>
        <w:rPr>
          <w:szCs w:val="24"/>
        </w:rPr>
      </w:pPr>
      <w:r>
        <w:rPr>
          <w:szCs w:val="24"/>
        </w:rPr>
        <w:t xml:space="preserve">от </w:t>
      </w:r>
      <w:r>
        <w:rPr>
          <w:szCs w:val="24"/>
          <w:u w:val="single"/>
        </w:rPr>
        <w:t>28.03.2022</w:t>
      </w:r>
      <w:r>
        <w:rPr>
          <w:szCs w:val="24"/>
        </w:rPr>
        <w:t xml:space="preserve"> г.  № 86</w:t>
      </w:r>
    </w:p>
    <w:p w:rsidR="00692F93" w:rsidRDefault="00692F93" w:rsidP="00692F9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167D67" w:rsidRDefault="00167D67" w:rsidP="00167D67">
      <w:pPr>
        <w:pStyle w:val="Heading1"/>
        <w:kinsoku w:val="0"/>
        <w:overflowPunct w:val="0"/>
        <w:spacing w:before="90"/>
        <w:ind w:left="181"/>
        <w:rPr>
          <w:b w:val="0"/>
        </w:rPr>
      </w:pPr>
      <w:r>
        <w:t xml:space="preserve">Об утверждении Положения </w:t>
      </w:r>
      <w:proofErr w:type="spellStart"/>
      <w:r>
        <w:rPr>
          <w:bCs/>
        </w:rPr>
        <w:t>o</w:t>
      </w:r>
      <w:proofErr w:type="spellEnd"/>
      <w:r>
        <w:rPr>
          <w:bCs/>
        </w:rPr>
        <w:t xml:space="preserve"> материальном поощрении старост сельских населенных пунктов </w:t>
      </w:r>
      <w:r>
        <w:t>на</w:t>
      </w:r>
      <w:r>
        <w:rPr>
          <w:spacing w:val="-11"/>
        </w:rPr>
        <w:t xml:space="preserve"> </w:t>
      </w:r>
      <w:r>
        <w:t xml:space="preserve">территории </w:t>
      </w:r>
      <w:r>
        <w:rPr>
          <w:rFonts w:eastAsia="Times New Roman"/>
        </w:rPr>
        <w:t>Железковского сельского поселения</w:t>
      </w:r>
    </w:p>
    <w:p w:rsidR="00167D67" w:rsidRDefault="00167D67" w:rsidP="00167D67">
      <w:pPr>
        <w:pStyle w:val="af7"/>
        <w:kinsoku w:val="0"/>
        <w:overflowPunct w:val="0"/>
        <w:spacing w:before="2"/>
      </w:pPr>
    </w:p>
    <w:p w:rsidR="00167D67" w:rsidRPr="00167D67" w:rsidRDefault="00167D67" w:rsidP="00167D67">
      <w:pPr>
        <w:pStyle w:val="af7"/>
        <w:kinsoku w:val="0"/>
        <w:overflowPunct w:val="0"/>
        <w:spacing w:before="90"/>
        <w:ind w:firstLine="721"/>
        <w:jc w:val="both"/>
        <w:rPr>
          <w:b/>
          <w:sz w:val="24"/>
          <w:szCs w:val="24"/>
        </w:rPr>
      </w:pPr>
      <w:r w:rsidRPr="00167D67">
        <w:rPr>
          <w:sz w:val="24"/>
          <w:szCs w:val="24"/>
        </w:rPr>
        <w:t xml:space="preserve">В    </w:t>
      </w:r>
      <w:r w:rsidRPr="00167D67">
        <w:rPr>
          <w:spacing w:val="16"/>
          <w:sz w:val="24"/>
          <w:szCs w:val="24"/>
        </w:rPr>
        <w:t xml:space="preserve"> </w:t>
      </w:r>
      <w:r w:rsidRPr="00167D67">
        <w:rPr>
          <w:sz w:val="24"/>
          <w:szCs w:val="24"/>
        </w:rPr>
        <w:t xml:space="preserve">соответствии    </w:t>
      </w:r>
      <w:r w:rsidRPr="00167D67">
        <w:rPr>
          <w:spacing w:val="17"/>
          <w:sz w:val="24"/>
          <w:szCs w:val="24"/>
        </w:rPr>
        <w:t xml:space="preserve"> </w:t>
      </w:r>
      <w:r w:rsidRPr="00167D67">
        <w:rPr>
          <w:sz w:val="24"/>
          <w:szCs w:val="24"/>
        </w:rPr>
        <w:t xml:space="preserve">с    </w:t>
      </w:r>
      <w:r w:rsidRPr="00167D67">
        <w:rPr>
          <w:spacing w:val="17"/>
          <w:sz w:val="24"/>
          <w:szCs w:val="24"/>
        </w:rPr>
        <w:t xml:space="preserve"> </w:t>
      </w:r>
      <w:r w:rsidRPr="00167D67">
        <w:rPr>
          <w:sz w:val="24"/>
          <w:szCs w:val="24"/>
        </w:rPr>
        <w:t xml:space="preserve">Федеральным    </w:t>
      </w:r>
      <w:r w:rsidRPr="00167D67">
        <w:rPr>
          <w:spacing w:val="16"/>
          <w:sz w:val="24"/>
          <w:szCs w:val="24"/>
        </w:rPr>
        <w:t xml:space="preserve"> </w:t>
      </w:r>
      <w:hyperlink r:id="rId27" w:history="1">
        <w:r w:rsidRPr="00167D67">
          <w:rPr>
            <w:rStyle w:val="a4"/>
            <w:sz w:val="24"/>
            <w:szCs w:val="24"/>
          </w:rPr>
          <w:t>законом</w:t>
        </w:r>
      </w:hyperlink>
      <w:r w:rsidRPr="00167D67">
        <w:rPr>
          <w:sz w:val="24"/>
          <w:szCs w:val="24"/>
        </w:rPr>
        <w:t xml:space="preserve">    </w:t>
      </w:r>
      <w:r w:rsidRPr="00167D67">
        <w:rPr>
          <w:spacing w:val="16"/>
          <w:sz w:val="24"/>
          <w:szCs w:val="24"/>
        </w:rPr>
        <w:t xml:space="preserve"> </w:t>
      </w:r>
      <w:r w:rsidRPr="00167D67">
        <w:rPr>
          <w:sz w:val="24"/>
          <w:szCs w:val="24"/>
        </w:rPr>
        <w:t xml:space="preserve">от    </w:t>
      </w:r>
      <w:r w:rsidRPr="00167D67">
        <w:rPr>
          <w:spacing w:val="16"/>
          <w:sz w:val="24"/>
          <w:szCs w:val="24"/>
        </w:rPr>
        <w:t xml:space="preserve"> </w:t>
      </w:r>
      <w:r w:rsidRPr="00167D67">
        <w:rPr>
          <w:sz w:val="24"/>
          <w:szCs w:val="24"/>
        </w:rPr>
        <w:t xml:space="preserve">6    </w:t>
      </w:r>
      <w:r w:rsidRPr="00167D67">
        <w:rPr>
          <w:spacing w:val="17"/>
          <w:sz w:val="24"/>
          <w:szCs w:val="24"/>
        </w:rPr>
        <w:t xml:space="preserve"> </w:t>
      </w:r>
      <w:r w:rsidRPr="00167D67">
        <w:rPr>
          <w:sz w:val="24"/>
          <w:szCs w:val="24"/>
        </w:rPr>
        <w:t xml:space="preserve">октября    </w:t>
      </w:r>
      <w:r w:rsidRPr="00167D67">
        <w:rPr>
          <w:spacing w:val="17"/>
          <w:sz w:val="24"/>
          <w:szCs w:val="24"/>
        </w:rPr>
        <w:t xml:space="preserve"> </w:t>
      </w:r>
      <w:r w:rsidRPr="00167D67">
        <w:rPr>
          <w:sz w:val="24"/>
          <w:szCs w:val="24"/>
        </w:rPr>
        <w:t xml:space="preserve">2003    </w:t>
      </w:r>
      <w:r w:rsidRPr="00167D67">
        <w:rPr>
          <w:spacing w:val="16"/>
          <w:sz w:val="24"/>
          <w:szCs w:val="24"/>
        </w:rPr>
        <w:t xml:space="preserve"> </w:t>
      </w:r>
      <w:r w:rsidRPr="00167D67">
        <w:rPr>
          <w:sz w:val="24"/>
          <w:szCs w:val="24"/>
        </w:rPr>
        <w:t xml:space="preserve">года № 131-ФЗ «Об общих принципах организации местного самоуправления в Российской Федерации», областным </w:t>
      </w:r>
      <w:hyperlink r:id="rId28" w:history="1">
        <w:r w:rsidRPr="00167D67">
          <w:rPr>
            <w:rStyle w:val="a4"/>
            <w:sz w:val="24"/>
            <w:szCs w:val="24"/>
          </w:rPr>
          <w:t>законом</w:t>
        </w:r>
      </w:hyperlink>
      <w:r w:rsidRPr="00167D67">
        <w:rPr>
          <w:sz w:val="24"/>
          <w:szCs w:val="24"/>
        </w:rPr>
        <w:t xml:space="preserve">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w:t>
      </w:r>
      <w:r w:rsidRPr="00167D67">
        <w:rPr>
          <w:b/>
          <w:sz w:val="24"/>
          <w:szCs w:val="24"/>
        </w:rPr>
        <w:t>Совет депутатов Железковского сельского поселения третьего созыва</w:t>
      </w:r>
    </w:p>
    <w:p w:rsidR="00167D67" w:rsidRPr="00167D67" w:rsidRDefault="00167D67" w:rsidP="00167D67">
      <w:pPr>
        <w:spacing w:line="360" w:lineRule="atLeast"/>
        <w:jc w:val="both"/>
        <w:outlineLvl w:val="0"/>
        <w:rPr>
          <w:b/>
          <w:sz w:val="24"/>
          <w:szCs w:val="24"/>
          <w:lang w:eastAsia="ru-RU"/>
        </w:rPr>
      </w:pPr>
      <w:r w:rsidRPr="00167D67">
        <w:rPr>
          <w:b/>
          <w:sz w:val="24"/>
          <w:szCs w:val="24"/>
          <w:lang w:eastAsia="ru-RU"/>
        </w:rPr>
        <w:t>РЕШИЛ:</w:t>
      </w:r>
    </w:p>
    <w:p w:rsidR="00167D67" w:rsidRPr="00167D67" w:rsidRDefault="00167D67" w:rsidP="00167D67">
      <w:pPr>
        <w:pStyle w:val="aff4"/>
        <w:widowControl w:val="0"/>
        <w:numPr>
          <w:ilvl w:val="0"/>
          <w:numId w:val="22"/>
        </w:numPr>
        <w:tabs>
          <w:tab w:val="left" w:pos="995"/>
          <w:tab w:val="left" w:pos="5128"/>
        </w:tabs>
        <w:suppressAutoHyphens w:val="0"/>
        <w:kinsoku w:val="0"/>
        <w:overflowPunct w:val="0"/>
        <w:autoSpaceDE w:val="0"/>
        <w:autoSpaceDN w:val="0"/>
        <w:adjustRightInd w:val="0"/>
        <w:ind w:left="0" w:right="269" w:firstLine="349"/>
        <w:contextualSpacing/>
        <w:jc w:val="both"/>
        <w:rPr>
          <w:rFonts w:eastAsiaTheme="minorHAnsi"/>
          <w:sz w:val="24"/>
          <w:szCs w:val="24"/>
          <w:lang w:eastAsia="en-US"/>
        </w:rPr>
      </w:pPr>
      <w:r w:rsidRPr="00167D67">
        <w:rPr>
          <w:sz w:val="24"/>
          <w:szCs w:val="24"/>
        </w:rPr>
        <w:t xml:space="preserve">Утвердить </w:t>
      </w:r>
      <w:hyperlink r:id="rId29" w:anchor="bookmark0" w:history="1">
        <w:r w:rsidRPr="00167D67">
          <w:rPr>
            <w:rStyle w:val="a4"/>
            <w:sz w:val="24"/>
            <w:szCs w:val="24"/>
          </w:rPr>
          <w:t>Положение</w:t>
        </w:r>
      </w:hyperlink>
      <w:r w:rsidRPr="00167D67">
        <w:rPr>
          <w:sz w:val="24"/>
          <w:szCs w:val="24"/>
        </w:rPr>
        <w:t xml:space="preserve"> о материальном поощрении старост сельских населенных пунктов</w:t>
      </w:r>
      <w:r w:rsidRPr="00167D67">
        <w:rPr>
          <w:spacing w:val="-3"/>
          <w:sz w:val="24"/>
          <w:szCs w:val="24"/>
        </w:rPr>
        <w:t xml:space="preserve"> </w:t>
      </w:r>
      <w:r w:rsidRPr="00167D67">
        <w:rPr>
          <w:sz w:val="24"/>
          <w:szCs w:val="24"/>
        </w:rPr>
        <w:t>на</w:t>
      </w:r>
      <w:r w:rsidRPr="00167D67">
        <w:rPr>
          <w:spacing w:val="-3"/>
          <w:sz w:val="24"/>
          <w:szCs w:val="24"/>
        </w:rPr>
        <w:t xml:space="preserve"> </w:t>
      </w:r>
      <w:r w:rsidRPr="00167D67">
        <w:rPr>
          <w:sz w:val="24"/>
          <w:szCs w:val="24"/>
        </w:rPr>
        <w:t>территории Железковского</w:t>
      </w:r>
      <w:r w:rsidRPr="00167D67">
        <w:rPr>
          <w:sz w:val="24"/>
          <w:szCs w:val="24"/>
          <w:lang w:eastAsia="ru-RU"/>
        </w:rPr>
        <w:t xml:space="preserve"> сельского поселения</w:t>
      </w:r>
      <w:r w:rsidRPr="00167D67">
        <w:rPr>
          <w:sz w:val="24"/>
          <w:szCs w:val="24"/>
        </w:rPr>
        <w:t>.</w:t>
      </w:r>
    </w:p>
    <w:p w:rsidR="00167D67" w:rsidRPr="00167D67" w:rsidRDefault="00167D67" w:rsidP="00167D67">
      <w:pPr>
        <w:pStyle w:val="aff4"/>
        <w:widowControl w:val="0"/>
        <w:numPr>
          <w:ilvl w:val="0"/>
          <w:numId w:val="22"/>
        </w:numPr>
        <w:tabs>
          <w:tab w:val="left" w:pos="1011"/>
          <w:tab w:val="left" w:pos="2755"/>
          <w:tab w:val="left" w:pos="3959"/>
        </w:tabs>
        <w:suppressAutoHyphens w:val="0"/>
        <w:kinsoku w:val="0"/>
        <w:overflowPunct w:val="0"/>
        <w:autoSpaceDE w:val="0"/>
        <w:autoSpaceDN w:val="0"/>
        <w:adjustRightInd w:val="0"/>
        <w:ind w:left="0" w:right="269" w:firstLine="349"/>
        <w:contextualSpacing/>
        <w:jc w:val="both"/>
        <w:rPr>
          <w:sz w:val="24"/>
          <w:szCs w:val="24"/>
        </w:rPr>
      </w:pPr>
      <w:r w:rsidRPr="00167D67">
        <w:rPr>
          <w:sz w:val="24"/>
          <w:szCs w:val="24"/>
        </w:rPr>
        <w:t>Материальное</w:t>
      </w:r>
      <w:r w:rsidRPr="00167D67">
        <w:rPr>
          <w:spacing w:val="46"/>
          <w:sz w:val="24"/>
          <w:szCs w:val="24"/>
        </w:rPr>
        <w:t xml:space="preserve"> </w:t>
      </w:r>
      <w:r w:rsidRPr="00167D67">
        <w:rPr>
          <w:sz w:val="24"/>
          <w:szCs w:val="24"/>
        </w:rPr>
        <w:t>поощрение</w:t>
      </w:r>
      <w:r w:rsidRPr="00167D67">
        <w:rPr>
          <w:spacing w:val="47"/>
          <w:sz w:val="24"/>
          <w:szCs w:val="24"/>
        </w:rPr>
        <w:t xml:space="preserve"> </w:t>
      </w:r>
      <w:r w:rsidRPr="00167D67">
        <w:rPr>
          <w:sz w:val="24"/>
          <w:szCs w:val="24"/>
        </w:rPr>
        <w:t>старост</w:t>
      </w:r>
      <w:r w:rsidRPr="00167D67">
        <w:rPr>
          <w:spacing w:val="46"/>
          <w:sz w:val="24"/>
          <w:szCs w:val="24"/>
        </w:rPr>
        <w:t xml:space="preserve"> </w:t>
      </w:r>
      <w:r w:rsidRPr="00167D67">
        <w:rPr>
          <w:sz w:val="24"/>
          <w:szCs w:val="24"/>
        </w:rPr>
        <w:t>сельских</w:t>
      </w:r>
      <w:r w:rsidRPr="00167D67">
        <w:rPr>
          <w:spacing w:val="47"/>
          <w:sz w:val="24"/>
          <w:szCs w:val="24"/>
        </w:rPr>
        <w:t xml:space="preserve"> </w:t>
      </w:r>
      <w:r w:rsidRPr="00167D67">
        <w:rPr>
          <w:sz w:val="24"/>
          <w:szCs w:val="24"/>
        </w:rPr>
        <w:t>населенных</w:t>
      </w:r>
      <w:r w:rsidRPr="00167D67">
        <w:rPr>
          <w:spacing w:val="47"/>
          <w:sz w:val="24"/>
          <w:szCs w:val="24"/>
        </w:rPr>
        <w:t xml:space="preserve"> </w:t>
      </w:r>
      <w:r w:rsidRPr="00167D67">
        <w:rPr>
          <w:sz w:val="24"/>
          <w:szCs w:val="24"/>
        </w:rPr>
        <w:t>пунктов</w:t>
      </w:r>
      <w:r w:rsidRPr="00167D67">
        <w:rPr>
          <w:spacing w:val="46"/>
          <w:sz w:val="24"/>
          <w:szCs w:val="24"/>
        </w:rPr>
        <w:t xml:space="preserve"> </w:t>
      </w:r>
      <w:r w:rsidRPr="00167D67">
        <w:rPr>
          <w:sz w:val="24"/>
          <w:szCs w:val="24"/>
        </w:rPr>
        <w:t>на</w:t>
      </w:r>
      <w:r w:rsidRPr="00167D67">
        <w:rPr>
          <w:spacing w:val="47"/>
          <w:sz w:val="24"/>
          <w:szCs w:val="24"/>
        </w:rPr>
        <w:t xml:space="preserve"> </w:t>
      </w:r>
      <w:r w:rsidRPr="00167D67">
        <w:rPr>
          <w:sz w:val="24"/>
          <w:szCs w:val="24"/>
        </w:rPr>
        <w:t>территории Железковского</w:t>
      </w:r>
      <w:r w:rsidRPr="00167D67">
        <w:rPr>
          <w:sz w:val="24"/>
          <w:szCs w:val="24"/>
          <w:lang w:eastAsia="ru-RU"/>
        </w:rPr>
        <w:t xml:space="preserve"> сельского поселения</w:t>
      </w:r>
      <w:r w:rsidRPr="00167D67">
        <w:rPr>
          <w:spacing w:val="15"/>
          <w:sz w:val="24"/>
          <w:szCs w:val="24"/>
        </w:rPr>
        <w:t xml:space="preserve"> </w:t>
      </w:r>
      <w:r w:rsidRPr="00167D67">
        <w:rPr>
          <w:sz w:val="24"/>
          <w:szCs w:val="24"/>
        </w:rPr>
        <w:t>производить за счет средств, предусмотренных на указанные цели</w:t>
      </w:r>
      <w:r w:rsidRPr="00167D67">
        <w:rPr>
          <w:spacing w:val="-2"/>
          <w:sz w:val="24"/>
          <w:szCs w:val="24"/>
        </w:rPr>
        <w:t xml:space="preserve"> </w:t>
      </w:r>
      <w:r w:rsidRPr="00167D67">
        <w:rPr>
          <w:sz w:val="24"/>
          <w:szCs w:val="24"/>
        </w:rPr>
        <w:t>в</w:t>
      </w:r>
      <w:r w:rsidRPr="00167D67">
        <w:rPr>
          <w:spacing w:val="-2"/>
          <w:sz w:val="24"/>
          <w:szCs w:val="24"/>
        </w:rPr>
        <w:t xml:space="preserve"> </w:t>
      </w:r>
      <w:r w:rsidRPr="00167D67">
        <w:rPr>
          <w:sz w:val="24"/>
          <w:szCs w:val="24"/>
        </w:rPr>
        <w:t>бюджете Железковского</w:t>
      </w:r>
      <w:r w:rsidRPr="00167D67">
        <w:rPr>
          <w:sz w:val="24"/>
          <w:szCs w:val="24"/>
          <w:lang w:eastAsia="ru-RU"/>
        </w:rPr>
        <w:t xml:space="preserve"> сельского поселения н</w:t>
      </w:r>
      <w:r w:rsidRPr="00167D67">
        <w:rPr>
          <w:sz w:val="24"/>
          <w:szCs w:val="24"/>
        </w:rPr>
        <w:t>а соответствующий финансовый</w:t>
      </w:r>
      <w:r w:rsidRPr="00167D67">
        <w:rPr>
          <w:spacing w:val="-2"/>
          <w:sz w:val="24"/>
          <w:szCs w:val="24"/>
        </w:rPr>
        <w:t xml:space="preserve"> </w:t>
      </w:r>
      <w:r w:rsidRPr="00167D67">
        <w:rPr>
          <w:sz w:val="24"/>
          <w:szCs w:val="24"/>
        </w:rPr>
        <w:t>год.</w:t>
      </w:r>
    </w:p>
    <w:p w:rsidR="00167D67" w:rsidRPr="00167D67" w:rsidRDefault="00167D67" w:rsidP="00167D67">
      <w:pPr>
        <w:widowControl w:val="0"/>
        <w:tabs>
          <w:tab w:val="left" w:pos="1289"/>
          <w:tab w:val="left" w:pos="2658"/>
          <w:tab w:val="left" w:pos="3247"/>
          <w:tab w:val="left" w:pos="4988"/>
          <w:tab w:val="left" w:pos="6562"/>
          <w:tab w:val="left" w:pos="7834"/>
          <w:tab w:val="left" w:pos="9298"/>
        </w:tabs>
        <w:kinsoku w:val="0"/>
        <w:overflowPunct w:val="0"/>
        <w:autoSpaceDE w:val="0"/>
        <w:autoSpaceDN w:val="0"/>
        <w:adjustRightInd w:val="0"/>
        <w:ind w:firstLine="284"/>
        <w:jc w:val="both"/>
        <w:rPr>
          <w:sz w:val="24"/>
          <w:szCs w:val="24"/>
          <w:lang w:eastAsia="ru-RU"/>
        </w:rPr>
      </w:pPr>
      <w:r w:rsidRPr="00167D67">
        <w:rPr>
          <w:sz w:val="24"/>
          <w:szCs w:val="24"/>
          <w:lang w:eastAsia="ru-RU"/>
        </w:rPr>
        <w:t xml:space="preserve">3. </w:t>
      </w:r>
      <w:proofErr w:type="gramStart"/>
      <w:r w:rsidRPr="00167D67">
        <w:rPr>
          <w:sz w:val="24"/>
          <w:szCs w:val="24"/>
        </w:rPr>
        <w:t>Контроль за</w:t>
      </w:r>
      <w:proofErr w:type="gramEnd"/>
      <w:r w:rsidRPr="00167D67">
        <w:rPr>
          <w:sz w:val="24"/>
          <w:szCs w:val="24"/>
        </w:rPr>
        <w:t xml:space="preserve"> исполнением настоящего решения возложить на заместителя Главы администрации Железковского</w:t>
      </w:r>
      <w:r w:rsidRPr="00167D67">
        <w:rPr>
          <w:sz w:val="24"/>
          <w:szCs w:val="24"/>
          <w:lang w:eastAsia="ru-RU"/>
        </w:rPr>
        <w:t xml:space="preserve"> сельского поселения, Захарову Татьяну Александровну.</w:t>
      </w:r>
    </w:p>
    <w:p w:rsidR="00167D67" w:rsidRPr="00167D67" w:rsidRDefault="00167D67" w:rsidP="00167D67">
      <w:pPr>
        <w:autoSpaceDE w:val="0"/>
        <w:autoSpaceDN w:val="0"/>
        <w:adjustRightInd w:val="0"/>
        <w:ind w:firstLine="426"/>
        <w:jc w:val="both"/>
        <w:rPr>
          <w:sz w:val="24"/>
          <w:szCs w:val="24"/>
          <w:lang w:eastAsia="ru-RU"/>
        </w:rPr>
      </w:pPr>
      <w:r w:rsidRPr="00167D67">
        <w:rPr>
          <w:sz w:val="24"/>
          <w:szCs w:val="24"/>
          <w:lang w:eastAsia="ru-RU"/>
        </w:rPr>
        <w:t xml:space="preserve">4. Опубликовать решение в бюллетене «Официальный вестник </w:t>
      </w:r>
      <w:r w:rsidRPr="00167D67">
        <w:rPr>
          <w:sz w:val="24"/>
          <w:szCs w:val="24"/>
        </w:rPr>
        <w:t>Железковского</w:t>
      </w:r>
      <w:r w:rsidRPr="00167D67">
        <w:rPr>
          <w:sz w:val="24"/>
          <w:szCs w:val="24"/>
          <w:lang w:eastAsia="ru-RU"/>
        </w:rPr>
        <w:t xml:space="preserve"> сельского поселения» и разместить на официальном сайте Администрации сельского поселения.</w:t>
      </w:r>
    </w:p>
    <w:p w:rsidR="00167D67" w:rsidRPr="00167D67" w:rsidRDefault="00167D67" w:rsidP="00167D67">
      <w:pPr>
        <w:shd w:val="clear" w:color="auto" w:fill="FFFFFF"/>
        <w:jc w:val="both"/>
        <w:rPr>
          <w:sz w:val="24"/>
          <w:szCs w:val="24"/>
          <w:lang w:eastAsia="ru-RU"/>
        </w:rPr>
      </w:pPr>
    </w:p>
    <w:p w:rsidR="00167D67" w:rsidRPr="00167D67" w:rsidRDefault="00167D67" w:rsidP="00167D67">
      <w:pPr>
        <w:shd w:val="clear" w:color="auto" w:fill="FFFFFF"/>
        <w:jc w:val="center"/>
        <w:rPr>
          <w:sz w:val="24"/>
          <w:szCs w:val="24"/>
          <w:lang w:eastAsia="ru-RU"/>
        </w:rPr>
      </w:pPr>
      <w:r w:rsidRPr="00167D67">
        <w:rPr>
          <w:b/>
          <w:sz w:val="24"/>
          <w:szCs w:val="24"/>
          <w:lang w:eastAsia="ru-RU"/>
        </w:rPr>
        <w:t xml:space="preserve">Глава  сельского поселения                                                       Т.А. </w:t>
      </w:r>
      <w:proofErr w:type="spellStart"/>
      <w:r w:rsidRPr="00167D67">
        <w:rPr>
          <w:b/>
          <w:sz w:val="24"/>
          <w:szCs w:val="24"/>
          <w:lang w:eastAsia="ru-RU"/>
        </w:rPr>
        <w:t>Долотова</w:t>
      </w:r>
      <w:proofErr w:type="spellEnd"/>
    </w:p>
    <w:p w:rsidR="00167D67" w:rsidRPr="00167D67" w:rsidRDefault="00167D67" w:rsidP="00167D67">
      <w:pPr>
        <w:widowControl w:val="0"/>
        <w:autoSpaceDE w:val="0"/>
        <w:autoSpaceDN w:val="0"/>
        <w:adjustRightInd w:val="0"/>
        <w:ind w:firstLine="6379"/>
        <w:jc w:val="right"/>
        <w:rPr>
          <w:sz w:val="24"/>
          <w:szCs w:val="24"/>
          <w:lang w:eastAsia="ru-RU"/>
        </w:rPr>
      </w:pPr>
    </w:p>
    <w:p w:rsidR="00167D67" w:rsidRPr="00167D67" w:rsidRDefault="00167D67" w:rsidP="00167D67">
      <w:pPr>
        <w:widowControl w:val="0"/>
        <w:autoSpaceDE w:val="0"/>
        <w:autoSpaceDN w:val="0"/>
        <w:adjustRightInd w:val="0"/>
        <w:ind w:firstLine="6379"/>
        <w:jc w:val="right"/>
        <w:rPr>
          <w:sz w:val="24"/>
          <w:szCs w:val="24"/>
          <w:lang w:eastAsia="ru-RU"/>
        </w:rPr>
      </w:pPr>
      <w:r w:rsidRPr="00167D67">
        <w:rPr>
          <w:sz w:val="24"/>
          <w:szCs w:val="24"/>
          <w:lang w:eastAsia="ru-RU"/>
        </w:rPr>
        <w:t>УТВЕРЖДЕНО</w:t>
      </w:r>
    </w:p>
    <w:p w:rsidR="00167D67" w:rsidRPr="00167D67" w:rsidRDefault="00167D67" w:rsidP="00167D67">
      <w:pPr>
        <w:widowControl w:val="0"/>
        <w:autoSpaceDE w:val="0"/>
        <w:autoSpaceDN w:val="0"/>
        <w:adjustRightInd w:val="0"/>
        <w:ind w:firstLine="6379"/>
        <w:jc w:val="center"/>
        <w:rPr>
          <w:bCs/>
          <w:i/>
          <w:color w:val="000000"/>
          <w:sz w:val="24"/>
          <w:szCs w:val="24"/>
          <w:lang w:eastAsia="ru-RU"/>
        </w:rPr>
      </w:pPr>
      <w:r w:rsidRPr="00167D67">
        <w:rPr>
          <w:sz w:val="24"/>
          <w:szCs w:val="24"/>
          <w:lang w:eastAsia="ru-RU"/>
        </w:rPr>
        <w:t xml:space="preserve"> </w:t>
      </w:r>
      <w:r w:rsidRPr="00167D67">
        <w:rPr>
          <w:bCs/>
          <w:color w:val="000000"/>
          <w:sz w:val="24"/>
          <w:szCs w:val="24"/>
          <w:lang w:eastAsia="ru-RU"/>
        </w:rPr>
        <w:t xml:space="preserve">решением Совета депутатов </w:t>
      </w:r>
    </w:p>
    <w:p w:rsidR="00167D67" w:rsidRPr="00167D67" w:rsidRDefault="00167D67" w:rsidP="00167D67">
      <w:pPr>
        <w:widowControl w:val="0"/>
        <w:tabs>
          <w:tab w:val="left" w:pos="9781"/>
        </w:tabs>
        <w:autoSpaceDE w:val="0"/>
        <w:autoSpaceDN w:val="0"/>
        <w:adjustRightInd w:val="0"/>
        <w:ind w:firstLine="6379"/>
        <w:jc w:val="center"/>
        <w:rPr>
          <w:rFonts w:eastAsia="Calibri"/>
          <w:sz w:val="24"/>
          <w:szCs w:val="24"/>
          <w:lang w:eastAsia="en-US"/>
        </w:rPr>
      </w:pPr>
      <w:r w:rsidRPr="00167D67">
        <w:rPr>
          <w:bCs/>
          <w:color w:val="000000"/>
          <w:sz w:val="24"/>
          <w:szCs w:val="24"/>
          <w:lang w:eastAsia="ru-RU"/>
        </w:rPr>
        <w:t xml:space="preserve"> от 30.03.2022  № 86</w:t>
      </w:r>
    </w:p>
    <w:p w:rsidR="00167D67" w:rsidRPr="00167D67" w:rsidRDefault="00167D67" w:rsidP="00167D67">
      <w:pPr>
        <w:spacing w:line="240" w:lineRule="exact"/>
        <w:ind w:firstLine="709"/>
        <w:jc w:val="both"/>
        <w:rPr>
          <w:sz w:val="24"/>
          <w:szCs w:val="24"/>
          <w:lang w:eastAsia="ru-RU"/>
        </w:rPr>
      </w:pPr>
    </w:p>
    <w:p w:rsidR="00167D67" w:rsidRPr="00167D67" w:rsidRDefault="00167D67" w:rsidP="00167D67">
      <w:pPr>
        <w:pStyle w:val="ConsPlusNormal0"/>
        <w:jc w:val="center"/>
        <w:rPr>
          <w:rFonts w:ascii="Times New Roman" w:hAnsi="Times New Roman" w:cs="Times New Roman"/>
          <w:b/>
          <w:sz w:val="24"/>
          <w:szCs w:val="24"/>
          <w:lang w:eastAsia="ru-RU"/>
        </w:rPr>
      </w:pPr>
      <w:r w:rsidRPr="00167D67">
        <w:rPr>
          <w:rFonts w:ascii="Times New Roman" w:hAnsi="Times New Roman" w:cs="Times New Roman"/>
          <w:b/>
          <w:sz w:val="24"/>
          <w:szCs w:val="24"/>
        </w:rPr>
        <w:t>ПОЛОЖЕНИЕ</w:t>
      </w:r>
    </w:p>
    <w:p w:rsidR="00167D67" w:rsidRPr="00167D67" w:rsidRDefault="00167D67" w:rsidP="00167D67">
      <w:pPr>
        <w:pStyle w:val="af7"/>
        <w:kinsoku w:val="0"/>
        <w:overflowPunct w:val="0"/>
        <w:ind w:right="87"/>
        <w:jc w:val="center"/>
        <w:rPr>
          <w:b/>
          <w:sz w:val="24"/>
          <w:szCs w:val="24"/>
        </w:rPr>
      </w:pPr>
      <w:r w:rsidRPr="00167D67">
        <w:rPr>
          <w:b/>
          <w:bCs/>
          <w:sz w:val="24"/>
          <w:szCs w:val="24"/>
        </w:rPr>
        <w:t xml:space="preserve">О МАТЕРИАЛЬНОМ ПООЩРЕНИИ СТАРОСТ СЕЛЬСКИХ НАСЕЛЕННЫХ ПУНКТОВ </w:t>
      </w:r>
      <w:r w:rsidRPr="00167D67">
        <w:rPr>
          <w:b/>
          <w:sz w:val="24"/>
          <w:szCs w:val="24"/>
        </w:rPr>
        <w:t>НА</w:t>
      </w:r>
      <w:r w:rsidRPr="00167D67">
        <w:rPr>
          <w:b/>
          <w:spacing w:val="-1"/>
          <w:sz w:val="24"/>
          <w:szCs w:val="24"/>
        </w:rPr>
        <w:t xml:space="preserve"> </w:t>
      </w:r>
      <w:r w:rsidRPr="00167D67">
        <w:rPr>
          <w:b/>
          <w:sz w:val="24"/>
          <w:szCs w:val="24"/>
        </w:rPr>
        <w:t>ТЕРРИТОРИИ ЖЕЛЕЗКОВСКОГО СЕЛЬСКОГО ПОСЕЛЕНИЯ</w:t>
      </w:r>
    </w:p>
    <w:p w:rsidR="00167D67" w:rsidRPr="00167D67" w:rsidRDefault="00167D67" w:rsidP="00167D67">
      <w:pPr>
        <w:pStyle w:val="aff4"/>
        <w:widowControl w:val="0"/>
        <w:numPr>
          <w:ilvl w:val="0"/>
          <w:numId w:val="28"/>
        </w:numPr>
        <w:tabs>
          <w:tab w:val="left" w:pos="0"/>
        </w:tabs>
        <w:suppressAutoHyphens w:val="0"/>
        <w:kinsoku w:val="0"/>
        <w:overflowPunct w:val="0"/>
        <w:autoSpaceDE w:val="0"/>
        <w:autoSpaceDN w:val="0"/>
        <w:adjustRightInd w:val="0"/>
        <w:spacing w:before="2"/>
        <w:ind w:right="87"/>
        <w:contextualSpacing/>
        <w:rPr>
          <w:sz w:val="24"/>
          <w:szCs w:val="24"/>
        </w:rPr>
      </w:pPr>
      <w:r w:rsidRPr="00167D67">
        <w:rPr>
          <w:b/>
          <w:bCs/>
          <w:sz w:val="24"/>
          <w:szCs w:val="24"/>
        </w:rPr>
        <w:t>Общие</w:t>
      </w:r>
      <w:r w:rsidRPr="00167D67">
        <w:rPr>
          <w:b/>
          <w:bCs/>
          <w:spacing w:val="-7"/>
          <w:sz w:val="24"/>
          <w:szCs w:val="24"/>
        </w:rPr>
        <w:t xml:space="preserve"> </w:t>
      </w:r>
      <w:r w:rsidRPr="00167D67">
        <w:rPr>
          <w:b/>
          <w:bCs/>
          <w:sz w:val="24"/>
          <w:szCs w:val="24"/>
        </w:rPr>
        <w:t>положения</w:t>
      </w:r>
    </w:p>
    <w:p w:rsidR="00167D67" w:rsidRPr="00167D67" w:rsidRDefault="00167D67" w:rsidP="00167D67">
      <w:pPr>
        <w:pStyle w:val="aff4"/>
        <w:widowControl w:val="0"/>
        <w:numPr>
          <w:ilvl w:val="1"/>
          <w:numId w:val="25"/>
        </w:numPr>
        <w:tabs>
          <w:tab w:val="left" w:pos="0"/>
          <w:tab w:val="left" w:pos="1147"/>
          <w:tab w:val="left" w:pos="4746"/>
        </w:tabs>
        <w:suppressAutoHyphens w:val="0"/>
        <w:kinsoku w:val="0"/>
        <w:overflowPunct w:val="0"/>
        <w:autoSpaceDE w:val="0"/>
        <w:autoSpaceDN w:val="0"/>
        <w:adjustRightInd w:val="0"/>
        <w:ind w:left="0" w:right="29" w:firstLine="709"/>
        <w:contextualSpacing/>
        <w:jc w:val="both"/>
        <w:rPr>
          <w:sz w:val="24"/>
          <w:szCs w:val="24"/>
        </w:rPr>
      </w:pPr>
      <w:r w:rsidRPr="00167D67">
        <w:rPr>
          <w:sz w:val="24"/>
          <w:szCs w:val="24"/>
        </w:rPr>
        <w:t xml:space="preserve"> Настоящее Положение о материальном поощрении старост сельских населенных пунктов </w:t>
      </w:r>
      <w:r w:rsidRPr="00167D67">
        <w:rPr>
          <w:spacing w:val="31"/>
          <w:sz w:val="24"/>
          <w:szCs w:val="24"/>
        </w:rPr>
        <w:t xml:space="preserve"> </w:t>
      </w:r>
      <w:r w:rsidRPr="00167D67">
        <w:rPr>
          <w:sz w:val="24"/>
          <w:szCs w:val="24"/>
        </w:rPr>
        <w:t xml:space="preserve">на </w:t>
      </w:r>
      <w:r w:rsidRPr="00167D67">
        <w:rPr>
          <w:spacing w:val="32"/>
          <w:sz w:val="24"/>
          <w:szCs w:val="24"/>
        </w:rPr>
        <w:t xml:space="preserve"> </w:t>
      </w:r>
      <w:r w:rsidRPr="00167D67">
        <w:rPr>
          <w:sz w:val="24"/>
          <w:szCs w:val="24"/>
        </w:rPr>
        <w:t>территории Железковского</w:t>
      </w:r>
      <w:r w:rsidRPr="00167D67">
        <w:rPr>
          <w:sz w:val="24"/>
          <w:szCs w:val="24"/>
          <w:lang w:eastAsia="ru-RU"/>
        </w:rPr>
        <w:t xml:space="preserve"> сельского поселения (</w:t>
      </w:r>
      <w:r w:rsidRPr="00167D67">
        <w:rPr>
          <w:sz w:val="24"/>
          <w:szCs w:val="24"/>
        </w:rPr>
        <w:t>далее</w:t>
      </w:r>
      <w:r w:rsidRPr="00167D67">
        <w:rPr>
          <w:spacing w:val="31"/>
          <w:sz w:val="24"/>
          <w:szCs w:val="24"/>
        </w:rPr>
        <w:t xml:space="preserve"> </w:t>
      </w:r>
      <w:r w:rsidRPr="00167D67">
        <w:rPr>
          <w:sz w:val="24"/>
          <w:szCs w:val="24"/>
        </w:rPr>
        <w:t>-</w:t>
      </w:r>
      <w:r w:rsidRPr="00167D67">
        <w:rPr>
          <w:spacing w:val="31"/>
          <w:sz w:val="24"/>
          <w:szCs w:val="24"/>
        </w:rPr>
        <w:t xml:space="preserve"> </w:t>
      </w:r>
      <w:r w:rsidRPr="00167D67">
        <w:rPr>
          <w:sz w:val="24"/>
          <w:szCs w:val="24"/>
        </w:rPr>
        <w:t>Положение)</w:t>
      </w:r>
      <w:r w:rsidRPr="00167D67">
        <w:rPr>
          <w:spacing w:val="32"/>
          <w:sz w:val="24"/>
          <w:szCs w:val="24"/>
        </w:rPr>
        <w:t xml:space="preserve"> </w:t>
      </w:r>
      <w:r w:rsidRPr="00167D67">
        <w:rPr>
          <w:sz w:val="24"/>
          <w:szCs w:val="24"/>
        </w:rPr>
        <w:t>разработано</w:t>
      </w:r>
      <w:r w:rsidRPr="00167D67">
        <w:rPr>
          <w:spacing w:val="31"/>
          <w:sz w:val="24"/>
          <w:szCs w:val="24"/>
        </w:rPr>
        <w:t xml:space="preserve"> </w:t>
      </w:r>
      <w:r w:rsidRPr="00167D67">
        <w:rPr>
          <w:sz w:val="24"/>
          <w:szCs w:val="24"/>
        </w:rPr>
        <w:t>в</w:t>
      </w:r>
      <w:r w:rsidRPr="00167D67">
        <w:rPr>
          <w:spacing w:val="31"/>
          <w:sz w:val="24"/>
          <w:szCs w:val="24"/>
        </w:rPr>
        <w:t xml:space="preserve"> </w:t>
      </w:r>
      <w:r w:rsidRPr="00167D67">
        <w:rPr>
          <w:sz w:val="24"/>
          <w:szCs w:val="24"/>
        </w:rPr>
        <w:t xml:space="preserve">целях поощрения   старост   сельских   населенных  </w:t>
      </w:r>
      <w:r w:rsidRPr="00167D67">
        <w:rPr>
          <w:spacing w:val="53"/>
          <w:sz w:val="24"/>
          <w:szCs w:val="24"/>
        </w:rPr>
        <w:t xml:space="preserve"> </w:t>
      </w:r>
      <w:r w:rsidRPr="00167D67">
        <w:rPr>
          <w:sz w:val="24"/>
          <w:szCs w:val="24"/>
        </w:rPr>
        <w:t>пунктов Железковского</w:t>
      </w:r>
      <w:r w:rsidRPr="00167D67">
        <w:rPr>
          <w:sz w:val="24"/>
          <w:szCs w:val="24"/>
          <w:lang w:eastAsia="ru-RU"/>
        </w:rPr>
        <w:t xml:space="preserve"> сельского поселения (далее</w:t>
      </w:r>
      <w:r w:rsidRPr="00167D67">
        <w:rPr>
          <w:sz w:val="24"/>
          <w:szCs w:val="24"/>
        </w:rPr>
        <w:t xml:space="preserve"> старосты) за активную работу по участию в </w:t>
      </w:r>
      <w:r w:rsidRPr="00167D67">
        <w:rPr>
          <w:sz w:val="24"/>
          <w:szCs w:val="24"/>
        </w:rPr>
        <w:lastRenderedPageBreak/>
        <w:t>решении вопросов местного значения.</w:t>
      </w:r>
    </w:p>
    <w:p w:rsidR="00167D67" w:rsidRPr="00167D67" w:rsidRDefault="00167D67" w:rsidP="00167D67">
      <w:pPr>
        <w:pStyle w:val="aff4"/>
        <w:widowControl w:val="0"/>
        <w:numPr>
          <w:ilvl w:val="1"/>
          <w:numId w:val="25"/>
        </w:numPr>
        <w:tabs>
          <w:tab w:val="left" w:pos="0"/>
          <w:tab w:val="left" w:pos="1147"/>
          <w:tab w:val="left" w:pos="4746"/>
        </w:tabs>
        <w:suppressAutoHyphens w:val="0"/>
        <w:kinsoku w:val="0"/>
        <w:overflowPunct w:val="0"/>
        <w:autoSpaceDE w:val="0"/>
        <w:autoSpaceDN w:val="0"/>
        <w:adjustRightInd w:val="0"/>
        <w:ind w:left="0" w:right="29" w:firstLine="709"/>
        <w:contextualSpacing/>
        <w:jc w:val="both"/>
        <w:rPr>
          <w:sz w:val="24"/>
          <w:szCs w:val="24"/>
        </w:rPr>
      </w:pPr>
      <w:r w:rsidRPr="00167D67">
        <w:rPr>
          <w:sz w:val="24"/>
          <w:szCs w:val="24"/>
        </w:rPr>
        <w:t xml:space="preserve"> Основными целями материального поощрения старост является стимулирование общественной</w:t>
      </w:r>
      <w:r w:rsidRPr="00167D67">
        <w:rPr>
          <w:spacing w:val="27"/>
          <w:sz w:val="24"/>
          <w:szCs w:val="24"/>
        </w:rPr>
        <w:t xml:space="preserve"> </w:t>
      </w:r>
      <w:r w:rsidRPr="00167D67">
        <w:rPr>
          <w:sz w:val="24"/>
          <w:szCs w:val="24"/>
        </w:rPr>
        <w:t>активности</w:t>
      </w:r>
      <w:r w:rsidRPr="00167D67">
        <w:rPr>
          <w:spacing w:val="27"/>
          <w:sz w:val="24"/>
          <w:szCs w:val="24"/>
        </w:rPr>
        <w:t xml:space="preserve"> </w:t>
      </w:r>
      <w:r w:rsidRPr="00167D67">
        <w:rPr>
          <w:sz w:val="24"/>
          <w:szCs w:val="24"/>
        </w:rPr>
        <w:t>граждан</w:t>
      </w:r>
      <w:r w:rsidRPr="00167D67">
        <w:rPr>
          <w:spacing w:val="27"/>
          <w:sz w:val="24"/>
          <w:szCs w:val="24"/>
        </w:rPr>
        <w:t xml:space="preserve"> </w:t>
      </w:r>
      <w:r w:rsidRPr="00167D67">
        <w:rPr>
          <w:sz w:val="24"/>
          <w:szCs w:val="24"/>
        </w:rPr>
        <w:t>по</w:t>
      </w:r>
      <w:r w:rsidRPr="00167D67">
        <w:rPr>
          <w:spacing w:val="27"/>
          <w:sz w:val="24"/>
          <w:szCs w:val="24"/>
        </w:rPr>
        <w:t xml:space="preserve"> </w:t>
      </w:r>
      <w:r w:rsidRPr="00167D67">
        <w:rPr>
          <w:sz w:val="24"/>
          <w:szCs w:val="24"/>
        </w:rPr>
        <w:t>месту</w:t>
      </w:r>
      <w:r w:rsidRPr="00167D67">
        <w:rPr>
          <w:spacing w:val="28"/>
          <w:sz w:val="24"/>
          <w:szCs w:val="24"/>
        </w:rPr>
        <w:t xml:space="preserve"> </w:t>
      </w:r>
      <w:r w:rsidRPr="00167D67">
        <w:rPr>
          <w:sz w:val="24"/>
          <w:szCs w:val="24"/>
        </w:rPr>
        <w:t>жительства</w:t>
      </w:r>
      <w:r w:rsidRPr="00167D67">
        <w:rPr>
          <w:spacing w:val="26"/>
          <w:sz w:val="24"/>
          <w:szCs w:val="24"/>
        </w:rPr>
        <w:t xml:space="preserve"> </w:t>
      </w:r>
      <w:r w:rsidRPr="00167D67">
        <w:rPr>
          <w:sz w:val="24"/>
          <w:szCs w:val="24"/>
        </w:rPr>
        <w:t>в</w:t>
      </w:r>
      <w:r w:rsidRPr="00167D67">
        <w:rPr>
          <w:spacing w:val="27"/>
          <w:sz w:val="24"/>
          <w:szCs w:val="24"/>
        </w:rPr>
        <w:t xml:space="preserve"> </w:t>
      </w:r>
      <w:r w:rsidRPr="00167D67">
        <w:rPr>
          <w:sz w:val="24"/>
          <w:szCs w:val="24"/>
        </w:rPr>
        <w:t>сельских</w:t>
      </w:r>
      <w:r w:rsidRPr="00167D67">
        <w:rPr>
          <w:spacing w:val="28"/>
          <w:sz w:val="24"/>
          <w:szCs w:val="24"/>
        </w:rPr>
        <w:t xml:space="preserve"> </w:t>
      </w:r>
      <w:r w:rsidRPr="00167D67">
        <w:rPr>
          <w:sz w:val="24"/>
          <w:szCs w:val="24"/>
        </w:rPr>
        <w:t>населенных</w:t>
      </w:r>
      <w:r w:rsidRPr="00167D67">
        <w:rPr>
          <w:spacing w:val="27"/>
          <w:sz w:val="24"/>
          <w:szCs w:val="24"/>
        </w:rPr>
        <w:t xml:space="preserve"> </w:t>
      </w:r>
      <w:r w:rsidRPr="00167D67">
        <w:rPr>
          <w:sz w:val="24"/>
          <w:szCs w:val="24"/>
        </w:rPr>
        <w:t>пунктах Железковского</w:t>
      </w:r>
      <w:r w:rsidRPr="00167D67">
        <w:rPr>
          <w:sz w:val="24"/>
          <w:szCs w:val="24"/>
          <w:lang w:eastAsia="ru-RU"/>
        </w:rPr>
        <w:t xml:space="preserve"> сельского поселения.</w:t>
      </w:r>
    </w:p>
    <w:p w:rsidR="00167D67" w:rsidRPr="00167D67" w:rsidRDefault="00167D67" w:rsidP="00167D67">
      <w:pPr>
        <w:pStyle w:val="Heading1"/>
        <w:tabs>
          <w:tab w:val="left" w:pos="0"/>
          <w:tab w:val="left" w:pos="2313"/>
        </w:tabs>
        <w:kinsoku w:val="0"/>
        <w:overflowPunct w:val="0"/>
        <w:ind w:left="709"/>
        <w:rPr>
          <w:rFonts w:ascii="Times New Roman" w:eastAsiaTheme="minorEastAsia" w:hAnsi="Times New Roman" w:cs="Times New Roman"/>
          <w:sz w:val="24"/>
        </w:rPr>
      </w:pPr>
      <w:r w:rsidRPr="00167D67">
        <w:rPr>
          <w:rFonts w:ascii="Times New Roman" w:hAnsi="Times New Roman" w:cs="Times New Roman"/>
          <w:sz w:val="24"/>
        </w:rPr>
        <w:t>2. Условия, порядок и размер выплаты</w:t>
      </w:r>
      <w:r w:rsidRPr="00167D67">
        <w:rPr>
          <w:rFonts w:ascii="Times New Roman" w:hAnsi="Times New Roman" w:cs="Times New Roman"/>
          <w:spacing w:val="-4"/>
          <w:sz w:val="24"/>
        </w:rPr>
        <w:t xml:space="preserve"> </w:t>
      </w:r>
      <w:r w:rsidRPr="00167D67">
        <w:rPr>
          <w:rFonts w:ascii="Times New Roman" w:hAnsi="Times New Roman" w:cs="Times New Roman"/>
          <w:sz w:val="24"/>
        </w:rPr>
        <w:t>поощрения</w:t>
      </w:r>
    </w:p>
    <w:p w:rsidR="00167D67" w:rsidRPr="00167D67" w:rsidRDefault="00167D67" w:rsidP="00167D67">
      <w:pPr>
        <w:pStyle w:val="aff4"/>
        <w:widowControl w:val="0"/>
        <w:numPr>
          <w:ilvl w:val="1"/>
          <w:numId w:val="26"/>
        </w:numPr>
        <w:tabs>
          <w:tab w:val="left" w:pos="0"/>
          <w:tab w:val="left" w:pos="1201"/>
          <w:tab w:val="left" w:pos="3668"/>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 Материальное поощрение старост производится путем ежегодной выплаты в денежной форме в порядке, определенном настоящим Положением, за счет средств бюджета Железковского</w:t>
      </w:r>
      <w:r w:rsidRPr="00167D67">
        <w:rPr>
          <w:sz w:val="24"/>
          <w:szCs w:val="24"/>
          <w:lang w:eastAsia="ru-RU"/>
        </w:rPr>
        <w:t xml:space="preserve"> сельского поселения</w:t>
      </w:r>
      <w:r w:rsidRPr="00167D67">
        <w:rPr>
          <w:sz w:val="24"/>
          <w:szCs w:val="24"/>
        </w:rPr>
        <w:t>.</w:t>
      </w:r>
    </w:p>
    <w:p w:rsidR="00167D67" w:rsidRPr="00167D67" w:rsidRDefault="00167D67" w:rsidP="00167D67">
      <w:pPr>
        <w:pStyle w:val="aff4"/>
        <w:widowControl w:val="0"/>
        <w:numPr>
          <w:ilvl w:val="1"/>
          <w:numId w:val="26"/>
        </w:numPr>
        <w:tabs>
          <w:tab w:val="left" w:pos="0"/>
          <w:tab w:val="left" w:pos="1205"/>
          <w:tab w:val="left" w:pos="6560"/>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 xml:space="preserve"> Право на получение ежегодного материального поощрения имеют старосты, назначенные решениями</w:t>
      </w:r>
      <w:r w:rsidRPr="00167D67">
        <w:rPr>
          <w:spacing w:val="-6"/>
          <w:sz w:val="24"/>
          <w:szCs w:val="24"/>
        </w:rPr>
        <w:t xml:space="preserve"> </w:t>
      </w:r>
      <w:r w:rsidRPr="00167D67">
        <w:rPr>
          <w:sz w:val="24"/>
          <w:szCs w:val="24"/>
        </w:rPr>
        <w:t>Совета</w:t>
      </w:r>
      <w:r w:rsidRPr="00167D67">
        <w:rPr>
          <w:spacing w:val="-2"/>
          <w:sz w:val="24"/>
          <w:szCs w:val="24"/>
        </w:rPr>
        <w:t xml:space="preserve"> </w:t>
      </w:r>
      <w:r w:rsidRPr="00167D67">
        <w:rPr>
          <w:sz w:val="24"/>
          <w:szCs w:val="24"/>
        </w:rPr>
        <w:t>депутатов Железковского</w:t>
      </w:r>
      <w:r w:rsidRPr="00167D67">
        <w:rPr>
          <w:sz w:val="24"/>
          <w:szCs w:val="24"/>
          <w:lang w:eastAsia="ru-RU"/>
        </w:rPr>
        <w:t xml:space="preserve"> сельского поселения</w:t>
      </w:r>
    </w:p>
    <w:p w:rsidR="00167D67" w:rsidRPr="00167D67" w:rsidRDefault="00167D67" w:rsidP="00167D67">
      <w:pPr>
        <w:pStyle w:val="aff4"/>
        <w:widowControl w:val="0"/>
        <w:numPr>
          <w:ilvl w:val="1"/>
          <w:numId w:val="26"/>
        </w:numPr>
        <w:tabs>
          <w:tab w:val="left" w:pos="0"/>
          <w:tab w:val="left" w:pos="1166"/>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 Решение о материальном поощрении принимается комиссией по рассмотрению вопросов о поощрении старост сельских населенных</w:t>
      </w:r>
      <w:r w:rsidRPr="00167D67">
        <w:rPr>
          <w:spacing w:val="15"/>
          <w:sz w:val="24"/>
          <w:szCs w:val="24"/>
        </w:rPr>
        <w:t xml:space="preserve"> </w:t>
      </w:r>
      <w:r w:rsidRPr="00167D67">
        <w:rPr>
          <w:sz w:val="24"/>
          <w:szCs w:val="24"/>
        </w:rPr>
        <w:t>пунктов</w:t>
      </w:r>
    </w:p>
    <w:p w:rsidR="00167D67" w:rsidRPr="00167D67" w:rsidRDefault="00167D67" w:rsidP="00167D67">
      <w:pPr>
        <w:pStyle w:val="af7"/>
        <w:tabs>
          <w:tab w:val="left" w:pos="0"/>
          <w:tab w:val="left" w:pos="3475"/>
          <w:tab w:val="left" w:pos="6394"/>
        </w:tabs>
        <w:kinsoku w:val="0"/>
        <w:overflowPunct w:val="0"/>
        <w:ind w:right="268"/>
        <w:jc w:val="both"/>
        <w:rPr>
          <w:sz w:val="24"/>
          <w:szCs w:val="24"/>
        </w:rPr>
      </w:pPr>
      <w:r w:rsidRPr="00167D67">
        <w:rPr>
          <w:sz w:val="24"/>
          <w:szCs w:val="24"/>
        </w:rPr>
        <w:t xml:space="preserve">Железковского сельского поселения  </w:t>
      </w:r>
      <w:r w:rsidRPr="00167D67">
        <w:rPr>
          <w:spacing w:val="-8"/>
          <w:sz w:val="24"/>
          <w:szCs w:val="24"/>
        </w:rPr>
        <w:t xml:space="preserve"> </w:t>
      </w:r>
      <w:r w:rsidRPr="00167D67">
        <w:rPr>
          <w:sz w:val="24"/>
          <w:szCs w:val="24"/>
        </w:rPr>
        <w:t xml:space="preserve">(далее - Комиссия), состав которой утверждается распоряжением  </w:t>
      </w:r>
      <w:r w:rsidRPr="00167D67">
        <w:rPr>
          <w:spacing w:val="6"/>
          <w:sz w:val="24"/>
          <w:szCs w:val="24"/>
        </w:rPr>
        <w:t xml:space="preserve"> </w:t>
      </w:r>
      <w:r w:rsidRPr="00167D67">
        <w:rPr>
          <w:sz w:val="24"/>
          <w:szCs w:val="24"/>
        </w:rPr>
        <w:t xml:space="preserve">администрации Железковского сельского поселения, на основании </w:t>
      </w:r>
      <w:r w:rsidRPr="00167D67">
        <w:rPr>
          <w:spacing w:val="-3"/>
          <w:sz w:val="24"/>
          <w:szCs w:val="24"/>
        </w:rPr>
        <w:t xml:space="preserve">ежегодного </w:t>
      </w:r>
      <w:r w:rsidRPr="00167D67">
        <w:rPr>
          <w:sz w:val="24"/>
          <w:szCs w:val="24"/>
        </w:rPr>
        <w:t>отчета старост о проделанной работе по форме согласно приложению 1 к настоящему Положению.</w:t>
      </w:r>
    </w:p>
    <w:p w:rsidR="00167D67" w:rsidRPr="00167D67" w:rsidRDefault="00167D67" w:rsidP="00167D67">
      <w:pPr>
        <w:pStyle w:val="aff4"/>
        <w:widowControl w:val="0"/>
        <w:numPr>
          <w:ilvl w:val="1"/>
          <w:numId w:val="26"/>
        </w:numPr>
        <w:tabs>
          <w:tab w:val="left" w:pos="0"/>
          <w:tab w:val="left" w:pos="1160"/>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Заседание Комиссии проводится в течение трех рабочих дней со дня окончания приема ежегодных</w:t>
      </w:r>
      <w:r w:rsidRPr="00167D67">
        <w:rPr>
          <w:spacing w:val="-2"/>
          <w:sz w:val="24"/>
          <w:szCs w:val="24"/>
        </w:rPr>
        <w:t xml:space="preserve"> </w:t>
      </w:r>
      <w:r w:rsidRPr="00167D67">
        <w:rPr>
          <w:sz w:val="24"/>
          <w:szCs w:val="24"/>
        </w:rPr>
        <w:t>отчетов.</w:t>
      </w:r>
    </w:p>
    <w:p w:rsidR="00167D67" w:rsidRPr="00167D67" w:rsidRDefault="00167D67" w:rsidP="00167D67">
      <w:pPr>
        <w:pStyle w:val="aff4"/>
        <w:widowControl w:val="0"/>
        <w:numPr>
          <w:ilvl w:val="1"/>
          <w:numId w:val="26"/>
        </w:numPr>
        <w:tabs>
          <w:tab w:val="left" w:pos="0"/>
          <w:tab w:val="left" w:pos="1145"/>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 Заседание Комиссии считается правомочным, если на нем присутствует не менее половины от установленного количества членов</w:t>
      </w:r>
      <w:r w:rsidRPr="00167D67">
        <w:rPr>
          <w:spacing w:val="-5"/>
          <w:sz w:val="24"/>
          <w:szCs w:val="24"/>
        </w:rPr>
        <w:t xml:space="preserve"> </w:t>
      </w:r>
      <w:r w:rsidRPr="00167D67">
        <w:rPr>
          <w:sz w:val="24"/>
          <w:szCs w:val="24"/>
        </w:rPr>
        <w:t>Комиссии.</w:t>
      </w:r>
    </w:p>
    <w:p w:rsidR="00167D67" w:rsidRPr="00167D67" w:rsidRDefault="00167D67" w:rsidP="00167D67">
      <w:pPr>
        <w:pStyle w:val="aff4"/>
        <w:widowControl w:val="0"/>
        <w:numPr>
          <w:ilvl w:val="1"/>
          <w:numId w:val="26"/>
        </w:numPr>
        <w:tabs>
          <w:tab w:val="left" w:pos="0"/>
          <w:tab w:val="left" w:pos="1141"/>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 xml:space="preserve"> В ходе заседания Комиссии рассматриваются отчеты</w:t>
      </w:r>
      <w:r w:rsidRPr="00167D67">
        <w:rPr>
          <w:spacing w:val="-1"/>
          <w:sz w:val="24"/>
          <w:szCs w:val="24"/>
        </w:rPr>
        <w:t xml:space="preserve"> </w:t>
      </w:r>
      <w:r w:rsidRPr="00167D67">
        <w:rPr>
          <w:sz w:val="24"/>
          <w:szCs w:val="24"/>
        </w:rPr>
        <w:t>старост.</w:t>
      </w:r>
    </w:p>
    <w:p w:rsidR="00167D67" w:rsidRPr="00167D67" w:rsidRDefault="00167D67" w:rsidP="00167D67">
      <w:pPr>
        <w:pStyle w:val="aff4"/>
        <w:widowControl w:val="0"/>
        <w:numPr>
          <w:ilvl w:val="1"/>
          <w:numId w:val="26"/>
        </w:numPr>
        <w:tabs>
          <w:tab w:val="left" w:pos="0"/>
          <w:tab w:val="left" w:pos="1318"/>
          <w:tab w:val="left" w:pos="1714"/>
          <w:tab w:val="left" w:pos="2609"/>
          <w:tab w:val="left" w:pos="3876"/>
          <w:tab w:val="left" w:pos="5370"/>
          <w:tab w:val="left" w:pos="6966"/>
          <w:tab w:val="left" w:pos="8293"/>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В</w:t>
      </w:r>
      <w:r w:rsidRPr="00167D67">
        <w:rPr>
          <w:sz w:val="24"/>
          <w:szCs w:val="24"/>
        </w:rPr>
        <w:tab/>
        <w:t>состав</w:t>
      </w:r>
      <w:r w:rsidRPr="00167D67">
        <w:rPr>
          <w:sz w:val="24"/>
          <w:szCs w:val="24"/>
        </w:rPr>
        <w:tab/>
        <w:t>Комиссии</w:t>
      </w:r>
      <w:r w:rsidRPr="00167D67">
        <w:rPr>
          <w:sz w:val="24"/>
          <w:szCs w:val="24"/>
        </w:rPr>
        <w:tab/>
        <w:t>включаются</w:t>
      </w:r>
      <w:r w:rsidRPr="00167D67">
        <w:rPr>
          <w:sz w:val="24"/>
          <w:szCs w:val="24"/>
        </w:rPr>
        <w:tab/>
        <w:t>председатель</w:t>
      </w:r>
      <w:r w:rsidRPr="00167D67">
        <w:rPr>
          <w:sz w:val="24"/>
          <w:szCs w:val="24"/>
        </w:rPr>
        <w:tab/>
        <w:t xml:space="preserve">Комиссии, </w:t>
      </w:r>
      <w:r w:rsidRPr="00167D67">
        <w:rPr>
          <w:spacing w:val="-1"/>
          <w:sz w:val="24"/>
          <w:szCs w:val="24"/>
        </w:rPr>
        <w:t xml:space="preserve">заместитель </w:t>
      </w:r>
      <w:r w:rsidRPr="00167D67">
        <w:rPr>
          <w:sz w:val="24"/>
          <w:szCs w:val="24"/>
        </w:rPr>
        <w:t>председателя Комиссии, секретарь Комиссии, члены</w:t>
      </w:r>
      <w:r w:rsidRPr="00167D67">
        <w:rPr>
          <w:spacing w:val="-1"/>
          <w:sz w:val="24"/>
          <w:szCs w:val="24"/>
        </w:rPr>
        <w:t xml:space="preserve"> </w:t>
      </w:r>
      <w:r w:rsidRPr="00167D67">
        <w:rPr>
          <w:sz w:val="24"/>
          <w:szCs w:val="24"/>
        </w:rPr>
        <w:t>Комиссии.</w:t>
      </w:r>
    </w:p>
    <w:p w:rsidR="00167D67" w:rsidRPr="00167D67" w:rsidRDefault="00167D67" w:rsidP="00167D67">
      <w:pPr>
        <w:pStyle w:val="aff4"/>
        <w:widowControl w:val="0"/>
        <w:numPr>
          <w:ilvl w:val="2"/>
          <w:numId w:val="26"/>
        </w:numPr>
        <w:tabs>
          <w:tab w:val="left" w:pos="0"/>
          <w:tab w:val="left" w:pos="1321"/>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 xml:space="preserve"> Председатель Комиссии организует работу Комиссии и ведет ее</w:t>
      </w:r>
      <w:r w:rsidRPr="00167D67">
        <w:rPr>
          <w:spacing w:val="-8"/>
          <w:sz w:val="24"/>
          <w:szCs w:val="24"/>
        </w:rPr>
        <w:t xml:space="preserve"> </w:t>
      </w:r>
      <w:r w:rsidRPr="00167D67">
        <w:rPr>
          <w:sz w:val="24"/>
          <w:szCs w:val="24"/>
        </w:rPr>
        <w:t>заседания.</w:t>
      </w:r>
    </w:p>
    <w:p w:rsidR="00167D67" w:rsidRPr="00167D67" w:rsidRDefault="00167D67" w:rsidP="00167D67">
      <w:pPr>
        <w:pStyle w:val="aff4"/>
        <w:widowControl w:val="0"/>
        <w:numPr>
          <w:ilvl w:val="2"/>
          <w:numId w:val="26"/>
        </w:numPr>
        <w:tabs>
          <w:tab w:val="left" w:pos="0"/>
          <w:tab w:val="left" w:pos="1417"/>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 Заместитель председателя Комиссии исполняет обязанности председателя Комиссии в его отсутствие или по его</w:t>
      </w:r>
      <w:r w:rsidRPr="00167D67">
        <w:rPr>
          <w:spacing w:val="-4"/>
          <w:sz w:val="24"/>
          <w:szCs w:val="24"/>
        </w:rPr>
        <w:t xml:space="preserve"> </w:t>
      </w:r>
      <w:r w:rsidRPr="00167D67">
        <w:rPr>
          <w:sz w:val="24"/>
          <w:szCs w:val="24"/>
        </w:rPr>
        <w:t>поручению.</w:t>
      </w:r>
    </w:p>
    <w:p w:rsidR="00167D67" w:rsidRPr="00167D67" w:rsidRDefault="00167D67" w:rsidP="00167D67">
      <w:pPr>
        <w:pStyle w:val="aff4"/>
        <w:widowControl w:val="0"/>
        <w:numPr>
          <w:ilvl w:val="2"/>
          <w:numId w:val="26"/>
        </w:numPr>
        <w:tabs>
          <w:tab w:val="left" w:pos="0"/>
          <w:tab w:val="left" w:pos="1262"/>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 xml:space="preserve"> Секретарь Комиссии:</w:t>
      </w:r>
    </w:p>
    <w:p w:rsidR="00167D67" w:rsidRPr="00167D67" w:rsidRDefault="00167D67" w:rsidP="00167D67">
      <w:pPr>
        <w:pStyle w:val="aff4"/>
        <w:widowControl w:val="0"/>
        <w:numPr>
          <w:ilvl w:val="3"/>
          <w:numId w:val="26"/>
        </w:numPr>
        <w:tabs>
          <w:tab w:val="left" w:pos="0"/>
          <w:tab w:val="left" w:pos="1508"/>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Обеспечивает организацию деятельности Комиссии, ведёт делопроизводство, организует подсчет голосов членов Комиссии, ведет протоколы заседаний Комиссии, а также выполняет по поручению председателя Комиссии иные</w:t>
      </w:r>
      <w:r w:rsidRPr="00167D67">
        <w:rPr>
          <w:spacing w:val="-12"/>
          <w:sz w:val="24"/>
          <w:szCs w:val="24"/>
        </w:rPr>
        <w:t xml:space="preserve"> </w:t>
      </w:r>
      <w:r w:rsidRPr="00167D67">
        <w:rPr>
          <w:sz w:val="24"/>
          <w:szCs w:val="24"/>
        </w:rPr>
        <w:t>полномочия.</w:t>
      </w:r>
    </w:p>
    <w:p w:rsidR="00167D67" w:rsidRPr="00167D67" w:rsidRDefault="00167D67" w:rsidP="00167D67">
      <w:pPr>
        <w:pStyle w:val="aff4"/>
        <w:widowControl w:val="0"/>
        <w:numPr>
          <w:ilvl w:val="3"/>
          <w:numId w:val="26"/>
        </w:numPr>
        <w:tabs>
          <w:tab w:val="left" w:pos="0"/>
          <w:tab w:val="left" w:pos="1669"/>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Оповещает не </w:t>
      </w:r>
      <w:proofErr w:type="gramStart"/>
      <w:r w:rsidRPr="00167D67">
        <w:rPr>
          <w:sz w:val="24"/>
          <w:szCs w:val="24"/>
        </w:rPr>
        <w:t>позднее</w:t>
      </w:r>
      <w:proofErr w:type="gramEnd"/>
      <w:r w:rsidRPr="00167D67">
        <w:rPr>
          <w:sz w:val="24"/>
          <w:szCs w:val="24"/>
        </w:rPr>
        <w:t xml:space="preserve"> чем за 1 рабочий день членов Комиссии о дате заседания Комиссии, осуществляет передачу членам Комиссии документов, указанных </w:t>
      </w:r>
      <w:r w:rsidRPr="00167D67">
        <w:rPr>
          <w:spacing w:val="-12"/>
          <w:sz w:val="24"/>
          <w:szCs w:val="24"/>
        </w:rPr>
        <w:t xml:space="preserve">в </w:t>
      </w:r>
      <w:r w:rsidRPr="00167D67">
        <w:rPr>
          <w:sz w:val="24"/>
          <w:szCs w:val="24"/>
        </w:rPr>
        <w:t>пункте 2.9 настоящего Положения в день проведения заседания</w:t>
      </w:r>
      <w:r w:rsidRPr="00167D67">
        <w:rPr>
          <w:spacing w:val="-14"/>
          <w:sz w:val="24"/>
          <w:szCs w:val="24"/>
        </w:rPr>
        <w:t xml:space="preserve"> </w:t>
      </w:r>
      <w:r w:rsidRPr="00167D67">
        <w:rPr>
          <w:sz w:val="24"/>
          <w:szCs w:val="24"/>
        </w:rPr>
        <w:t>Комиссии.</w:t>
      </w:r>
    </w:p>
    <w:p w:rsidR="00167D67" w:rsidRPr="00167D67" w:rsidRDefault="00167D67" w:rsidP="00167D67">
      <w:pPr>
        <w:pStyle w:val="aff4"/>
        <w:widowControl w:val="0"/>
        <w:numPr>
          <w:ilvl w:val="2"/>
          <w:numId w:val="26"/>
        </w:numPr>
        <w:tabs>
          <w:tab w:val="left" w:pos="0"/>
          <w:tab w:val="left" w:pos="1334"/>
        </w:tabs>
        <w:suppressAutoHyphens w:val="0"/>
        <w:kinsoku w:val="0"/>
        <w:overflowPunct w:val="0"/>
        <w:autoSpaceDE w:val="0"/>
        <w:autoSpaceDN w:val="0"/>
        <w:adjustRightInd w:val="0"/>
        <w:spacing w:before="76"/>
        <w:ind w:left="0" w:right="269" w:firstLine="709"/>
        <w:contextualSpacing/>
        <w:jc w:val="both"/>
        <w:rPr>
          <w:sz w:val="24"/>
          <w:szCs w:val="24"/>
        </w:rPr>
      </w:pPr>
      <w:r w:rsidRPr="00167D67">
        <w:rPr>
          <w:sz w:val="24"/>
          <w:szCs w:val="24"/>
        </w:rPr>
        <w:t>В</w:t>
      </w:r>
      <w:r w:rsidRPr="00167D67">
        <w:rPr>
          <w:spacing w:val="10"/>
          <w:sz w:val="24"/>
          <w:szCs w:val="24"/>
        </w:rPr>
        <w:t xml:space="preserve"> </w:t>
      </w:r>
      <w:r w:rsidRPr="00167D67">
        <w:rPr>
          <w:sz w:val="24"/>
          <w:szCs w:val="24"/>
        </w:rPr>
        <w:t>случае</w:t>
      </w:r>
      <w:r w:rsidRPr="00167D67">
        <w:rPr>
          <w:spacing w:val="11"/>
          <w:sz w:val="24"/>
          <w:szCs w:val="24"/>
        </w:rPr>
        <w:t xml:space="preserve"> </w:t>
      </w:r>
      <w:r w:rsidRPr="00167D67">
        <w:rPr>
          <w:sz w:val="24"/>
          <w:szCs w:val="24"/>
        </w:rPr>
        <w:t>отсутствия</w:t>
      </w:r>
      <w:r w:rsidRPr="00167D67">
        <w:rPr>
          <w:spacing w:val="11"/>
          <w:sz w:val="24"/>
          <w:szCs w:val="24"/>
        </w:rPr>
        <w:t xml:space="preserve"> </w:t>
      </w:r>
      <w:r w:rsidRPr="00167D67">
        <w:rPr>
          <w:sz w:val="24"/>
          <w:szCs w:val="24"/>
        </w:rPr>
        <w:t>секретаря</w:t>
      </w:r>
      <w:r w:rsidRPr="00167D67">
        <w:rPr>
          <w:spacing w:val="11"/>
          <w:sz w:val="24"/>
          <w:szCs w:val="24"/>
        </w:rPr>
        <w:t xml:space="preserve"> </w:t>
      </w:r>
      <w:r w:rsidRPr="00167D67">
        <w:rPr>
          <w:sz w:val="24"/>
          <w:szCs w:val="24"/>
        </w:rPr>
        <w:t>Комиссии</w:t>
      </w:r>
      <w:r w:rsidRPr="00167D67">
        <w:rPr>
          <w:spacing w:val="11"/>
          <w:sz w:val="24"/>
          <w:szCs w:val="24"/>
        </w:rPr>
        <w:t xml:space="preserve"> </w:t>
      </w:r>
      <w:r w:rsidRPr="00167D67">
        <w:rPr>
          <w:sz w:val="24"/>
          <w:szCs w:val="24"/>
        </w:rPr>
        <w:t>в</w:t>
      </w:r>
      <w:r w:rsidRPr="00167D67">
        <w:rPr>
          <w:spacing w:val="11"/>
          <w:sz w:val="24"/>
          <w:szCs w:val="24"/>
        </w:rPr>
        <w:t xml:space="preserve"> </w:t>
      </w:r>
      <w:r w:rsidRPr="00167D67">
        <w:rPr>
          <w:sz w:val="24"/>
          <w:szCs w:val="24"/>
        </w:rPr>
        <w:t>период</w:t>
      </w:r>
      <w:r w:rsidRPr="00167D67">
        <w:rPr>
          <w:spacing w:val="11"/>
          <w:sz w:val="24"/>
          <w:szCs w:val="24"/>
        </w:rPr>
        <w:t xml:space="preserve"> </w:t>
      </w:r>
      <w:r w:rsidRPr="00167D67">
        <w:rPr>
          <w:sz w:val="24"/>
          <w:szCs w:val="24"/>
        </w:rPr>
        <w:t>его</w:t>
      </w:r>
      <w:r w:rsidRPr="00167D67">
        <w:rPr>
          <w:spacing w:val="11"/>
          <w:sz w:val="24"/>
          <w:szCs w:val="24"/>
        </w:rPr>
        <w:t xml:space="preserve"> </w:t>
      </w:r>
      <w:r w:rsidRPr="00167D67">
        <w:rPr>
          <w:sz w:val="24"/>
          <w:szCs w:val="24"/>
        </w:rPr>
        <w:t>отпуска,</w:t>
      </w:r>
      <w:r w:rsidRPr="00167D67">
        <w:rPr>
          <w:spacing w:val="11"/>
          <w:sz w:val="24"/>
          <w:szCs w:val="24"/>
        </w:rPr>
        <w:t xml:space="preserve"> </w:t>
      </w:r>
      <w:r w:rsidRPr="00167D67">
        <w:rPr>
          <w:sz w:val="24"/>
          <w:szCs w:val="24"/>
        </w:rPr>
        <w:t>командировки, временной нетрудоспособности или по иным причинам его обязанности возлагаются председателем Комиссии либо лицом, исполняющим обязанности председателя Комиссии, на одного из членов</w:t>
      </w:r>
      <w:r w:rsidRPr="00167D67">
        <w:rPr>
          <w:spacing w:val="-3"/>
          <w:sz w:val="24"/>
          <w:szCs w:val="24"/>
        </w:rPr>
        <w:t xml:space="preserve"> </w:t>
      </w:r>
      <w:r w:rsidRPr="00167D67">
        <w:rPr>
          <w:sz w:val="24"/>
          <w:szCs w:val="24"/>
        </w:rPr>
        <w:t>Комиссии.</w:t>
      </w:r>
    </w:p>
    <w:p w:rsidR="00167D67" w:rsidRPr="00167D67" w:rsidRDefault="00167D67" w:rsidP="00167D67">
      <w:pPr>
        <w:pStyle w:val="aff4"/>
        <w:widowControl w:val="0"/>
        <w:numPr>
          <w:ilvl w:val="1"/>
          <w:numId w:val="26"/>
        </w:numPr>
        <w:tabs>
          <w:tab w:val="left" w:pos="0"/>
          <w:tab w:val="left" w:pos="1141"/>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 xml:space="preserve"> Комиссия осуществляет следующие</w:t>
      </w:r>
      <w:r w:rsidRPr="00167D67">
        <w:rPr>
          <w:spacing w:val="-1"/>
          <w:sz w:val="24"/>
          <w:szCs w:val="24"/>
        </w:rPr>
        <w:t xml:space="preserve"> </w:t>
      </w:r>
      <w:r w:rsidRPr="00167D67">
        <w:rPr>
          <w:sz w:val="24"/>
          <w:szCs w:val="24"/>
        </w:rPr>
        <w:t>функции:</w:t>
      </w:r>
    </w:p>
    <w:p w:rsidR="00167D67" w:rsidRPr="00167D67" w:rsidRDefault="00167D67" w:rsidP="00167D67">
      <w:pPr>
        <w:pStyle w:val="aff4"/>
        <w:widowControl w:val="0"/>
        <w:numPr>
          <w:ilvl w:val="0"/>
          <w:numId w:val="27"/>
        </w:numPr>
        <w:tabs>
          <w:tab w:val="left" w:pos="0"/>
          <w:tab w:val="left" w:pos="870"/>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рассматривает, анализирует и осуществляет оценку представленных документов по критериям, определенным настоящим</w:t>
      </w:r>
      <w:r w:rsidRPr="00167D67">
        <w:rPr>
          <w:spacing w:val="-2"/>
          <w:sz w:val="24"/>
          <w:szCs w:val="24"/>
        </w:rPr>
        <w:t xml:space="preserve"> </w:t>
      </w:r>
      <w:r w:rsidRPr="00167D67">
        <w:rPr>
          <w:sz w:val="24"/>
          <w:szCs w:val="24"/>
        </w:rPr>
        <w:t>Положением;</w:t>
      </w:r>
    </w:p>
    <w:p w:rsidR="00167D67" w:rsidRPr="00167D67" w:rsidRDefault="00167D67" w:rsidP="00167D67">
      <w:pPr>
        <w:pStyle w:val="aff4"/>
        <w:widowControl w:val="0"/>
        <w:numPr>
          <w:ilvl w:val="0"/>
          <w:numId w:val="27"/>
        </w:numPr>
        <w:tabs>
          <w:tab w:val="left" w:pos="0"/>
          <w:tab w:val="left" w:pos="913"/>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при необходимости организует выезд членов Комиссии для проверки сведений, указанных в представленных</w:t>
      </w:r>
      <w:r w:rsidRPr="00167D67">
        <w:rPr>
          <w:spacing w:val="-3"/>
          <w:sz w:val="24"/>
          <w:szCs w:val="24"/>
        </w:rPr>
        <w:t xml:space="preserve"> </w:t>
      </w:r>
      <w:r w:rsidRPr="00167D67">
        <w:rPr>
          <w:sz w:val="24"/>
          <w:szCs w:val="24"/>
        </w:rPr>
        <w:t>документах;</w:t>
      </w:r>
    </w:p>
    <w:p w:rsidR="00167D67" w:rsidRPr="00167D67" w:rsidRDefault="00167D67" w:rsidP="00167D67">
      <w:pPr>
        <w:pStyle w:val="aff4"/>
        <w:widowControl w:val="0"/>
        <w:numPr>
          <w:ilvl w:val="0"/>
          <w:numId w:val="27"/>
        </w:numPr>
        <w:tabs>
          <w:tab w:val="left" w:pos="0"/>
          <w:tab w:val="left" w:pos="861"/>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принимает решение по материальному поощрению</w:t>
      </w:r>
      <w:r w:rsidRPr="00167D67">
        <w:rPr>
          <w:spacing w:val="-4"/>
          <w:sz w:val="24"/>
          <w:szCs w:val="24"/>
        </w:rPr>
        <w:t xml:space="preserve"> </w:t>
      </w:r>
      <w:r w:rsidRPr="00167D67">
        <w:rPr>
          <w:sz w:val="24"/>
          <w:szCs w:val="24"/>
        </w:rPr>
        <w:t>старост.</w:t>
      </w:r>
    </w:p>
    <w:p w:rsidR="00167D67" w:rsidRPr="00167D67" w:rsidRDefault="00167D67" w:rsidP="00167D67">
      <w:pPr>
        <w:pStyle w:val="aff4"/>
        <w:widowControl w:val="0"/>
        <w:numPr>
          <w:ilvl w:val="1"/>
          <w:numId w:val="26"/>
        </w:numPr>
        <w:tabs>
          <w:tab w:val="left" w:pos="0"/>
          <w:tab w:val="left" w:pos="1211"/>
          <w:tab w:val="left" w:pos="9207"/>
        </w:tabs>
        <w:suppressAutoHyphens w:val="0"/>
        <w:kinsoku w:val="0"/>
        <w:overflowPunct w:val="0"/>
        <w:autoSpaceDE w:val="0"/>
        <w:autoSpaceDN w:val="0"/>
        <w:adjustRightInd w:val="0"/>
        <w:ind w:left="0" w:right="268" w:firstLine="709"/>
        <w:contextualSpacing/>
        <w:jc w:val="both"/>
        <w:rPr>
          <w:sz w:val="24"/>
          <w:szCs w:val="24"/>
        </w:rPr>
      </w:pPr>
      <w:proofErr w:type="gramStart"/>
      <w:r w:rsidRPr="00167D67">
        <w:rPr>
          <w:sz w:val="24"/>
          <w:szCs w:val="24"/>
        </w:rPr>
        <w:t>Документы</w:t>
      </w:r>
      <w:proofErr w:type="gramEnd"/>
      <w:r w:rsidRPr="00167D67">
        <w:rPr>
          <w:sz w:val="24"/>
          <w:szCs w:val="24"/>
        </w:rPr>
        <w:t xml:space="preserve"> предусмотренные пунктом 2.13 настоящего Положения, а также ежегодный отчет старост в письменном или печатном виде с дополнительными материалами (фото, </w:t>
      </w:r>
      <w:proofErr w:type="spellStart"/>
      <w:r w:rsidRPr="00167D67">
        <w:rPr>
          <w:sz w:val="24"/>
          <w:szCs w:val="24"/>
        </w:rPr>
        <w:t>скриншоты</w:t>
      </w:r>
      <w:proofErr w:type="spellEnd"/>
      <w:r w:rsidRPr="00167D67">
        <w:rPr>
          <w:sz w:val="24"/>
          <w:szCs w:val="24"/>
        </w:rPr>
        <w:t xml:space="preserve">, письменные благодарности со стороны граждан, копии обращений  и  т.д.)  представляются  </w:t>
      </w:r>
      <w:r w:rsidRPr="00167D67">
        <w:rPr>
          <w:spacing w:val="30"/>
          <w:sz w:val="24"/>
          <w:szCs w:val="24"/>
        </w:rPr>
        <w:t xml:space="preserve"> </w:t>
      </w:r>
      <w:r w:rsidRPr="00167D67">
        <w:rPr>
          <w:sz w:val="24"/>
          <w:szCs w:val="24"/>
        </w:rPr>
        <w:t xml:space="preserve">в </w:t>
      </w:r>
      <w:r w:rsidRPr="00167D67">
        <w:rPr>
          <w:spacing w:val="23"/>
          <w:sz w:val="24"/>
          <w:szCs w:val="24"/>
        </w:rPr>
        <w:t xml:space="preserve"> </w:t>
      </w:r>
      <w:r w:rsidRPr="00167D67">
        <w:rPr>
          <w:sz w:val="24"/>
          <w:szCs w:val="24"/>
        </w:rPr>
        <w:t>администрацию Железковского</w:t>
      </w:r>
      <w:r w:rsidRPr="00167D67">
        <w:rPr>
          <w:sz w:val="24"/>
          <w:szCs w:val="24"/>
          <w:lang w:eastAsia="ru-RU"/>
        </w:rPr>
        <w:t xml:space="preserve"> сельского поселения </w:t>
      </w:r>
      <w:r w:rsidRPr="00167D67">
        <w:rPr>
          <w:spacing w:val="-8"/>
          <w:sz w:val="24"/>
          <w:szCs w:val="24"/>
        </w:rPr>
        <w:t xml:space="preserve">не </w:t>
      </w:r>
      <w:r w:rsidRPr="00167D67">
        <w:rPr>
          <w:sz w:val="24"/>
          <w:szCs w:val="24"/>
        </w:rPr>
        <w:t>позднее декабря текущего</w:t>
      </w:r>
      <w:r w:rsidRPr="00167D67">
        <w:rPr>
          <w:spacing w:val="-8"/>
          <w:sz w:val="24"/>
          <w:szCs w:val="24"/>
        </w:rPr>
        <w:t xml:space="preserve"> </w:t>
      </w:r>
      <w:r w:rsidRPr="00167D67">
        <w:rPr>
          <w:sz w:val="24"/>
          <w:szCs w:val="24"/>
        </w:rPr>
        <w:t>года.</w:t>
      </w:r>
    </w:p>
    <w:p w:rsidR="00167D67" w:rsidRPr="00167D67" w:rsidRDefault="00167D67" w:rsidP="00167D67">
      <w:pPr>
        <w:pStyle w:val="aff4"/>
        <w:widowControl w:val="0"/>
        <w:numPr>
          <w:ilvl w:val="1"/>
          <w:numId w:val="26"/>
        </w:numPr>
        <w:tabs>
          <w:tab w:val="left" w:pos="0"/>
          <w:tab w:val="left" w:pos="1292"/>
        </w:tabs>
        <w:suppressAutoHyphens w:val="0"/>
        <w:kinsoku w:val="0"/>
        <w:overflowPunct w:val="0"/>
        <w:autoSpaceDE w:val="0"/>
        <w:autoSpaceDN w:val="0"/>
        <w:adjustRightInd w:val="0"/>
        <w:ind w:left="0" w:right="270" w:firstLine="709"/>
        <w:contextualSpacing/>
        <w:jc w:val="both"/>
        <w:rPr>
          <w:sz w:val="24"/>
          <w:szCs w:val="24"/>
        </w:rPr>
      </w:pPr>
      <w:r w:rsidRPr="00167D67">
        <w:rPr>
          <w:sz w:val="24"/>
          <w:szCs w:val="24"/>
        </w:rPr>
        <w:t xml:space="preserve"> Денежное поощрение старост выплачивается в размере не более 6000 (Шесть тысяч) рублей один раз в год согласно следующим критериям оценки их</w:t>
      </w:r>
      <w:r w:rsidRPr="00167D67">
        <w:rPr>
          <w:spacing w:val="-7"/>
          <w:sz w:val="24"/>
          <w:szCs w:val="24"/>
        </w:rPr>
        <w:t xml:space="preserve"> </w:t>
      </w:r>
      <w:r w:rsidRPr="00167D67">
        <w:rPr>
          <w:sz w:val="24"/>
          <w:szCs w:val="24"/>
        </w:rPr>
        <w:lastRenderedPageBreak/>
        <w:t>деятельности:</w:t>
      </w:r>
    </w:p>
    <w:p w:rsidR="00167D67" w:rsidRPr="00167D67" w:rsidRDefault="00167D67" w:rsidP="00167D67">
      <w:pPr>
        <w:pStyle w:val="aff4"/>
        <w:widowControl w:val="0"/>
        <w:numPr>
          <w:ilvl w:val="2"/>
          <w:numId w:val="26"/>
        </w:numPr>
        <w:tabs>
          <w:tab w:val="left" w:pos="0"/>
          <w:tab w:val="left" w:pos="1567"/>
          <w:tab w:val="left" w:pos="7211"/>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w:t>
      </w:r>
      <w:r w:rsidRPr="00167D67">
        <w:rPr>
          <w:spacing w:val="-1"/>
          <w:sz w:val="24"/>
          <w:szCs w:val="24"/>
        </w:rPr>
        <w:t xml:space="preserve"> </w:t>
      </w:r>
      <w:r w:rsidRPr="00167D67">
        <w:rPr>
          <w:sz w:val="24"/>
          <w:szCs w:val="24"/>
        </w:rPr>
        <w:t>местного</w:t>
      </w:r>
      <w:r w:rsidRPr="00167D67">
        <w:rPr>
          <w:spacing w:val="-1"/>
          <w:sz w:val="24"/>
          <w:szCs w:val="24"/>
        </w:rPr>
        <w:t xml:space="preserve"> </w:t>
      </w:r>
      <w:r w:rsidRPr="00167D67">
        <w:rPr>
          <w:sz w:val="24"/>
          <w:szCs w:val="24"/>
        </w:rPr>
        <w:t>самоуправления Железковского сельского поселения;</w:t>
      </w:r>
    </w:p>
    <w:p w:rsidR="00167D67" w:rsidRPr="00167D67" w:rsidRDefault="00167D67" w:rsidP="00167D67">
      <w:pPr>
        <w:pStyle w:val="aff4"/>
        <w:widowControl w:val="0"/>
        <w:numPr>
          <w:ilvl w:val="2"/>
          <w:numId w:val="26"/>
        </w:numPr>
        <w:tabs>
          <w:tab w:val="left" w:pos="0"/>
          <w:tab w:val="left" w:pos="1590"/>
        </w:tabs>
        <w:suppressAutoHyphens w:val="0"/>
        <w:kinsoku w:val="0"/>
        <w:overflowPunct w:val="0"/>
        <w:autoSpaceDE w:val="0"/>
        <w:autoSpaceDN w:val="0"/>
        <w:adjustRightInd w:val="0"/>
        <w:ind w:left="0" w:right="267" w:firstLine="709"/>
        <w:contextualSpacing/>
        <w:jc w:val="both"/>
        <w:rPr>
          <w:sz w:val="24"/>
          <w:szCs w:val="24"/>
        </w:rPr>
      </w:pPr>
      <w:r w:rsidRPr="00167D67">
        <w:rPr>
          <w:sz w:val="24"/>
          <w:szCs w:val="24"/>
        </w:rPr>
        <w:t>Контроль за санитарно-эпидемиологической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чистоты и порядка на</w:t>
      </w:r>
      <w:r w:rsidRPr="00167D67">
        <w:rPr>
          <w:spacing w:val="-13"/>
          <w:sz w:val="24"/>
          <w:szCs w:val="24"/>
        </w:rPr>
        <w:t xml:space="preserve"> </w:t>
      </w:r>
      <w:r w:rsidRPr="00167D67">
        <w:rPr>
          <w:sz w:val="24"/>
          <w:szCs w:val="24"/>
        </w:rPr>
        <w:t>территории;</w:t>
      </w:r>
    </w:p>
    <w:p w:rsidR="00167D67" w:rsidRPr="00167D67" w:rsidRDefault="00167D67" w:rsidP="00167D67">
      <w:pPr>
        <w:pStyle w:val="aff4"/>
        <w:widowControl w:val="0"/>
        <w:numPr>
          <w:ilvl w:val="2"/>
          <w:numId w:val="26"/>
        </w:numPr>
        <w:tabs>
          <w:tab w:val="left" w:pos="0"/>
          <w:tab w:val="left" w:pos="144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Организация участия населения в благоустройстве</w:t>
      </w:r>
      <w:r w:rsidRPr="00167D67">
        <w:rPr>
          <w:spacing w:val="-4"/>
          <w:sz w:val="24"/>
          <w:szCs w:val="24"/>
        </w:rPr>
        <w:t xml:space="preserve"> </w:t>
      </w:r>
      <w:r w:rsidRPr="00167D67">
        <w:rPr>
          <w:sz w:val="24"/>
          <w:szCs w:val="24"/>
        </w:rPr>
        <w:t>территории;</w:t>
      </w:r>
    </w:p>
    <w:p w:rsidR="00167D67" w:rsidRPr="00167D67" w:rsidRDefault="00167D67" w:rsidP="00167D67">
      <w:pPr>
        <w:pStyle w:val="aff4"/>
        <w:widowControl w:val="0"/>
        <w:numPr>
          <w:ilvl w:val="2"/>
          <w:numId w:val="26"/>
        </w:numPr>
        <w:tabs>
          <w:tab w:val="left" w:pos="0"/>
          <w:tab w:val="left" w:pos="1582"/>
        </w:tabs>
        <w:suppressAutoHyphens w:val="0"/>
        <w:kinsoku w:val="0"/>
        <w:overflowPunct w:val="0"/>
        <w:autoSpaceDE w:val="0"/>
        <w:autoSpaceDN w:val="0"/>
        <w:adjustRightInd w:val="0"/>
        <w:ind w:left="0" w:right="267" w:firstLine="709"/>
        <w:contextualSpacing/>
        <w:jc w:val="both"/>
        <w:rPr>
          <w:sz w:val="24"/>
          <w:szCs w:val="24"/>
        </w:rPr>
      </w:pPr>
      <w:r w:rsidRPr="00167D67">
        <w:rPr>
          <w:sz w:val="24"/>
          <w:szCs w:val="24"/>
        </w:rPr>
        <w:t xml:space="preserve">Участие старост в реализации приоритетных региональных проектов инициативного </w:t>
      </w:r>
      <w:proofErr w:type="spellStart"/>
      <w:r w:rsidRPr="00167D67">
        <w:rPr>
          <w:sz w:val="24"/>
          <w:szCs w:val="24"/>
        </w:rPr>
        <w:t>бюджетирования</w:t>
      </w:r>
      <w:proofErr w:type="spellEnd"/>
      <w:r w:rsidRPr="00167D67">
        <w:rPr>
          <w:sz w:val="24"/>
          <w:szCs w:val="24"/>
        </w:rPr>
        <w:t xml:space="preserve">, иных проектах, направленных на реализацию инициативного </w:t>
      </w:r>
      <w:proofErr w:type="spellStart"/>
      <w:r w:rsidRPr="00167D67">
        <w:rPr>
          <w:sz w:val="24"/>
          <w:szCs w:val="24"/>
        </w:rPr>
        <w:t>бюджетирования</w:t>
      </w:r>
      <w:proofErr w:type="spellEnd"/>
      <w:r w:rsidRPr="00167D67">
        <w:rPr>
          <w:sz w:val="24"/>
          <w:szCs w:val="24"/>
        </w:rPr>
        <w:t xml:space="preserve">, в организации и проведении культурно-массовых, физкультурно-оздоровительных и спортивных мероприятий, а также досуга </w:t>
      </w:r>
      <w:r w:rsidRPr="00167D67">
        <w:rPr>
          <w:spacing w:val="-3"/>
          <w:sz w:val="24"/>
          <w:szCs w:val="24"/>
        </w:rPr>
        <w:t xml:space="preserve">жителей </w:t>
      </w:r>
      <w:r w:rsidRPr="00167D67">
        <w:rPr>
          <w:sz w:val="24"/>
          <w:szCs w:val="24"/>
        </w:rPr>
        <w:t>населенного</w:t>
      </w:r>
      <w:r w:rsidRPr="00167D67">
        <w:rPr>
          <w:spacing w:val="-2"/>
          <w:sz w:val="24"/>
          <w:szCs w:val="24"/>
        </w:rPr>
        <w:t xml:space="preserve"> </w:t>
      </w:r>
      <w:r w:rsidRPr="00167D67">
        <w:rPr>
          <w:sz w:val="24"/>
          <w:szCs w:val="24"/>
        </w:rPr>
        <w:t>пункта.</w:t>
      </w:r>
    </w:p>
    <w:p w:rsidR="00167D67" w:rsidRPr="00167D67" w:rsidRDefault="00167D67" w:rsidP="00167D67">
      <w:pPr>
        <w:pStyle w:val="aff4"/>
        <w:widowControl w:val="0"/>
        <w:numPr>
          <w:ilvl w:val="1"/>
          <w:numId w:val="26"/>
        </w:numPr>
        <w:tabs>
          <w:tab w:val="left" w:pos="0"/>
          <w:tab w:val="left" w:pos="1323"/>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Каждый показатель критериев оценки деятельности старост оценивается из расчета один критерий до 25% от суммы установленного размера ежегодной</w:t>
      </w:r>
      <w:r w:rsidRPr="00167D67">
        <w:rPr>
          <w:spacing w:val="-8"/>
          <w:sz w:val="24"/>
          <w:szCs w:val="24"/>
        </w:rPr>
        <w:t xml:space="preserve"> </w:t>
      </w:r>
      <w:r w:rsidRPr="00167D67">
        <w:rPr>
          <w:sz w:val="24"/>
          <w:szCs w:val="24"/>
        </w:rPr>
        <w:t>выплаты.</w:t>
      </w:r>
    </w:p>
    <w:p w:rsidR="00167D67" w:rsidRPr="00167D67" w:rsidRDefault="00167D67" w:rsidP="00167D67">
      <w:pPr>
        <w:pStyle w:val="aff4"/>
        <w:widowControl w:val="0"/>
        <w:numPr>
          <w:ilvl w:val="1"/>
          <w:numId w:val="26"/>
        </w:numPr>
        <w:tabs>
          <w:tab w:val="left" w:pos="0"/>
          <w:tab w:val="left" w:pos="1381"/>
          <w:tab w:val="left" w:pos="1675"/>
          <w:tab w:val="left" w:pos="9036"/>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Выплата денежного поощрения старостам производится</w:t>
      </w:r>
      <w:r w:rsidRPr="00167D67">
        <w:rPr>
          <w:spacing w:val="42"/>
          <w:sz w:val="24"/>
          <w:szCs w:val="24"/>
        </w:rPr>
        <w:t xml:space="preserve"> </w:t>
      </w:r>
      <w:r w:rsidRPr="00167D67">
        <w:rPr>
          <w:sz w:val="24"/>
          <w:szCs w:val="24"/>
        </w:rPr>
        <w:t>администрацией Железковского</w:t>
      </w:r>
      <w:r w:rsidRPr="00167D67">
        <w:rPr>
          <w:sz w:val="24"/>
          <w:szCs w:val="24"/>
          <w:lang w:eastAsia="ru-RU"/>
        </w:rPr>
        <w:t xml:space="preserve"> сельского поселения</w:t>
      </w:r>
      <w:r w:rsidRPr="00167D67">
        <w:rPr>
          <w:sz w:val="24"/>
          <w:szCs w:val="24"/>
        </w:rPr>
        <w:t xml:space="preserve"> </w:t>
      </w:r>
      <w:r w:rsidRPr="00167D67">
        <w:rPr>
          <w:spacing w:val="5"/>
          <w:sz w:val="24"/>
          <w:szCs w:val="24"/>
        </w:rPr>
        <w:t xml:space="preserve"> </w:t>
      </w:r>
      <w:r w:rsidRPr="00167D67">
        <w:rPr>
          <w:sz w:val="24"/>
          <w:szCs w:val="24"/>
        </w:rPr>
        <w:t>на основании</w:t>
      </w:r>
      <w:r w:rsidRPr="00167D67">
        <w:rPr>
          <w:spacing w:val="-2"/>
          <w:sz w:val="24"/>
          <w:szCs w:val="24"/>
        </w:rPr>
        <w:t xml:space="preserve"> </w:t>
      </w:r>
      <w:r w:rsidRPr="00167D67">
        <w:rPr>
          <w:sz w:val="24"/>
          <w:szCs w:val="24"/>
        </w:rPr>
        <w:t>распоряжения администрации Железковского</w:t>
      </w:r>
      <w:r w:rsidRPr="00167D67">
        <w:rPr>
          <w:sz w:val="24"/>
          <w:szCs w:val="24"/>
          <w:lang w:eastAsia="ru-RU"/>
        </w:rPr>
        <w:t xml:space="preserve"> сельского поселения</w:t>
      </w:r>
      <w:r w:rsidRPr="00167D67">
        <w:rPr>
          <w:sz w:val="24"/>
          <w:szCs w:val="24"/>
        </w:rPr>
        <w:t>.</w:t>
      </w:r>
    </w:p>
    <w:p w:rsidR="00167D67" w:rsidRPr="00167D67" w:rsidRDefault="00167D67" w:rsidP="00167D67">
      <w:pPr>
        <w:pStyle w:val="aff4"/>
        <w:widowControl w:val="0"/>
        <w:numPr>
          <w:ilvl w:val="1"/>
          <w:numId w:val="26"/>
        </w:numPr>
        <w:tabs>
          <w:tab w:val="left" w:pos="0"/>
          <w:tab w:val="left" w:pos="1264"/>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 xml:space="preserve">Для назначения выплаты староста подает </w:t>
      </w:r>
      <w:hyperlink r:id="rId30" w:anchor="bookmark1" w:history="1">
        <w:r w:rsidRPr="00167D67">
          <w:rPr>
            <w:rStyle w:val="a4"/>
            <w:sz w:val="24"/>
            <w:szCs w:val="24"/>
          </w:rPr>
          <w:t xml:space="preserve">заявление </w:t>
        </w:r>
      </w:hyperlink>
      <w:r w:rsidRPr="00167D67">
        <w:rPr>
          <w:sz w:val="24"/>
          <w:szCs w:val="24"/>
        </w:rPr>
        <w:t>о перечислении ежегодного денежного поощрения по форме согласно приложению 2 к настоящему Положению с приложением следующих</w:t>
      </w:r>
      <w:r w:rsidRPr="00167D67">
        <w:rPr>
          <w:spacing w:val="-2"/>
          <w:sz w:val="24"/>
          <w:szCs w:val="24"/>
        </w:rPr>
        <w:t xml:space="preserve"> </w:t>
      </w:r>
      <w:r w:rsidRPr="00167D67">
        <w:rPr>
          <w:sz w:val="24"/>
          <w:szCs w:val="24"/>
        </w:rPr>
        <w:t>документов:</w:t>
      </w:r>
    </w:p>
    <w:p w:rsidR="00167D67" w:rsidRPr="00167D67" w:rsidRDefault="00167D67" w:rsidP="00167D67">
      <w:pPr>
        <w:pStyle w:val="aff4"/>
        <w:widowControl w:val="0"/>
        <w:numPr>
          <w:ilvl w:val="0"/>
          <w:numId w:val="27"/>
        </w:numPr>
        <w:tabs>
          <w:tab w:val="left" w:pos="0"/>
          <w:tab w:val="left" w:pos="8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копия паспорта или иного документа, удостоверяющего</w:t>
      </w:r>
      <w:r w:rsidRPr="00167D67">
        <w:rPr>
          <w:spacing w:val="-4"/>
          <w:sz w:val="24"/>
          <w:szCs w:val="24"/>
        </w:rPr>
        <w:t xml:space="preserve"> </w:t>
      </w:r>
      <w:r w:rsidRPr="00167D67">
        <w:rPr>
          <w:sz w:val="24"/>
          <w:szCs w:val="24"/>
        </w:rPr>
        <w:t>личность;</w:t>
      </w:r>
    </w:p>
    <w:p w:rsidR="00167D67" w:rsidRPr="00167D67" w:rsidRDefault="00167D67" w:rsidP="00167D67">
      <w:pPr>
        <w:pStyle w:val="aff4"/>
        <w:widowControl w:val="0"/>
        <w:numPr>
          <w:ilvl w:val="0"/>
          <w:numId w:val="27"/>
        </w:numPr>
        <w:tabs>
          <w:tab w:val="left" w:pos="0"/>
          <w:tab w:val="left" w:pos="8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копия страхового свидетельства государственного пенсионного</w:t>
      </w:r>
      <w:r w:rsidRPr="00167D67">
        <w:rPr>
          <w:spacing w:val="-5"/>
          <w:sz w:val="24"/>
          <w:szCs w:val="24"/>
        </w:rPr>
        <w:t xml:space="preserve"> </w:t>
      </w:r>
      <w:r w:rsidRPr="00167D67">
        <w:rPr>
          <w:sz w:val="24"/>
          <w:szCs w:val="24"/>
        </w:rPr>
        <w:t>страхования;</w:t>
      </w:r>
    </w:p>
    <w:p w:rsidR="00167D67" w:rsidRPr="00167D67" w:rsidRDefault="00167D67" w:rsidP="00167D67">
      <w:pPr>
        <w:pStyle w:val="aff4"/>
        <w:widowControl w:val="0"/>
        <w:numPr>
          <w:ilvl w:val="0"/>
          <w:numId w:val="27"/>
        </w:numPr>
        <w:tabs>
          <w:tab w:val="left" w:pos="0"/>
          <w:tab w:val="left" w:pos="1204"/>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копия свидетельства о присвоении идентификационного номера налогоплательщика;</w:t>
      </w:r>
    </w:p>
    <w:p w:rsidR="00167D67" w:rsidRPr="00167D67" w:rsidRDefault="00167D67" w:rsidP="00167D67">
      <w:pPr>
        <w:pStyle w:val="aff4"/>
        <w:widowControl w:val="0"/>
        <w:numPr>
          <w:ilvl w:val="0"/>
          <w:numId w:val="27"/>
        </w:numPr>
        <w:tabs>
          <w:tab w:val="left" w:pos="0"/>
          <w:tab w:val="left" w:pos="8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реквизиты счета для зачислений на карту, открытую в кредитной</w:t>
      </w:r>
      <w:r w:rsidRPr="00167D67">
        <w:rPr>
          <w:spacing w:val="-4"/>
          <w:sz w:val="24"/>
          <w:szCs w:val="24"/>
        </w:rPr>
        <w:t xml:space="preserve"> </w:t>
      </w:r>
      <w:r w:rsidRPr="00167D67">
        <w:rPr>
          <w:sz w:val="24"/>
          <w:szCs w:val="24"/>
        </w:rPr>
        <w:t>организации;</w:t>
      </w:r>
    </w:p>
    <w:p w:rsidR="00167D67" w:rsidRPr="00167D67" w:rsidRDefault="00167D67" w:rsidP="00167D67">
      <w:pPr>
        <w:pStyle w:val="aff4"/>
        <w:widowControl w:val="0"/>
        <w:numPr>
          <w:ilvl w:val="0"/>
          <w:numId w:val="27"/>
        </w:numPr>
        <w:tabs>
          <w:tab w:val="left" w:pos="0"/>
          <w:tab w:val="left" w:pos="902"/>
        </w:tabs>
        <w:suppressAutoHyphens w:val="0"/>
        <w:kinsoku w:val="0"/>
        <w:overflowPunct w:val="0"/>
        <w:autoSpaceDE w:val="0"/>
        <w:autoSpaceDN w:val="0"/>
        <w:adjustRightInd w:val="0"/>
        <w:ind w:left="0" w:right="269" w:firstLine="709"/>
        <w:contextualSpacing/>
        <w:jc w:val="both"/>
        <w:rPr>
          <w:sz w:val="24"/>
          <w:szCs w:val="24"/>
        </w:rPr>
      </w:pPr>
      <w:r w:rsidRPr="00167D67">
        <w:rPr>
          <w:sz w:val="24"/>
          <w:szCs w:val="24"/>
        </w:rPr>
        <w:t>согласие на обработку персональных данных в соответствии с приложением 3 к постановлению</w:t>
      </w:r>
      <w:r w:rsidRPr="00167D67">
        <w:rPr>
          <w:spacing w:val="-2"/>
          <w:sz w:val="24"/>
          <w:szCs w:val="24"/>
        </w:rPr>
        <w:t xml:space="preserve"> </w:t>
      </w:r>
      <w:r w:rsidRPr="00167D67">
        <w:rPr>
          <w:sz w:val="24"/>
          <w:szCs w:val="24"/>
        </w:rPr>
        <w:t>Положения.</w:t>
      </w:r>
    </w:p>
    <w:p w:rsidR="00167D67" w:rsidRPr="00167D67" w:rsidRDefault="00167D67" w:rsidP="00167D67">
      <w:pPr>
        <w:pStyle w:val="aff4"/>
        <w:widowControl w:val="0"/>
        <w:numPr>
          <w:ilvl w:val="1"/>
          <w:numId w:val="26"/>
        </w:numPr>
        <w:tabs>
          <w:tab w:val="left" w:pos="0"/>
          <w:tab w:val="left" w:pos="12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Основанием для отказа в материальном поощрении старост</w:t>
      </w:r>
      <w:r w:rsidRPr="00167D67">
        <w:rPr>
          <w:spacing w:val="-8"/>
          <w:sz w:val="24"/>
          <w:szCs w:val="24"/>
        </w:rPr>
        <w:t xml:space="preserve"> </w:t>
      </w:r>
      <w:r w:rsidRPr="00167D67">
        <w:rPr>
          <w:sz w:val="24"/>
          <w:szCs w:val="24"/>
        </w:rPr>
        <w:t>является:</w:t>
      </w:r>
    </w:p>
    <w:p w:rsidR="00167D67" w:rsidRPr="00167D67" w:rsidRDefault="00167D67" w:rsidP="00167D67">
      <w:pPr>
        <w:pStyle w:val="aff4"/>
        <w:widowControl w:val="0"/>
        <w:numPr>
          <w:ilvl w:val="0"/>
          <w:numId w:val="27"/>
        </w:numPr>
        <w:tabs>
          <w:tab w:val="left" w:pos="0"/>
          <w:tab w:val="left" w:pos="8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предоставление недостоверных сведений для назначения</w:t>
      </w:r>
      <w:r w:rsidRPr="00167D67">
        <w:rPr>
          <w:spacing w:val="-7"/>
          <w:sz w:val="24"/>
          <w:szCs w:val="24"/>
        </w:rPr>
        <w:t xml:space="preserve"> </w:t>
      </w:r>
      <w:r w:rsidRPr="00167D67">
        <w:rPr>
          <w:sz w:val="24"/>
          <w:szCs w:val="24"/>
        </w:rPr>
        <w:t>выплаты;</w:t>
      </w:r>
    </w:p>
    <w:p w:rsidR="00167D67" w:rsidRPr="00167D67" w:rsidRDefault="00167D67" w:rsidP="00167D67">
      <w:pPr>
        <w:pStyle w:val="aff4"/>
        <w:widowControl w:val="0"/>
        <w:numPr>
          <w:ilvl w:val="0"/>
          <w:numId w:val="27"/>
        </w:numPr>
        <w:tabs>
          <w:tab w:val="left" w:pos="0"/>
          <w:tab w:val="left" w:pos="860"/>
        </w:tabs>
        <w:suppressAutoHyphens w:val="0"/>
        <w:kinsoku w:val="0"/>
        <w:overflowPunct w:val="0"/>
        <w:autoSpaceDE w:val="0"/>
        <w:autoSpaceDN w:val="0"/>
        <w:adjustRightInd w:val="0"/>
        <w:ind w:left="0" w:firstLine="709"/>
        <w:contextualSpacing/>
        <w:jc w:val="both"/>
        <w:rPr>
          <w:sz w:val="24"/>
          <w:szCs w:val="24"/>
        </w:rPr>
      </w:pPr>
      <w:r w:rsidRPr="00167D67">
        <w:rPr>
          <w:sz w:val="24"/>
          <w:szCs w:val="24"/>
        </w:rPr>
        <w:t>несвоевременное представление ежегодного</w:t>
      </w:r>
      <w:r w:rsidRPr="00167D67">
        <w:rPr>
          <w:spacing w:val="-3"/>
          <w:sz w:val="24"/>
          <w:szCs w:val="24"/>
        </w:rPr>
        <w:t xml:space="preserve"> </w:t>
      </w:r>
      <w:r w:rsidRPr="00167D67">
        <w:rPr>
          <w:sz w:val="24"/>
          <w:szCs w:val="24"/>
        </w:rPr>
        <w:t>отчета.</w:t>
      </w:r>
    </w:p>
    <w:p w:rsidR="00167D67" w:rsidRPr="00167D67" w:rsidRDefault="00167D67" w:rsidP="00167D67">
      <w:pPr>
        <w:pStyle w:val="aff4"/>
        <w:widowControl w:val="0"/>
        <w:numPr>
          <w:ilvl w:val="1"/>
          <w:numId w:val="26"/>
        </w:numPr>
        <w:tabs>
          <w:tab w:val="left" w:pos="0"/>
          <w:tab w:val="left" w:pos="1290"/>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Об отказе в материальном поощрении староста информируется в письменном виде (по адресу, указанному в заявлении) в течение 5 (пяти) дней со дня составления протокола.</w:t>
      </w:r>
    </w:p>
    <w:p w:rsidR="00167D67" w:rsidRPr="00167D67" w:rsidRDefault="00167D67" w:rsidP="00167D67">
      <w:pPr>
        <w:pStyle w:val="aff4"/>
        <w:widowControl w:val="0"/>
        <w:numPr>
          <w:ilvl w:val="1"/>
          <w:numId w:val="26"/>
        </w:numPr>
        <w:tabs>
          <w:tab w:val="left" w:pos="0"/>
          <w:tab w:val="left" w:pos="1466"/>
          <w:tab w:val="left" w:pos="4604"/>
        </w:tabs>
        <w:suppressAutoHyphens w:val="0"/>
        <w:kinsoku w:val="0"/>
        <w:overflowPunct w:val="0"/>
        <w:autoSpaceDE w:val="0"/>
        <w:autoSpaceDN w:val="0"/>
        <w:adjustRightInd w:val="0"/>
        <w:ind w:left="0" w:right="268" w:firstLine="709"/>
        <w:contextualSpacing/>
        <w:jc w:val="both"/>
        <w:rPr>
          <w:sz w:val="24"/>
          <w:szCs w:val="24"/>
        </w:rPr>
      </w:pPr>
      <w:r w:rsidRPr="00167D67">
        <w:rPr>
          <w:sz w:val="24"/>
          <w:szCs w:val="24"/>
        </w:rPr>
        <w:t>Выплата ежегодного денежного поощрения старостам производится администрацией Железковского</w:t>
      </w:r>
      <w:r w:rsidRPr="00167D67">
        <w:rPr>
          <w:sz w:val="24"/>
          <w:szCs w:val="24"/>
          <w:lang w:eastAsia="ru-RU"/>
        </w:rPr>
        <w:t xml:space="preserve"> сельского поселения </w:t>
      </w:r>
      <w:r w:rsidRPr="00167D67">
        <w:rPr>
          <w:sz w:val="24"/>
          <w:szCs w:val="24"/>
        </w:rPr>
        <w:t>не позднее декабря текущего года, путем перечисления денежных средств на счета получателей (при отсутствии счета по ведомости).</w:t>
      </w:r>
    </w:p>
    <w:p w:rsidR="00167D67" w:rsidRPr="00167D67" w:rsidRDefault="00167D67" w:rsidP="00167D67">
      <w:pPr>
        <w:pStyle w:val="af7"/>
        <w:tabs>
          <w:tab w:val="left" w:pos="8773"/>
        </w:tabs>
        <w:kinsoku w:val="0"/>
        <w:overflowPunct w:val="0"/>
        <w:spacing w:before="76"/>
        <w:ind w:left="5197" w:right="214" w:hanging="5197"/>
        <w:jc w:val="right"/>
        <w:rPr>
          <w:sz w:val="24"/>
          <w:szCs w:val="24"/>
        </w:rPr>
      </w:pPr>
      <w:r w:rsidRPr="00167D67">
        <w:rPr>
          <w:sz w:val="24"/>
          <w:szCs w:val="24"/>
        </w:rPr>
        <w:t xml:space="preserve">   Приложение</w:t>
      </w:r>
      <w:r w:rsidRPr="00167D67">
        <w:rPr>
          <w:spacing w:val="-10"/>
          <w:sz w:val="24"/>
          <w:szCs w:val="24"/>
        </w:rPr>
        <w:t xml:space="preserve"> </w:t>
      </w:r>
      <w:r w:rsidRPr="00167D67">
        <w:rPr>
          <w:sz w:val="24"/>
          <w:szCs w:val="24"/>
        </w:rPr>
        <w:t xml:space="preserve">1 </w:t>
      </w:r>
    </w:p>
    <w:p w:rsidR="00167D67" w:rsidRPr="00167D67" w:rsidRDefault="00167D67" w:rsidP="00167D67">
      <w:pPr>
        <w:pStyle w:val="af7"/>
        <w:tabs>
          <w:tab w:val="left" w:pos="9589"/>
        </w:tabs>
        <w:kinsoku w:val="0"/>
        <w:overflowPunct w:val="0"/>
        <w:ind w:left="3969" w:right="214" w:hanging="3969"/>
        <w:jc w:val="right"/>
        <w:rPr>
          <w:sz w:val="24"/>
          <w:szCs w:val="24"/>
        </w:rPr>
      </w:pPr>
      <w:r w:rsidRPr="00167D67">
        <w:rPr>
          <w:sz w:val="24"/>
          <w:szCs w:val="24"/>
        </w:rPr>
        <w:t xml:space="preserve">Форма отчета  </w:t>
      </w:r>
    </w:p>
    <w:p w:rsidR="00167D67" w:rsidRPr="00167D67" w:rsidRDefault="00167D67" w:rsidP="00167D67">
      <w:pPr>
        <w:pStyle w:val="af7"/>
        <w:tabs>
          <w:tab w:val="left" w:pos="9589"/>
        </w:tabs>
        <w:kinsoku w:val="0"/>
        <w:overflowPunct w:val="0"/>
        <w:ind w:left="3969" w:right="214" w:hanging="3969"/>
        <w:jc w:val="right"/>
        <w:rPr>
          <w:sz w:val="24"/>
          <w:szCs w:val="24"/>
        </w:rPr>
      </w:pPr>
    </w:p>
    <w:p w:rsidR="00167D67" w:rsidRPr="00167D67" w:rsidRDefault="00167D67" w:rsidP="00167D67">
      <w:pPr>
        <w:pStyle w:val="af7"/>
        <w:tabs>
          <w:tab w:val="left" w:pos="9589"/>
        </w:tabs>
        <w:kinsoku w:val="0"/>
        <w:overflowPunct w:val="0"/>
        <w:ind w:right="214"/>
        <w:jc w:val="right"/>
        <w:rPr>
          <w:sz w:val="24"/>
          <w:szCs w:val="24"/>
        </w:rPr>
      </w:pPr>
      <w:r w:rsidRPr="00167D67">
        <w:rPr>
          <w:sz w:val="24"/>
          <w:szCs w:val="24"/>
        </w:rPr>
        <w:t>В</w:t>
      </w:r>
      <w:r w:rsidRPr="00167D67">
        <w:rPr>
          <w:spacing w:val="-9"/>
          <w:sz w:val="24"/>
          <w:szCs w:val="24"/>
        </w:rPr>
        <w:t xml:space="preserve"> </w:t>
      </w:r>
      <w:r w:rsidRPr="00167D67">
        <w:rPr>
          <w:sz w:val="24"/>
          <w:szCs w:val="24"/>
        </w:rPr>
        <w:t xml:space="preserve">администрацию </w:t>
      </w:r>
    </w:p>
    <w:p w:rsidR="00167D67" w:rsidRPr="00167D67" w:rsidRDefault="00167D67" w:rsidP="00167D67">
      <w:pPr>
        <w:pStyle w:val="af7"/>
        <w:tabs>
          <w:tab w:val="left" w:pos="9589"/>
        </w:tabs>
        <w:kinsoku w:val="0"/>
        <w:overflowPunct w:val="0"/>
        <w:ind w:right="214" w:firstLine="142"/>
        <w:jc w:val="right"/>
        <w:rPr>
          <w:sz w:val="24"/>
          <w:szCs w:val="24"/>
        </w:rPr>
      </w:pPr>
      <w:r w:rsidRPr="00167D67">
        <w:rPr>
          <w:sz w:val="24"/>
          <w:szCs w:val="24"/>
        </w:rPr>
        <w:t xml:space="preserve">                                                                                            Железковского сельского </w:t>
      </w:r>
    </w:p>
    <w:p w:rsidR="00167D67" w:rsidRPr="00167D67" w:rsidRDefault="00167D67" w:rsidP="00167D67">
      <w:pPr>
        <w:pStyle w:val="af7"/>
        <w:tabs>
          <w:tab w:val="left" w:pos="9589"/>
        </w:tabs>
        <w:kinsoku w:val="0"/>
        <w:overflowPunct w:val="0"/>
        <w:ind w:right="214" w:firstLine="142"/>
        <w:jc w:val="right"/>
        <w:rPr>
          <w:rFonts w:eastAsiaTheme="minorEastAsia"/>
          <w:sz w:val="24"/>
          <w:szCs w:val="24"/>
        </w:rPr>
      </w:pPr>
      <w:r w:rsidRPr="00167D67">
        <w:rPr>
          <w:sz w:val="24"/>
          <w:szCs w:val="24"/>
        </w:rPr>
        <w:t xml:space="preserve">                                                                                                                           поселения</w:t>
      </w:r>
      <w:r w:rsidRPr="00167D67">
        <w:rPr>
          <w:spacing w:val="-1"/>
          <w:sz w:val="24"/>
          <w:szCs w:val="24"/>
        </w:rPr>
        <w:t xml:space="preserve"> </w:t>
      </w:r>
      <w:r w:rsidRPr="00167D67">
        <w:rPr>
          <w:sz w:val="24"/>
          <w:szCs w:val="24"/>
        </w:rPr>
        <w:tab/>
      </w:r>
    </w:p>
    <w:p w:rsidR="00167D67" w:rsidRPr="00167D67" w:rsidRDefault="00167D67" w:rsidP="00167D67">
      <w:pPr>
        <w:pStyle w:val="af7"/>
        <w:kinsoku w:val="0"/>
        <w:overflowPunct w:val="0"/>
        <w:jc w:val="center"/>
        <w:rPr>
          <w:sz w:val="24"/>
          <w:szCs w:val="24"/>
        </w:rPr>
      </w:pPr>
      <w:r w:rsidRPr="00167D67">
        <w:rPr>
          <w:sz w:val="24"/>
          <w:szCs w:val="24"/>
        </w:rPr>
        <w:t>Ежегодный отчет</w:t>
      </w:r>
    </w:p>
    <w:p w:rsidR="00167D67" w:rsidRPr="00167D67" w:rsidRDefault="00167D67" w:rsidP="00167D67">
      <w:pPr>
        <w:pStyle w:val="af7"/>
        <w:kinsoku w:val="0"/>
        <w:overflowPunct w:val="0"/>
        <w:jc w:val="center"/>
        <w:rPr>
          <w:sz w:val="24"/>
          <w:szCs w:val="24"/>
        </w:rPr>
      </w:pPr>
      <w:r w:rsidRPr="00167D67">
        <w:rPr>
          <w:sz w:val="24"/>
          <w:szCs w:val="24"/>
        </w:rPr>
        <w:t>старосты сельского населенного пункта</w:t>
      </w:r>
    </w:p>
    <w:p w:rsidR="00167D67" w:rsidRPr="00167D67" w:rsidRDefault="00167D67" w:rsidP="00167D67">
      <w:pPr>
        <w:pStyle w:val="af7"/>
        <w:tabs>
          <w:tab w:val="left" w:pos="3840"/>
          <w:tab w:val="left" w:pos="5237"/>
        </w:tabs>
        <w:kinsoku w:val="0"/>
        <w:overflowPunct w:val="0"/>
        <w:ind w:right="29"/>
        <w:jc w:val="center"/>
        <w:rPr>
          <w:sz w:val="24"/>
          <w:szCs w:val="24"/>
        </w:rPr>
      </w:pPr>
      <w:r w:rsidRPr="00167D67">
        <w:rPr>
          <w:sz w:val="24"/>
          <w:szCs w:val="24"/>
        </w:rPr>
        <w:t>за</w:t>
      </w:r>
      <w:r w:rsidRPr="00167D67">
        <w:rPr>
          <w:sz w:val="24"/>
          <w:szCs w:val="24"/>
          <w:u w:val="single"/>
        </w:rPr>
        <w:t xml:space="preserve"> 20       </w:t>
      </w:r>
      <w:r w:rsidRPr="00167D67">
        <w:rPr>
          <w:spacing w:val="-6"/>
          <w:sz w:val="24"/>
          <w:szCs w:val="24"/>
        </w:rPr>
        <w:t>год ___________________________</w:t>
      </w:r>
      <w:r w:rsidRPr="00167D67">
        <w:rPr>
          <w:sz w:val="24"/>
          <w:szCs w:val="24"/>
        </w:rPr>
        <w:t>(</w:t>
      </w:r>
      <w:proofErr w:type="spellStart"/>
      <w:r w:rsidRPr="00167D67">
        <w:rPr>
          <w:sz w:val="24"/>
          <w:szCs w:val="24"/>
        </w:rPr>
        <w:t>фио</w:t>
      </w:r>
      <w:proofErr w:type="spellEnd"/>
      <w:r w:rsidRPr="00167D67">
        <w:rPr>
          <w:sz w:val="24"/>
          <w:szCs w:val="24"/>
        </w:rPr>
        <w:t>)</w:t>
      </w:r>
    </w:p>
    <w:tbl>
      <w:tblPr>
        <w:tblW w:w="0" w:type="auto"/>
        <w:tblInd w:w="124" w:type="dxa"/>
        <w:tblLayout w:type="fixed"/>
        <w:tblCellMar>
          <w:left w:w="0" w:type="dxa"/>
          <w:right w:w="0" w:type="dxa"/>
        </w:tblCellMar>
        <w:tblLook w:val="04A0"/>
      </w:tblPr>
      <w:tblGrid>
        <w:gridCol w:w="629"/>
        <w:gridCol w:w="3204"/>
        <w:gridCol w:w="1269"/>
        <w:gridCol w:w="1587"/>
        <w:gridCol w:w="2871"/>
      </w:tblGrid>
      <w:tr w:rsidR="00167D67" w:rsidRPr="00167D67" w:rsidTr="00167D67">
        <w:trPr>
          <w:trHeight w:val="479"/>
        </w:trPr>
        <w:tc>
          <w:tcPr>
            <w:tcW w:w="9560" w:type="dxa"/>
            <w:gridSpan w:val="5"/>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3811"/>
              <w:rPr>
                <w:lang w:eastAsia="en-US"/>
              </w:rPr>
            </w:pPr>
            <w:r w:rsidRPr="00167D67">
              <w:rPr>
                <w:lang w:eastAsia="en-US"/>
              </w:rPr>
              <w:t>1. Общие сведения</w:t>
            </w:r>
          </w:p>
        </w:tc>
      </w:tr>
      <w:tr w:rsidR="00167D67" w:rsidRPr="00167D67" w:rsidTr="00167D67">
        <w:trPr>
          <w:trHeight w:val="755"/>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lastRenderedPageBreak/>
              <w:t>1.1.</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ight="927"/>
              <w:rPr>
                <w:lang w:eastAsia="en-US"/>
              </w:rPr>
            </w:pPr>
            <w:r w:rsidRPr="00167D67">
              <w:rPr>
                <w:lang w:eastAsia="en-US"/>
              </w:rPr>
              <w:t>Фамилия, имя, отчество старосты сельского населенного пункта</w:t>
            </w:r>
          </w:p>
        </w:tc>
        <w:tc>
          <w:tcPr>
            <w:tcW w:w="4458" w:type="dxa"/>
            <w:gridSpan w:val="2"/>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755"/>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1.2.</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ight="489"/>
              <w:rPr>
                <w:lang w:eastAsia="en-US"/>
              </w:rPr>
            </w:pPr>
            <w:r w:rsidRPr="00167D67">
              <w:rPr>
                <w:lang w:eastAsia="en-US"/>
              </w:rPr>
              <w:t>Наименование сельского населенного пункта</w:t>
            </w:r>
          </w:p>
        </w:tc>
        <w:tc>
          <w:tcPr>
            <w:tcW w:w="4458" w:type="dxa"/>
            <w:gridSpan w:val="2"/>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1.3.</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Pr>
                <w:lang w:eastAsia="en-US"/>
              </w:rPr>
            </w:pPr>
            <w:r w:rsidRPr="00167D67">
              <w:rPr>
                <w:lang w:eastAsia="en-US"/>
              </w:rPr>
              <w:t xml:space="preserve">Контактные данные (тел., </w:t>
            </w:r>
            <w:proofErr w:type="spellStart"/>
            <w:r w:rsidRPr="00167D67">
              <w:rPr>
                <w:lang w:eastAsia="en-US"/>
              </w:rPr>
              <w:t>e-mail</w:t>
            </w:r>
            <w:proofErr w:type="spellEnd"/>
            <w:r w:rsidRPr="00167D67">
              <w:rPr>
                <w:lang w:eastAsia="en-US"/>
              </w:rPr>
              <w:t>)</w:t>
            </w:r>
          </w:p>
        </w:tc>
        <w:tc>
          <w:tcPr>
            <w:tcW w:w="4458" w:type="dxa"/>
            <w:gridSpan w:val="2"/>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1.4.</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Pr>
                <w:lang w:eastAsia="en-US"/>
              </w:rPr>
            </w:pPr>
            <w:r w:rsidRPr="00167D67">
              <w:rPr>
                <w:lang w:eastAsia="en-US"/>
              </w:rPr>
              <w:t>Количество домов (квартир)</w:t>
            </w:r>
          </w:p>
        </w:tc>
        <w:tc>
          <w:tcPr>
            <w:tcW w:w="4458" w:type="dxa"/>
            <w:gridSpan w:val="2"/>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755"/>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1.5.</w:t>
            </w:r>
          </w:p>
        </w:tc>
        <w:tc>
          <w:tcPr>
            <w:tcW w:w="4473"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ight="544"/>
              <w:rPr>
                <w:lang w:eastAsia="en-US"/>
              </w:rPr>
            </w:pPr>
            <w:r w:rsidRPr="00167D67">
              <w:rPr>
                <w:lang w:eastAsia="en-US"/>
              </w:rPr>
              <w:t>Количество проживающих граждан в границах населенного пункта</w:t>
            </w:r>
          </w:p>
        </w:tc>
        <w:tc>
          <w:tcPr>
            <w:tcW w:w="4458" w:type="dxa"/>
            <w:gridSpan w:val="2"/>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9560" w:type="dxa"/>
            <w:gridSpan w:val="5"/>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3053"/>
              <w:rPr>
                <w:b/>
                <w:lang w:eastAsia="en-US"/>
              </w:rPr>
            </w:pPr>
            <w:r w:rsidRPr="00167D67">
              <w:rPr>
                <w:b/>
                <w:lang w:eastAsia="en-US"/>
              </w:rPr>
              <w:t>2. Критерии оценки деятельности</w:t>
            </w:r>
          </w:p>
        </w:tc>
      </w:tr>
      <w:tr w:rsidR="00167D67" w:rsidRPr="00167D67" w:rsidTr="00167D67">
        <w:trPr>
          <w:trHeight w:val="755"/>
        </w:trPr>
        <w:tc>
          <w:tcPr>
            <w:tcW w:w="62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3204"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1083" w:hanging="1083"/>
              <w:jc w:val="center"/>
              <w:rPr>
                <w:b/>
                <w:lang w:eastAsia="en-US"/>
              </w:rPr>
            </w:pPr>
            <w:r w:rsidRPr="00167D67">
              <w:rPr>
                <w:b/>
                <w:lang w:eastAsia="en-US"/>
              </w:rPr>
              <w:t>Критерий</w:t>
            </w:r>
          </w:p>
        </w:tc>
        <w:tc>
          <w:tcPr>
            <w:tcW w:w="2856"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179" w:hanging="179"/>
              <w:rPr>
                <w:b/>
                <w:lang w:eastAsia="en-US"/>
              </w:rPr>
            </w:pPr>
            <w:r w:rsidRPr="00167D67">
              <w:rPr>
                <w:b/>
                <w:lang w:eastAsia="en-US"/>
              </w:rPr>
              <w:t>Расшифровка критериев</w:t>
            </w:r>
          </w:p>
        </w:tc>
        <w:tc>
          <w:tcPr>
            <w:tcW w:w="2871"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134" w:right="105" w:firstLine="4"/>
              <w:rPr>
                <w:b/>
                <w:lang w:eastAsia="en-US"/>
              </w:rPr>
            </w:pPr>
            <w:r w:rsidRPr="00167D67">
              <w:rPr>
                <w:b/>
                <w:lang w:eastAsia="en-US"/>
              </w:rPr>
              <w:t>Количественный/ качественный показатель</w:t>
            </w:r>
          </w:p>
        </w:tc>
      </w:tr>
      <w:tr w:rsidR="00167D67" w:rsidRPr="00167D67" w:rsidTr="00167D67">
        <w:trPr>
          <w:trHeight w:val="2963"/>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2.1.</w:t>
            </w:r>
          </w:p>
        </w:tc>
        <w:tc>
          <w:tcPr>
            <w:tcW w:w="3204"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ight="104"/>
              <w:rPr>
                <w:lang w:eastAsia="en-US"/>
              </w:rPr>
            </w:pPr>
            <w:r w:rsidRPr="00167D67">
              <w:rPr>
                <w:lang w:eastAsia="en-US"/>
              </w:rPr>
              <w:t>Представление интересов граждан, проживающих на соответствующей территории, в том числе по вопросам местного значения, осуществление взаимодействия с органами местного самоуправления</w:t>
            </w:r>
          </w:p>
        </w:tc>
        <w:tc>
          <w:tcPr>
            <w:tcW w:w="2856" w:type="dxa"/>
            <w:gridSpan w:val="2"/>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ight="113"/>
              <w:rPr>
                <w:lang w:eastAsia="en-US"/>
              </w:rPr>
            </w:pPr>
            <w:r w:rsidRPr="00167D67">
              <w:rPr>
                <w:lang w:eastAsia="en-US"/>
              </w:rPr>
              <w:t>2.1.1. Участие в совещаниях, сходах, собраниях, конференциях граждан, публичных слушаниях, общественных обсуждениях – 10%</w:t>
            </w:r>
          </w:p>
        </w:tc>
        <w:tc>
          <w:tcPr>
            <w:tcW w:w="2871"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2" w:right="335"/>
              <w:rPr>
                <w:lang w:eastAsia="en-US"/>
              </w:rPr>
            </w:pPr>
            <w:r w:rsidRPr="00167D67">
              <w:rPr>
                <w:lang w:eastAsia="en-US"/>
              </w:rPr>
              <w:t>Количество совещаний, сходов, собраний, конференций граждан, публичных слушаний, общественных обсуждений -</w:t>
            </w:r>
          </w:p>
          <w:p w:rsidR="00167D67" w:rsidRPr="00167D67" w:rsidRDefault="00167D67" w:rsidP="00167D67">
            <w:pPr>
              <w:pStyle w:val="TableParagraph"/>
              <w:kinsoku w:val="0"/>
              <w:overflowPunct w:val="0"/>
              <w:spacing w:line="276" w:lineRule="auto"/>
              <w:ind w:left="62" w:right="52"/>
              <w:rPr>
                <w:lang w:eastAsia="en-US"/>
              </w:rPr>
            </w:pPr>
            <w:r w:rsidRPr="00167D67">
              <w:rPr>
                <w:lang w:eastAsia="en-US"/>
              </w:rPr>
              <w:t>Дата, тема, рассматриваемые вопросы по проблемам территории</w:t>
            </w:r>
          </w:p>
        </w:tc>
      </w:tr>
    </w:tbl>
    <w:p w:rsidR="00167D67" w:rsidRPr="00167D67" w:rsidRDefault="00167D67" w:rsidP="00167D67">
      <w:pPr>
        <w:rPr>
          <w:sz w:val="24"/>
          <w:szCs w:val="24"/>
        </w:rPr>
        <w:sectPr w:rsidR="00167D67" w:rsidRPr="00167D67">
          <w:headerReference w:type="default" r:id="rId31"/>
          <w:pgSz w:w="11910" w:h="16840"/>
          <w:pgMar w:top="1134" w:right="850" w:bottom="1134" w:left="1701" w:header="720" w:footer="720" w:gutter="0"/>
          <w:cols w:space="720"/>
        </w:sectPr>
      </w:pPr>
    </w:p>
    <w:tbl>
      <w:tblPr>
        <w:tblW w:w="0" w:type="auto"/>
        <w:tblInd w:w="124" w:type="dxa"/>
        <w:tblLayout w:type="fixed"/>
        <w:tblCellMar>
          <w:left w:w="0" w:type="dxa"/>
          <w:right w:w="0" w:type="dxa"/>
        </w:tblCellMar>
        <w:tblLook w:val="04A0"/>
      </w:tblPr>
      <w:tblGrid>
        <w:gridCol w:w="629"/>
        <w:gridCol w:w="3204"/>
        <w:gridCol w:w="2856"/>
        <w:gridCol w:w="2871"/>
      </w:tblGrid>
      <w:tr w:rsidR="00167D67" w:rsidRPr="00167D67" w:rsidTr="00167D67">
        <w:trPr>
          <w:trHeight w:val="3689"/>
        </w:trPr>
        <w:tc>
          <w:tcPr>
            <w:tcW w:w="629" w:type="dxa"/>
            <w:vMerge w:val="restart"/>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3204" w:type="dxa"/>
            <w:vMerge w:val="restart"/>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56" w:type="dxa"/>
            <w:tcBorders>
              <w:top w:val="single" w:sz="4" w:space="0" w:color="000000"/>
              <w:left w:val="single" w:sz="4" w:space="0" w:color="000000"/>
              <w:bottom w:val="nil"/>
              <w:right w:val="single" w:sz="4" w:space="0" w:color="000000"/>
            </w:tcBorders>
            <w:hideMark/>
          </w:tcPr>
          <w:p w:rsidR="00167D67" w:rsidRPr="00167D67" w:rsidRDefault="00167D67">
            <w:pPr>
              <w:pStyle w:val="TableParagraph"/>
              <w:kinsoku w:val="0"/>
              <w:overflowPunct w:val="0"/>
              <w:spacing w:before="98" w:line="276" w:lineRule="auto"/>
              <w:ind w:left="61" w:right="88"/>
              <w:rPr>
                <w:lang w:eastAsia="en-US"/>
              </w:rPr>
            </w:pPr>
            <w:r w:rsidRPr="00167D67">
              <w:rPr>
                <w:lang w:eastAsia="en-US"/>
              </w:rPr>
              <w:t>2.1.2. Организация и проведение совещаний, сходов, собраний, конференций граждан, проведения публичных слушаний, общественных обсуждений, информирование жителей населенного пункта о принятых решениях, о ходе исполнения принятых решений.</w:t>
            </w:r>
          </w:p>
        </w:tc>
        <w:tc>
          <w:tcPr>
            <w:tcW w:w="2871" w:type="dxa"/>
            <w:tcBorders>
              <w:top w:val="single" w:sz="4" w:space="0" w:color="000000"/>
              <w:left w:val="single" w:sz="4" w:space="0" w:color="000000"/>
              <w:bottom w:val="nil"/>
              <w:right w:val="single" w:sz="4" w:space="0" w:color="000000"/>
            </w:tcBorders>
          </w:tcPr>
          <w:p w:rsidR="00167D67" w:rsidRPr="00167D67" w:rsidRDefault="00167D67">
            <w:pPr>
              <w:pStyle w:val="TableParagraph"/>
              <w:kinsoku w:val="0"/>
              <w:overflowPunct w:val="0"/>
              <w:spacing w:before="98" w:line="276" w:lineRule="auto"/>
              <w:ind w:left="62" w:right="105"/>
              <w:rPr>
                <w:lang w:eastAsia="en-US"/>
              </w:rPr>
            </w:pPr>
            <w:r w:rsidRPr="00167D67">
              <w:rPr>
                <w:lang w:eastAsia="en-US"/>
              </w:rPr>
              <w:t xml:space="preserve">Количество совещаний, сходов, собраний, конференций граждан, проведения публичных слушаний, </w:t>
            </w:r>
            <w:r w:rsidRPr="00167D67">
              <w:rPr>
                <w:spacing w:val="-2"/>
                <w:lang w:eastAsia="en-US"/>
              </w:rPr>
              <w:t xml:space="preserve">общественных </w:t>
            </w:r>
            <w:r w:rsidRPr="00167D67">
              <w:rPr>
                <w:lang w:eastAsia="en-US"/>
              </w:rPr>
              <w:t>обсуждений</w:t>
            </w:r>
            <w:r w:rsidRPr="00167D67">
              <w:rPr>
                <w:spacing w:val="-2"/>
                <w:lang w:eastAsia="en-US"/>
              </w:rPr>
              <w:t xml:space="preserve"> </w:t>
            </w:r>
            <w:r w:rsidRPr="00167D67">
              <w:rPr>
                <w:lang w:eastAsia="en-US"/>
              </w:rPr>
              <w:t>-</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0" w:lineRule="atLeast"/>
              <w:ind w:left="62" w:right="105"/>
              <w:rPr>
                <w:lang w:eastAsia="en-US"/>
              </w:rPr>
            </w:pPr>
            <w:r w:rsidRPr="00167D67">
              <w:rPr>
                <w:lang w:eastAsia="en-US"/>
              </w:rPr>
              <w:t xml:space="preserve">Дата, место совещаний сходов, собраний, конференций граждан, проведения публичных слушаний, </w:t>
            </w:r>
            <w:r w:rsidRPr="00167D67">
              <w:rPr>
                <w:spacing w:val="-2"/>
                <w:lang w:eastAsia="en-US"/>
              </w:rPr>
              <w:t xml:space="preserve">общественных </w:t>
            </w:r>
            <w:r w:rsidRPr="00167D67">
              <w:rPr>
                <w:lang w:eastAsia="en-US"/>
              </w:rPr>
              <w:t>обсуждений</w:t>
            </w:r>
            <w:r w:rsidRPr="00167D67">
              <w:rPr>
                <w:spacing w:val="-2"/>
                <w:lang w:eastAsia="en-US"/>
              </w:rPr>
              <w:t xml:space="preserve"> </w:t>
            </w:r>
            <w:r w:rsidRPr="00167D67">
              <w:rPr>
                <w:lang w:eastAsia="en-US"/>
              </w:rPr>
              <w:t>-</w:t>
            </w:r>
          </w:p>
        </w:tc>
      </w:tr>
      <w:tr w:rsidR="00167D67" w:rsidRPr="00167D67" w:rsidTr="00167D67">
        <w:trPr>
          <w:trHeight w:val="2851"/>
        </w:trPr>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3204"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2856" w:type="dxa"/>
            <w:tcBorders>
              <w:top w:val="nil"/>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line="276" w:lineRule="auto"/>
              <w:ind w:left="61" w:right="144"/>
              <w:rPr>
                <w:lang w:eastAsia="en-US"/>
              </w:rPr>
            </w:pPr>
            <w:r w:rsidRPr="00167D67">
              <w:rPr>
                <w:lang w:eastAsia="en-US"/>
              </w:rPr>
              <w:t>Представление старостой интересов населения, проживающего на соответствующей территории, осуществление взаимодействия с органами местного самоуправления</w:t>
            </w:r>
          </w:p>
          <w:p w:rsidR="00167D67" w:rsidRPr="00167D67" w:rsidRDefault="00167D67">
            <w:pPr>
              <w:pStyle w:val="TableParagraph"/>
              <w:kinsoku w:val="0"/>
              <w:overflowPunct w:val="0"/>
              <w:spacing w:line="276" w:lineRule="auto"/>
              <w:ind w:left="121"/>
              <w:rPr>
                <w:lang w:eastAsia="en-US"/>
              </w:rPr>
            </w:pPr>
            <w:r w:rsidRPr="00167D67">
              <w:rPr>
                <w:lang w:eastAsia="en-US"/>
              </w:rPr>
              <w:t>– 15%</w:t>
            </w:r>
          </w:p>
        </w:tc>
        <w:tc>
          <w:tcPr>
            <w:tcW w:w="2871" w:type="dxa"/>
            <w:tcBorders>
              <w:top w:val="nil"/>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8" w:line="276" w:lineRule="auto"/>
              <w:rPr>
                <w:lang w:eastAsia="en-US"/>
              </w:rPr>
            </w:pPr>
          </w:p>
          <w:p w:rsidR="00167D67" w:rsidRPr="00167D67" w:rsidRDefault="00167D67">
            <w:pPr>
              <w:pStyle w:val="TableParagraph"/>
              <w:kinsoku w:val="0"/>
              <w:overflowPunct w:val="0"/>
              <w:spacing w:before="1" w:line="276" w:lineRule="auto"/>
              <w:ind w:left="62" w:right="873"/>
              <w:rPr>
                <w:lang w:eastAsia="en-US"/>
              </w:rPr>
            </w:pPr>
            <w:r w:rsidRPr="00167D67">
              <w:rPr>
                <w:lang w:eastAsia="en-US"/>
              </w:rPr>
              <w:t>Количество присутствующих -</w:t>
            </w:r>
          </w:p>
          <w:p w:rsidR="00167D67" w:rsidRPr="00167D67" w:rsidRDefault="00167D67">
            <w:pPr>
              <w:pStyle w:val="TableParagraph"/>
              <w:kinsoku w:val="0"/>
              <w:overflowPunct w:val="0"/>
              <w:spacing w:before="11" w:line="276" w:lineRule="auto"/>
              <w:rPr>
                <w:lang w:eastAsia="en-US"/>
              </w:rPr>
            </w:pPr>
          </w:p>
          <w:p w:rsidR="00167D67" w:rsidRPr="00167D67" w:rsidRDefault="00167D67">
            <w:pPr>
              <w:pStyle w:val="TableParagraph"/>
              <w:kinsoku w:val="0"/>
              <w:overflowPunct w:val="0"/>
              <w:spacing w:line="276" w:lineRule="auto"/>
              <w:ind w:left="62" w:right="86"/>
              <w:rPr>
                <w:lang w:eastAsia="en-US"/>
              </w:rPr>
            </w:pPr>
            <w:r w:rsidRPr="00167D67">
              <w:rPr>
                <w:lang w:eastAsia="en-US"/>
              </w:rPr>
              <w:t>Количество оформленных обращений, писем в различные инстанции -</w:t>
            </w:r>
          </w:p>
        </w:tc>
      </w:tr>
      <w:tr w:rsidR="00167D67" w:rsidRPr="00167D67" w:rsidTr="00167D67">
        <w:trPr>
          <w:trHeight w:val="2687"/>
        </w:trPr>
        <w:tc>
          <w:tcPr>
            <w:tcW w:w="629" w:type="dxa"/>
            <w:vMerge w:val="restart"/>
            <w:tcBorders>
              <w:top w:val="single" w:sz="4" w:space="0" w:color="000000"/>
              <w:left w:val="single" w:sz="4" w:space="0" w:color="000000"/>
              <w:bottom w:val="nil"/>
              <w:right w:val="single" w:sz="4" w:space="0" w:color="000000"/>
            </w:tcBorders>
            <w:hideMark/>
          </w:tcPr>
          <w:p w:rsidR="00167D67" w:rsidRPr="00167D67" w:rsidRDefault="00167D67">
            <w:pPr>
              <w:pStyle w:val="TableParagraph"/>
              <w:kinsoku w:val="0"/>
              <w:overflowPunct w:val="0"/>
              <w:spacing w:before="98" w:line="276" w:lineRule="auto"/>
              <w:ind w:left="61"/>
              <w:rPr>
                <w:lang w:eastAsia="en-US"/>
              </w:rPr>
            </w:pPr>
            <w:r w:rsidRPr="00167D67">
              <w:rPr>
                <w:lang w:eastAsia="en-US"/>
              </w:rPr>
              <w:t>2.2.</w:t>
            </w:r>
          </w:p>
        </w:tc>
        <w:tc>
          <w:tcPr>
            <w:tcW w:w="3204" w:type="dxa"/>
            <w:vMerge w:val="restart"/>
            <w:tcBorders>
              <w:top w:val="single" w:sz="4" w:space="0" w:color="000000"/>
              <w:left w:val="single" w:sz="4" w:space="0" w:color="000000"/>
              <w:bottom w:val="nil"/>
              <w:right w:val="single" w:sz="4" w:space="0" w:color="000000"/>
            </w:tcBorders>
            <w:hideMark/>
          </w:tcPr>
          <w:p w:rsidR="00167D67" w:rsidRPr="00167D67" w:rsidRDefault="00167D67">
            <w:pPr>
              <w:pStyle w:val="TableParagraph"/>
              <w:kinsoku w:val="0"/>
              <w:overflowPunct w:val="0"/>
              <w:spacing w:before="98" w:line="276" w:lineRule="auto"/>
              <w:ind w:left="62" w:right="157"/>
              <w:rPr>
                <w:lang w:eastAsia="en-US"/>
              </w:rPr>
            </w:pPr>
            <w:r w:rsidRPr="00167D67">
              <w:rPr>
                <w:lang w:eastAsia="en-US"/>
              </w:rPr>
              <w:t>Контроль за санитарн</w:t>
            </w:r>
            <w:proofErr w:type="gramStart"/>
            <w:r w:rsidRPr="00167D67">
              <w:rPr>
                <w:lang w:eastAsia="en-US"/>
              </w:rPr>
              <w:t>о-</w:t>
            </w:r>
            <w:proofErr w:type="gramEnd"/>
            <w:r w:rsidRPr="00167D67">
              <w:rPr>
                <w:lang w:eastAsia="en-US"/>
              </w:rPr>
              <w:t xml:space="preserve"> эпидемиологической обстановкой и пожарной безопасностью, состоянием благоустройства на соответствующей территории, за соблюдением Правил благоустройства, обеспечением чистоты и порядка на территории</w:t>
            </w:r>
          </w:p>
        </w:tc>
        <w:tc>
          <w:tcPr>
            <w:tcW w:w="2856"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ight="234"/>
              <w:rPr>
                <w:lang w:eastAsia="en-US"/>
              </w:rPr>
            </w:pPr>
            <w:r w:rsidRPr="00167D67">
              <w:rPr>
                <w:lang w:eastAsia="en-US"/>
              </w:rPr>
              <w:t>2.2.1. Мониторинг стихийных свалок, контроль своевременности вывоза мусора на соответствующей территории ответственными организациями – 5%</w:t>
            </w:r>
          </w:p>
        </w:tc>
        <w:tc>
          <w:tcPr>
            <w:tcW w:w="287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98" w:line="276" w:lineRule="auto"/>
              <w:ind w:left="62" w:right="256"/>
              <w:rPr>
                <w:lang w:eastAsia="en-US"/>
              </w:rPr>
            </w:pPr>
            <w:r w:rsidRPr="00167D67">
              <w:rPr>
                <w:lang w:eastAsia="en-US"/>
              </w:rPr>
              <w:t>Количество выявленных стихийных свалок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200"/>
              <w:rPr>
                <w:lang w:eastAsia="en-US"/>
              </w:rPr>
            </w:pPr>
            <w:r w:rsidRPr="00167D67">
              <w:rPr>
                <w:lang w:eastAsia="en-US"/>
              </w:rPr>
              <w:t>Количество обращений в орган местного самоуправления -</w:t>
            </w:r>
          </w:p>
        </w:tc>
      </w:tr>
      <w:tr w:rsidR="00167D67" w:rsidRPr="00167D67" w:rsidTr="00167D67">
        <w:trPr>
          <w:trHeight w:val="1900"/>
        </w:trPr>
        <w:tc>
          <w:tcPr>
            <w:tcW w:w="629" w:type="dxa"/>
            <w:vMerge/>
            <w:tcBorders>
              <w:top w:val="single" w:sz="4" w:space="0" w:color="000000"/>
              <w:left w:val="single" w:sz="4" w:space="0" w:color="000000"/>
              <w:bottom w:val="nil"/>
              <w:right w:val="single" w:sz="4" w:space="0" w:color="000000"/>
            </w:tcBorders>
            <w:vAlign w:val="center"/>
            <w:hideMark/>
          </w:tcPr>
          <w:p w:rsidR="00167D67" w:rsidRPr="00167D67" w:rsidRDefault="00167D67">
            <w:pPr>
              <w:rPr>
                <w:rFonts w:eastAsiaTheme="minorEastAsia"/>
                <w:sz w:val="24"/>
                <w:szCs w:val="24"/>
                <w:lang w:eastAsia="en-US"/>
              </w:rPr>
            </w:pPr>
          </w:p>
        </w:tc>
        <w:tc>
          <w:tcPr>
            <w:tcW w:w="3204" w:type="dxa"/>
            <w:vMerge/>
            <w:tcBorders>
              <w:top w:val="single" w:sz="4" w:space="0" w:color="000000"/>
              <w:left w:val="single" w:sz="4" w:space="0" w:color="000000"/>
              <w:bottom w:val="nil"/>
              <w:right w:val="single" w:sz="4" w:space="0" w:color="000000"/>
            </w:tcBorders>
            <w:vAlign w:val="center"/>
            <w:hideMark/>
          </w:tcPr>
          <w:p w:rsidR="00167D67" w:rsidRPr="00167D67" w:rsidRDefault="00167D67">
            <w:pPr>
              <w:rPr>
                <w:rFonts w:eastAsiaTheme="minorEastAsia"/>
                <w:sz w:val="24"/>
                <w:szCs w:val="24"/>
                <w:lang w:eastAsia="en-US"/>
              </w:rPr>
            </w:pPr>
          </w:p>
        </w:tc>
        <w:tc>
          <w:tcPr>
            <w:tcW w:w="2856" w:type="dxa"/>
            <w:tcBorders>
              <w:top w:val="single" w:sz="4" w:space="0" w:color="000000"/>
              <w:left w:val="single" w:sz="4" w:space="0" w:color="000000"/>
              <w:bottom w:val="nil"/>
              <w:right w:val="single" w:sz="4" w:space="0" w:color="000000"/>
            </w:tcBorders>
            <w:hideMark/>
          </w:tcPr>
          <w:p w:rsidR="00167D67" w:rsidRPr="00167D67" w:rsidRDefault="00167D67">
            <w:pPr>
              <w:pStyle w:val="TableParagraph"/>
              <w:kinsoku w:val="0"/>
              <w:overflowPunct w:val="0"/>
              <w:spacing w:before="98" w:line="276" w:lineRule="auto"/>
              <w:ind w:left="61" w:right="55"/>
              <w:rPr>
                <w:lang w:eastAsia="en-US"/>
              </w:rPr>
            </w:pPr>
            <w:r w:rsidRPr="00167D67">
              <w:rPr>
                <w:lang w:eastAsia="en-US"/>
              </w:rPr>
              <w:t>2.2.2. Информирование жителей территории, контроль по вопросам безопасности (обращение с газом, пожарная безопасность и т.д.) – 10%</w:t>
            </w:r>
          </w:p>
        </w:tc>
        <w:tc>
          <w:tcPr>
            <w:tcW w:w="2871" w:type="dxa"/>
            <w:tcBorders>
              <w:top w:val="single" w:sz="4" w:space="0" w:color="000000"/>
              <w:left w:val="single" w:sz="4" w:space="0" w:color="000000"/>
              <w:bottom w:val="single" w:sz="4" w:space="0" w:color="auto"/>
              <w:right w:val="single" w:sz="4" w:space="0" w:color="000000"/>
            </w:tcBorders>
          </w:tcPr>
          <w:p w:rsidR="00167D67" w:rsidRPr="00167D67" w:rsidRDefault="00167D67">
            <w:pPr>
              <w:pStyle w:val="TableParagraph"/>
              <w:kinsoku w:val="0"/>
              <w:overflowPunct w:val="0"/>
              <w:spacing w:before="98" w:line="276" w:lineRule="auto"/>
              <w:ind w:left="62" w:right="254"/>
              <w:rPr>
                <w:lang w:eastAsia="en-US"/>
              </w:rPr>
            </w:pPr>
            <w:r w:rsidRPr="00167D67">
              <w:rPr>
                <w:lang w:eastAsia="en-US"/>
              </w:rPr>
              <w:t>Количество встреч, обходов, проведенных с населением по вопросам безопасности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Pr>
                <w:lang w:eastAsia="en-US"/>
              </w:rPr>
            </w:pPr>
            <w:r w:rsidRPr="00167D67">
              <w:rPr>
                <w:lang w:eastAsia="en-US"/>
              </w:rPr>
              <w:t>Дата -</w:t>
            </w:r>
          </w:p>
        </w:tc>
      </w:tr>
      <w:tr w:rsidR="00167D67" w:rsidRPr="00167D67" w:rsidTr="00167D67">
        <w:trPr>
          <w:trHeight w:val="1379"/>
        </w:trPr>
        <w:tc>
          <w:tcPr>
            <w:tcW w:w="629"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3204"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56"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71" w:type="dxa"/>
            <w:tcBorders>
              <w:top w:val="single" w:sz="4" w:space="0" w:color="auto"/>
              <w:left w:val="single" w:sz="4" w:space="0" w:color="000000"/>
              <w:bottom w:val="single" w:sz="4" w:space="0" w:color="auto"/>
              <w:right w:val="single" w:sz="4" w:space="0" w:color="000000"/>
            </w:tcBorders>
            <w:hideMark/>
          </w:tcPr>
          <w:p w:rsidR="00167D67" w:rsidRPr="00167D67" w:rsidRDefault="00167D67">
            <w:pPr>
              <w:pStyle w:val="TableParagraph"/>
              <w:kinsoku w:val="0"/>
              <w:overflowPunct w:val="0"/>
              <w:spacing w:before="129" w:line="276" w:lineRule="auto"/>
              <w:ind w:left="62" w:right="479"/>
              <w:rPr>
                <w:lang w:eastAsia="en-US"/>
              </w:rPr>
            </w:pPr>
            <w:r w:rsidRPr="00167D67">
              <w:rPr>
                <w:lang w:eastAsia="en-US"/>
              </w:rPr>
              <w:t>Количество проинформированных граждан, квартир или домов -</w:t>
            </w:r>
          </w:p>
        </w:tc>
      </w:tr>
      <w:tr w:rsidR="00167D67" w:rsidRPr="00167D67" w:rsidTr="00167D67">
        <w:trPr>
          <w:trHeight w:val="1338"/>
        </w:trPr>
        <w:tc>
          <w:tcPr>
            <w:tcW w:w="629"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3204"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56" w:type="dxa"/>
            <w:tcBorders>
              <w:top w:val="nil"/>
              <w:left w:val="single" w:sz="4" w:space="0" w:color="000000"/>
              <w:bottom w:val="nil"/>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71" w:type="dxa"/>
            <w:tcBorders>
              <w:top w:val="single" w:sz="4" w:space="0" w:color="auto"/>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29" w:line="276" w:lineRule="auto"/>
              <w:ind w:left="62" w:right="141"/>
              <w:rPr>
                <w:lang w:eastAsia="en-US"/>
              </w:rPr>
            </w:pPr>
            <w:r w:rsidRPr="00167D67">
              <w:rPr>
                <w:lang w:eastAsia="en-US"/>
              </w:rPr>
              <w:t>Количество расклеенного или распространенного информационного материала -</w:t>
            </w:r>
          </w:p>
        </w:tc>
      </w:tr>
      <w:tr w:rsidR="00167D67" w:rsidRPr="00167D67" w:rsidTr="00167D67">
        <w:trPr>
          <w:trHeight w:val="479"/>
        </w:trPr>
        <w:tc>
          <w:tcPr>
            <w:tcW w:w="629" w:type="dxa"/>
          </w:tcPr>
          <w:p w:rsidR="00167D67" w:rsidRPr="00167D67" w:rsidRDefault="00167D67">
            <w:pPr>
              <w:pStyle w:val="TableParagraph"/>
              <w:kinsoku w:val="0"/>
              <w:overflowPunct w:val="0"/>
              <w:spacing w:line="276" w:lineRule="auto"/>
              <w:rPr>
                <w:lang w:eastAsia="en-US"/>
              </w:rPr>
            </w:pPr>
          </w:p>
        </w:tc>
        <w:tc>
          <w:tcPr>
            <w:tcW w:w="3204" w:type="dxa"/>
          </w:tcPr>
          <w:p w:rsidR="00167D67" w:rsidRPr="00167D67" w:rsidRDefault="00167D67">
            <w:pPr>
              <w:pStyle w:val="TableParagraph"/>
              <w:kinsoku w:val="0"/>
              <w:overflowPunct w:val="0"/>
              <w:spacing w:line="276" w:lineRule="auto"/>
              <w:rPr>
                <w:lang w:eastAsia="en-US"/>
              </w:rPr>
            </w:pPr>
          </w:p>
        </w:tc>
        <w:tc>
          <w:tcPr>
            <w:tcW w:w="2856" w:type="dxa"/>
            <w:hideMark/>
          </w:tcPr>
          <w:p w:rsidR="00167D67" w:rsidRPr="00167D67" w:rsidRDefault="00167D67">
            <w:pPr>
              <w:pStyle w:val="TableParagraph"/>
              <w:kinsoku w:val="0"/>
              <w:overflowPunct w:val="0"/>
              <w:spacing w:before="98" w:line="276" w:lineRule="auto"/>
              <w:ind w:left="61"/>
              <w:rPr>
                <w:lang w:eastAsia="en-US"/>
              </w:rPr>
            </w:pPr>
            <w:r w:rsidRPr="00167D67">
              <w:rPr>
                <w:lang w:eastAsia="en-US"/>
              </w:rPr>
              <w:t>2.2.3. Обходы территории</w:t>
            </w:r>
          </w:p>
        </w:tc>
        <w:tc>
          <w:tcPr>
            <w:tcW w:w="2871" w:type="dxa"/>
            <w:tcBorders>
              <w:top w:val="single" w:sz="4" w:space="0" w:color="000000"/>
              <w:left w:val="nil"/>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2"/>
              <w:rPr>
                <w:lang w:eastAsia="en-US"/>
              </w:rPr>
            </w:pPr>
            <w:r w:rsidRPr="00167D67">
              <w:rPr>
                <w:lang w:eastAsia="en-US"/>
              </w:rPr>
              <w:t>Дата -</w:t>
            </w:r>
          </w:p>
        </w:tc>
      </w:tr>
      <w:tr w:rsidR="00167D67" w:rsidRPr="00167D67" w:rsidTr="00167D67">
        <w:trPr>
          <w:trHeight w:val="4067"/>
        </w:trPr>
        <w:tc>
          <w:tcPr>
            <w:tcW w:w="629" w:type="dxa"/>
            <w:tcBorders>
              <w:top w:val="nil"/>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3204" w:type="dxa"/>
            <w:tcBorders>
              <w:top w:val="nil"/>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2856" w:type="dxa"/>
            <w:tcBorders>
              <w:top w:val="nil"/>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ight="128"/>
              <w:rPr>
                <w:lang w:eastAsia="en-US"/>
              </w:rPr>
            </w:pPr>
            <w:r w:rsidRPr="00167D67">
              <w:rPr>
                <w:lang w:eastAsia="en-US"/>
              </w:rPr>
              <w:t>частного сектора в целях выявления нарушения благоустройства и ненадлежащего содержания территории – 10%</w:t>
            </w:r>
          </w:p>
        </w:tc>
        <w:tc>
          <w:tcPr>
            <w:tcW w:w="287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6" w:line="276" w:lineRule="auto"/>
              <w:rPr>
                <w:lang w:eastAsia="en-US"/>
              </w:rPr>
            </w:pPr>
          </w:p>
          <w:p w:rsidR="00167D67" w:rsidRPr="00167D67" w:rsidRDefault="00167D67">
            <w:pPr>
              <w:pStyle w:val="TableParagraph"/>
              <w:kinsoku w:val="0"/>
              <w:overflowPunct w:val="0"/>
              <w:spacing w:line="276" w:lineRule="auto"/>
              <w:ind w:left="62" w:right="1578"/>
              <w:rPr>
                <w:lang w:eastAsia="en-US"/>
              </w:rPr>
            </w:pPr>
            <w:r w:rsidRPr="00167D67">
              <w:rPr>
                <w:lang w:eastAsia="en-US"/>
              </w:rPr>
              <w:t>Количество обходов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261"/>
              <w:rPr>
                <w:lang w:eastAsia="en-US"/>
              </w:rPr>
            </w:pPr>
            <w:r w:rsidRPr="00167D67">
              <w:rPr>
                <w:lang w:eastAsia="en-US"/>
              </w:rPr>
              <w:t>Количество обойденных домов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256"/>
              <w:rPr>
                <w:lang w:eastAsia="en-US"/>
              </w:rPr>
            </w:pPr>
            <w:r w:rsidRPr="00167D67">
              <w:rPr>
                <w:lang w:eastAsia="en-US"/>
              </w:rPr>
              <w:t>Количество выявленных нарушений благоустройства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105"/>
              <w:rPr>
                <w:lang w:eastAsia="en-US"/>
              </w:rPr>
            </w:pPr>
            <w:r w:rsidRPr="00167D67">
              <w:rPr>
                <w:lang w:eastAsia="en-US"/>
              </w:rPr>
              <w:t xml:space="preserve">Количество обращений </w:t>
            </w:r>
            <w:r w:rsidRPr="00167D67">
              <w:rPr>
                <w:spacing w:val="-18"/>
                <w:lang w:eastAsia="en-US"/>
              </w:rPr>
              <w:t xml:space="preserve">в </w:t>
            </w:r>
            <w:r w:rsidRPr="00167D67">
              <w:rPr>
                <w:lang w:eastAsia="en-US"/>
              </w:rPr>
              <w:t>орган местного самоуправления -</w:t>
            </w:r>
          </w:p>
        </w:tc>
      </w:tr>
      <w:tr w:rsidR="00167D67" w:rsidRPr="00167D67" w:rsidTr="00167D67">
        <w:trPr>
          <w:trHeight w:val="2687"/>
        </w:trPr>
        <w:tc>
          <w:tcPr>
            <w:tcW w:w="629"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Pr>
                <w:lang w:eastAsia="en-US"/>
              </w:rPr>
            </w:pPr>
            <w:r w:rsidRPr="00167D67">
              <w:rPr>
                <w:lang w:eastAsia="en-US"/>
              </w:rPr>
              <w:t>2.3.</w:t>
            </w:r>
          </w:p>
        </w:tc>
        <w:tc>
          <w:tcPr>
            <w:tcW w:w="3204"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2" w:right="139"/>
              <w:rPr>
                <w:lang w:eastAsia="en-US"/>
              </w:rPr>
            </w:pPr>
            <w:r w:rsidRPr="00167D67">
              <w:rPr>
                <w:lang w:eastAsia="en-US"/>
              </w:rPr>
              <w:t>Организация участия населения в благоустройстве территории</w:t>
            </w:r>
          </w:p>
        </w:tc>
        <w:tc>
          <w:tcPr>
            <w:tcW w:w="2856"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ight="79"/>
              <w:rPr>
                <w:lang w:eastAsia="en-US"/>
              </w:rPr>
            </w:pPr>
            <w:r w:rsidRPr="00167D67">
              <w:rPr>
                <w:lang w:eastAsia="en-US"/>
              </w:rPr>
              <w:t>2.3.1. Привлечение жителей участию в работах по благоустройству территории, субботниках (уборка территории, сбор мусора, ремонт, покраска, объектов благоустройства и т.д.) – 25%</w:t>
            </w:r>
          </w:p>
        </w:tc>
        <w:tc>
          <w:tcPr>
            <w:tcW w:w="287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98" w:line="276" w:lineRule="auto"/>
              <w:ind w:left="62" w:right="36"/>
              <w:rPr>
                <w:lang w:eastAsia="en-US"/>
              </w:rPr>
            </w:pPr>
            <w:r w:rsidRPr="00167D67">
              <w:rPr>
                <w:lang w:eastAsia="en-US"/>
              </w:rPr>
              <w:t>Количество привлеченных жителей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359"/>
              <w:rPr>
                <w:lang w:eastAsia="en-US"/>
              </w:rPr>
            </w:pPr>
            <w:r w:rsidRPr="00167D67">
              <w:rPr>
                <w:lang w:eastAsia="en-US"/>
              </w:rPr>
              <w:t>Дата проведения работ, субботника -</w:t>
            </w:r>
          </w:p>
        </w:tc>
      </w:tr>
      <w:tr w:rsidR="00167D67" w:rsidRPr="00167D67" w:rsidTr="00167D67">
        <w:trPr>
          <w:trHeight w:val="2687"/>
        </w:trPr>
        <w:tc>
          <w:tcPr>
            <w:tcW w:w="629" w:type="dxa"/>
            <w:vMerge w:val="restart"/>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Pr>
                <w:lang w:eastAsia="en-US"/>
              </w:rPr>
            </w:pPr>
            <w:r w:rsidRPr="00167D67">
              <w:rPr>
                <w:lang w:eastAsia="en-US"/>
              </w:rPr>
              <w:t>2.4.</w:t>
            </w:r>
          </w:p>
        </w:tc>
        <w:tc>
          <w:tcPr>
            <w:tcW w:w="3204" w:type="dxa"/>
            <w:vMerge w:val="restart"/>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2" w:right="56"/>
              <w:rPr>
                <w:lang w:eastAsia="en-US"/>
              </w:rPr>
            </w:pPr>
            <w:r w:rsidRPr="00167D67">
              <w:rPr>
                <w:lang w:eastAsia="en-US"/>
              </w:rPr>
              <w:t xml:space="preserve">Участие старост в реализации приоритетных региональных проектов инициативного </w:t>
            </w:r>
            <w:proofErr w:type="spellStart"/>
            <w:r w:rsidRPr="00167D67">
              <w:rPr>
                <w:lang w:eastAsia="en-US"/>
              </w:rPr>
              <w:t>бюджетирования</w:t>
            </w:r>
            <w:proofErr w:type="spellEnd"/>
            <w:r w:rsidRPr="00167D67">
              <w:rPr>
                <w:lang w:eastAsia="en-US"/>
              </w:rPr>
              <w:t xml:space="preserve">, иных проектах направленных на реализацию инициативного </w:t>
            </w:r>
            <w:proofErr w:type="spellStart"/>
            <w:r w:rsidRPr="00167D67">
              <w:rPr>
                <w:lang w:eastAsia="en-US"/>
              </w:rPr>
              <w:t>бюджетирования</w:t>
            </w:r>
            <w:proofErr w:type="spellEnd"/>
            <w:r w:rsidRPr="00167D67">
              <w:rPr>
                <w:lang w:eastAsia="en-US"/>
              </w:rPr>
              <w:t xml:space="preserve">, в организации и проведении культурно-массовых, </w:t>
            </w:r>
            <w:proofErr w:type="spellStart"/>
            <w:r w:rsidRPr="00167D67">
              <w:rPr>
                <w:lang w:eastAsia="en-US"/>
              </w:rPr>
              <w:t>физкультурн</w:t>
            </w:r>
            <w:proofErr w:type="gramStart"/>
            <w:r w:rsidRPr="00167D67">
              <w:rPr>
                <w:lang w:eastAsia="en-US"/>
              </w:rPr>
              <w:t>о</w:t>
            </w:r>
            <w:proofErr w:type="spellEnd"/>
            <w:r w:rsidRPr="00167D67">
              <w:rPr>
                <w:lang w:eastAsia="en-US"/>
              </w:rPr>
              <w:t>-</w:t>
            </w:r>
            <w:proofErr w:type="gramEnd"/>
            <w:r w:rsidRPr="00167D67">
              <w:rPr>
                <w:lang w:eastAsia="en-US"/>
              </w:rPr>
              <w:t xml:space="preserve"> оздоровительных и спортивных мероприятий, а также досуга жителей населенного пункта</w:t>
            </w:r>
          </w:p>
        </w:tc>
        <w:tc>
          <w:tcPr>
            <w:tcW w:w="2856"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ight="82"/>
              <w:rPr>
                <w:lang w:eastAsia="en-US"/>
              </w:rPr>
            </w:pPr>
            <w:r w:rsidRPr="00167D67">
              <w:rPr>
                <w:lang w:eastAsia="en-US"/>
              </w:rPr>
              <w:t xml:space="preserve">2.4.1. Участие старост в реализации </w:t>
            </w:r>
            <w:r w:rsidRPr="00167D67">
              <w:rPr>
                <w:spacing w:val="-3"/>
                <w:lang w:eastAsia="en-US"/>
              </w:rPr>
              <w:t xml:space="preserve">приоритетных </w:t>
            </w:r>
            <w:r w:rsidRPr="00167D67">
              <w:rPr>
                <w:lang w:eastAsia="en-US"/>
              </w:rPr>
              <w:t xml:space="preserve">региональных проектов инициативного </w:t>
            </w:r>
            <w:proofErr w:type="spellStart"/>
            <w:r w:rsidRPr="00167D67">
              <w:rPr>
                <w:lang w:eastAsia="en-US"/>
              </w:rPr>
              <w:t>бюджетирования</w:t>
            </w:r>
            <w:proofErr w:type="spellEnd"/>
            <w:r w:rsidRPr="00167D67">
              <w:rPr>
                <w:lang w:eastAsia="en-US"/>
              </w:rPr>
              <w:t xml:space="preserve">, иных проектах направленных на реализацию инициативного </w:t>
            </w:r>
            <w:proofErr w:type="spellStart"/>
            <w:r w:rsidRPr="00167D67">
              <w:rPr>
                <w:lang w:eastAsia="en-US"/>
              </w:rPr>
              <w:t>бюджетирования</w:t>
            </w:r>
            <w:proofErr w:type="spellEnd"/>
            <w:r w:rsidRPr="00167D67">
              <w:rPr>
                <w:lang w:eastAsia="en-US"/>
              </w:rPr>
              <w:t xml:space="preserve"> –</w:t>
            </w:r>
            <w:r w:rsidRPr="00167D67">
              <w:rPr>
                <w:spacing w:val="-1"/>
                <w:lang w:eastAsia="en-US"/>
              </w:rPr>
              <w:t xml:space="preserve"> </w:t>
            </w:r>
            <w:r w:rsidRPr="00167D67">
              <w:rPr>
                <w:lang w:eastAsia="en-US"/>
              </w:rPr>
              <w:t>10%</w:t>
            </w:r>
          </w:p>
        </w:tc>
        <w:tc>
          <w:tcPr>
            <w:tcW w:w="287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98" w:line="276" w:lineRule="auto"/>
              <w:ind w:left="62"/>
              <w:rPr>
                <w:lang w:eastAsia="en-US"/>
              </w:rPr>
            </w:pPr>
            <w:r w:rsidRPr="00167D67">
              <w:rPr>
                <w:lang w:eastAsia="en-US"/>
              </w:rPr>
              <w:t>Название проекта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613"/>
              <w:rPr>
                <w:lang w:eastAsia="en-US"/>
              </w:rPr>
            </w:pPr>
            <w:r w:rsidRPr="00167D67">
              <w:rPr>
                <w:lang w:eastAsia="en-US"/>
              </w:rPr>
              <w:t>Количество организованных, проведенных мероприятий в целях участия в проектах -</w:t>
            </w:r>
          </w:p>
        </w:tc>
      </w:tr>
      <w:tr w:rsidR="00167D67" w:rsidRPr="00167D67" w:rsidTr="00167D67">
        <w:trPr>
          <w:trHeight w:val="2963"/>
        </w:trPr>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3204"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2856"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98" w:line="276" w:lineRule="auto"/>
              <w:ind w:left="61" w:right="68"/>
              <w:rPr>
                <w:lang w:eastAsia="en-US"/>
              </w:rPr>
            </w:pPr>
            <w:r w:rsidRPr="00167D67">
              <w:rPr>
                <w:lang w:eastAsia="en-US"/>
              </w:rPr>
              <w:t>2.4.2. Участие в организации и проведении культурн</w:t>
            </w:r>
            <w:proofErr w:type="gramStart"/>
            <w:r w:rsidRPr="00167D67">
              <w:rPr>
                <w:lang w:eastAsia="en-US"/>
              </w:rPr>
              <w:t>о-</w:t>
            </w:r>
            <w:proofErr w:type="gramEnd"/>
            <w:r w:rsidRPr="00167D67">
              <w:rPr>
                <w:lang w:eastAsia="en-US"/>
              </w:rPr>
              <w:t xml:space="preserve"> массовых, </w:t>
            </w:r>
            <w:proofErr w:type="spellStart"/>
            <w:r w:rsidRPr="00167D67">
              <w:rPr>
                <w:lang w:eastAsia="en-US"/>
              </w:rPr>
              <w:t>физкультурно</w:t>
            </w:r>
            <w:proofErr w:type="spellEnd"/>
            <w:r w:rsidRPr="00167D67">
              <w:rPr>
                <w:lang w:eastAsia="en-US"/>
              </w:rPr>
              <w:t>- оздоровительных и спортивных мероприятий, а также досуга жителей населенного пункта –</w:t>
            </w:r>
            <w:r w:rsidRPr="00167D67">
              <w:rPr>
                <w:spacing w:val="-16"/>
                <w:lang w:eastAsia="en-US"/>
              </w:rPr>
              <w:t xml:space="preserve"> </w:t>
            </w:r>
            <w:r w:rsidRPr="00167D67">
              <w:rPr>
                <w:lang w:eastAsia="en-US"/>
              </w:rPr>
              <w:t>15%</w:t>
            </w:r>
          </w:p>
        </w:tc>
        <w:tc>
          <w:tcPr>
            <w:tcW w:w="287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before="98" w:line="276" w:lineRule="auto"/>
              <w:ind w:left="62" w:right="163"/>
              <w:rPr>
                <w:lang w:eastAsia="en-US"/>
              </w:rPr>
            </w:pPr>
            <w:r w:rsidRPr="00167D67">
              <w:rPr>
                <w:lang w:eastAsia="en-US"/>
              </w:rPr>
              <w:t>Количество проведенных мероприятий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Pr>
                <w:lang w:eastAsia="en-US"/>
              </w:rPr>
            </w:pPr>
            <w:r w:rsidRPr="00167D67">
              <w:rPr>
                <w:lang w:eastAsia="en-US"/>
              </w:rPr>
              <w:t>Название мероприятий -</w:t>
            </w:r>
          </w:p>
          <w:p w:rsidR="00167D67" w:rsidRPr="00167D67" w:rsidRDefault="00167D67">
            <w:pPr>
              <w:pStyle w:val="TableParagraph"/>
              <w:kinsoku w:val="0"/>
              <w:overflowPunct w:val="0"/>
              <w:spacing w:line="276" w:lineRule="auto"/>
              <w:rPr>
                <w:lang w:eastAsia="en-US"/>
              </w:rPr>
            </w:pPr>
          </w:p>
          <w:p w:rsidR="00167D67" w:rsidRPr="00167D67" w:rsidRDefault="00167D67">
            <w:pPr>
              <w:pStyle w:val="TableParagraph"/>
              <w:kinsoku w:val="0"/>
              <w:overflowPunct w:val="0"/>
              <w:spacing w:line="276" w:lineRule="auto"/>
              <w:ind w:left="62" w:right="608"/>
              <w:jc w:val="both"/>
              <w:rPr>
                <w:lang w:eastAsia="en-US"/>
              </w:rPr>
            </w:pPr>
            <w:r w:rsidRPr="00167D67">
              <w:rPr>
                <w:lang w:eastAsia="en-US"/>
              </w:rPr>
              <w:t>Количество жителей принявших участие в мероприятии -</w:t>
            </w:r>
          </w:p>
        </w:tc>
      </w:tr>
    </w:tbl>
    <w:p w:rsidR="00167D67" w:rsidRPr="00167D67" w:rsidRDefault="00167D67" w:rsidP="00167D67">
      <w:pPr>
        <w:rPr>
          <w:sz w:val="24"/>
          <w:szCs w:val="24"/>
        </w:rPr>
        <w:sectPr w:rsidR="00167D67" w:rsidRPr="00167D67">
          <w:pgSz w:w="11910" w:h="16840"/>
          <w:pgMar w:top="1120" w:right="580" w:bottom="280" w:left="1520" w:header="720" w:footer="720" w:gutter="0"/>
          <w:cols w:space="720"/>
        </w:sectPr>
      </w:pPr>
    </w:p>
    <w:p w:rsidR="00167D67" w:rsidRPr="00167D67" w:rsidRDefault="00167D67" w:rsidP="00167D67">
      <w:pPr>
        <w:pStyle w:val="af7"/>
        <w:tabs>
          <w:tab w:val="left" w:pos="9589"/>
        </w:tabs>
        <w:kinsoku w:val="0"/>
        <w:overflowPunct w:val="0"/>
        <w:ind w:left="3969" w:right="214" w:hanging="3969"/>
        <w:jc w:val="right"/>
        <w:rPr>
          <w:sz w:val="24"/>
          <w:szCs w:val="24"/>
          <w:lang w:eastAsia="ru-RU"/>
        </w:rPr>
      </w:pPr>
      <w:r w:rsidRPr="00167D67">
        <w:rPr>
          <w:sz w:val="24"/>
          <w:szCs w:val="24"/>
        </w:rPr>
        <w:lastRenderedPageBreak/>
        <w:t>Приложение</w:t>
      </w:r>
      <w:r w:rsidRPr="00167D67">
        <w:rPr>
          <w:spacing w:val="-10"/>
          <w:sz w:val="24"/>
          <w:szCs w:val="24"/>
        </w:rPr>
        <w:t xml:space="preserve"> 2</w:t>
      </w:r>
      <w:r w:rsidRPr="00167D67">
        <w:rPr>
          <w:sz w:val="24"/>
          <w:szCs w:val="24"/>
        </w:rPr>
        <w:t xml:space="preserve"> </w:t>
      </w:r>
    </w:p>
    <w:p w:rsidR="00167D67" w:rsidRPr="00167D67" w:rsidRDefault="00167D67" w:rsidP="00167D67">
      <w:pPr>
        <w:pStyle w:val="af7"/>
        <w:tabs>
          <w:tab w:val="left" w:pos="9589"/>
        </w:tabs>
        <w:kinsoku w:val="0"/>
        <w:overflowPunct w:val="0"/>
        <w:ind w:left="3969" w:right="214" w:hanging="3969"/>
        <w:jc w:val="right"/>
        <w:rPr>
          <w:sz w:val="24"/>
          <w:szCs w:val="24"/>
        </w:rPr>
      </w:pPr>
      <w:r w:rsidRPr="00167D67">
        <w:rPr>
          <w:sz w:val="24"/>
          <w:szCs w:val="24"/>
        </w:rPr>
        <w:t xml:space="preserve">Форма заявления  </w:t>
      </w:r>
    </w:p>
    <w:p w:rsidR="00167D67" w:rsidRPr="00167D67" w:rsidRDefault="00167D67" w:rsidP="00167D67">
      <w:pPr>
        <w:pStyle w:val="af7"/>
        <w:tabs>
          <w:tab w:val="left" w:pos="9589"/>
        </w:tabs>
        <w:kinsoku w:val="0"/>
        <w:overflowPunct w:val="0"/>
        <w:ind w:right="214"/>
        <w:jc w:val="right"/>
        <w:rPr>
          <w:sz w:val="24"/>
          <w:szCs w:val="24"/>
        </w:rPr>
      </w:pPr>
      <w:r w:rsidRPr="00167D67">
        <w:rPr>
          <w:sz w:val="24"/>
          <w:szCs w:val="24"/>
        </w:rPr>
        <w:t>В</w:t>
      </w:r>
      <w:r w:rsidRPr="00167D67">
        <w:rPr>
          <w:spacing w:val="-9"/>
          <w:sz w:val="24"/>
          <w:szCs w:val="24"/>
        </w:rPr>
        <w:t xml:space="preserve"> </w:t>
      </w:r>
      <w:r w:rsidRPr="00167D67">
        <w:rPr>
          <w:sz w:val="24"/>
          <w:szCs w:val="24"/>
        </w:rPr>
        <w:t xml:space="preserve">администрацию </w:t>
      </w:r>
    </w:p>
    <w:p w:rsidR="00167D67" w:rsidRPr="00167D67" w:rsidRDefault="00167D67" w:rsidP="00167D67">
      <w:pPr>
        <w:pStyle w:val="af7"/>
        <w:tabs>
          <w:tab w:val="left" w:pos="9589"/>
        </w:tabs>
        <w:kinsoku w:val="0"/>
        <w:overflowPunct w:val="0"/>
        <w:ind w:right="214" w:firstLine="142"/>
        <w:jc w:val="right"/>
        <w:rPr>
          <w:sz w:val="24"/>
          <w:szCs w:val="24"/>
        </w:rPr>
      </w:pPr>
      <w:r w:rsidRPr="00167D67">
        <w:rPr>
          <w:sz w:val="24"/>
          <w:szCs w:val="24"/>
        </w:rPr>
        <w:t xml:space="preserve">                                                                                            Железковского сельского </w:t>
      </w:r>
    </w:p>
    <w:p w:rsidR="00167D67" w:rsidRPr="00167D67" w:rsidRDefault="00167D67" w:rsidP="00167D67">
      <w:pPr>
        <w:pStyle w:val="af7"/>
        <w:tabs>
          <w:tab w:val="left" w:pos="8773"/>
        </w:tabs>
        <w:kinsoku w:val="0"/>
        <w:overflowPunct w:val="0"/>
        <w:spacing w:before="76"/>
        <w:ind w:left="5197" w:right="214" w:firstLine="2860"/>
        <w:jc w:val="right"/>
        <w:rPr>
          <w:rFonts w:eastAsiaTheme="minorEastAsia"/>
          <w:sz w:val="24"/>
          <w:szCs w:val="24"/>
        </w:rPr>
      </w:pPr>
      <w:r w:rsidRPr="00167D67">
        <w:rPr>
          <w:sz w:val="24"/>
          <w:szCs w:val="24"/>
        </w:rPr>
        <w:t xml:space="preserve">                                                                                                                           </w:t>
      </w:r>
    </w:p>
    <w:p w:rsidR="00167D67" w:rsidRPr="00167D67" w:rsidRDefault="00167D67" w:rsidP="00167D67">
      <w:pPr>
        <w:pStyle w:val="af7"/>
        <w:kinsoku w:val="0"/>
        <w:overflowPunct w:val="0"/>
        <w:spacing w:before="90"/>
        <w:ind w:right="494"/>
        <w:jc w:val="center"/>
        <w:rPr>
          <w:sz w:val="24"/>
          <w:szCs w:val="24"/>
        </w:rPr>
      </w:pPr>
      <w:bookmarkStart w:id="18" w:name="_bookmark1"/>
      <w:bookmarkEnd w:id="18"/>
      <w:r w:rsidRPr="00167D67">
        <w:rPr>
          <w:sz w:val="24"/>
          <w:szCs w:val="24"/>
        </w:rPr>
        <w:t>Заявление</w:t>
      </w:r>
    </w:p>
    <w:p w:rsidR="00167D67" w:rsidRPr="00167D67" w:rsidRDefault="00167D67" w:rsidP="00167D67">
      <w:pPr>
        <w:pStyle w:val="af7"/>
        <w:kinsoku w:val="0"/>
        <w:overflowPunct w:val="0"/>
        <w:ind w:right="494"/>
        <w:jc w:val="center"/>
        <w:rPr>
          <w:sz w:val="24"/>
          <w:szCs w:val="24"/>
        </w:rPr>
      </w:pPr>
      <w:proofErr w:type="spellStart"/>
      <w:r w:rsidRPr="00167D67">
        <w:rPr>
          <w:sz w:val="24"/>
          <w:szCs w:val="24"/>
        </w:rPr>
        <w:t>o</w:t>
      </w:r>
      <w:proofErr w:type="spellEnd"/>
      <w:r w:rsidRPr="00167D67">
        <w:rPr>
          <w:sz w:val="24"/>
          <w:szCs w:val="24"/>
        </w:rPr>
        <w:t xml:space="preserve"> </w:t>
      </w:r>
      <w:proofErr w:type="gramStart"/>
      <w:r w:rsidRPr="00167D67">
        <w:rPr>
          <w:sz w:val="24"/>
          <w:szCs w:val="24"/>
        </w:rPr>
        <w:t>перечислении</w:t>
      </w:r>
      <w:proofErr w:type="gramEnd"/>
      <w:r w:rsidRPr="00167D67">
        <w:rPr>
          <w:sz w:val="24"/>
          <w:szCs w:val="24"/>
        </w:rPr>
        <w:t xml:space="preserve"> ежегодного денежного поощрения</w:t>
      </w:r>
    </w:p>
    <w:p w:rsidR="00167D67" w:rsidRPr="00167D67" w:rsidRDefault="00167D67" w:rsidP="00167D67">
      <w:pPr>
        <w:pStyle w:val="af7"/>
        <w:tabs>
          <w:tab w:val="left" w:pos="8799"/>
        </w:tabs>
        <w:kinsoku w:val="0"/>
        <w:overflowPunct w:val="0"/>
        <w:ind w:right="581"/>
        <w:jc w:val="center"/>
        <w:rPr>
          <w:sz w:val="24"/>
          <w:szCs w:val="24"/>
        </w:rPr>
      </w:pPr>
      <w:r w:rsidRPr="00167D67">
        <w:rPr>
          <w:sz w:val="24"/>
          <w:szCs w:val="24"/>
        </w:rPr>
        <w:t>Я,</w:t>
      </w:r>
      <w:r w:rsidRPr="00167D67">
        <w:rPr>
          <w:sz w:val="24"/>
          <w:szCs w:val="24"/>
          <w:u w:val="single"/>
        </w:rPr>
        <w:t xml:space="preserve"> </w:t>
      </w:r>
      <w:r w:rsidRPr="00167D67">
        <w:rPr>
          <w:sz w:val="24"/>
          <w:szCs w:val="24"/>
          <w:u w:val="single"/>
        </w:rPr>
        <w:tab/>
      </w:r>
      <w:r w:rsidRPr="00167D67">
        <w:rPr>
          <w:sz w:val="24"/>
          <w:szCs w:val="24"/>
        </w:rPr>
        <w:t>,</w:t>
      </w:r>
    </w:p>
    <w:p w:rsidR="00167D67" w:rsidRPr="00167D67" w:rsidRDefault="00167D67" w:rsidP="00167D67">
      <w:pPr>
        <w:pStyle w:val="af7"/>
        <w:kinsoku w:val="0"/>
        <w:overflowPunct w:val="0"/>
        <w:ind w:right="495"/>
        <w:jc w:val="center"/>
        <w:rPr>
          <w:sz w:val="24"/>
          <w:szCs w:val="24"/>
        </w:rPr>
      </w:pPr>
      <w:r w:rsidRPr="00167D67">
        <w:rPr>
          <w:sz w:val="24"/>
          <w:szCs w:val="24"/>
        </w:rPr>
        <w:t>(фамилия, имя, отчество заявителя полностью)</w:t>
      </w:r>
    </w:p>
    <w:p w:rsidR="00167D67" w:rsidRPr="00167D67" w:rsidRDefault="00167D67" w:rsidP="00167D67">
      <w:pPr>
        <w:pStyle w:val="af7"/>
        <w:tabs>
          <w:tab w:val="left" w:pos="2912"/>
          <w:tab w:val="left" w:pos="8997"/>
        </w:tabs>
        <w:kinsoku w:val="0"/>
        <w:overflowPunct w:val="0"/>
        <w:ind w:right="746"/>
        <w:rPr>
          <w:sz w:val="24"/>
          <w:szCs w:val="24"/>
        </w:rPr>
      </w:pPr>
      <w:r w:rsidRPr="00167D67">
        <w:rPr>
          <w:sz w:val="24"/>
          <w:szCs w:val="24"/>
        </w:rPr>
        <w:t>проживающи</w:t>
      </w:r>
      <w:proofErr w:type="gramStart"/>
      <w:r w:rsidRPr="00167D67">
        <w:rPr>
          <w:sz w:val="24"/>
          <w:szCs w:val="24"/>
        </w:rPr>
        <w:t>й(</w:t>
      </w:r>
      <w:proofErr w:type="spellStart"/>
      <w:proofErr w:type="gramEnd"/>
      <w:r w:rsidRPr="00167D67">
        <w:rPr>
          <w:sz w:val="24"/>
          <w:szCs w:val="24"/>
        </w:rPr>
        <w:t>ая</w:t>
      </w:r>
      <w:proofErr w:type="spellEnd"/>
      <w:r w:rsidRPr="00167D67">
        <w:rPr>
          <w:sz w:val="24"/>
          <w:szCs w:val="24"/>
        </w:rPr>
        <w:t>)</w:t>
      </w:r>
      <w:r w:rsidRPr="00167D67">
        <w:rPr>
          <w:spacing w:val="-3"/>
          <w:sz w:val="24"/>
          <w:szCs w:val="24"/>
        </w:rPr>
        <w:t xml:space="preserve"> </w:t>
      </w:r>
      <w:r w:rsidRPr="00167D67">
        <w:rPr>
          <w:sz w:val="24"/>
          <w:szCs w:val="24"/>
        </w:rPr>
        <w:t>по</w:t>
      </w:r>
      <w:r w:rsidRPr="00167D67">
        <w:rPr>
          <w:spacing w:val="-3"/>
          <w:sz w:val="24"/>
          <w:szCs w:val="24"/>
        </w:rPr>
        <w:t xml:space="preserve"> </w:t>
      </w:r>
      <w:r w:rsidRPr="00167D67">
        <w:rPr>
          <w:sz w:val="24"/>
          <w:szCs w:val="24"/>
        </w:rPr>
        <w:t>адресу:</w:t>
      </w:r>
      <w:r w:rsidRPr="00167D67">
        <w:rPr>
          <w:sz w:val="24"/>
          <w:szCs w:val="24"/>
          <w:u w:val="single"/>
        </w:rPr>
        <w:t xml:space="preserve"> </w:t>
      </w:r>
      <w:r w:rsidRPr="00167D67">
        <w:rPr>
          <w:sz w:val="24"/>
          <w:szCs w:val="24"/>
          <w:u w:val="single"/>
        </w:rPr>
        <w:tab/>
      </w:r>
      <w:r w:rsidRPr="00167D67">
        <w:rPr>
          <w:spacing w:val="-17"/>
          <w:sz w:val="24"/>
          <w:szCs w:val="24"/>
        </w:rPr>
        <w:t xml:space="preserve">, </w:t>
      </w:r>
      <w:r w:rsidRPr="00167D67">
        <w:rPr>
          <w:sz w:val="24"/>
          <w:szCs w:val="24"/>
        </w:rPr>
        <w:t>тел.</w:t>
      </w:r>
      <w:r w:rsidRPr="00167D67">
        <w:rPr>
          <w:sz w:val="24"/>
          <w:szCs w:val="24"/>
          <w:u w:val="single"/>
        </w:rPr>
        <w:t xml:space="preserve"> </w:t>
      </w:r>
      <w:r w:rsidRPr="00167D67">
        <w:rPr>
          <w:sz w:val="24"/>
          <w:szCs w:val="24"/>
          <w:u w:val="single"/>
        </w:rPr>
        <w:tab/>
      </w:r>
      <w:r w:rsidRPr="00167D67">
        <w:rPr>
          <w:sz w:val="24"/>
          <w:szCs w:val="24"/>
        </w:rPr>
        <w:t>.</w:t>
      </w:r>
    </w:p>
    <w:p w:rsidR="00167D67" w:rsidRPr="00167D67" w:rsidRDefault="00167D67" w:rsidP="00167D67">
      <w:pPr>
        <w:pStyle w:val="af7"/>
        <w:kinsoku w:val="0"/>
        <w:overflowPunct w:val="0"/>
        <w:rPr>
          <w:sz w:val="24"/>
          <w:szCs w:val="24"/>
        </w:rPr>
      </w:pPr>
    </w:p>
    <w:p w:rsidR="00167D67" w:rsidRPr="00167D67" w:rsidRDefault="00167D67" w:rsidP="00167D67">
      <w:pPr>
        <w:pStyle w:val="af7"/>
        <w:kinsoku w:val="0"/>
        <w:overflowPunct w:val="0"/>
        <w:spacing w:before="10"/>
        <w:rPr>
          <w:sz w:val="24"/>
          <w:szCs w:val="24"/>
        </w:rPr>
      </w:pPr>
    </w:p>
    <w:tbl>
      <w:tblPr>
        <w:tblW w:w="0" w:type="auto"/>
        <w:tblInd w:w="124" w:type="dxa"/>
        <w:tblLayout w:type="fixed"/>
        <w:tblCellMar>
          <w:left w:w="0" w:type="dxa"/>
          <w:right w:w="0" w:type="dxa"/>
        </w:tblCellMar>
        <w:tblLook w:val="04A0"/>
      </w:tblPr>
      <w:tblGrid>
        <w:gridCol w:w="1196"/>
        <w:gridCol w:w="1847"/>
        <w:gridCol w:w="6009"/>
      </w:tblGrid>
      <w:tr w:rsidR="00167D67" w:rsidRPr="00167D67" w:rsidTr="00167D67">
        <w:trPr>
          <w:trHeight w:val="479"/>
        </w:trPr>
        <w:tc>
          <w:tcPr>
            <w:tcW w:w="1196" w:type="dxa"/>
            <w:vMerge w:val="restart"/>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Паспорт</w:t>
            </w:r>
          </w:p>
        </w:tc>
        <w:tc>
          <w:tcPr>
            <w:tcW w:w="1847"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Серия, номер</w:t>
            </w:r>
          </w:p>
        </w:tc>
        <w:tc>
          <w:tcPr>
            <w:tcW w:w="600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1847"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Дата рождения</w:t>
            </w:r>
          </w:p>
        </w:tc>
        <w:tc>
          <w:tcPr>
            <w:tcW w:w="600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1847"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Место рождения</w:t>
            </w:r>
          </w:p>
        </w:tc>
        <w:tc>
          <w:tcPr>
            <w:tcW w:w="600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1847"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 xml:space="preserve">Кем </w:t>
            </w:r>
            <w:proofErr w:type="gramStart"/>
            <w:r w:rsidRPr="00167D67">
              <w:rPr>
                <w:lang w:eastAsia="en-US"/>
              </w:rPr>
              <w:t>выдан</w:t>
            </w:r>
            <w:proofErr w:type="gramEnd"/>
          </w:p>
        </w:tc>
        <w:tc>
          <w:tcPr>
            <w:tcW w:w="600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r w:rsidR="00167D67" w:rsidRPr="00167D67" w:rsidTr="00167D67">
        <w:trPr>
          <w:trHeight w:val="479"/>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167D67" w:rsidRPr="00167D67" w:rsidRDefault="00167D67">
            <w:pPr>
              <w:rPr>
                <w:rFonts w:eastAsiaTheme="minorEastAsia"/>
                <w:sz w:val="24"/>
                <w:szCs w:val="24"/>
                <w:lang w:eastAsia="en-US"/>
              </w:rPr>
            </w:pPr>
          </w:p>
        </w:tc>
        <w:tc>
          <w:tcPr>
            <w:tcW w:w="1847" w:type="dxa"/>
            <w:tcBorders>
              <w:top w:val="single" w:sz="4" w:space="0" w:color="000000"/>
              <w:left w:val="single" w:sz="4" w:space="0" w:color="000000"/>
              <w:bottom w:val="single" w:sz="4" w:space="0" w:color="000000"/>
              <w:right w:val="single" w:sz="4" w:space="0" w:color="000000"/>
            </w:tcBorders>
            <w:hideMark/>
          </w:tcPr>
          <w:p w:rsidR="00167D67" w:rsidRPr="00167D67" w:rsidRDefault="00167D67">
            <w:pPr>
              <w:pStyle w:val="TableParagraph"/>
              <w:kinsoku w:val="0"/>
              <w:overflowPunct w:val="0"/>
              <w:spacing w:before="102" w:line="276" w:lineRule="auto"/>
              <w:ind w:left="61"/>
              <w:rPr>
                <w:lang w:eastAsia="en-US"/>
              </w:rPr>
            </w:pPr>
            <w:r w:rsidRPr="00167D67">
              <w:rPr>
                <w:lang w:eastAsia="en-US"/>
              </w:rPr>
              <w:t>Дата выдачи</w:t>
            </w:r>
          </w:p>
        </w:tc>
        <w:tc>
          <w:tcPr>
            <w:tcW w:w="6009"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bl>
    <w:p w:rsidR="00167D67" w:rsidRPr="00167D67" w:rsidRDefault="00167D67" w:rsidP="00167D67">
      <w:pPr>
        <w:pStyle w:val="af7"/>
        <w:kinsoku w:val="0"/>
        <w:overflowPunct w:val="0"/>
        <w:rPr>
          <w:sz w:val="24"/>
          <w:szCs w:val="24"/>
          <w:lang w:eastAsia="ru-RU"/>
        </w:rPr>
      </w:pPr>
    </w:p>
    <w:p w:rsidR="00167D67" w:rsidRPr="00167D67" w:rsidRDefault="00167D67" w:rsidP="00167D67">
      <w:pPr>
        <w:pStyle w:val="af7"/>
        <w:tabs>
          <w:tab w:val="left" w:pos="5200"/>
        </w:tabs>
        <w:kinsoku w:val="0"/>
        <w:overflowPunct w:val="0"/>
        <w:ind w:right="1412"/>
        <w:rPr>
          <w:sz w:val="24"/>
          <w:szCs w:val="24"/>
        </w:rPr>
      </w:pPr>
      <w:r w:rsidRPr="00167D67">
        <w:rPr>
          <w:sz w:val="24"/>
          <w:szCs w:val="24"/>
        </w:rPr>
        <w:t>прошу перечислять денежное поощрение как старосте сельского населенного пункта</w:t>
      </w:r>
      <w:r w:rsidRPr="00167D67">
        <w:rPr>
          <w:sz w:val="24"/>
          <w:szCs w:val="24"/>
          <w:u w:val="single"/>
        </w:rPr>
        <w:t xml:space="preserve"> </w:t>
      </w:r>
      <w:r w:rsidRPr="00167D67">
        <w:rPr>
          <w:sz w:val="24"/>
          <w:szCs w:val="24"/>
          <w:u w:val="single"/>
        </w:rPr>
        <w:tab/>
      </w:r>
      <w:r w:rsidRPr="00167D67">
        <w:rPr>
          <w:sz w:val="24"/>
          <w:szCs w:val="24"/>
        </w:rPr>
        <w:t>на расчетный счет</w:t>
      </w:r>
      <w:r w:rsidRPr="00167D67">
        <w:rPr>
          <w:spacing w:val="-2"/>
          <w:sz w:val="24"/>
          <w:szCs w:val="24"/>
        </w:rPr>
        <w:t xml:space="preserve"> </w:t>
      </w:r>
      <w:r w:rsidRPr="00167D67">
        <w:rPr>
          <w:sz w:val="24"/>
          <w:szCs w:val="24"/>
        </w:rPr>
        <w:t>№</w:t>
      </w:r>
    </w:p>
    <w:p w:rsidR="00167D67" w:rsidRPr="00167D67" w:rsidRDefault="00167D67" w:rsidP="00167D67">
      <w:pPr>
        <w:pStyle w:val="af7"/>
        <w:kinsoku w:val="0"/>
        <w:overflowPunct w:val="0"/>
        <w:ind w:left="1261"/>
        <w:rPr>
          <w:sz w:val="24"/>
          <w:szCs w:val="24"/>
        </w:rPr>
      </w:pPr>
      <w:r w:rsidRPr="00167D67">
        <w:rPr>
          <w:sz w:val="24"/>
          <w:szCs w:val="24"/>
        </w:rPr>
        <w:t>(наименование населенного пункта)</w:t>
      </w:r>
    </w:p>
    <w:p w:rsidR="00167D67" w:rsidRPr="00167D67" w:rsidRDefault="00167D67" w:rsidP="00167D67">
      <w:pPr>
        <w:pStyle w:val="af7"/>
        <w:kinsoku w:val="0"/>
        <w:overflowPunct w:val="0"/>
        <w:rPr>
          <w:sz w:val="24"/>
          <w:szCs w:val="24"/>
        </w:rPr>
      </w:pPr>
    </w:p>
    <w:tbl>
      <w:tblPr>
        <w:tblW w:w="0" w:type="auto"/>
        <w:tblInd w:w="124" w:type="dxa"/>
        <w:tblLayout w:type="fixed"/>
        <w:tblCellMar>
          <w:left w:w="0" w:type="dxa"/>
          <w:right w:w="0" w:type="dxa"/>
        </w:tblCellMar>
        <w:tblLook w:val="04A0"/>
      </w:tblPr>
      <w:tblGrid>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46"/>
      </w:tblGrid>
      <w:tr w:rsidR="00167D67" w:rsidRPr="00167D67" w:rsidTr="00167D67">
        <w:trPr>
          <w:trHeight w:val="479"/>
        </w:trPr>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31"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c>
          <w:tcPr>
            <w:tcW w:w="446" w:type="dxa"/>
            <w:tcBorders>
              <w:top w:val="single" w:sz="4" w:space="0" w:color="000000"/>
              <w:left w:val="single" w:sz="4" w:space="0" w:color="000000"/>
              <w:bottom w:val="single" w:sz="4" w:space="0" w:color="000000"/>
              <w:right w:val="single" w:sz="4" w:space="0" w:color="000000"/>
            </w:tcBorders>
          </w:tcPr>
          <w:p w:rsidR="00167D67" w:rsidRPr="00167D67" w:rsidRDefault="00167D67">
            <w:pPr>
              <w:pStyle w:val="TableParagraph"/>
              <w:kinsoku w:val="0"/>
              <w:overflowPunct w:val="0"/>
              <w:spacing w:line="276" w:lineRule="auto"/>
              <w:rPr>
                <w:lang w:eastAsia="en-US"/>
              </w:rPr>
            </w:pPr>
          </w:p>
        </w:tc>
      </w:tr>
    </w:tbl>
    <w:p w:rsidR="00167D67" w:rsidRPr="00167D67" w:rsidRDefault="00167D67" w:rsidP="00167D67">
      <w:pPr>
        <w:pStyle w:val="af7"/>
        <w:kinsoku w:val="0"/>
        <w:overflowPunct w:val="0"/>
        <w:rPr>
          <w:sz w:val="24"/>
          <w:szCs w:val="24"/>
          <w:lang w:eastAsia="ru-RU"/>
        </w:rPr>
      </w:pPr>
    </w:p>
    <w:p w:rsidR="00167D67" w:rsidRPr="00167D67" w:rsidRDefault="00167D67" w:rsidP="00167D67">
      <w:pPr>
        <w:pStyle w:val="af7"/>
        <w:kinsoku w:val="0"/>
        <w:overflowPunct w:val="0"/>
        <w:rPr>
          <w:sz w:val="24"/>
          <w:szCs w:val="24"/>
        </w:rPr>
      </w:pPr>
    </w:p>
    <w:p w:rsidR="00167D67" w:rsidRPr="00167D67" w:rsidRDefault="00167D67" w:rsidP="00167D67">
      <w:pPr>
        <w:pStyle w:val="af7"/>
        <w:kinsoku w:val="0"/>
        <w:overflowPunct w:val="0"/>
        <w:rPr>
          <w:sz w:val="24"/>
          <w:szCs w:val="24"/>
        </w:rPr>
      </w:pPr>
    </w:p>
    <w:p w:rsidR="00167D67" w:rsidRPr="00167D67" w:rsidRDefault="00167D67" w:rsidP="00167D67">
      <w:pPr>
        <w:pStyle w:val="af7"/>
        <w:kinsoku w:val="0"/>
        <w:overflowPunct w:val="0"/>
        <w:rPr>
          <w:sz w:val="24"/>
          <w:szCs w:val="24"/>
        </w:rPr>
      </w:pPr>
    </w:p>
    <w:p w:rsidR="00167D67" w:rsidRPr="00167D67" w:rsidRDefault="00167D67" w:rsidP="00167D67">
      <w:pPr>
        <w:pStyle w:val="af7"/>
        <w:tabs>
          <w:tab w:val="left" w:pos="1140"/>
          <w:tab w:val="left" w:pos="2815"/>
          <w:tab w:val="left" w:pos="3595"/>
          <w:tab w:val="left" w:pos="4347"/>
          <w:tab w:val="left" w:pos="7762"/>
        </w:tabs>
        <w:kinsoku w:val="0"/>
        <w:overflowPunct w:val="0"/>
        <w:spacing w:before="150"/>
        <w:ind w:left="661"/>
        <w:rPr>
          <w:sz w:val="24"/>
          <w:szCs w:val="24"/>
        </w:rPr>
      </w:pPr>
      <w:r w:rsidRPr="00167D67">
        <w:rPr>
          <w:sz w:val="24"/>
          <w:szCs w:val="24"/>
        </w:rPr>
        <w:t>«</w:t>
      </w:r>
      <w:r w:rsidRPr="00167D67">
        <w:rPr>
          <w:sz w:val="24"/>
          <w:szCs w:val="24"/>
          <w:u w:val="single"/>
        </w:rPr>
        <w:t xml:space="preserve"> </w:t>
      </w:r>
      <w:r w:rsidRPr="00167D67">
        <w:rPr>
          <w:sz w:val="24"/>
          <w:szCs w:val="24"/>
          <w:u w:val="single"/>
        </w:rPr>
        <w:tab/>
      </w:r>
      <w:r w:rsidRPr="00167D67">
        <w:rPr>
          <w:sz w:val="24"/>
          <w:szCs w:val="24"/>
        </w:rPr>
        <w:t>»</w:t>
      </w:r>
      <w:r w:rsidRPr="00167D67">
        <w:rPr>
          <w:sz w:val="24"/>
          <w:szCs w:val="24"/>
          <w:u w:val="single"/>
        </w:rPr>
        <w:t xml:space="preserve"> </w:t>
      </w:r>
      <w:r w:rsidRPr="00167D67">
        <w:rPr>
          <w:sz w:val="24"/>
          <w:szCs w:val="24"/>
          <w:u w:val="single"/>
        </w:rPr>
        <w:tab/>
      </w:r>
      <w:r w:rsidRPr="00167D67">
        <w:rPr>
          <w:sz w:val="24"/>
          <w:szCs w:val="24"/>
        </w:rPr>
        <w:t>20</w:t>
      </w:r>
      <w:r w:rsidRPr="00167D67">
        <w:rPr>
          <w:sz w:val="24"/>
          <w:szCs w:val="24"/>
          <w:u w:val="single"/>
        </w:rPr>
        <w:t xml:space="preserve"> </w:t>
      </w:r>
      <w:r w:rsidRPr="00167D67">
        <w:rPr>
          <w:sz w:val="24"/>
          <w:szCs w:val="24"/>
          <w:u w:val="single"/>
        </w:rPr>
        <w:tab/>
      </w:r>
      <w:r w:rsidRPr="00167D67">
        <w:rPr>
          <w:sz w:val="24"/>
          <w:szCs w:val="24"/>
        </w:rPr>
        <w:t>года</w:t>
      </w:r>
      <w:r w:rsidRPr="00167D67">
        <w:rPr>
          <w:sz w:val="24"/>
          <w:szCs w:val="24"/>
        </w:rPr>
        <w:tab/>
      </w:r>
      <w:r w:rsidRPr="00167D67">
        <w:rPr>
          <w:sz w:val="24"/>
          <w:szCs w:val="24"/>
          <w:u w:val="single"/>
        </w:rPr>
        <w:t xml:space="preserve"> </w:t>
      </w:r>
      <w:r w:rsidRPr="00167D67">
        <w:rPr>
          <w:sz w:val="24"/>
          <w:szCs w:val="24"/>
          <w:u w:val="single"/>
        </w:rPr>
        <w:tab/>
      </w:r>
      <w:r w:rsidRPr="00167D67">
        <w:rPr>
          <w:sz w:val="24"/>
          <w:szCs w:val="24"/>
        </w:rPr>
        <w:t>Фамилия</w:t>
      </w:r>
      <w:r w:rsidRPr="00167D67">
        <w:rPr>
          <w:spacing w:val="-1"/>
          <w:sz w:val="24"/>
          <w:szCs w:val="24"/>
        </w:rPr>
        <w:t xml:space="preserve"> </w:t>
      </w:r>
      <w:r w:rsidRPr="00167D67">
        <w:rPr>
          <w:sz w:val="24"/>
          <w:szCs w:val="24"/>
        </w:rPr>
        <w:t>И.О.</w:t>
      </w:r>
    </w:p>
    <w:p w:rsidR="00167D67" w:rsidRPr="00167D67" w:rsidRDefault="00167D67" w:rsidP="00167D67">
      <w:pPr>
        <w:pStyle w:val="af7"/>
        <w:kinsoku w:val="0"/>
        <w:overflowPunct w:val="0"/>
        <w:spacing w:before="200"/>
        <w:ind w:left="2207" w:right="88"/>
        <w:jc w:val="center"/>
        <w:rPr>
          <w:sz w:val="24"/>
          <w:szCs w:val="24"/>
        </w:rPr>
      </w:pPr>
      <w:r w:rsidRPr="00167D67">
        <w:rPr>
          <w:sz w:val="24"/>
          <w:szCs w:val="24"/>
        </w:rPr>
        <w:t>(подпись)</w:t>
      </w:r>
    </w:p>
    <w:p w:rsidR="00167D67" w:rsidRPr="00167D67" w:rsidRDefault="00167D67" w:rsidP="00167D67">
      <w:pPr>
        <w:rPr>
          <w:sz w:val="24"/>
          <w:szCs w:val="24"/>
        </w:rPr>
        <w:sectPr w:rsidR="00167D67" w:rsidRPr="00167D67">
          <w:pgSz w:w="11910" w:h="16840"/>
          <w:pgMar w:top="1040" w:right="580" w:bottom="280" w:left="1520" w:header="720" w:footer="720" w:gutter="0"/>
          <w:cols w:space="720"/>
        </w:sectPr>
      </w:pPr>
    </w:p>
    <w:p w:rsidR="00167D67" w:rsidRPr="00167D67" w:rsidRDefault="00167D67" w:rsidP="00167D67">
      <w:pPr>
        <w:pStyle w:val="af7"/>
        <w:tabs>
          <w:tab w:val="left" w:pos="9133"/>
        </w:tabs>
        <w:kinsoku w:val="0"/>
        <w:overflowPunct w:val="0"/>
        <w:spacing w:before="76"/>
        <w:ind w:left="5197" w:right="214" w:firstLine="2860"/>
        <w:jc w:val="right"/>
        <w:rPr>
          <w:sz w:val="24"/>
          <w:szCs w:val="24"/>
        </w:rPr>
      </w:pPr>
      <w:r w:rsidRPr="00167D67">
        <w:rPr>
          <w:sz w:val="24"/>
          <w:szCs w:val="24"/>
        </w:rPr>
        <w:lastRenderedPageBreak/>
        <w:t>Приложение</w:t>
      </w:r>
      <w:r w:rsidRPr="00167D67">
        <w:rPr>
          <w:spacing w:val="-10"/>
          <w:sz w:val="24"/>
          <w:szCs w:val="24"/>
        </w:rPr>
        <w:t xml:space="preserve"> </w:t>
      </w:r>
      <w:r w:rsidRPr="00167D67">
        <w:rPr>
          <w:sz w:val="24"/>
          <w:szCs w:val="24"/>
        </w:rPr>
        <w:t xml:space="preserve">3 </w:t>
      </w:r>
    </w:p>
    <w:p w:rsidR="00167D67" w:rsidRPr="00167D67" w:rsidRDefault="00167D67" w:rsidP="00167D67">
      <w:pPr>
        <w:pStyle w:val="af7"/>
        <w:kinsoku w:val="0"/>
        <w:overflowPunct w:val="0"/>
        <w:rPr>
          <w:sz w:val="24"/>
          <w:szCs w:val="24"/>
        </w:rPr>
      </w:pPr>
    </w:p>
    <w:p w:rsidR="00167D67" w:rsidRPr="00167D67" w:rsidRDefault="00167D67" w:rsidP="00167D67">
      <w:pPr>
        <w:pStyle w:val="af7"/>
        <w:kinsoku w:val="0"/>
        <w:overflowPunct w:val="0"/>
        <w:spacing w:before="4"/>
        <w:rPr>
          <w:sz w:val="24"/>
          <w:szCs w:val="24"/>
        </w:rPr>
      </w:pPr>
    </w:p>
    <w:p w:rsidR="00167D67" w:rsidRPr="00167D67" w:rsidRDefault="00167D67" w:rsidP="00167D67">
      <w:pPr>
        <w:pStyle w:val="Heading1"/>
        <w:kinsoku w:val="0"/>
        <w:overflowPunct w:val="0"/>
        <w:ind w:right="88"/>
        <w:rPr>
          <w:rFonts w:ascii="Times New Roman" w:hAnsi="Times New Roman" w:cs="Times New Roman"/>
          <w:sz w:val="24"/>
        </w:rPr>
      </w:pPr>
      <w:r w:rsidRPr="00167D67">
        <w:rPr>
          <w:rFonts w:ascii="Times New Roman" w:hAnsi="Times New Roman" w:cs="Times New Roman"/>
          <w:sz w:val="24"/>
        </w:rPr>
        <w:t>СОГЛАСИЕ</w:t>
      </w:r>
    </w:p>
    <w:p w:rsidR="00167D67" w:rsidRPr="00167D67" w:rsidRDefault="00167D67" w:rsidP="00167D67">
      <w:pPr>
        <w:pStyle w:val="af7"/>
        <w:kinsoku w:val="0"/>
        <w:overflowPunct w:val="0"/>
        <w:ind w:right="88"/>
        <w:jc w:val="center"/>
        <w:rPr>
          <w:b/>
          <w:bCs/>
          <w:sz w:val="24"/>
          <w:szCs w:val="24"/>
        </w:rPr>
      </w:pPr>
      <w:r w:rsidRPr="00167D67">
        <w:rPr>
          <w:b/>
          <w:bCs/>
          <w:sz w:val="24"/>
          <w:szCs w:val="24"/>
        </w:rPr>
        <w:t>на обработку персональных данных</w:t>
      </w:r>
    </w:p>
    <w:p w:rsidR="00167D67" w:rsidRPr="00167D67" w:rsidRDefault="00167D67" w:rsidP="00167D67">
      <w:pPr>
        <w:pStyle w:val="af7"/>
        <w:kinsoku w:val="0"/>
        <w:overflowPunct w:val="0"/>
        <w:spacing w:before="1"/>
        <w:rPr>
          <w:b/>
          <w:bCs/>
          <w:sz w:val="24"/>
          <w:szCs w:val="24"/>
        </w:rPr>
      </w:pPr>
    </w:p>
    <w:p w:rsidR="00167D67" w:rsidRPr="00167D67" w:rsidRDefault="00167D67" w:rsidP="00167D67">
      <w:pPr>
        <w:pStyle w:val="af7"/>
        <w:tabs>
          <w:tab w:val="left" w:pos="9176"/>
        </w:tabs>
        <w:kinsoku w:val="0"/>
        <w:overflowPunct w:val="0"/>
        <w:ind w:left="136"/>
        <w:jc w:val="both"/>
        <w:rPr>
          <w:sz w:val="24"/>
          <w:szCs w:val="24"/>
        </w:rPr>
      </w:pPr>
      <w:r w:rsidRPr="00167D67">
        <w:rPr>
          <w:sz w:val="24"/>
          <w:szCs w:val="24"/>
        </w:rPr>
        <w:t>Я,</w:t>
      </w:r>
      <w:r w:rsidRPr="00167D67">
        <w:rPr>
          <w:sz w:val="24"/>
          <w:szCs w:val="24"/>
          <w:u w:val="single"/>
        </w:rPr>
        <w:t xml:space="preserve"> </w:t>
      </w:r>
      <w:r w:rsidRPr="00167D67">
        <w:rPr>
          <w:sz w:val="24"/>
          <w:szCs w:val="24"/>
          <w:u w:val="single"/>
        </w:rPr>
        <w:tab/>
      </w:r>
      <w:r w:rsidRPr="00167D67">
        <w:rPr>
          <w:sz w:val="24"/>
          <w:szCs w:val="24"/>
        </w:rPr>
        <w:t>,</w:t>
      </w:r>
    </w:p>
    <w:p w:rsidR="00167D67" w:rsidRPr="00167D67" w:rsidRDefault="00167D67" w:rsidP="00167D67">
      <w:pPr>
        <w:pStyle w:val="af7"/>
        <w:kinsoku w:val="0"/>
        <w:overflowPunct w:val="0"/>
        <w:ind w:right="88"/>
        <w:jc w:val="both"/>
        <w:rPr>
          <w:sz w:val="24"/>
          <w:szCs w:val="24"/>
        </w:rPr>
      </w:pPr>
      <w:r w:rsidRPr="00167D67">
        <w:rPr>
          <w:sz w:val="24"/>
          <w:szCs w:val="24"/>
        </w:rPr>
        <w:t>(</w:t>
      </w:r>
      <w:proofErr w:type="spellStart"/>
      <w:r w:rsidRPr="00167D67">
        <w:rPr>
          <w:sz w:val="24"/>
          <w:szCs w:val="24"/>
        </w:rPr>
        <w:t>фио</w:t>
      </w:r>
      <w:proofErr w:type="spellEnd"/>
      <w:r w:rsidRPr="00167D67">
        <w:rPr>
          <w:sz w:val="24"/>
          <w:szCs w:val="24"/>
        </w:rPr>
        <w:t>)</w:t>
      </w:r>
    </w:p>
    <w:p w:rsidR="00167D67" w:rsidRPr="00167D67" w:rsidRDefault="00167D67" w:rsidP="00167D67">
      <w:pPr>
        <w:pStyle w:val="af7"/>
        <w:tabs>
          <w:tab w:val="left" w:pos="3001"/>
          <w:tab w:val="left" w:pos="9294"/>
        </w:tabs>
        <w:kinsoku w:val="0"/>
        <w:overflowPunct w:val="0"/>
        <w:ind w:right="147"/>
        <w:jc w:val="both"/>
        <w:rPr>
          <w:sz w:val="24"/>
          <w:szCs w:val="24"/>
        </w:rPr>
      </w:pPr>
      <w:r w:rsidRPr="00167D67">
        <w:rPr>
          <w:sz w:val="24"/>
          <w:szCs w:val="24"/>
        </w:rPr>
        <w:t>дата</w:t>
      </w:r>
      <w:r w:rsidRPr="00167D67">
        <w:rPr>
          <w:spacing w:val="-1"/>
          <w:sz w:val="24"/>
          <w:szCs w:val="24"/>
        </w:rPr>
        <w:t xml:space="preserve"> </w:t>
      </w:r>
      <w:r w:rsidRPr="00167D67">
        <w:rPr>
          <w:sz w:val="24"/>
          <w:szCs w:val="24"/>
        </w:rPr>
        <w:t>рождения</w:t>
      </w:r>
      <w:r w:rsidRPr="00167D67">
        <w:rPr>
          <w:sz w:val="24"/>
          <w:szCs w:val="24"/>
          <w:u w:val="single"/>
        </w:rPr>
        <w:t xml:space="preserve"> </w:t>
      </w:r>
      <w:r w:rsidRPr="00167D67">
        <w:rPr>
          <w:sz w:val="24"/>
          <w:szCs w:val="24"/>
          <w:u w:val="single"/>
        </w:rPr>
        <w:tab/>
      </w:r>
      <w:r w:rsidRPr="00167D67">
        <w:rPr>
          <w:sz w:val="24"/>
          <w:szCs w:val="24"/>
        </w:rPr>
        <w:t>, проживающи</w:t>
      </w:r>
      <w:proofErr w:type="gramStart"/>
      <w:r w:rsidRPr="00167D67">
        <w:rPr>
          <w:sz w:val="24"/>
          <w:szCs w:val="24"/>
        </w:rPr>
        <w:t>й(</w:t>
      </w:r>
      <w:proofErr w:type="spellStart"/>
      <w:proofErr w:type="gramEnd"/>
      <w:r w:rsidRPr="00167D67">
        <w:rPr>
          <w:sz w:val="24"/>
          <w:szCs w:val="24"/>
        </w:rPr>
        <w:t>ая</w:t>
      </w:r>
      <w:proofErr w:type="spellEnd"/>
      <w:r w:rsidRPr="00167D67">
        <w:rPr>
          <w:sz w:val="24"/>
          <w:szCs w:val="24"/>
        </w:rPr>
        <w:t>) по</w:t>
      </w:r>
      <w:r w:rsidRPr="00167D67">
        <w:rPr>
          <w:spacing w:val="-17"/>
          <w:sz w:val="24"/>
          <w:szCs w:val="24"/>
        </w:rPr>
        <w:t xml:space="preserve"> </w:t>
      </w:r>
      <w:r w:rsidRPr="00167D67">
        <w:rPr>
          <w:sz w:val="24"/>
          <w:szCs w:val="24"/>
        </w:rPr>
        <w:t xml:space="preserve">адресу:  </w:t>
      </w:r>
      <w:r w:rsidRPr="00167D67">
        <w:rPr>
          <w:sz w:val="24"/>
          <w:szCs w:val="24"/>
          <w:u w:val="single"/>
        </w:rPr>
        <w:t xml:space="preserve"> </w:t>
      </w:r>
      <w:r w:rsidRPr="00167D67">
        <w:rPr>
          <w:sz w:val="24"/>
          <w:szCs w:val="24"/>
          <w:u w:val="single"/>
        </w:rPr>
        <w:tab/>
      </w:r>
    </w:p>
    <w:p w:rsidR="00167D67" w:rsidRPr="00167D67" w:rsidRDefault="00167D67" w:rsidP="00167D67">
      <w:pPr>
        <w:pStyle w:val="af7"/>
        <w:tabs>
          <w:tab w:val="left" w:pos="2427"/>
          <w:tab w:val="left" w:pos="4974"/>
          <w:tab w:val="left" w:pos="8691"/>
          <w:tab w:val="left" w:pos="8905"/>
          <w:tab w:val="left" w:pos="9292"/>
        </w:tabs>
        <w:kinsoku w:val="0"/>
        <w:overflowPunct w:val="0"/>
        <w:spacing w:before="8"/>
        <w:ind w:right="381"/>
        <w:jc w:val="both"/>
        <w:rPr>
          <w:sz w:val="24"/>
          <w:szCs w:val="24"/>
        </w:rPr>
      </w:pPr>
      <w:r w:rsidRPr="00167D67">
        <w:rPr>
          <w:i/>
          <w:iCs/>
          <w:sz w:val="24"/>
          <w:szCs w:val="24"/>
          <w:u w:val="single"/>
        </w:rPr>
        <w:t xml:space="preserve"> </w:t>
      </w:r>
      <w:r w:rsidRPr="00167D67">
        <w:rPr>
          <w:i/>
          <w:iCs/>
          <w:sz w:val="24"/>
          <w:szCs w:val="24"/>
          <w:u w:val="single"/>
        </w:rPr>
        <w:tab/>
      </w:r>
      <w:r w:rsidRPr="00167D67">
        <w:rPr>
          <w:i/>
          <w:iCs/>
          <w:sz w:val="24"/>
          <w:szCs w:val="24"/>
          <w:u w:val="single"/>
        </w:rPr>
        <w:tab/>
      </w:r>
      <w:r w:rsidRPr="00167D67">
        <w:rPr>
          <w:i/>
          <w:iCs/>
          <w:sz w:val="24"/>
          <w:szCs w:val="24"/>
          <w:u w:val="single"/>
        </w:rPr>
        <w:tab/>
      </w:r>
      <w:r w:rsidRPr="00167D67">
        <w:rPr>
          <w:i/>
          <w:iCs/>
          <w:sz w:val="24"/>
          <w:szCs w:val="24"/>
          <w:u w:val="single"/>
        </w:rPr>
        <w:tab/>
      </w:r>
      <w:r w:rsidRPr="00167D67">
        <w:rPr>
          <w:i/>
          <w:iCs/>
          <w:sz w:val="24"/>
          <w:szCs w:val="24"/>
          <w:u w:val="single"/>
        </w:rPr>
        <w:tab/>
      </w:r>
      <w:r w:rsidRPr="00167D67">
        <w:rPr>
          <w:i/>
          <w:iCs/>
          <w:w w:val="8"/>
          <w:sz w:val="24"/>
          <w:szCs w:val="24"/>
          <w:u w:val="single"/>
        </w:rPr>
        <w:t xml:space="preserve"> </w:t>
      </w:r>
      <w:r w:rsidRPr="00167D67">
        <w:rPr>
          <w:i/>
          <w:iCs/>
          <w:spacing w:val="-17"/>
          <w:sz w:val="24"/>
          <w:szCs w:val="24"/>
        </w:rPr>
        <w:t xml:space="preserve">, </w:t>
      </w:r>
      <w:r w:rsidRPr="00167D67">
        <w:rPr>
          <w:sz w:val="24"/>
          <w:szCs w:val="24"/>
        </w:rPr>
        <w:t>наименование основного документа,</w:t>
      </w:r>
      <w:r w:rsidRPr="00167D67">
        <w:rPr>
          <w:spacing w:val="-10"/>
          <w:sz w:val="24"/>
          <w:szCs w:val="24"/>
        </w:rPr>
        <w:t xml:space="preserve"> </w:t>
      </w:r>
      <w:r w:rsidRPr="00167D67">
        <w:rPr>
          <w:sz w:val="24"/>
          <w:szCs w:val="24"/>
        </w:rPr>
        <w:t>удостоверяющего</w:t>
      </w:r>
      <w:r w:rsidRPr="00167D67">
        <w:rPr>
          <w:spacing w:val="-3"/>
          <w:sz w:val="24"/>
          <w:szCs w:val="24"/>
        </w:rPr>
        <w:t xml:space="preserve"> </w:t>
      </w:r>
      <w:r w:rsidRPr="00167D67">
        <w:rPr>
          <w:sz w:val="24"/>
          <w:szCs w:val="24"/>
        </w:rPr>
        <w:t xml:space="preserve">личность, </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rPr>
        <w:t xml:space="preserve"> серия</w:t>
      </w:r>
      <w:r w:rsidRPr="00167D67">
        <w:rPr>
          <w:sz w:val="24"/>
          <w:szCs w:val="24"/>
          <w:u w:val="single"/>
        </w:rPr>
        <w:t xml:space="preserve"> </w:t>
      </w:r>
      <w:r w:rsidRPr="00167D67">
        <w:rPr>
          <w:sz w:val="24"/>
          <w:szCs w:val="24"/>
          <w:u w:val="single"/>
        </w:rPr>
        <w:tab/>
      </w:r>
      <w:r w:rsidRPr="00167D67">
        <w:rPr>
          <w:sz w:val="24"/>
          <w:szCs w:val="24"/>
        </w:rPr>
        <w:t>номер</w:t>
      </w:r>
      <w:r w:rsidRPr="00167D67">
        <w:rPr>
          <w:sz w:val="24"/>
          <w:szCs w:val="24"/>
          <w:u w:val="single"/>
        </w:rPr>
        <w:t xml:space="preserve"> </w:t>
      </w:r>
      <w:r w:rsidRPr="00167D67">
        <w:rPr>
          <w:sz w:val="24"/>
          <w:szCs w:val="24"/>
          <w:u w:val="single"/>
        </w:rPr>
        <w:tab/>
      </w:r>
      <w:r w:rsidRPr="00167D67">
        <w:rPr>
          <w:sz w:val="24"/>
          <w:szCs w:val="24"/>
        </w:rPr>
        <w:t>дата</w:t>
      </w:r>
      <w:r w:rsidRPr="00167D67">
        <w:rPr>
          <w:spacing w:val="-2"/>
          <w:sz w:val="24"/>
          <w:szCs w:val="24"/>
        </w:rPr>
        <w:t xml:space="preserve"> </w:t>
      </w:r>
      <w:r w:rsidRPr="00167D67">
        <w:rPr>
          <w:sz w:val="24"/>
          <w:szCs w:val="24"/>
        </w:rPr>
        <w:t>выдачи</w:t>
      </w:r>
      <w:r w:rsidRPr="00167D67">
        <w:rPr>
          <w:sz w:val="24"/>
          <w:szCs w:val="24"/>
          <w:u w:val="single"/>
        </w:rPr>
        <w:t xml:space="preserve"> </w:t>
      </w:r>
      <w:r w:rsidRPr="00167D67">
        <w:rPr>
          <w:sz w:val="24"/>
          <w:szCs w:val="24"/>
          <w:u w:val="single"/>
        </w:rPr>
        <w:tab/>
      </w:r>
      <w:r w:rsidRPr="00167D67">
        <w:rPr>
          <w:sz w:val="24"/>
          <w:szCs w:val="24"/>
        </w:rPr>
        <w:t>, наименование органа, выдавшего</w:t>
      </w:r>
      <w:r w:rsidRPr="00167D67">
        <w:rPr>
          <w:spacing w:val="-22"/>
          <w:sz w:val="24"/>
          <w:szCs w:val="24"/>
        </w:rPr>
        <w:t xml:space="preserve"> </w:t>
      </w:r>
      <w:r w:rsidRPr="00167D67">
        <w:rPr>
          <w:sz w:val="24"/>
          <w:szCs w:val="24"/>
        </w:rPr>
        <w:t xml:space="preserve">документ, </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p>
    <w:p w:rsidR="00167D67" w:rsidRPr="00167D67" w:rsidRDefault="00167D67" w:rsidP="00167D67">
      <w:pPr>
        <w:pStyle w:val="af7"/>
        <w:tabs>
          <w:tab w:val="left" w:pos="9060"/>
        </w:tabs>
        <w:kinsoku w:val="0"/>
        <w:overflowPunct w:val="0"/>
        <w:jc w:val="both"/>
        <w:rPr>
          <w:sz w:val="24"/>
          <w:szCs w:val="24"/>
        </w:rPr>
      </w:pPr>
      <w:r w:rsidRPr="00167D67">
        <w:rPr>
          <w:sz w:val="24"/>
          <w:szCs w:val="24"/>
          <w:u w:val="single"/>
        </w:rPr>
        <w:t xml:space="preserve"> </w:t>
      </w:r>
      <w:r w:rsidRPr="00167D67">
        <w:rPr>
          <w:sz w:val="24"/>
          <w:szCs w:val="24"/>
          <w:u w:val="single"/>
        </w:rPr>
        <w:tab/>
      </w:r>
      <w:r w:rsidRPr="00167D67">
        <w:rPr>
          <w:sz w:val="24"/>
          <w:szCs w:val="24"/>
        </w:rPr>
        <w:t>,</w:t>
      </w:r>
    </w:p>
    <w:p w:rsidR="00167D67" w:rsidRPr="00167D67" w:rsidRDefault="00167D67" w:rsidP="00167D67">
      <w:pPr>
        <w:pStyle w:val="af7"/>
        <w:kinsoku w:val="0"/>
        <w:overflowPunct w:val="0"/>
        <w:jc w:val="both"/>
        <w:rPr>
          <w:color w:val="000000"/>
          <w:spacing w:val="-1"/>
          <w:sz w:val="24"/>
          <w:szCs w:val="24"/>
        </w:rPr>
      </w:pPr>
      <w:r w:rsidRPr="00167D67">
        <w:rPr>
          <w:smallCaps/>
          <w:w w:val="88"/>
          <w:sz w:val="24"/>
          <w:szCs w:val="24"/>
        </w:rPr>
        <w:t>в</w:t>
      </w:r>
      <w:r w:rsidRPr="00167D67">
        <w:rPr>
          <w:sz w:val="24"/>
          <w:szCs w:val="24"/>
        </w:rPr>
        <w:t xml:space="preserve">  </w:t>
      </w:r>
      <w:r w:rsidRPr="00167D67">
        <w:rPr>
          <w:spacing w:val="19"/>
          <w:sz w:val="24"/>
          <w:szCs w:val="24"/>
        </w:rPr>
        <w:t xml:space="preserve"> </w:t>
      </w:r>
      <w:r w:rsidRPr="00167D67">
        <w:rPr>
          <w:spacing w:val="-1"/>
          <w:sz w:val="24"/>
          <w:szCs w:val="24"/>
        </w:rPr>
        <w:t>порядк</w:t>
      </w:r>
      <w:r w:rsidRPr="00167D67">
        <w:rPr>
          <w:sz w:val="24"/>
          <w:szCs w:val="24"/>
        </w:rPr>
        <w:t xml:space="preserve">е  </w:t>
      </w:r>
      <w:r w:rsidRPr="00167D67">
        <w:rPr>
          <w:spacing w:val="19"/>
          <w:sz w:val="24"/>
          <w:szCs w:val="24"/>
        </w:rPr>
        <w:t xml:space="preserve"> </w:t>
      </w:r>
      <w:r w:rsidRPr="00167D67">
        <w:rPr>
          <w:sz w:val="24"/>
          <w:szCs w:val="24"/>
        </w:rPr>
        <w:t xml:space="preserve">и </w:t>
      </w:r>
      <w:r w:rsidRPr="00167D67">
        <w:rPr>
          <w:spacing w:val="-21"/>
          <w:sz w:val="24"/>
          <w:szCs w:val="24"/>
        </w:rPr>
        <w:t xml:space="preserve"> </w:t>
      </w:r>
      <w:r w:rsidRPr="00167D67">
        <w:rPr>
          <w:spacing w:val="-1"/>
          <w:sz w:val="24"/>
          <w:szCs w:val="24"/>
        </w:rPr>
        <w:t>н</w:t>
      </w:r>
      <w:r w:rsidRPr="00167D67">
        <w:rPr>
          <w:sz w:val="24"/>
          <w:szCs w:val="24"/>
        </w:rPr>
        <w:t xml:space="preserve">а </w:t>
      </w:r>
      <w:r w:rsidRPr="00167D67">
        <w:rPr>
          <w:spacing w:val="-21"/>
          <w:sz w:val="24"/>
          <w:szCs w:val="24"/>
        </w:rPr>
        <w:t xml:space="preserve"> </w:t>
      </w:r>
      <w:r w:rsidRPr="00167D67">
        <w:rPr>
          <w:sz w:val="24"/>
          <w:szCs w:val="24"/>
        </w:rPr>
        <w:t xml:space="preserve">условиях, </w:t>
      </w:r>
      <w:r w:rsidRPr="00167D67">
        <w:rPr>
          <w:spacing w:val="-21"/>
          <w:sz w:val="24"/>
          <w:szCs w:val="24"/>
        </w:rPr>
        <w:t xml:space="preserve"> </w:t>
      </w:r>
      <w:r w:rsidRPr="00167D67">
        <w:rPr>
          <w:sz w:val="24"/>
          <w:szCs w:val="24"/>
        </w:rPr>
        <w:t xml:space="preserve">определенных </w:t>
      </w:r>
      <w:r w:rsidRPr="00167D67">
        <w:rPr>
          <w:spacing w:val="-21"/>
          <w:sz w:val="24"/>
          <w:szCs w:val="24"/>
        </w:rPr>
        <w:t xml:space="preserve"> </w:t>
      </w:r>
      <w:r w:rsidRPr="00167D67">
        <w:rPr>
          <w:sz w:val="24"/>
          <w:szCs w:val="24"/>
        </w:rPr>
        <w:t xml:space="preserve">Федеральным </w:t>
      </w:r>
      <w:r w:rsidRPr="00167D67">
        <w:rPr>
          <w:spacing w:val="-20"/>
          <w:sz w:val="24"/>
          <w:szCs w:val="24"/>
        </w:rPr>
        <w:t xml:space="preserve"> </w:t>
      </w:r>
      <w:hyperlink r:id="rId32" w:history="1">
        <w:r w:rsidRPr="00167D67">
          <w:rPr>
            <w:rStyle w:val="a4"/>
            <w:color w:val="0000FF"/>
            <w:sz w:val="24"/>
            <w:szCs w:val="24"/>
          </w:rPr>
          <w:t>законом</w:t>
        </w:r>
      </w:hyperlink>
      <w:r w:rsidRPr="00167D67">
        <w:rPr>
          <w:color w:val="0000FF"/>
          <w:sz w:val="24"/>
          <w:szCs w:val="24"/>
        </w:rPr>
        <w:t xml:space="preserve"> </w:t>
      </w:r>
      <w:r w:rsidRPr="00167D67">
        <w:rPr>
          <w:color w:val="0000FF"/>
          <w:spacing w:val="-21"/>
          <w:sz w:val="24"/>
          <w:szCs w:val="24"/>
        </w:rPr>
        <w:t xml:space="preserve"> </w:t>
      </w:r>
      <w:r w:rsidRPr="00167D67">
        <w:rPr>
          <w:color w:val="000000"/>
          <w:sz w:val="24"/>
          <w:szCs w:val="24"/>
        </w:rPr>
        <w:t xml:space="preserve">от </w:t>
      </w:r>
      <w:r w:rsidRPr="00167D67">
        <w:rPr>
          <w:color w:val="000000"/>
          <w:spacing w:val="-21"/>
          <w:sz w:val="24"/>
          <w:szCs w:val="24"/>
        </w:rPr>
        <w:t xml:space="preserve"> </w:t>
      </w:r>
      <w:r w:rsidRPr="00167D67">
        <w:rPr>
          <w:color w:val="000000"/>
          <w:sz w:val="24"/>
          <w:szCs w:val="24"/>
        </w:rPr>
        <w:t xml:space="preserve">27 </w:t>
      </w:r>
      <w:r w:rsidRPr="00167D67">
        <w:rPr>
          <w:color w:val="000000"/>
          <w:spacing w:val="-21"/>
          <w:sz w:val="24"/>
          <w:szCs w:val="24"/>
        </w:rPr>
        <w:t xml:space="preserve"> </w:t>
      </w:r>
      <w:r w:rsidRPr="00167D67">
        <w:rPr>
          <w:color w:val="000000"/>
          <w:sz w:val="24"/>
          <w:szCs w:val="24"/>
        </w:rPr>
        <w:t>и</w:t>
      </w:r>
      <w:r w:rsidRPr="00167D67">
        <w:rPr>
          <w:color w:val="000000"/>
          <w:spacing w:val="-1"/>
          <w:sz w:val="24"/>
          <w:szCs w:val="24"/>
        </w:rPr>
        <w:t>юл</w:t>
      </w:r>
      <w:r w:rsidRPr="00167D67">
        <w:rPr>
          <w:color w:val="000000"/>
          <w:sz w:val="24"/>
          <w:szCs w:val="24"/>
        </w:rPr>
        <w:t xml:space="preserve">я </w:t>
      </w:r>
      <w:r w:rsidRPr="00167D67">
        <w:rPr>
          <w:color w:val="000000"/>
          <w:spacing w:val="-21"/>
          <w:sz w:val="24"/>
          <w:szCs w:val="24"/>
        </w:rPr>
        <w:t xml:space="preserve"> </w:t>
      </w:r>
      <w:r w:rsidRPr="00167D67">
        <w:rPr>
          <w:color w:val="000000"/>
          <w:sz w:val="24"/>
          <w:szCs w:val="24"/>
        </w:rPr>
        <w:t xml:space="preserve">2006 </w:t>
      </w:r>
      <w:r w:rsidRPr="00167D67">
        <w:rPr>
          <w:color w:val="000000"/>
          <w:spacing w:val="-21"/>
          <w:sz w:val="24"/>
          <w:szCs w:val="24"/>
        </w:rPr>
        <w:t xml:space="preserve"> </w:t>
      </w:r>
      <w:r w:rsidRPr="00167D67">
        <w:rPr>
          <w:color w:val="000000"/>
          <w:spacing w:val="-1"/>
          <w:sz w:val="24"/>
          <w:szCs w:val="24"/>
        </w:rPr>
        <w:t>года</w:t>
      </w:r>
    </w:p>
    <w:p w:rsidR="00167D67" w:rsidRPr="00167D67" w:rsidRDefault="00167D67" w:rsidP="00167D67">
      <w:pPr>
        <w:pStyle w:val="af7"/>
        <w:tabs>
          <w:tab w:val="left" w:pos="758"/>
          <w:tab w:val="left" w:pos="1857"/>
          <w:tab w:val="left" w:pos="2499"/>
          <w:tab w:val="left" w:pos="4302"/>
          <w:tab w:val="left" w:pos="5947"/>
          <w:tab w:val="left" w:pos="6704"/>
          <w:tab w:val="left" w:pos="7946"/>
        </w:tabs>
        <w:kinsoku w:val="0"/>
        <w:overflowPunct w:val="0"/>
        <w:jc w:val="both"/>
        <w:rPr>
          <w:sz w:val="24"/>
          <w:szCs w:val="24"/>
        </w:rPr>
      </w:pPr>
      <w:r w:rsidRPr="00167D67">
        <w:rPr>
          <w:sz w:val="24"/>
          <w:szCs w:val="24"/>
        </w:rPr>
        <w:t>№</w:t>
      </w:r>
      <w:r w:rsidRPr="00167D67">
        <w:rPr>
          <w:sz w:val="24"/>
          <w:szCs w:val="24"/>
        </w:rPr>
        <w:tab/>
        <w:t>152-ФЗ</w:t>
      </w:r>
      <w:r w:rsidRPr="00167D67">
        <w:rPr>
          <w:sz w:val="24"/>
          <w:szCs w:val="24"/>
        </w:rPr>
        <w:tab/>
        <w:t>«О</w:t>
      </w:r>
      <w:r w:rsidRPr="00167D67">
        <w:rPr>
          <w:sz w:val="24"/>
          <w:szCs w:val="24"/>
        </w:rPr>
        <w:tab/>
        <w:t>персональных</w:t>
      </w:r>
      <w:r w:rsidRPr="00167D67">
        <w:rPr>
          <w:sz w:val="24"/>
          <w:szCs w:val="24"/>
        </w:rPr>
        <w:tab/>
        <w:t>данных»,</w:t>
      </w:r>
      <w:r w:rsidRPr="00167D67">
        <w:rPr>
          <w:sz w:val="24"/>
          <w:szCs w:val="24"/>
        </w:rPr>
        <w:tab/>
        <w:t>даю</w:t>
      </w:r>
      <w:r w:rsidRPr="00167D67">
        <w:rPr>
          <w:sz w:val="24"/>
          <w:szCs w:val="24"/>
        </w:rPr>
        <w:tab/>
        <w:t>согласие</w:t>
      </w:r>
      <w:r w:rsidRPr="00167D67">
        <w:rPr>
          <w:sz w:val="24"/>
          <w:szCs w:val="24"/>
        </w:rPr>
        <w:tab/>
        <w:t>администрации</w:t>
      </w:r>
    </w:p>
    <w:p w:rsidR="00167D67" w:rsidRPr="00167D67" w:rsidRDefault="00167D67" w:rsidP="00167D67">
      <w:pPr>
        <w:pStyle w:val="af7"/>
        <w:tabs>
          <w:tab w:val="left" w:pos="851"/>
          <w:tab w:val="left" w:pos="1492"/>
          <w:tab w:val="left" w:pos="1532"/>
          <w:tab w:val="left" w:pos="1591"/>
          <w:tab w:val="left" w:pos="2047"/>
          <w:tab w:val="left" w:pos="2121"/>
          <w:tab w:val="left" w:pos="2223"/>
          <w:tab w:val="left" w:pos="2395"/>
          <w:tab w:val="left" w:pos="2580"/>
          <w:tab w:val="left" w:pos="2859"/>
          <w:tab w:val="left" w:pos="3182"/>
          <w:tab w:val="left" w:pos="3341"/>
          <w:tab w:val="left" w:pos="3620"/>
          <w:tab w:val="left" w:pos="3964"/>
          <w:tab w:val="left" w:pos="4282"/>
          <w:tab w:val="left" w:pos="4532"/>
          <w:tab w:val="left" w:pos="4948"/>
          <w:tab w:val="left" w:pos="5577"/>
          <w:tab w:val="left" w:pos="6665"/>
          <w:tab w:val="left" w:pos="7352"/>
          <w:tab w:val="left" w:pos="7728"/>
          <w:tab w:val="left" w:pos="8277"/>
          <w:tab w:val="left" w:pos="8395"/>
          <w:tab w:val="left" w:pos="8523"/>
          <w:tab w:val="left" w:pos="8823"/>
          <w:tab w:val="left" w:pos="9212"/>
          <w:tab w:val="left" w:pos="9464"/>
        </w:tabs>
        <w:kinsoku w:val="0"/>
        <w:overflowPunct w:val="0"/>
        <w:spacing w:before="1"/>
        <w:ind w:right="268"/>
        <w:jc w:val="both"/>
        <w:rPr>
          <w:sz w:val="24"/>
          <w:szCs w:val="24"/>
        </w:rPr>
      </w:pP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proofErr w:type="gramStart"/>
      <w:r w:rsidRPr="00167D67">
        <w:rPr>
          <w:sz w:val="24"/>
          <w:szCs w:val="24"/>
        </w:rPr>
        <w:t xml:space="preserve">,  расположенной </w:t>
      </w:r>
      <w:r w:rsidRPr="00167D67">
        <w:rPr>
          <w:spacing w:val="15"/>
          <w:sz w:val="24"/>
          <w:szCs w:val="24"/>
        </w:rPr>
        <w:t xml:space="preserve"> </w:t>
      </w:r>
      <w:r w:rsidRPr="00167D67">
        <w:rPr>
          <w:sz w:val="24"/>
          <w:szCs w:val="24"/>
        </w:rPr>
        <w:t xml:space="preserve">по </w:t>
      </w:r>
      <w:r w:rsidRPr="00167D67">
        <w:rPr>
          <w:spacing w:val="8"/>
          <w:sz w:val="24"/>
          <w:szCs w:val="24"/>
        </w:rPr>
        <w:t xml:space="preserve"> </w:t>
      </w:r>
      <w:r w:rsidRPr="00167D67">
        <w:rPr>
          <w:sz w:val="24"/>
          <w:szCs w:val="24"/>
        </w:rPr>
        <w:t>адресу:</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pacing w:val="-16"/>
          <w:sz w:val="24"/>
          <w:szCs w:val="24"/>
        </w:rPr>
        <w:t>,</w:t>
      </w:r>
      <w:r w:rsidRPr="00167D67">
        <w:rPr>
          <w:sz w:val="24"/>
          <w:szCs w:val="24"/>
        </w:rPr>
        <w:t xml:space="preserve"> на</w:t>
      </w:r>
      <w:r w:rsidRPr="00167D67">
        <w:rPr>
          <w:sz w:val="24"/>
          <w:szCs w:val="24"/>
        </w:rPr>
        <w:tab/>
        <w:t>обработку</w:t>
      </w:r>
      <w:r w:rsidRPr="00167D67">
        <w:rPr>
          <w:sz w:val="24"/>
          <w:szCs w:val="24"/>
        </w:rPr>
        <w:tab/>
      </w:r>
      <w:r w:rsidRPr="00167D67">
        <w:rPr>
          <w:sz w:val="24"/>
          <w:szCs w:val="24"/>
        </w:rPr>
        <w:tab/>
        <w:t>моих</w:t>
      </w:r>
      <w:r w:rsidRPr="00167D67">
        <w:rPr>
          <w:sz w:val="24"/>
          <w:szCs w:val="24"/>
        </w:rPr>
        <w:tab/>
        <w:t>персональных</w:t>
      </w:r>
      <w:r w:rsidRPr="00167D67">
        <w:rPr>
          <w:sz w:val="24"/>
          <w:szCs w:val="24"/>
        </w:rPr>
        <w:tab/>
        <w:t>данных,</w:t>
      </w:r>
      <w:r w:rsidRPr="00167D67">
        <w:rPr>
          <w:sz w:val="24"/>
          <w:szCs w:val="24"/>
        </w:rPr>
        <w:tab/>
        <w:t>содержащихся</w:t>
      </w:r>
      <w:r w:rsidRPr="00167D67">
        <w:rPr>
          <w:sz w:val="24"/>
          <w:szCs w:val="24"/>
        </w:rPr>
        <w:tab/>
      </w:r>
      <w:r w:rsidRPr="00167D67">
        <w:rPr>
          <w:sz w:val="24"/>
          <w:szCs w:val="24"/>
        </w:rPr>
        <w:tab/>
        <w:t>в</w:t>
      </w:r>
      <w:r w:rsidRPr="00167D67">
        <w:rPr>
          <w:sz w:val="24"/>
          <w:szCs w:val="24"/>
        </w:rPr>
        <w:tab/>
      </w:r>
      <w:r w:rsidRPr="00167D67">
        <w:rPr>
          <w:spacing w:val="-3"/>
          <w:sz w:val="24"/>
          <w:szCs w:val="24"/>
        </w:rPr>
        <w:t xml:space="preserve">документах, </w:t>
      </w:r>
      <w:r w:rsidRPr="00167D67">
        <w:rPr>
          <w:sz w:val="24"/>
          <w:szCs w:val="24"/>
        </w:rPr>
        <w:t>представляемых</w:t>
      </w:r>
      <w:r w:rsidRPr="00167D67">
        <w:rPr>
          <w:sz w:val="24"/>
          <w:szCs w:val="24"/>
        </w:rPr>
        <w:tab/>
        <w:t>в</w:t>
      </w:r>
      <w:r w:rsidRPr="00167D67">
        <w:rPr>
          <w:sz w:val="24"/>
          <w:szCs w:val="24"/>
        </w:rPr>
        <w:tab/>
      </w:r>
      <w:r w:rsidRPr="00167D67">
        <w:rPr>
          <w:sz w:val="24"/>
          <w:szCs w:val="24"/>
        </w:rPr>
        <w:tab/>
        <w:t>соответствии</w:t>
      </w:r>
      <w:r w:rsidRPr="00167D67">
        <w:rPr>
          <w:sz w:val="24"/>
          <w:szCs w:val="24"/>
        </w:rPr>
        <w:tab/>
        <w:t>с</w:t>
      </w:r>
      <w:r w:rsidRPr="00167D67">
        <w:rPr>
          <w:sz w:val="24"/>
          <w:szCs w:val="24"/>
        </w:rPr>
        <w:tab/>
        <w:t>Положением о материальном</w:t>
      </w:r>
      <w:r w:rsidRPr="00167D67">
        <w:rPr>
          <w:spacing w:val="3"/>
          <w:sz w:val="24"/>
          <w:szCs w:val="24"/>
        </w:rPr>
        <w:t xml:space="preserve"> </w:t>
      </w:r>
      <w:r w:rsidRPr="00167D67">
        <w:rPr>
          <w:sz w:val="24"/>
          <w:szCs w:val="24"/>
        </w:rPr>
        <w:t>поощрении</w:t>
      </w:r>
      <w:r w:rsidRPr="00167D67">
        <w:rPr>
          <w:spacing w:val="41"/>
          <w:sz w:val="24"/>
          <w:szCs w:val="24"/>
        </w:rPr>
        <w:t xml:space="preserve"> </w:t>
      </w:r>
      <w:r w:rsidRPr="00167D67">
        <w:rPr>
          <w:sz w:val="24"/>
          <w:szCs w:val="24"/>
        </w:rPr>
        <w:t>старост сельских</w:t>
      </w:r>
      <w:r w:rsidRPr="00167D67">
        <w:rPr>
          <w:sz w:val="24"/>
          <w:szCs w:val="24"/>
        </w:rPr>
        <w:tab/>
      </w:r>
      <w:r w:rsidRPr="00167D67">
        <w:rPr>
          <w:sz w:val="24"/>
          <w:szCs w:val="24"/>
        </w:rPr>
        <w:tab/>
        <w:t>населенных</w:t>
      </w:r>
      <w:r w:rsidRPr="00167D67">
        <w:rPr>
          <w:sz w:val="24"/>
          <w:szCs w:val="24"/>
        </w:rPr>
        <w:tab/>
      </w:r>
      <w:r w:rsidRPr="00167D67">
        <w:rPr>
          <w:sz w:val="24"/>
          <w:szCs w:val="24"/>
        </w:rPr>
        <w:tab/>
        <w:t>пунктов,</w:t>
      </w:r>
      <w:r w:rsidRPr="00167D67">
        <w:rPr>
          <w:sz w:val="24"/>
          <w:szCs w:val="24"/>
        </w:rPr>
        <w:tab/>
      </w:r>
      <w:r w:rsidRPr="00167D67">
        <w:rPr>
          <w:sz w:val="24"/>
          <w:szCs w:val="24"/>
        </w:rPr>
        <w:tab/>
      </w:r>
      <w:r w:rsidRPr="00167D67">
        <w:rPr>
          <w:sz w:val="24"/>
          <w:szCs w:val="24"/>
        </w:rPr>
        <w:tab/>
        <w:t>утвержденным</w:t>
      </w:r>
      <w:r w:rsidRPr="00167D67">
        <w:rPr>
          <w:sz w:val="24"/>
          <w:szCs w:val="24"/>
        </w:rPr>
        <w:tab/>
      </w:r>
      <w:r w:rsidRPr="00167D67">
        <w:rPr>
          <w:sz w:val="24"/>
          <w:szCs w:val="24"/>
        </w:rPr>
        <w:tab/>
        <w:t>решением</w:t>
      </w:r>
      <w:r w:rsidRPr="00167D67">
        <w:rPr>
          <w:sz w:val="24"/>
          <w:szCs w:val="24"/>
        </w:rPr>
        <w:tab/>
      </w:r>
      <w:r w:rsidRPr="00167D67">
        <w:rPr>
          <w:sz w:val="24"/>
          <w:szCs w:val="24"/>
        </w:rPr>
        <w:tab/>
      </w:r>
      <w:r w:rsidRPr="00167D67">
        <w:rPr>
          <w:sz w:val="24"/>
          <w:szCs w:val="24"/>
        </w:rPr>
        <w:tab/>
      </w:r>
      <w:r w:rsidRPr="00167D67">
        <w:rPr>
          <w:spacing w:val="-3"/>
          <w:sz w:val="24"/>
          <w:szCs w:val="24"/>
        </w:rPr>
        <w:t>Совета</w:t>
      </w:r>
      <w:r w:rsidRPr="00167D67">
        <w:rPr>
          <w:sz w:val="24"/>
          <w:szCs w:val="24"/>
        </w:rPr>
        <w:t xml:space="preserve"> депутатов</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rPr>
        <w:t>от</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rPr>
        <w:t>№</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u w:val="single"/>
        </w:rPr>
        <w:tab/>
      </w:r>
      <w:r w:rsidRPr="00167D67">
        <w:rPr>
          <w:sz w:val="24"/>
          <w:szCs w:val="24"/>
        </w:rPr>
        <w:t>. Настоящим</w:t>
      </w:r>
      <w:r w:rsidRPr="00167D67">
        <w:rPr>
          <w:sz w:val="24"/>
          <w:szCs w:val="24"/>
        </w:rPr>
        <w:tab/>
      </w:r>
      <w:r w:rsidRPr="00167D67">
        <w:rPr>
          <w:sz w:val="24"/>
          <w:szCs w:val="24"/>
        </w:rPr>
        <w:tab/>
      </w:r>
      <w:r w:rsidRPr="00167D67">
        <w:rPr>
          <w:sz w:val="24"/>
          <w:szCs w:val="24"/>
        </w:rPr>
        <w:tab/>
        <w:t>даю</w:t>
      </w:r>
      <w:r w:rsidRPr="00167D67">
        <w:rPr>
          <w:sz w:val="24"/>
          <w:szCs w:val="24"/>
        </w:rPr>
        <w:tab/>
      </w:r>
      <w:r w:rsidRPr="00167D67">
        <w:rPr>
          <w:sz w:val="24"/>
          <w:szCs w:val="24"/>
        </w:rPr>
        <w:tab/>
      </w:r>
      <w:r w:rsidRPr="00167D67">
        <w:rPr>
          <w:sz w:val="24"/>
          <w:szCs w:val="24"/>
        </w:rPr>
        <w:tab/>
        <w:t>согласие</w:t>
      </w:r>
      <w:r w:rsidRPr="00167D67">
        <w:rPr>
          <w:sz w:val="24"/>
          <w:szCs w:val="24"/>
        </w:rPr>
        <w:tab/>
      </w:r>
      <w:r w:rsidRPr="00167D67">
        <w:rPr>
          <w:sz w:val="24"/>
          <w:szCs w:val="24"/>
        </w:rPr>
        <w:tab/>
        <w:t>на совершение в перечисленных</w:t>
      </w:r>
      <w:r w:rsidRPr="00167D67">
        <w:rPr>
          <w:spacing w:val="13"/>
          <w:sz w:val="24"/>
          <w:szCs w:val="24"/>
        </w:rPr>
        <w:t xml:space="preserve"> </w:t>
      </w:r>
      <w:r w:rsidRPr="00167D67">
        <w:rPr>
          <w:sz w:val="24"/>
          <w:szCs w:val="24"/>
        </w:rPr>
        <w:t>целях</w:t>
      </w:r>
      <w:r w:rsidRPr="00167D67">
        <w:rPr>
          <w:spacing w:val="49"/>
          <w:sz w:val="24"/>
          <w:szCs w:val="24"/>
        </w:rPr>
        <w:t xml:space="preserve"> </w:t>
      </w:r>
      <w:r w:rsidRPr="00167D67">
        <w:rPr>
          <w:sz w:val="24"/>
          <w:szCs w:val="24"/>
        </w:rPr>
        <w:t>следующих действий,</w:t>
      </w:r>
      <w:r w:rsidRPr="00167D67">
        <w:rPr>
          <w:sz w:val="24"/>
          <w:szCs w:val="24"/>
        </w:rPr>
        <w:tab/>
        <w:t>совершаемых</w:t>
      </w:r>
      <w:r w:rsidRPr="00167D67">
        <w:rPr>
          <w:sz w:val="24"/>
          <w:szCs w:val="24"/>
        </w:rPr>
        <w:tab/>
        <w:t>с</w:t>
      </w:r>
      <w:r w:rsidRPr="00167D67">
        <w:rPr>
          <w:sz w:val="24"/>
          <w:szCs w:val="24"/>
        </w:rPr>
        <w:tab/>
      </w:r>
      <w:r w:rsidRPr="00167D67">
        <w:rPr>
          <w:sz w:val="24"/>
          <w:szCs w:val="24"/>
        </w:rPr>
        <w:tab/>
        <w:t>использованием</w:t>
      </w:r>
      <w:r w:rsidRPr="00167D67">
        <w:rPr>
          <w:sz w:val="24"/>
          <w:szCs w:val="24"/>
        </w:rPr>
        <w:tab/>
        <w:t>средств</w:t>
      </w:r>
      <w:r w:rsidRPr="00167D67">
        <w:rPr>
          <w:sz w:val="24"/>
          <w:szCs w:val="24"/>
        </w:rPr>
        <w:tab/>
        <w:t>автоматизации</w:t>
      </w:r>
      <w:r w:rsidRPr="00167D67">
        <w:rPr>
          <w:sz w:val="24"/>
          <w:szCs w:val="24"/>
        </w:rPr>
        <w:tab/>
      </w:r>
      <w:r w:rsidRPr="00167D67">
        <w:rPr>
          <w:sz w:val="24"/>
          <w:szCs w:val="24"/>
        </w:rPr>
        <w:tab/>
      </w:r>
      <w:r w:rsidRPr="00167D67">
        <w:rPr>
          <w:sz w:val="24"/>
          <w:szCs w:val="24"/>
        </w:rPr>
        <w:tab/>
        <w:t>или</w:t>
      </w:r>
      <w:r w:rsidRPr="00167D67">
        <w:rPr>
          <w:sz w:val="24"/>
          <w:szCs w:val="24"/>
        </w:rPr>
        <w:tab/>
      </w:r>
      <w:r w:rsidRPr="00167D67">
        <w:rPr>
          <w:spacing w:val="-6"/>
          <w:sz w:val="24"/>
          <w:szCs w:val="24"/>
        </w:rPr>
        <w:t>без</w:t>
      </w:r>
      <w:r w:rsidRPr="00167D67">
        <w:rPr>
          <w:sz w:val="24"/>
          <w:szCs w:val="24"/>
        </w:rPr>
        <w:t xml:space="preserve"> использования</w:t>
      </w:r>
      <w:r w:rsidRPr="00167D67">
        <w:rPr>
          <w:sz w:val="24"/>
          <w:szCs w:val="24"/>
        </w:rPr>
        <w:tab/>
        <w:t>таких средств, с моими персональными данными:</w:t>
      </w:r>
      <w:r w:rsidRPr="00167D67">
        <w:rPr>
          <w:spacing w:val="27"/>
          <w:sz w:val="24"/>
          <w:szCs w:val="24"/>
        </w:rPr>
        <w:t xml:space="preserve"> </w:t>
      </w:r>
      <w:r w:rsidRPr="00167D67">
        <w:rPr>
          <w:sz w:val="24"/>
          <w:szCs w:val="24"/>
        </w:rPr>
        <w:t>сбор,</w:t>
      </w:r>
      <w:r w:rsidRPr="00167D67">
        <w:rPr>
          <w:spacing w:val="56"/>
          <w:sz w:val="24"/>
          <w:szCs w:val="24"/>
        </w:rPr>
        <w:t xml:space="preserve"> </w:t>
      </w:r>
      <w:r w:rsidRPr="00167D67">
        <w:rPr>
          <w:sz w:val="24"/>
          <w:szCs w:val="24"/>
        </w:rPr>
        <w:t xml:space="preserve">запись, систематизацию, накопление, хранение, уточнение </w:t>
      </w:r>
      <w:r w:rsidRPr="00167D67">
        <w:rPr>
          <w:spacing w:val="57"/>
          <w:sz w:val="24"/>
          <w:szCs w:val="24"/>
        </w:rPr>
        <w:t xml:space="preserve"> </w:t>
      </w:r>
      <w:r w:rsidRPr="00167D67">
        <w:rPr>
          <w:sz w:val="24"/>
          <w:szCs w:val="24"/>
        </w:rPr>
        <w:t xml:space="preserve">(обновление, </w:t>
      </w:r>
      <w:r w:rsidRPr="00167D67">
        <w:rPr>
          <w:spacing w:val="34"/>
          <w:sz w:val="24"/>
          <w:szCs w:val="24"/>
        </w:rPr>
        <w:t xml:space="preserve"> </w:t>
      </w:r>
      <w:r w:rsidRPr="00167D67">
        <w:rPr>
          <w:sz w:val="24"/>
          <w:szCs w:val="24"/>
        </w:rPr>
        <w:t>изменение</w:t>
      </w:r>
      <w:proofErr w:type="gramEnd"/>
      <w:r w:rsidRPr="00167D67">
        <w:rPr>
          <w:sz w:val="24"/>
          <w:szCs w:val="24"/>
        </w:rPr>
        <w:t>),</w:t>
      </w:r>
      <w:r w:rsidRPr="00167D67">
        <w:rPr>
          <w:spacing w:val="-1"/>
          <w:sz w:val="24"/>
          <w:szCs w:val="24"/>
        </w:rPr>
        <w:t xml:space="preserve"> </w:t>
      </w:r>
      <w:r w:rsidRPr="00167D67">
        <w:rPr>
          <w:sz w:val="24"/>
          <w:szCs w:val="24"/>
        </w:rPr>
        <w:t>извлечение,     использование,     передачу    (распространение,    предоставление,</w:t>
      </w:r>
      <w:r w:rsidRPr="00167D67">
        <w:rPr>
          <w:spacing w:val="55"/>
          <w:sz w:val="24"/>
          <w:szCs w:val="24"/>
        </w:rPr>
        <w:t xml:space="preserve"> </w:t>
      </w:r>
      <w:r w:rsidRPr="00167D67">
        <w:rPr>
          <w:sz w:val="24"/>
          <w:szCs w:val="24"/>
        </w:rPr>
        <w:t>доступ),</w:t>
      </w:r>
    </w:p>
    <w:p w:rsidR="00167D67" w:rsidRPr="00167D67" w:rsidRDefault="00167D67" w:rsidP="00167D67">
      <w:pPr>
        <w:pStyle w:val="af7"/>
        <w:kinsoku w:val="0"/>
        <w:overflowPunct w:val="0"/>
        <w:jc w:val="both"/>
        <w:rPr>
          <w:sz w:val="24"/>
          <w:szCs w:val="24"/>
        </w:rPr>
      </w:pPr>
      <w:r w:rsidRPr="00167D67">
        <w:rPr>
          <w:sz w:val="24"/>
          <w:szCs w:val="24"/>
        </w:rPr>
        <w:t>обезличивание, блокирование, удаление, уничтожение персональных данных.</w:t>
      </w:r>
    </w:p>
    <w:p w:rsidR="00167D67" w:rsidRPr="00167D67" w:rsidRDefault="00167D67" w:rsidP="00167D67">
      <w:pPr>
        <w:pStyle w:val="af7"/>
        <w:kinsoku w:val="0"/>
        <w:overflowPunct w:val="0"/>
        <w:ind w:right="269" w:firstLine="1189"/>
        <w:jc w:val="both"/>
        <w:rPr>
          <w:sz w:val="24"/>
          <w:szCs w:val="24"/>
        </w:rPr>
      </w:pPr>
      <w:r w:rsidRPr="00167D67">
        <w:rPr>
          <w:sz w:val="24"/>
          <w:szCs w:val="24"/>
        </w:rPr>
        <w:t>Согласие действует до достижения целей обработки персональных данных, в течение срока хранения документов.</w:t>
      </w:r>
    </w:p>
    <w:p w:rsidR="00167D67" w:rsidRPr="00167D67" w:rsidRDefault="00167D67" w:rsidP="00167D67">
      <w:pPr>
        <w:pStyle w:val="af7"/>
        <w:tabs>
          <w:tab w:val="left" w:pos="5805"/>
          <w:tab w:val="left" w:pos="8061"/>
        </w:tabs>
        <w:kinsoku w:val="0"/>
        <w:overflowPunct w:val="0"/>
        <w:ind w:right="268" w:firstLine="709"/>
        <w:jc w:val="both"/>
        <w:rPr>
          <w:sz w:val="24"/>
          <w:szCs w:val="24"/>
        </w:rPr>
      </w:pPr>
      <w:r w:rsidRPr="00167D67">
        <w:rPr>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167D67">
        <w:rPr>
          <w:spacing w:val="51"/>
          <w:sz w:val="24"/>
          <w:szCs w:val="24"/>
        </w:rPr>
        <w:t xml:space="preserve"> </w:t>
      </w:r>
      <w:r w:rsidRPr="00167D67">
        <w:rPr>
          <w:sz w:val="24"/>
          <w:szCs w:val="24"/>
        </w:rPr>
        <w:t>администрации</w:t>
      </w:r>
      <w:r w:rsidRPr="00167D67">
        <w:rPr>
          <w:sz w:val="24"/>
          <w:szCs w:val="24"/>
          <w:u w:val="single"/>
        </w:rPr>
        <w:t xml:space="preserve"> </w:t>
      </w:r>
      <w:r w:rsidRPr="00167D67">
        <w:rPr>
          <w:sz w:val="24"/>
          <w:szCs w:val="24"/>
          <w:u w:val="single"/>
        </w:rPr>
        <w:tab/>
      </w:r>
      <w:r w:rsidRPr="00167D67">
        <w:rPr>
          <w:sz w:val="24"/>
          <w:szCs w:val="24"/>
        </w:rPr>
        <w:t>по почте заказным письмом с уведомлением о вручении, либо вручен лично или через представителя под расписку представителю</w:t>
      </w:r>
      <w:r w:rsidRPr="00167D67">
        <w:rPr>
          <w:spacing w:val="47"/>
          <w:sz w:val="24"/>
          <w:szCs w:val="24"/>
        </w:rPr>
        <w:t xml:space="preserve"> </w:t>
      </w:r>
      <w:r w:rsidRPr="00167D67">
        <w:rPr>
          <w:sz w:val="24"/>
          <w:szCs w:val="24"/>
        </w:rPr>
        <w:t>Администрации</w:t>
      </w:r>
      <w:r w:rsidRPr="00167D67">
        <w:rPr>
          <w:sz w:val="24"/>
          <w:szCs w:val="24"/>
          <w:u w:val="single"/>
        </w:rPr>
        <w:t xml:space="preserve"> </w:t>
      </w:r>
      <w:r w:rsidRPr="00167D67">
        <w:rPr>
          <w:sz w:val="24"/>
          <w:szCs w:val="24"/>
          <w:u w:val="single"/>
        </w:rPr>
        <w:tab/>
      </w:r>
      <w:r w:rsidRPr="00167D67">
        <w:rPr>
          <w:sz w:val="24"/>
          <w:szCs w:val="24"/>
          <w:u w:val="single"/>
        </w:rPr>
        <w:tab/>
      </w:r>
      <w:r w:rsidRPr="00167D67">
        <w:rPr>
          <w:sz w:val="24"/>
          <w:szCs w:val="24"/>
        </w:rPr>
        <w:t>.</w:t>
      </w:r>
    </w:p>
    <w:p w:rsidR="00167D67" w:rsidRPr="00167D67" w:rsidRDefault="00167D67" w:rsidP="00167D67">
      <w:pPr>
        <w:pStyle w:val="af7"/>
        <w:kinsoku w:val="0"/>
        <w:overflowPunct w:val="0"/>
        <w:ind w:right="269" w:firstLine="949"/>
        <w:jc w:val="both"/>
        <w:rPr>
          <w:sz w:val="24"/>
          <w:szCs w:val="24"/>
        </w:rPr>
      </w:pPr>
      <w:r w:rsidRPr="00167D67">
        <w:rPr>
          <w:sz w:val="24"/>
          <w:szCs w:val="24"/>
        </w:rPr>
        <w:t>Я ознакомле</w:t>
      </w:r>
      <w:proofErr w:type="gramStart"/>
      <w:r w:rsidRPr="00167D67">
        <w:rPr>
          <w:sz w:val="24"/>
          <w:szCs w:val="24"/>
        </w:rPr>
        <w:t>н(</w:t>
      </w:r>
      <w:proofErr w:type="gramEnd"/>
      <w:r w:rsidRPr="00167D67">
        <w:rPr>
          <w:sz w:val="24"/>
          <w:szCs w:val="24"/>
        </w:rPr>
        <w:t xml:space="preserve">а) с правами  субъекта  персональных  данных,  предусмотренными </w:t>
      </w:r>
      <w:hyperlink r:id="rId33" w:history="1">
        <w:r w:rsidRPr="00167D67">
          <w:rPr>
            <w:rStyle w:val="a4"/>
            <w:sz w:val="24"/>
            <w:szCs w:val="24"/>
          </w:rPr>
          <w:t>главой 3</w:t>
        </w:r>
      </w:hyperlink>
      <w:r w:rsidRPr="00167D67">
        <w:rPr>
          <w:sz w:val="24"/>
          <w:szCs w:val="24"/>
        </w:rPr>
        <w:t xml:space="preserve"> Федерального закона от 27 июля 2006 года № 152-ФЗ «О персональных данных». Все изложенное мной прочитано,  мне  понятно  и подтверждается собственноручной</w:t>
      </w:r>
      <w:r w:rsidRPr="00167D67">
        <w:rPr>
          <w:spacing w:val="-1"/>
          <w:sz w:val="24"/>
          <w:szCs w:val="24"/>
        </w:rPr>
        <w:t xml:space="preserve"> </w:t>
      </w:r>
      <w:r w:rsidRPr="00167D67">
        <w:rPr>
          <w:sz w:val="24"/>
          <w:szCs w:val="24"/>
        </w:rPr>
        <w:t>подписью.</w:t>
      </w:r>
    </w:p>
    <w:p w:rsidR="00167D67" w:rsidRPr="00167D67" w:rsidRDefault="00167D67" w:rsidP="00167D67">
      <w:pPr>
        <w:pStyle w:val="af7"/>
        <w:kinsoku w:val="0"/>
        <w:overflowPunct w:val="0"/>
        <w:jc w:val="both"/>
        <w:rPr>
          <w:sz w:val="24"/>
          <w:szCs w:val="24"/>
        </w:rPr>
      </w:pPr>
    </w:p>
    <w:p w:rsidR="00167D67" w:rsidRPr="00167D67" w:rsidRDefault="00167D67" w:rsidP="00167D67">
      <w:pPr>
        <w:pStyle w:val="af7"/>
        <w:tabs>
          <w:tab w:val="left" w:pos="564"/>
          <w:tab w:val="left" w:pos="2239"/>
          <w:tab w:val="left" w:pos="3019"/>
          <w:tab w:val="left" w:pos="3771"/>
          <w:tab w:val="left" w:pos="7186"/>
        </w:tabs>
        <w:kinsoku w:val="0"/>
        <w:overflowPunct w:val="0"/>
        <w:spacing w:before="1"/>
        <w:ind w:left="84"/>
        <w:jc w:val="both"/>
        <w:rPr>
          <w:sz w:val="24"/>
          <w:szCs w:val="24"/>
        </w:rPr>
      </w:pPr>
      <w:r w:rsidRPr="00167D67">
        <w:rPr>
          <w:sz w:val="24"/>
          <w:szCs w:val="24"/>
        </w:rPr>
        <w:t>«</w:t>
      </w:r>
      <w:r w:rsidRPr="00167D67">
        <w:rPr>
          <w:sz w:val="24"/>
          <w:szCs w:val="24"/>
          <w:u w:val="single"/>
        </w:rPr>
        <w:t xml:space="preserve"> </w:t>
      </w:r>
      <w:r w:rsidRPr="00167D67">
        <w:rPr>
          <w:sz w:val="24"/>
          <w:szCs w:val="24"/>
          <w:u w:val="single"/>
        </w:rPr>
        <w:tab/>
      </w:r>
      <w:r w:rsidRPr="00167D67">
        <w:rPr>
          <w:sz w:val="24"/>
          <w:szCs w:val="24"/>
        </w:rPr>
        <w:t>»</w:t>
      </w:r>
      <w:r w:rsidRPr="00167D67">
        <w:rPr>
          <w:sz w:val="24"/>
          <w:szCs w:val="24"/>
          <w:u w:val="single"/>
        </w:rPr>
        <w:t xml:space="preserve"> </w:t>
      </w:r>
      <w:r w:rsidRPr="00167D67">
        <w:rPr>
          <w:sz w:val="24"/>
          <w:szCs w:val="24"/>
          <w:u w:val="single"/>
        </w:rPr>
        <w:tab/>
      </w:r>
      <w:r w:rsidRPr="00167D67">
        <w:rPr>
          <w:sz w:val="24"/>
          <w:szCs w:val="24"/>
        </w:rPr>
        <w:t>20</w:t>
      </w:r>
      <w:r w:rsidRPr="00167D67">
        <w:rPr>
          <w:sz w:val="24"/>
          <w:szCs w:val="24"/>
          <w:u w:val="single"/>
        </w:rPr>
        <w:t xml:space="preserve"> </w:t>
      </w:r>
      <w:r w:rsidRPr="00167D67">
        <w:rPr>
          <w:sz w:val="24"/>
          <w:szCs w:val="24"/>
          <w:u w:val="single"/>
        </w:rPr>
        <w:tab/>
      </w:r>
      <w:r w:rsidRPr="00167D67">
        <w:rPr>
          <w:sz w:val="24"/>
          <w:szCs w:val="24"/>
        </w:rPr>
        <w:t>года</w:t>
      </w:r>
      <w:r w:rsidRPr="00167D67">
        <w:rPr>
          <w:sz w:val="24"/>
          <w:szCs w:val="24"/>
        </w:rPr>
        <w:tab/>
      </w:r>
      <w:r w:rsidRPr="00167D67">
        <w:rPr>
          <w:sz w:val="24"/>
          <w:szCs w:val="24"/>
          <w:u w:val="single"/>
        </w:rPr>
        <w:t xml:space="preserve"> </w:t>
      </w:r>
      <w:r w:rsidRPr="00167D67">
        <w:rPr>
          <w:sz w:val="24"/>
          <w:szCs w:val="24"/>
          <w:u w:val="single"/>
        </w:rPr>
        <w:tab/>
      </w:r>
      <w:r w:rsidRPr="00167D67">
        <w:rPr>
          <w:sz w:val="24"/>
          <w:szCs w:val="24"/>
        </w:rPr>
        <w:t>Фамилия</w:t>
      </w:r>
      <w:r w:rsidRPr="00167D67">
        <w:rPr>
          <w:spacing w:val="-1"/>
          <w:sz w:val="24"/>
          <w:szCs w:val="24"/>
        </w:rPr>
        <w:t xml:space="preserve"> </w:t>
      </w:r>
      <w:r w:rsidRPr="00167D67">
        <w:rPr>
          <w:sz w:val="24"/>
          <w:szCs w:val="24"/>
        </w:rPr>
        <w:t>И.О.</w:t>
      </w:r>
    </w:p>
    <w:p w:rsidR="00167D67" w:rsidRPr="00167D67" w:rsidRDefault="00167D67" w:rsidP="00692F93">
      <w:pPr>
        <w:jc w:val="center"/>
        <w:rPr>
          <w:sz w:val="24"/>
          <w:szCs w:val="24"/>
        </w:rPr>
      </w:pPr>
    </w:p>
    <w:p w:rsidR="007039E4" w:rsidRDefault="00167D67" w:rsidP="007039E4">
      <w:pPr>
        <w:jc w:val="center"/>
        <w:rPr>
          <w:sz w:val="18"/>
          <w:szCs w:val="18"/>
        </w:rPr>
      </w:pPr>
      <w:r>
        <w:rPr>
          <w:sz w:val="18"/>
          <w:szCs w:val="18"/>
        </w:rPr>
        <w:t>______________________________</w:t>
      </w:r>
    </w:p>
    <w:p w:rsidR="004B45F1" w:rsidRDefault="004B45F1" w:rsidP="008A210E">
      <w:pPr>
        <w:suppressAutoHyphens w:val="0"/>
        <w:jc w:val="center"/>
        <w:rPr>
          <w:b/>
          <w:bCs/>
          <w:i/>
          <w:iCs/>
          <w:color w:val="FF0000"/>
          <w:sz w:val="24"/>
          <w:szCs w:val="24"/>
          <w:lang w:eastAsia="ru-RU"/>
        </w:rPr>
      </w:pPr>
      <w:r w:rsidRPr="008A210E">
        <w:rPr>
          <w:b/>
          <w:bCs/>
          <w:i/>
          <w:iCs/>
          <w:color w:val="FF0000"/>
          <w:sz w:val="24"/>
          <w:szCs w:val="24"/>
          <w:lang w:eastAsia="ru-RU"/>
        </w:rPr>
        <w:t xml:space="preserve">Отдел надзорной деятельности и профилактической работы по </w:t>
      </w:r>
      <w:proofErr w:type="spellStart"/>
      <w:r w:rsidRPr="008A210E">
        <w:rPr>
          <w:b/>
          <w:bCs/>
          <w:i/>
          <w:iCs/>
          <w:color w:val="FF0000"/>
          <w:sz w:val="24"/>
          <w:szCs w:val="24"/>
          <w:lang w:eastAsia="ru-RU"/>
        </w:rPr>
        <w:t>Боровичскому</w:t>
      </w:r>
      <w:proofErr w:type="spellEnd"/>
      <w:r w:rsidRPr="008A210E">
        <w:rPr>
          <w:b/>
          <w:bCs/>
          <w:i/>
          <w:iCs/>
          <w:color w:val="FF0000"/>
          <w:sz w:val="24"/>
          <w:szCs w:val="24"/>
          <w:lang w:eastAsia="ru-RU"/>
        </w:rPr>
        <w:t xml:space="preserve"> и </w:t>
      </w:r>
      <w:proofErr w:type="spellStart"/>
      <w:r w:rsidRPr="008A210E">
        <w:rPr>
          <w:b/>
          <w:bCs/>
          <w:i/>
          <w:iCs/>
          <w:color w:val="FF0000"/>
          <w:sz w:val="24"/>
          <w:szCs w:val="24"/>
          <w:lang w:eastAsia="ru-RU"/>
        </w:rPr>
        <w:t>Любытинскому</w:t>
      </w:r>
      <w:proofErr w:type="spellEnd"/>
      <w:r w:rsidRPr="008A210E">
        <w:rPr>
          <w:b/>
          <w:bCs/>
          <w:i/>
          <w:iCs/>
          <w:color w:val="FF0000"/>
          <w:sz w:val="24"/>
          <w:szCs w:val="24"/>
          <w:lang w:eastAsia="ru-RU"/>
        </w:rPr>
        <w:t xml:space="preserve"> районам</w:t>
      </w:r>
    </w:p>
    <w:p w:rsidR="008A210E" w:rsidRPr="008A210E" w:rsidRDefault="008A210E" w:rsidP="008A210E">
      <w:pPr>
        <w:suppressAutoHyphens w:val="0"/>
        <w:jc w:val="center"/>
        <w:rPr>
          <w:sz w:val="24"/>
          <w:szCs w:val="24"/>
          <w:lang w:eastAsia="ru-RU"/>
        </w:rPr>
      </w:pPr>
    </w:p>
    <w:p w:rsidR="008A210E" w:rsidRPr="008A210E" w:rsidRDefault="008A210E" w:rsidP="008A210E">
      <w:pPr>
        <w:pStyle w:val="Heading1"/>
        <w:rPr>
          <w:rFonts w:ascii="Times New Roman" w:hAnsi="Times New Roman"/>
          <w:color w:val="000000"/>
          <w:sz w:val="24"/>
        </w:rPr>
      </w:pPr>
      <w:r w:rsidRPr="008A210E">
        <w:rPr>
          <w:rFonts w:ascii="Times New Roman" w:hAnsi="Times New Roman"/>
          <w:color w:val="000000"/>
          <w:sz w:val="24"/>
        </w:rPr>
        <w:t>Памятка по правилам пожарной безопасности в весенне-летний пожароопасный период</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Ежегодно в весенне-летний период значительно увеличивается количество пожаров. Основные причины пожаров – неосторожное обращение с огнем: сжигание сухой травы, разведение костров, неосторожность при курении, при обращении с бытовыми электрическими приборами.</w:t>
      </w:r>
    </w:p>
    <w:p w:rsidR="008A210E" w:rsidRPr="008A210E" w:rsidRDefault="008A210E" w:rsidP="008A210E">
      <w:pPr>
        <w:pStyle w:val="Textbody"/>
        <w:widowControl/>
        <w:jc w:val="center"/>
        <w:rPr>
          <w:rFonts w:ascii="Times New Roman" w:hAnsi="Times New Roman"/>
          <w:color w:val="000000"/>
          <w:sz w:val="24"/>
        </w:rPr>
      </w:pPr>
      <w:r w:rsidRPr="008A210E">
        <w:rPr>
          <w:rFonts w:ascii="Times New Roman" w:hAnsi="Times New Roman"/>
          <w:color w:val="000000"/>
          <w:sz w:val="24"/>
        </w:rPr>
        <w:tab/>
        <w:t xml:space="preserve">Чтобы обезопасить себя, своих родственников от трагедии соблюдайте </w:t>
      </w:r>
      <w:r w:rsidRPr="008A210E">
        <w:rPr>
          <w:rFonts w:ascii="Times New Roman" w:hAnsi="Times New Roman"/>
          <w:b/>
          <w:color w:val="000000"/>
          <w:sz w:val="24"/>
        </w:rPr>
        <w:t>простые правила:</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Не пользуйтесь открытым огнем вблизи деревянных строений, кустарников, сухой травы;</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Не поджигайте сухую траву, огонь распространяется мгновенно, может стать неуправляемым;</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lastRenderedPageBreak/>
        <w:t>· Своевременно очищайте прилегающую территорию от мусора, строительного материала и сухой травы;</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Не сжигайте собранный после уборки мусор и сухую траву;</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В пожароопасный период проводите с детьми и подростками разъяснительную работу. Никогда не давайте играть детям спичками;</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Соблюдайте осторожность при эксплуатации обогревательных приборов и печей, а также при эксплуатации бань;</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Соблюдайте требования пожарной безопасности в лесах. Не разводите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Пользуйтесь только исправными электроприборами, штепсельными розетками, следите за состоянием изоляции электропроводки;</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Не применяйте нестандартные электронагревательные приборы, некалиброванные плавкие вставки или другие самодельные аппараты для защиты от перегрузки и короткого замыкания;</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Не курите в постели, в сараях, на чердаках, в местах хранения горючих материалов, не бросайте непогашенные спички, окурки;</w:t>
      </w:r>
    </w:p>
    <w:p w:rsidR="008A210E" w:rsidRPr="008A210E" w:rsidRDefault="008A210E" w:rsidP="008A210E">
      <w:pPr>
        <w:pStyle w:val="Textbody"/>
        <w:widowControl/>
        <w:rPr>
          <w:rFonts w:ascii="Times New Roman" w:hAnsi="Times New Roman"/>
          <w:color w:val="000000"/>
          <w:sz w:val="24"/>
        </w:rPr>
      </w:pPr>
      <w:r w:rsidRPr="008A210E">
        <w:rPr>
          <w:rFonts w:ascii="Times New Roman" w:hAnsi="Times New Roman"/>
          <w:color w:val="000000"/>
          <w:sz w:val="24"/>
        </w:rPr>
        <w:t>· Имейте дома и во дворе первичные средства пожаротушения: огнетушитель, емкость с водой, ведро;</w:t>
      </w:r>
    </w:p>
    <w:p w:rsidR="008A210E" w:rsidRPr="008A210E" w:rsidRDefault="008A210E" w:rsidP="008A210E">
      <w:pPr>
        <w:pStyle w:val="Textbody"/>
        <w:widowControl/>
        <w:jc w:val="center"/>
        <w:rPr>
          <w:rFonts w:ascii="Times New Roman" w:hAnsi="Times New Roman"/>
          <w:b/>
          <w:bCs/>
          <w:color w:val="000000"/>
          <w:sz w:val="24"/>
        </w:rPr>
      </w:pPr>
      <w:r w:rsidRPr="008A210E">
        <w:rPr>
          <w:rFonts w:ascii="Times New Roman" w:hAnsi="Times New Roman"/>
          <w:b/>
          <w:bCs/>
          <w:color w:val="000000"/>
          <w:sz w:val="24"/>
        </w:rPr>
        <w:t xml:space="preserve">В соответствии с </w:t>
      </w:r>
      <w:proofErr w:type="gramStart"/>
      <w:r w:rsidRPr="008A210E">
        <w:rPr>
          <w:rFonts w:ascii="Times New Roman" w:hAnsi="Times New Roman"/>
          <w:b/>
          <w:bCs/>
          <w:color w:val="000000"/>
          <w:sz w:val="24"/>
        </w:rPr>
        <w:t>ч</w:t>
      </w:r>
      <w:proofErr w:type="gramEnd"/>
      <w:r w:rsidRPr="008A210E">
        <w:rPr>
          <w:rFonts w:ascii="Times New Roman" w:hAnsi="Times New Roman"/>
          <w:b/>
          <w:bCs/>
          <w:color w:val="000000"/>
          <w:sz w:val="24"/>
        </w:rPr>
        <w:t>. 1 ст. 20.4 Кодекса  Российской Федерации об административных правонарушениях виновные в нарушении требований пожарной безопасности привлекаются к административной ответственности, в виде штрафа:</w:t>
      </w:r>
    </w:p>
    <w:p w:rsidR="008A210E" w:rsidRPr="008A210E" w:rsidRDefault="008A210E" w:rsidP="008A210E">
      <w:pPr>
        <w:pStyle w:val="Textbody"/>
        <w:widowControl/>
        <w:jc w:val="center"/>
        <w:rPr>
          <w:rFonts w:ascii="Times New Roman" w:hAnsi="Times New Roman"/>
          <w:b/>
          <w:bCs/>
          <w:color w:val="000000"/>
          <w:sz w:val="24"/>
        </w:rPr>
      </w:pPr>
      <w:r w:rsidRPr="008A210E">
        <w:rPr>
          <w:rFonts w:ascii="Times New Roman" w:hAnsi="Times New Roman"/>
          <w:b/>
          <w:bCs/>
          <w:color w:val="000000"/>
          <w:sz w:val="24"/>
        </w:rPr>
        <w:t>граждане в размере от 2000 до 3000 рублей;</w:t>
      </w:r>
    </w:p>
    <w:p w:rsidR="008A210E" w:rsidRPr="008A210E" w:rsidRDefault="008A210E" w:rsidP="008A210E">
      <w:pPr>
        <w:pStyle w:val="Textbody"/>
        <w:widowControl/>
        <w:jc w:val="center"/>
        <w:rPr>
          <w:rFonts w:ascii="Times New Roman" w:hAnsi="Times New Roman"/>
          <w:b/>
          <w:bCs/>
          <w:color w:val="000000"/>
          <w:sz w:val="24"/>
        </w:rPr>
      </w:pPr>
      <w:r w:rsidRPr="008A210E">
        <w:rPr>
          <w:rFonts w:ascii="Times New Roman" w:hAnsi="Times New Roman"/>
          <w:b/>
          <w:bCs/>
          <w:color w:val="000000"/>
          <w:sz w:val="24"/>
        </w:rPr>
        <w:t>должностные лица  -  от  6000 до 15000 рублей;</w:t>
      </w:r>
    </w:p>
    <w:p w:rsidR="008A210E" w:rsidRPr="008A210E" w:rsidRDefault="008A210E" w:rsidP="008A210E">
      <w:pPr>
        <w:pStyle w:val="Textbody"/>
        <w:widowControl/>
        <w:jc w:val="center"/>
        <w:rPr>
          <w:sz w:val="24"/>
        </w:rPr>
      </w:pPr>
      <w:r w:rsidRPr="008A210E">
        <w:rPr>
          <w:rFonts w:ascii="Times New Roman" w:hAnsi="Times New Roman"/>
          <w:b/>
          <w:bCs/>
          <w:color w:val="000000"/>
          <w:sz w:val="24"/>
        </w:rPr>
        <w:t>лица, осуществляющие предпринимательскую деятельность без образования юридического лица  -  от 20000 до 30000 рублей</w:t>
      </w:r>
    </w:p>
    <w:p w:rsidR="008A210E" w:rsidRPr="008A210E" w:rsidRDefault="008A210E" w:rsidP="008A210E">
      <w:pPr>
        <w:pStyle w:val="Textbody"/>
        <w:widowControl/>
        <w:jc w:val="center"/>
        <w:rPr>
          <w:sz w:val="24"/>
        </w:rPr>
      </w:pPr>
      <w:r w:rsidRPr="008A210E">
        <w:rPr>
          <w:rFonts w:ascii="Times New Roman" w:hAnsi="Times New Roman"/>
          <w:b/>
          <w:bCs/>
          <w:color w:val="000000"/>
          <w:sz w:val="24"/>
        </w:rPr>
        <w:t>юридические лица — от 150000 до 200000 рублей.</w:t>
      </w:r>
    </w:p>
    <w:p w:rsidR="008A210E" w:rsidRPr="008A210E" w:rsidRDefault="008A210E" w:rsidP="008A210E">
      <w:pPr>
        <w:pStyle w:val="Textbody"/>
        <w:widowControl/>
        <w:rPr>
          <w:rFonts w:ascii="Times New Roman" w:hAnsi="Times New Roman"/>
          <w:color w:val="000000"/>
          <w:sz w:val="24"/>
        </w:rPr>
      </w:pPr>
    </w:p>
    <w:p w:rsidR="008A210E" w:rsidRPr="008A210E" w:rsidRDefault="008A210E" w:rsidP="008A210E">
      <w:pPr>
        <w:pStyle w:val="Textbody"/>
        <w:widowControl/>
        <w:jc w:val="center"/>
        <w:rPr>
          <w:rFonts w:ascii="Times New Roman" w:hAnsi="Times New Roman"/>
          <w:b/>
          <w:color w:val="FF0000"/>
          <w:sz w:val="24"/>
        </w:rPr>
      </w:pPr>
      <w:r w:rsidRPr="008A210E">
        <w:rPr>
          <w:rFonts w:ascii="Times New Roman" w:hAnsi="Times New Roman"/>
          <w:b/>
          <w:color w:val="FF0000"/>
          <w:sz w:val="24"/>
        </w:rPr>
        <w:t>При обнаружении пожара или признаков горения немедленно сообщите об этом по телефонам «01» или с мобильного «112»</w:t>
      </w:r>
    </w:p>
    <w:p w:rsidR="008A210E" w:rsidRDefault="008A210E" w:rsidP="008A210E">
      <w:pPr>
        <w:pStyle w:val="Firstlineindent"/>
        <w:rPr>
          <w:rFonts w:ascii="Times New Roman" w:hAnsi="Times New Roman"/>
          <w:color w:val="000000"/>
          <w:sz w:val="28"/>
          <w:szCs w:val="28"/>
        </w:rPr>
      </w:pPr>
    </w:p>
    <w:p w:rsidR="008A210E" w:rsidRDefault="008A210E" w:rsidP="008A210E">
      <w:pPr>
        <w:pStyle w:val="Firstlineindent"/>
      </w:pPr>
      <w:r>
        <w:t xml:space="preserve">                                                                       </w:t>
      </w:r>
    </w:p>
    <w:p w:rsidR="00537018" w:rsidRPr="00537018" w:rsidRDefault="00537018" w:rsidP="00537018">
      <w:pPr>
        <w:jc w:val="center"/>
        <w:rPr>
          <w:sz w:val="18"/>
          <w:szCs w:val="18"/>
        </w:rPr>
      </w:pPr>
    </w:p>
    <w:p w:rsidR="00537018" w:rsidRDefault="00537018" w:rsidP="00537018">
      <w:pPr>
        <w:jc w:val="center"/>
      </w:pPr>
    </w:p>
    <w:p w:rsidR="00537018" w:rsidRDefault="00537018" w:rsidP="00537018">
      <w:pPr>
        <w:jc w:val="center"/>
      </w:pPr>
    </w:p>
    <w:p w:rsidR="00AC5EA0" w:rsidRDefault="00AC5EA0" w:rsidP="00AC5EA0">
      <w:pPr>
        <w:jc w:val="center"/>
        <w:rPr>
          <w:b/>
          <w:color w:val="000000"/>
        </w:rPr>
      </w:pPr>
    </w:p>
    <w:p w:rsidR="00AC5EA0" w:rsidRDefault="00AC5EA0" w:rsidP="00AC5EA0">
      <w:pPr>
        <w:jc w:val="center"/>
        <w:rPr>
          <w:sz w:val="18"/>
          <w:szCs w:val="18"/>
        </w:rPr>
      </w:pPr>
    </w:p>
    <w:p w:rsidR="00AC5EA0" w:rsidRDefault="00AC5EA0" w:rsidP="00AC5EA0">
      <w:pPr>
        <w:jc w:val="center"/>
        <w:rPr>
          <w:sz w:val="18"/>
          <w:szCs w:val="18"/>
        </w:rPr>
      </w:pPr>
    </w:p>
    <w:p w:rsidR="00AC5EA0" w:rsidRDefault="00AC5EA0" w:rsidP="00AC5EA0">
      <w:pPr>
        <w:pStyle w:val="ConsPlusNormal0"/>
        <w:jc w:val="center"/>
        <w:rPr>
          <w:rFonts w:ascii="Times New Roman" w:hAnsi="Times New Roman" w:cs="Times New Roman"/>
          <w:b/>
          <w:sz w:val="28"/>
          <w:szCs w:val="28"/>
        </w:rPr>
      </w:pPr>
    </w:p>
    <w:p w:rsidR="00AC5EA0" w:rsidRDefault="00AC5EA0" w:rsidP="00AC5EA0">
      <w:pPr>
        <w:jc w:val="center"/>
        <w:rPr>
          <w:b/>
          <w:sz w:val="18"/>
          <w:szCs w:val="18"/>
        </w:rPr>
      </w:pPr>
    </w:p>
    <w:p w:rsidR="00AC5EA0" w:rsidRDefault="00AC5EA0">
      <w:pPr>
        <w:autoSpaceDE w:val="0"/>
        <w:spacing w:line="360" w:lineRule="auto"/>
        <w:ind w:firstLine="540"/>
        <w:jc w:val="center"/>
        <w:rPr>
          <w:b/>
          <w:bCs/>
          <w:color w:val="000000"/>
          <w:sz w:val="18"/>
          <w:szCs w:val="18"/>
        </w:rPr>
      </w:pPr>
    </w:p>
    <w:sectPr w:rsidR="00AC5EA0" w:rsidSect="007F79B8">
      <w:headerReference w:type="default" r:id="rId34"/>
      <w:pgSz w:w="11906" w:h="16838"/>
      <w:pgMar w:top="851" w:right="851" w:bottom="851" w:left="1134" w:header="70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CB" w:rsidRDefault="00087BCB">
      <w:r>
        <w:separator/>
      </w:r>
    </w:p>
  </w:endnote>
  <w:endnote w:type="continuationSeparator" w:id="0">
    <w:p w:rsidR="00087BCB" w:rsidRDefault="00087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CB" w:rsidRDefault="00087BCB">
      <w:r>
        <w:separator/>
      </w:r>
    </w:p>
  </w:footnote>
  <w:footnote w:type="continuationSeparator" w:id="0">
    <w:p w:rsidR="00087BCB" w:rsidRDefault="00087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D6" w:rsidRPr="00D878D6" w:rsidRDefault="00D878D6" w:rsidP="00D878D6">
    <w:pPr>
      <w:pStyle w:val="af9"/>
      <w:jc w:val="center"/>
      <w:rPr>
        <w:b/>
        <w:i/>
        <w:color w:val="FF0000"/>
        <w:sz w:val="24"/>
        <w:szCs w:val="24"/>
      </w:rPr>
    </w:pPr>
    <w:r w:rsidRPr="00D878D6">
      <w:rPr>
        <w:b/>
        <w:i/>
        <w:color w:val="FF0000"/>
        <w:sz w:val="24"/>
        <w:szCs w:val="24"/>
      </w:rPr>
      <w:t>Официальный вестник Железковского сельского поселения от 01.04.2022  г. № 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26" w:rsidRPr="00D878D6" w:rsidRDefault="00D878D6" w:rsidP="006208E4">
    <w:pPr>
      <w:pStyle w:val="af9"/>
      <w:rPr>
        <w:i/>
        <w:color w:val="FF0000"/>
        <w:sz w:val="24"/>
        <w:szCs w:val="24"/>
      </w:rPr>
    </w:pPr>
    <w:r>
      <w:rPr>
        <w:i/>
        <w:color w:val="FF0000"/>
        <w:sz w:val="24"/>
        <w:szCs w:val="24"/>
      </w:rPr>
      <w:t>Официальный вестник Железковского сельского поселения от 01.04.2022 г. №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8CD404"/>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403"/>
    <w:multiLevelType w:val="multilevel"/>
    <w:tmpl w:val="E2F0BFD4"/>
    <w:lvl w:ilvl="0">
      <w:start w:val="1"/>
      <w:numFmt w:val="decimal"/>
      <w:lvlText w:val="%1"/>
      <w:lvlJc w:val="left"/>
      <w:pPr>
        <w:ind w:left="181" w:hanging="427"/>
      </w:pPr>
    </w:lvl>
    <w:lvl w:ilvl="1">
      <w:start w:val="1"/>
      <w:numFmt w:val="decimal"/>
      <w:lvlText w:val="%1.%2."/>
      <w:lvlJc w:val="left"/>
      <w:pPr>
        <w:ind w:left="181" w:hanging="427"/>
      </w:pPr>
      <w:rPr>
        <w:rFonts w:ascii="Times New Roman" w:hAnsi="Times New Roman" w:cs="Times New Roman"/>
        <w:b w:val="0"/>
        <w:bCs w:val="0"/>
        <w:w w:val="100"/>
        <w:sz w:val="24"/>
        <w:szCs w:val="24"/>
      </w:rPr>
    </w:lvl>
    <w:lvl w:ilvl="2">
      <w:numFmt w:val="bullet"/>
      <w:lvlText w:val="•"/>
      <w:lvlJc w:val="left"/>
      <w:pPr>
        <w:ind w:left="2105" w:hanging="427"/>
      </w:pPr>
    </w:lvl>
    <w:lvl w:ilvl="3">
      <w:numFmt w:val="bullet"/>
      <w:lvlText w:val="•"/>
      <w:lvlJc w:val="left"/>
      <w:pPr>
        <w:ind w:left="3067" w:hanging="427"/>
      </w:pPr>
    </w:lvl>
    <w:lvl w:ilvl="4">
      <w:numFmt w:val="bullet"/>
      <w:lvlText w:val="•"/>
      <w:lvlJc w:val="left"/>
      <w:pPr>
        <w:ind w:left="4030" w:hanging="427"/>
      </w:pPr>
    </w:lvl>
    <w:lvl w:ilvl="5">
      <w:numFmt w:val="bullet"/>
      <w:lvlText w:val="•"/>
      <w:lvlJc w:val="left"/>
      <w:pPr>
        <w:ind w:left="4993" w:hanging="427"/>
      </w:pPr>
    </w:lvl>
    <w:lvl w:ilvl="6">
      <w:numFmt w:val="bullet"/>
      <w:lvlText w:val="•"/>
      <w:lvlJc w:val="left"/>
      <w:pPr>
        <w:ind w:left="5955" w:hanging="427"/>
      </w:pPr>
    </w:lvl>
    <w:lvl w:ilvl="7">
      <w:numFmt w:val="bullet"/>
      <w:lvlText w:val="•"/>
      <w:lvlJc w:val="left"/>
      <w:pPr>
        <w:ind w:left="6918" w:hanging="427"/>
      </w:pPr>
    </w:lvl>
    <w:lvl w:ilvl="8">
      <w:numFmt w:val="bullet"/>
      <w:lvlText w:val="•"/>
      <w:lvlJc w:val="left"/>
      <w:pPr>
        <w:ind w:left="7880" w:hanging="427"/>
      </w:pPr>
    </w:lvl>
  </w:abstractNum>
  <w:abstractNum w:abstractNumId="5">
    <w:nsid w:val="00000404"/>
    <w:multiLevelType w:val="multilevel"/>
    <w:tmpl w:val="DB5E1D86"/>
    <w:lvl w:ilvl="0">
      <w:start w:val="2"/>
      <w:numFmt w:val="decimal"/>
      <w:lvlText w:val="%1"/>
      <w:lvlJc w:val="left"/>
      <w:pPr>
        <w:ind w:left="181" w:hanging="480"/>
      </w:pPr>
    </w:lvl>
    <w:lvl w:ilvl="1">
      <w:start w:val="1"/>
      <w:numFmt w:val="decimal"/>
      <w:lvlText w:val="%1.%2."/>
      <w:lvlJc w:val="left"/>
      <w:pPr>
        <w:ind w:left="181" w:hanging="480"/>
      </w:pPr>
      <w:rPr>
        <w:rFonts w:ascii="Times New Roman" w:hAnsi="Times New Roman" w:cs="Times New Roman"/>
        <w:b w:val="0"/>
        <w:bCs w:val="0"/>
        <w:w w:val="100"/>
        <w:sz w:val="24"/>
        <w:szCs w:val="24"/>
      </w:rPr>
    </w:lvl>
    <w:lvl w:ilvl="2">
      <w:start w:val="1"/>
      <w:numFmt w:val="decimal"/>
      <w:lvlText w:val="%1.%2.%3."/>
      <w:lvlJc w:val="left"/>
      <w:pPr>
        <w:ind w:left="1321" w:hanging="600"/>
      </w:pPr>
      <w:rPr>
        <w:rFonts w:ascii="Times New Roman" w:hAnsi="Times New Roman" w:cs="Times New Roman"/>
        <w:b w:val="0"/>
        <w:bCs w:val="0"/>
        <w:w w:val="100"/>
        <w:sz w:val="24"/>
        <w:szCs w:val="24"/>
      </w:rPr>
    </w:lvl>
    <w:lvl w:ilvl="3">
      <w:start w:val="1"/>
      <w:numFmt w:val="decimal"/>
      <w:lvlText w:val="%1.%2.%3.%4."/>
      <w:lvlJc w:val="left"/>
      <w:pPr>
        <w:ind w:left="181" w:hanging="787"/>
      </w:pPr>
      <w:rPr>
        <w:rFonts w:ascii="Times New Roman" w:hAnsi="Times New Roman" w:cs="Times New Roman"/>
        <w:b w:val="0"/>
        <w:bCs w:val="0"/>
        <w:w w:val="100"/>
        <w:sz w:val="24"/>
        <w:szCs w:val="24"/>
      </w:rPr>
    </w:lvl>
    <w:lvl w:ilvl="4">
      <w:numFmt w:val="bullet"/>
      <w:lvlText w:val="•"/>
      <w:lvlJc w:val="left"/>
      <w:pPr>
        <w:ind w:left="4148" w:hanging="787"/>
      </w:pPr>
    </w:lvl>
    <w:lvl w:ilvl="5">
      <w:numFmt w:val="bullet"/>
      <w:lvlText w:val="•"/>
      <w:lvlJc w:val="left"/>
      <w:pPr>
        <w:ind w:left="5091" w:hanging="787"/>
      </w:pPr>
    </w:lvl>
    <w:lvl w:ilvl="6">
      <w:numFmt w:val="bullet"/>
      <w:lvlText w:val="•"/>
      <w:lvlJc w:val="left"/>
      <w:pPr>
        <w:ind w:left="6034" w:hanging="787"/>
      </w:pPr>
    </w:lvl>
    <w:lvl w:ilvl="7">
      <w:numFmt w:val="bullet"/>
      <w:lvlText w:val="•"/>
      <w:lvlJc w:val="left"/>
      <w:pPr>
        <w:ind w:left="6977" w:hanging="787"/>
      </w:pPr>
    </w:lvl>
    <w:lvl w:ilvl="8">
      <w:numFmt w:val="bullet"/>
      <w:lvlText w:val="•"/>
      <w:lvlJc w:val="left"/>
      <w:pPr>
        <w:ind w:left="7920" w:hanging="787"/>
      </w:pPr>
    </w:lvl>
  </w:abstractNum>
  <w:abstractNum w:abstractNumId="6">
    <w:nsid w:val="00000405"/>
    <w:multiLevelType w:val="multilevel"/>
    <w:tmpl w:val="00000888"/>
    <w:lvl w:ilvl="0">
      <w:numFmt w:val="bullet"/>
      <w:lvlText w:val="-"/>
      <w:lvlJc w:val="left"/>
      <w:pPr>
        <w:ind w:left="181" w:hanging="149"/>
      </w:pPr>
      <w:rPr>
        <w:rFonts w:ascii="Times New Roman" w:hAnsi="Times New Roman" w:cs="Times New Roman"/>
        <w:b w:val="0"/>
        <w:bCs w:val="0"/>
        <w:w w:val="100"/>
        <w:sz w:val="24"/>
        <w:szCs w:val="24"/>
      </w:rPr>
    </w:lvl>
    <w:lvl w:ilvl="1">
      <w:numFmt w:val="bullet"/>
      <w:lvlText w:val="•"/>
      <w:lvlJc w:val="left"/>
      <w:pPr>
        <w:ind w:left="1142" w:hanging="149"/>
      </w:pPr>
    </w:lvl>
    <w:lvl w:ilvl="2">
      <w:numFmt w:val="bullet"/>
      <w:lvlText w:val="•"/>
      <w:lvlJc w:val="left"/>
      <w:pPr>
        <w:ind w:left="2105" w:hanging="149"/>
      </w:pPr>
    </w:lvl>
    <w:lvl w:ilvl="3">
      <w:numFmt w:val="bullet"/>
      <w:lvlText w:val="•"/>
      <w:lvlJc w:val="left"/>
      <w:pPr>
        <w:ind w:left="3067" w:hanging="149"/>
      </w:pPr>
    </w:lvl>
    <w:lvl w:ilvl="4">
      <w:numFmt w:val="bullet"/>
      <w:lvlText w:val="•"/>
      <w:lvlJc w:val="left"/>
      <w:pPr>
        <w:ind w:left="4030" w:hanging="149"/>
      </w:pPr>
    </w:lvl>
    <w:lvl w:ilvl="5">
      <w:numFmt w:val="bullet"/>
      <w:lvlText w:val="•"/>
      <w:lvlJc w:val="left"/>
      <w:pPr>
        <w:ind w:left="4993" w:hanging="149"/>
      </w:pPr>
    </w:lvl>
    <w:lvl w:ilvl="6">
      <w:numFmt w:val="bullet"/>
      <w:lvlText w:val="•"/>
      <w:lvlJc w:val="left"/>
      <w:pPr>
        <w:ind w:left="5955" w:hanging="149"/>
      </w:pPr>
    </w:lvl>
    <w:lvl w:ilvl="7">
      <w:numFmt w:val="bullet"/>
      <w:lvlText w:val="•"/>
      <w:lvlJc w:val="left"/>
      <w:pPr>
        <w:ind w:left="6918" w:hanging="149"/>
      </w:pPr>
    </w:lvl>
    <w:lvl w:ilvl="8">
      <w:numFmt w:val="bullet"/>
      <w:lvlText w:val="•"/>
      <w:lvlJc w:val="left"/>
      <w:pPr>
        <w:ind w:left="7880" w:hanging="149"/>
      </w:pPr>
    </w:lvl>
  </w:abstractNum>
  <w:abstractNum w:abstractNumId="7">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8">
    <w:nsid w:val="0C972C62"/>
    <w:multiLevelType w:val="hybridMultilevel"/>
    <w:tmpl w:val="F5267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6009B6"/>
    <w:multiLevelType w:val="singleLevel"/>
    <w:tmpl w:val="65C6FA08"/>
    <w:lvl w:ilvl="0">
      <w:numFmt w:val="bullet"/>
      <w:lvlText w:val="-"/>
      <w:lvlJc w:val="left"/>
      <w:pPr>
        <w:tabs>
          <w:tab w:val="num" w:pos="1080"/>
        </w:tabs>
        <w:ind w:left="1080" w:hanging="360"/>
      </w:pPr>
    </w:lvl>
  </w:abstractNum>
  <w:abstractNum w:abstractNumId="10">
    <w:nsid w:val="242D79E5"/>
    <w:multiLevelType w:val="hybridMultilevel"/>
    <w:tmpl w:val="3CE20384"/>
    <w:lvl w:ilvl="0" w:tplc="5FC44CBA">
      <w:start w:val="1"/>
      <w:numFmt w:val="bullet"/>
      <w:lvlText w:val="•"/>
      <w:lvlJc w:val="left"/>
      <w:pPr>
        <w:tabs>
          <w:tab w:val="num" w:pos="720"/>
        </w:tabs>
        <w:ind w:left="720" w:hanging="360"/>
      </w:pPr>
      <w:rPr>
        <w:rFonts w:ascii="Arial" w:hAnsi="Arial" w:cs="Times New Roman" w:hint="default"/>
      </w:rPr>
    </w:lvl>
    <w:lvl w:ilvl="1" w:tplc="E0E08478">
      <w:start w:val="1"/>
      <w:numFmt w:val="decimal"/>
      <w:lvlText w:val="%2."/>
      <w:lvlJc w:val="left"/>
      <w:pPr>
        <w:tabs>
          <w:tab w:val="num" w:pos="1440"/>
        </w:tabs>
        <w:ind w:left="1440" w:hanging="360"/>
      </w:pPr>
    </w:lvl>
    <w:lvl w:ilvl="2" w:tplc="89FAA85C">
      <w:start w:val="1"/>
      <w:numFmt w:val="decimal"/>
      <w:lvlText w:val="%3."/>
      <w:lvlJc w:val="left"/>
      <w:pPr>
        <w:tabs>
          <w:tab w:val="num" w:pos="2160"/>
        </w:tabs>
        <w:ind w:left="2160" w:hanging="360"/>
      </w:pPr>
    </w:lvl>
    <w:lvl w:ilvl="3" w:tplc="7B8AD7B4">
      <w:start w:val="1"/>
      <w:numFmt w:val="decimal"/>
      <w:lvlText w:val="%4."/>
      <w:lvlJc w:val="left"/>
      <w:pPr>
        <w:tabs>
          <w:tab w:val="num" w:pos="2880"/>
        </w:tabs>
        <w:ind w:left="2880" w:hanging="360"/>
      </w:pPr>
    </w:lvl>
    <w:lvl w:ilvl="4" w:tplc="D3F868CC">
      <w:start w:val="1"/>
      <w:numFmt w:val="decimal"/>
      <w:lvlText w:val="%5."/>
      <w:lvlJc w:val="left"/>
      <w:pPr>
        <w:tabs>
          <w:tab w:val="num" w:pos="3600"/>
        </w:tabs>
        <w:ind w:left="3600" w:hanging="360"/>
      </w:pPr>
    </w:lvl>
    <w:lvl w:ilvl="5" w:tplc="BC8CB6F4">
      <w:start w:val="1"/>
      <w:numFmt w:val="decimal"/>
      <w:lvlText w:val="%6."/>
      <w:lvlJc w:val="left"/>
      <w:pPr>
        <w:tabs>
          <w:tab w:val="num" w:pos="4320"/>
        </w:tabs>
        <w:ind w:left="4320" w:hanging="360"/>
      </w:pPr>
    </w:lvl>
    <w:lvl w:ilvl="6" w:tplc="2A8A5E32">
      <w:start w:val="1"/>
      <w:numFmt w:val="decimal"/>
      <w:lvlText w:val="%7."/>
      <w:lvlJc w:val="left"/>
      <w:pPr>
        <w:tabs>
          <w:tab w:val="num" w:pos="5040"/>
        </w:tabs>
        <w:ind w:left="5040" w:hanging="360"/>
      </w:pPr>
    </w:lvl>
    <w:lvl w:ilvl="7" w:tplc="0EF40C8C">
      <w:start w:val="1"/>
      <w:numFmt w:val="decimal"/>
      <w:lvlText w:val="%8."/>
      <w:lvlJc w:val="left"/>
      <w:pPr>
        <w:tabs>
          <w:tab w:val="num" w:pos="5760"/>
        </w:tabs>
        <w:ind w:left="5760" w:hanging="360"/>
      </w:pPr>
    </w:lvl>
    <w:lvl w:ilvl="8" w:tplc="B726D9B0">
      <w:start w:val="1"/>
      <w:numFmt w:val="decimal"/>
      <w:lvlText w:val="%9."/>
      <w:lvlJc w:val="left"/>
      <w:pPr>
        <w:tabs>
          <w:tab w:val="num" w:pos="6480"/>
        </w:tabs>
        <w:ind w:left="6480" w:hanging="360"/>
      </w:pPr>
    </w:lvl>
  </w:abstractNum>
  <w:abstractNum w:abstractNumId="11">
    <w:nsid w:val="31B93BA2"/>
    <w:multiLevelType w:val="hybridMultilevel"/>
    <w:tmpl w:val="99861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C05C71"/>
    <w:multiLevelType w:val="hybridMultilevel"/>
    <w:tmpl w:val="F39EBB32"/>
    <w:lvl w:ilvl="0" w:tplc="1548E3C8">
      <w:start w:val="1"/>
      <w:numFmt w:val="decimal"/>
      <w:lvlText w:val="%1."/>
      <w:lvlJc w:val="left"/>
      <w:pPr>
        <w:ind w:left="1129"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37098B"/>
    <w:multiLevelType w:val="hybridMultilevel"/>
    <w:tmpl w:val="B73875AA"/>
    <w:lvl w:ilvl="0" w:tplc="04080B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1F7CB2"/>
    <w:multiLevelType w:val="hybridMultilevel"/>
    <w:tmpl w:val="6DD04C4A"/>
    <w:lvl w:ilvl="0" w:tplc="E460DB30">
      <w:start w:val="1"/>
      <w:numFmt w:val="decimal"/>
      <w:lvlText w:val="%1."/>
      <w:lvlJc w:val="left"/>
      <w:pPr>
        <w:ind w:left="15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23F17"/>
    <w:multiLevelType w:val="hybridMultilevel"/>
    <w:tmpl w:val="ECFAF82A"/>
    <w:lvl w:ilvl="0" w:tplc="261EBCAE">
      <w:start w:val="1"/>
      <w:numFmt w:val="decimal"/>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nsid w:val="63627EFD"/>
    <w:multiLevelType w:val="hybridMultilevel"/>
    <w:tmpl w:val="F9A862C0"/>
    <w:lvl w:ilvl="0" w:tplc="ED660BBA">
      <w:start w:val="1"/>
      <w:numFmt w:val="decimal"/>
      <w:lvlText w:val="%1."/>
      <w:lvlJc w:val="left"/>
      <w:pPr>
        <w:ind w:left="7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C545E2"/>
    <w:multiLevelType w:val="hybridMultilevel"/>
    <w:tmpl w:val="020845BE"/>
    <w:lvl w:ilvl="0" w:tplc="E37E025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007839"/>
    <w:multiLevelType w:val="hybridMultilevel"/>
    <w:tmpl w:val="9788A9A6"/>
    <w:lvl w:ilvl="0" w:tplc="D7E28192">
      <w:start w:val="1"/>
      <w:numFmt w:val="decimal"/>
      <w:lvlText w:val="%1."/>
      <w:lvlJc w:val="left"/>
      <w:pPr>
        <w:ind w:left="1976" w:hanging="1125"/>
      </w:pPr>
      <w:rPr>
        <w:rFonts w:eastAsia="Mangal"/>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762B0C"/>
    <w:multiLevelType w:val="hybridMultilevel"/>
    <w:tmpl w:val="4014B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lvlOverride w:ilvl="0">
      <w:startOverride w:val="1"/>
    </w:lvlOverride>
  </w:num>
  <w:num w:numId="12">
    <w:abstractNumId w:val="3"/>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5"/>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6"/>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433A3"/>
    <w:rsid w:val="000433A3"/>
    <w:rsid w:val="00087BCB"/>
    <w:rsid w:val="000F4D6F"/>
    <w:rsid w:val="00101B3E"/>
    <w:rsid w:val="00167D67"/>
    <w:rsid w:val="00172226"/>
    <w:rsid w:val="00234D7F"/>
    <w:rsid w:val="002C691B"/>
    <w:rsid w:val="00317017"/>
    <w:rsid w:val="003374D1"/>
    <w:rsid w:val="003B374F"/>
    <w:rsid w:val="003B71D6"/>
    <w:rsid w:val="003D7E73"/>
    <w:rsid w:val="004049D9"/>
    <w:rsid w:val="004B45F1"/>
    <w:rsid w:val="00537018"/>
    <w:rsid w:val="005B27DD"/>
    <w:rsid w:val="006208E4"/>
    <w:rsid w:val="00637638"/>
    <w:rsid w:val="00641787"/>
    <w:rsid w:val="00692F93"/>
    <w:rsid w:val="007039E4"/>
    <w:rsid w:val="007862D0"/>
    <w:rsid w:val="007E33E0"/>
    <w:rsid w:val="007F79B8"/>
    <w:rsid w:val="008029E5"/>
    <w:rsid w:val="008112FC"/>
    <w:rsid w:val="008637B8"/>
    <w:rsid w:val="008A192C"/>
    <w:rsid w:val="008A210E"/>
    <w:rsid w:val="008F46F5"/>
    <w:rsid w:val="00945055"/>
    <w:rsid w:val="00972F81"/>
    <w:rsid w:val="00995F52"/>
    <w:rsid w:val="009E738D"/>
    <w:rsid w:val="00A15742"/>
    <w:rsid w:val="00A67595"/>
    <w:rsid w:val="00A72135"/>
    <w:rsid w:val="00AC5EA0"/>
    <w:rsid w:val="00BA7462"/>
    <w:rsid w:val="00BC0A80"/>
    <w:rsid w:val="00BC32DE"/>
    <w:rsid w:val="00BF3DD8"/>
    <w:rsid w:val="00C56F1D"/>
    <w:rsid w:val="00C64E90"/>
    <w:rsid w:val="00C91EB8"/>
    <w:rsid w:val="00CF1D86"/>
    <w:rsid w:val="00D06DC6"/>
    <w:rsid w:val="00D44908"/>
    <w:rsid w:val="00D878D6"/>
    <w:rsid w:val="00DB6268"/>
    <w:rsid w:val="00E05E89"/>
    <w:rsid w:val="00E84EA6"/>
    <w:rsid w:val="00ED3D9A"/>
    <w:rsid w:val="00EF2ABD"/>
    <w:rsid w:val="00EF2E9F"/>
    <w:rsid w:val="00F31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3DD8"/>
    <w:pPr>
      <w:suppressAutoHyphens/>
    </w:pPr>
    <w:rPr>
      <w:sz w:val="28"/>
      <w:szCs w:val="28"/>
      <w:lang w:eastAsia="ar-SA"/>
    </w:rPr>
  </w:style>
  <w:style w:type="paragraph" w:styleId="1">
    <w:name w:val="heading 1"/>
    <w:basedOn w:val="a"/>
    <w:next w:val="a"/>
    <w:qFormat/>
    <w:rsid w:val="007F79B8"/>
    <w:pPr>
      <w:keepNext/>
      <w:numPr>
        <w:numId w:val="1"/>
      </w:numPr>
      <w:outlineLvl w:val="0"/>
    </w:pPr>
    <w:rPr>
      <w:b/>
      <w:sz w:val="24"/>
      <w:szCs w:val="20"/>
    </w:rPr>
  </w:style>
  <w:style w:type="paragraph" w:styleId="2">
    <w:name w:val="heading 2"/>
    <w:basedOn w:val="a"/>
    <w:next w:val="a"/>
    <w:qFormat/>
    <w:rsid w:val="007F79B8"/>
    <w:pPr>
      <w:keepNext/>
      <w:numPr>
        <w:ilvl w:val="1"/>
        <w:numId w:val="1"/>
      </w:numPr>
      <w:outlineLvl w:val="1"/>
    </w:pPr>
    <w:rPr>
      <w:sz w:val="24"/>
      <w:szCs w:val="20"/>
    </w:rPr>
  </w:style>
  <w:style w:type="paragraph" w:styleId="3">
    <w:name w:val="heading 3"/>
    <w:basedOn w:val="a"/>
    <w:next w:val="a"/>
    <w:qFormat/>
    <w:rsid w:val="007F79B8"/>
    <w:pPr>
      <w:keepNext/>
      <w:numPr>
        <w:ilvl w:val="2"/>
        <w:numId w:val="1"/>
      </w:numPr>
      <w:jc w:val="center"/>
      <w:outlineLvl w:val="2"/>
    </w:pPr>
    <w:rPr>
      <w:sz w:val="24"/>
      <w:szCs w:val="20"/>
    </w:rPr>
  </w:style>
  <w:style w:type="paragraph" w:styleId="4">
    <w:name w:val="heading 4"/>
    <w:basedOn w:val="3"/>
    <w:next w:val="a"/>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
    <w:name w:val="heading 5"/>
    <w:basedOn w:val="a"/>
    <w:next w:val="a"/>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basedOn w:val="a"/>
    <w:next w:val="a"/>
    <w:qFormat/>
    <w:rsid w:val="007F79B8"/>
    <w:pPr>
      <w:keepNext/>
      <w:numPr>
        <w:ilvl w:val="5"/>
        <w:numId w:val="1"/>
      </w:numPr>
      <w:outlineLvl w:val="5"/>
    </w:pPr>
    <w:rPr>
      <w:sz w:val="24"/>
    </w:rPr>
  </w:style>
  <w:style w:type="paragraph" w:styleId="7">
    <w:name w:val="heading 7"/>
    <w:basedOn w:val="a"/>
    <w:next w:val="a"/>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
    <w:next w:val="a"/>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
    <w:next w:val="a"/>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0">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0">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0">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0">
    <w:name w:val="Основной шрифт абзаца1"/>
    <w:rsid w:val="007F79B8"/>
  </w:style>
  <w:style w:type="character" w:styleId="a3">
    <w:name w:val="page number"/>
    <w:basedOn w:val="10"/>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4">
    <w:name w:val="Hyperlink"/>
    <w:rsid w:val="007F79B8"/>
    <w:rPr>
      <w:color w:val="000080"/>
      <w:u w:val="single"/>
    </w:rPr>
  </w:style>
  <w:style w:type="character" w:customStyle="1" w:styleId="blk">
    <w:name w:val="blk"/>
    <w:rsid w:val="007F79B8"/>
  </w:style>
  <w:style w:type="character" w:styleId="a5">
    <w:name w:val="FollowedHyperlink"/>
    <w:rsid w:val="007F79B8"/>
    <w:rPr>
      <w:color w:val="800080"/>
      <w:u w:val="single"/>
    </w:rPr>
  </w:style>
  <w:style w:type="character" w:customStyle="1" w:styleId="r">
    <w:name w:val="r"/>
    <w:basedOn w:val="10"/>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6">
    <w:name w:val="Strong"/>
    <w:uiPriority w:val="22"/>
    <w:qFormat/>
    <w:rsid w:val="007F79B8"/>
    <w:rPr>
      <w:b/>
      <w:bCs/>
    </w:rPr>
  </w:style>
  <w:style w:type="character" w:customStyle="1" w:styleId="apple-converted-space">
    <w:name w:val="apple-converted-space"/>
    <w:basedOn w:val="10"/>
    <w:rsid w:val="007F79B8"/>
  </w:style>
  <w:style w:type="character" w:customStyle="1" w:styleId="apple-style-span">
    <w:name w:val="apple-style-span"/>
    <w:basedOn w:val="10"/>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7">
    <w:name w:val="Символ нумерации"/>
    <w:rsid w:val="007F79B8"/>
  </w:style>
  <w:style w:type="character" w:customStyle="1" w:styleId="a8">
    <w:name w:val="Маркеры списка"/>
    <w:rsid w:val="007F79B8"/>
    <w:rPr>
      <w:rFonts w:ascii="OpenSymbol" w:eastAsia="OpenSymbol" w:hAnsi="OpenSymbol" w:cs="OpenSymbol"/>
    </w:rPr>
  </w:style>
  <w:style w:type="character" w:customStyle="1" w:styleId="41">
    <w:name w:val="Заголовок 4 Знак"/>
    <w:rsid w:val="007F79B8"/>
    <w:rPr>
      <w:rFonts w:ascii="Arial Narrow" w:hAnsi="Arial Narrow" w:cs="Arial Narrow"/>
      <w:b/>
      <w:sz w:val="24"/>
      <w:szCs w:val="24"/>
    </w:rPr>
  </w:style>
  <w:style w:type="character" w:customStyle="1" w:styleId="50">
    <w:name w:val="Заголовок 5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1">
    <w:name w:val="Заголовок 1 Знак"/>
    <w:rsid w:val="007F79B8"/>
    <w:rPr>
      <w:b/>
      <w:sz w:val="24"/>
    </w:rPr>
  </w:style>
  <w:style w:type="character" w:customStyle="1" w:styleId="21">
    <w:name w:val="Заголовок 2 Знак"/>
    <w:rsid w:val="007F79B8"/>
    <w:rPr>
      <w:sz w:val="24"/>
    </w:rPr>
  </w:style>
  <w:style w:type="character" w:customStyle="1" w:styleId="31">
    <w:name w:val="Заголовок 3 Знак"/>
    <w:rsid w:val="007F79B8"/>
    <w:rPr>
      <w:sz w:val="24"/>
    </w:rPr>
  </w:style>
  <w:style w:type="character" w:customStyle="1" w:styleId="60">
    <w:name w:val="Заголовок 6 Знак"/>
    <w:rsid w:val="007F79B8"/>
    <w:rPr>
      <w:sz w:val="24"/>
      <w:szCs w:val="28"/>
    </w:rPr>
  </w:style>
  <w:style w:type="character" w:customStyle="1" w:styleId="a9">
    <w:name w:val="Текст выноски Знак"/>
    <w:rsid w:val="007F79B8"/>
    <w:rPr>
      <w:rFonts w:ascii="Tahoma" w:hAnsi="Tahoma" w:cs="Tahoma"/>
      <w:sz w:val="16"/>
      <w:szCs w:val="16"/>
    </w:rPr>
  </w:style>
  <w:style w:type="character" w:customStyle="1" w:styleId="aa">
    <w:name w:val="Верхний колонтитул Знак"/>
    <w:rsid w:val="007F79B8"/>
    <w:rPr>
      <w:sz w:val="28"/>
      <w:szCs w:val="28"/>
    </w:rPr>
  </w:style>
  <w:style w:type="character" w:customStyle="1" w:styleId="ab">
    <w:name w:val="Нижний колонтитул Знак"/>
    <w:rsid w:val="007F79B8"/>
    <w:rPr>
      <w:sz w:val="28"/>
      <w:szCs w:val="28"/>
    </w:rPr>
  </w:style>
  <w:style w:type="character" w:customStyle="1" w:styleId="12">
    <w:name w:val="Знак примечания1"/>
    <w:rsid w:val="007F79B8"/>
    <w:rPr>
      <w:sz w:val="16"/>
      <w:szCs w:val="16"/>
    </w:rPr>
  </w:style>
  <w:style w:type="character" w:customStyle="1" w:styleId="ac">
    <w:name w:val="Текст примечания Знак"/>
    <w:rsid w:val="007F79B8"/>
    <w:rPr>
      <w:rFonts w:ascii="TimesDL" w:hAnsi="TimesDL" w:cs="TimesDL"/>
    </w:rPr>
  </w:style>
  <w:style w:type="character" w:customStyle="1" w:styleId="ad">
    <w:name w:val="Тема примечания Знак"/>
    <w:rsid w:val="007F79B8"/>
    <w:rPr>
      <w:rFonts w:ascii="TimesDL" w:hAnsi="TimesDL" w:cs="TimesDL"/>
      <w:b/>
      <w:bCs/>
    </w:rPr>
  </w:style>
  <w:style w:type="character" w:customStyle="1" w:styleId="ae">
    <w:name w:val="Основной текст Знак"/>
    <w:rsid w:val="007F79B8"/>
    <w:rPr>
      <w:sz w:val="28"/>
    </w:rPr>
  </w:style>
  <w:style w:type="character" w:customStyle="1" w:styleId="af">
    <w:name w:val="Без интервала Знак"/>
    <w:rsid w:val="007F79B8"/>
    <w:rPr>
      <w:sz w:val="24"/>
      <w:szCs w:val="24"/>
    </w:rPr>
  </w:style>
  <w:style w:type="character" w:customStyle="1" w:styleId="32">
    <w:name w:val="Основной текст с отступом 3 Знак"/>
    <w:link w:val="33"/>
    <w:rsid w:val="007F79B8"/>
    <w:rPr>
      <w:rFonts w:ascii="TimesDL" w:hAnsi="TimesDL" w:cs="TimesDL"/>
      <w:sz w:val="22"/>
    </w:rPr>
  </w:style>
  <w:style w:type="character" w:customStyle="1" w:styleId="af0">
    <w:name w:val="Основной текст с отступом Знак"/>
    <w:rsid w:val="007F79B8"/>
    <w:rPr>
      <w:sz w:val="28"/>
      <w:szCs w:val="28"/>
    </w:rPr>
  </w:style>
  <w:style w:type="character" w:customStyle="1" w:styleId="af1">
    <w:name w:val="Схема документа Знак"/>
    <w:rsid w:val="007F79B8"/>
    <w:rPr>
      <w:rFonts w:ascii="Tahoma" w:hAnsi="Tahoma" w:cs="Tahoma"/>
      <w:sz w:val="22"/>
      <w:shd w:val="clear" w:color="auto" w:fill="000080"/>
    </w:rPr>
  </w:style>
  <w:style w:type="character" w:customStyle="1" w:styleId="af2">
    <w:name w:val="Название Знак"/>
    <w:uiPriority w:val="99"/>
    <w:rsid w:val="007F79B8"/>
    <w:rPr>
      <w:rFonts w:ascii="Arial" w:hAnsi="Arial" w:cs="Arial"/>
      <w:b/>
      <w:sz w:val="22"/>
    </w:rPr>
  </w:style>
  <w:style w:type="character" w:customStyle="1" w:styleId="22">
    <w:name w:val="Основной текст с отступом 2 Знак"/>
    <w:link w:val="23"/>
    <w:rsid w:val="007F79B8"/>
    <w:rPr>
      <w:rFonts w:ascii="TimesDL" w:hAnsi="TimesDL" w:cs="TimesDL"/>
      <w:sz w:val="22"/>
    </w:rPr>
  </w:style>
  <w:style w:type="paragraph" w:styleId="23">
    <w:name w:val="Body Text Indent 2"/>
    <w:basedOn w:val="a"/>
    <w:link w:val="22"/>
    <w:semiHidden/>
    <w:unhideWhenUsed/>
    <w:rsid w:val="007862D0"/>
    <w:pPr>
      <w:spacing w:after="120" w:line="480" w:lineRule="auto"/>
      <w:ind w:left="283"/>
    </w:pPr>
    <w:rPr>
      <w:rFonts w:ascii="TimesDL" w:hAnsi="TimesDL"/>
      <w:sz w:val="22"/>
      <w:szCs w:val="20"/>
    </w:rPr>
  </w:style>
  <w:style w:type="character" w:customStyle="1" w:styleId="24">
    <w:name w:val="Основной текст 2 Знак"/>
    <w:link w:val="25"/>
    <w:rsid w:val="007F79B8"/>
    <w:rPr>
      <w:sz w:val="18"/>
      <w:szCs w:val="18"/>
    </w:rPr>
  </w:style>
  <w:style w:type="paragraph" w:styleId="25">
    <w:name w:val="Body Text 2"/>
    <w:basedOn w:val="a"/>
    <w:link w:val="24"/>
    <w:semiHidden/>
    <w:unhideWhenUsed/>
    <w:rsid w:val="008A192C"/>
    <w:pPr>
      <w:suppressAutoHyphens w:val="0"/>
      <w:spacing w:after="120" w:line="480" w:lineRule="auto"/>
    </w:pPr>
    <w:rPr>
      <w:sz w:val="18"/>
      <w:szCs w:val="18"/>
    </w:rPr>
  </w:style>
  <w:style w:type="character" w:customStyle="1" w:styleId="34">
    <w:name w:val="Основной текст 3 Знак"/>
    <w:link w:val="35"/>
    <w:rsid w:val="007F79B8"/>
    <w:rPr>
      <w:rFonts w:ascii="Arial" w:hAnsi="Arial" w:cs="Arial"/>
      <w:sz w:val="18"/>
      <w:szCs w:val="18"/>
    </w:rPr>
  </w:style>
  <w:style w:type="character" w:styleId="af3">
    <w:name w:val="Emphasis"/>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4">
    <w:name w:val="Обычный отступ Знак"/>
    <w:rsid w:val="007F79B8"/>
    <w:rPr>
      <w:sz w:val="24"/>
      <w:szCs w:val="24"/>
    </w:rPr>
  </w:style>
  <w:style w:type="character" w:customStyle="1" w:styleId="af5">
    <w:name w:val="Подзаголовок Знак"/>
    <w:rsid w:val="007F79B8"/>
    <w:rPr>
      <w:rFonts w:ascii="Cambria" w:hAnsi="Cambria" w:cs="Cambria"/>
      <w:i/>
      <w:iCs/>
      <w:color w:val="4F81BD"/>
      <w:spacing w:val="15"/>
      <w:sz w:val="24"/>
      <w:szCs w:val="24"/>
    </w:rPr>
  </w:style>
  <w:style w:type="character" w:customStyle="1" w:styleId="210">
    <w:name w:val="Основной текст 2 Знак1"/>
    <w:basedOn w:val="40"/>
    <w:rsid w:val="007F79B8"/>
    <w:rPr>
      <w:sz w:val="28"/>
      <w:szCs w:val="28"/>
    </w:rPr>
  </w:style>
  <w:style w:type="character" w:customStyle="1" w:styleId="211">
    <w:name w:val="Основной текст с отступом 2 Знак1"/>
    <w:basedOn w:val="40"/>
    <w:rsid w:val="007F79B8"/>
    <w:rPr>
      <w:sz w:val="28"/>
      <w:szCs w:val="28"/>
    </w:rPr>
  </w:style>
  <w:style w:type="paragraph" w:customStyle="1" w:styleId="af6">
    <w:name w:val="Заголовок"/>
    <w:basedOn w:val="a"/>
    <w:next w:val="af7"/>
    <w:rsid w:val="007F79B8"/>
    <w:pPr>
      <w:keepNext/>
      <w:spacing w:before="240" w:after="120"/>
    </w:pPr>
    <w:rPr>
      <w:rFonts w:ascii="Arial" w:eastAsia="Microsoft YaHei" w:hAnsi="Arial" w:cs="Lucida Sans"/>
    </w:rPr>
  </w:style>
  <w:style w:type="paragraph" w:styleId="af7">
    <w:name w:val="Body Text"/>
    <w:basedOn w:val="a"/>
    <w:link w:val="13"/>
    <w:rsid w:val="007F79B8"/>
    <w:rPr>
      <w:szCs w:val="20"/>
    </w:rPr>
  </w:style>
  <w:style w:type="character" w:customStyle="1" w:styleId="13">
    <w:name w:val="Основной текст Знак1"/>
    <w:basedOn w:val="a0"/>
    <w:link w:val="af7"/>
    <w:locked/>
    <w:rsid w:val="000433A3"/>
    <w:rPr>
      <w:sz w:val="28"/>
      <w:lang w:eastAsia="ar-SA"/>
    </w:rPr>
  </w:style>
  <w:style w:type="paragraph" w:styleId="af8">
    <w:name w:val="List"/>
    <w:basedOn w:val="af7"/>
    <w:rsid w:val="007F79B8"/>
    <w:rPr>
      <w:rFonts w:cs="Lucida Sans"/>
    </w:rPr>
  </w:style>
  <w:style w:type="paragraph" w:customStyle="1" w:styleId="42">
    <w:name w:val="Название4"/>
    <w:basedOn w:val="a"/>
    <w:rsid w:val="007F79B8"/>
    <w:pPr>
      <w:suppressLineNumbers/>
      <w:spacing w:before="120" w:after="120"/>
    </w:pPr>
    <w:rPr>
      <w:rFonts w:cs="Lucida Sans"/>
      <w:i/>
      <w:iCs/>
      <w:sz w:val="24"/>
      <w:szCs w:val="24"/>
    </w:rPr>
  </w:style>
  <w:style w:type="paragraph" w:customStyle="1" w:styleId="43">
    <w:name w:val="Указатель4"/>
    <w:basedOn w:val="a"/>
    <w:rsid w:val="007F79B8"/>
    <w:pPr>
      <w:suppressLineNumbers/>
    </w:pPr>
    <w:rPr>
      <w:rFonts w:cs="Lucida Sans"/>
    </w:rPr>
  </w:style>
  <w:style w:type="paragraph" w:customStyle="1" w:styleId="230">
    <w:name w:val="Основной текст с отступом 23"/>
    <w:basedOn w:val="a"/>
    <w:rsid w:val="007F79B8"/>
    <w:pPr>
      <w:widowControl w:val="0"/>
      <w:suppressAutoHyphens w:val="0"/>
      <w:spacing w:line="360" w:lineRule="auto"/>
      <w:ind w:firstLine="851"/>
      <w:jc w:val="both"/>
    </w:pPr>
    <w:rPr>
      <w:rFonts w:ascii="TimesDL" w:hAnsi="TimesDL" w:cs="TimesDL"/>
      <w:sz w:val="22"/>
      <w:szCs w:val="20"/>
    </w:rPr>
  </w:style>
  <w:style w:type="paragraph" w:customStyle="1" w:styleId="231">
    <w:name w:val="Основной текст 23"/>
    <w:basedOn w:val="a"/>
    <w:rsid w:val="007F79B8"/>
    <w:pPr>
      <w:suppressAutoHyphens w:val="0"/>
      <w:jc w:val="both"/>
    </w:pPr>
    <w:rPr>
      <w:sz w:val="18"/>
      <w:szCs w:val="18"/>
    </w:rPr>
  </w:style>
  <w:style w:type="paragraph" w:customStyle="1" w:styleId="36">
    <w:name w:val="Название3"/>
    <w:basedOn w:val="a"/>
    <w:rsid w:val="007F79B8"/>
    <w:pPr>
      <w:suppressLineNumbers/>
      <w:spacing w:before="120" w:after="120"/>
    </w:pPr>
    <w:rPr>
      <w:rFonts w:cs="Lucida Sans"/>
      <w:i/>
      <w:iCs/>
      <w:sz w:val="24"/>
      <w:szCs w:val="24"/>
    </w:rPr>
  </w:style>
  <w:style w:type="paragraph" w:customStyle="1" w:styleId="37">
    <w:name w:val="Указатель3"/>
    <w:basedOn w:val="a"/>
    <w:rsid w:val="007F79B8"/>
    <w:pPr>
      <w:suppressLineNumbers/>
    </w:pPr>
    <w:rPr>
      <w:rFonts w:cs="Lucida Sans"/>
    </w:rPr>
  </w:style>
  <w:style w:type="paragraph" w:customStyle="1" w:styleId="26">
    <w:name w:val="Название2"/>
    <w:basedOn w:val="a"/>
    <w:rsid w:val="007F79B8"/>
    <w:pPr>
      <w:suppressLineNumbers/>
      <w:spacing w:before="120" w:after="120"/>
    </w:pPr>
    <w:rPr>
      <w:rFonts w:cs="Lucida Sans"/>
      <w:i/>
      <w:iCs/>
      <w:sz w:val="24"/>
      <w:szCs w:val="24"/>
    </w:rPr>
  </w:style>
  <w:style w:type="paragraph" w:customStyle="1" w:styleId="27">
    <w:name w:val="Указатель2"/>
    <w:basedOn w:val="a"/>
    <w:rsid w:val="007F79B8"/>
    <w:pPr>
      <w:suppressLineNumbers/>
    </w:pPr>
    <w:rPr>
      <w:rFonts w:cs="Lucida Sans"/>
    </w:rPr>
  </w:style>
  <w:style w:type="paragraph" w:customStyle="1" w:styleId="14">
    <w:name w:val="Название1"/>
    <w:basedOn w:val="a"/>
    <w:rsid w:val="007F79B8"/>
    <w:pPr>
      <w:suppressLineNumbers/>
      <w:spacing w:before="120" w:after="120"/>
    </w:pPr>
    <w:rPr>
      <w:rFonts w:cs="Lucida Sans"/>
      <w:i/>
      <w:iCs/>
      <w:sz w:val="24"/>
      <w:szCs w:val="24"/>
    </w:rPr>
  </w:style>
  <w:style w:type="paragraph" w:customStyle="1" w:styleId="15">
    <w:name w:val="Указатель1"/>
    <w:basedOn w:val="a"/>
    <w:rsid w:val="007F79B8"/>
    <w:pPr>
      <w:suppressLineNumbers/>
    </w:pPr>
    <w:rPr>
      <w:rFonts w:cs="Lucida Sans"/>
    </w:rPr>
  </w:style>
  <w:style w:type="paragraph" w:styleId="af9">
    <w:name w:val="header"/>
    <w:basedOn w:val="a"/>
    <w:rsid w:val="007F79B8"/>
    <w:pPr>
      <w:tabs>
        <w:tab w:val="center" w:pos="4677"/>
        <w:tab w:val="right" w:pos="9355"/>
      </w:tabs>
    </w:pPr>
  </w:style>
  <w:style w:type="paragraph" w:styleId="afa">
    <w:name w:val="footer"/>
    <w:basedOn w:val="a"/>
    <w:rsid w:val="007F79B8"/>
    <w:pPr>
      <w:tabs>
        <w:tab w:val="center" w:pos="4677"/>
        <w:tab w:val="right" w:pos="9355"/>
      </w:tabs>
    </w:pPr>
  </w:style>
  <w:style w:type="paragraph" w:customStyle="1" w:styleId="ConsPlusNormal0">
    <w:name w:val="ConsPlusNormal"/>
    <w:rsid w:val="007F79B8"/>
    <w:pPr>
      <w:widowControl w:val="0"/>
      <w:suppressAutoHyphens/>
      <w:autoSpaceDE w:val="0"/>
      <w:ind w:firstLine="720"/>
    </w:pPr>
    <w:rPr>
      <w:rFonts w:ascii="Arial" w:hAnsi="Arial" w:cs="Arial"/>
      <w:lang w:eastAsia="ar-SA"/>
    </w:rPr>
  </w:style>
  <w:style w:type="paragraph" w:customStyle="1" w:styleId="ConsPlusTitle">
    <w:name w:val="ConsPlusTitle"/>
    <w:rsid w:val="007F79B8"/>
    <w:pPr>
      <w:widowControl w:val="0"/>
      <w:suppressAutoHyphens/>
      <w:autoSpaceDE w:val="0"/>
    </w:pPr>
    <w:rPr>
      <w:rFonts w:ascii="Arial" w:hAnsi="Arial" w:cs="Arial"/>
      <w:b/>
      <w:bCs/>
      <w:lang w:eastAsia="ar-SA"/>
    </w:rPr>
  </w:style>
  <w:style w:type="paragraph" w:customStyle="1" w:styleId="212">
    <w:name w:val="Основной текст 21"/>
    <w:basedOn w:val="a"/>
    <w:rsid w:val="007F79B8"/>
    <w:pPr>
      <w:spacing w:after="120" w:line="480" w:lineRule="auto"/>
    </w:pPr>
  </w:style>
  <w:style w:type="paragraph" w:customStyle="1" w:styleId="afb">
    <w:name w:val="Знак Знак Знак Знак"/>
    <w:basedOn w:val="a"/>
    <w:rsid w:val="007F79B8"/>
    <w:pPr>
      <w:widowControl w:val="0"/>
      <w:spacing w:after="160" w:line="240" w:lineRule="exact"/>
      <w:jc w:val="right"/>
    </w:pPr>
    <w:rPr>
      <w:sz w:val="20"/>
      <w:szCs w:val="20"/>
      <w:lang w:val="en-GB"/>
    </w:rPr>
  </w:style>
  <w:style w:type="paragraph" w:customStyle="1" w:styleId="16">
    <w:name w:val="Знак1"/>
    <w:basedOn w:val="a"/>
    <w:rsid w:val="007F79B8"/>
    <w:pPr>
      <w:spacing w:before="280" w:after="280"/>
    </w:pPr>
    <w:rPr>
      <w:rFonts w:ascii="Tahoma" w:hAnsi="Tahoma" w:cs="Tahoma"/>
      <w:sz w:val="20"/>
      <w:szCs w:val="20"/>
      <w:lang w:val="en-US"/>
    </w:rPr>
  </w:style>
  <w:style w:type="paragraph" w:customStyle="1" w:styleId="Style3">
    <w:name w:val="Style3"/>
    <w:basedOn w:val="a"/>
    <w:rsid w:val="007F79B8"/>
    <w:pPr>
      <w:widowControl w:val="0"/>
      <w:autoSpaceDE w:val="0"/>
    </w:pPr>
    <w:rPr>
      <w:sz w:val="24"/>
      <w:szCs w:val="24"/>
    </w:rPr>
  </w:style>
  <w:style w:type="paragraph" w:customStyle="1" w:styleId="Style1">
    <w:name w:val="Style1"/>
    <w:basedOn w:val="a"/>
    <w:uiPriority w:val="99"/>
    <w:rsid w:val="007F79B8"/>
    <w:pPr>
      <w:widowControl w:val="0"/>
      <w:autoSpaceDE w:val="0"/>
      <w:spacing w:line="317" w:lineRule="exact"/>
      <w:ind w:firstLine="701"/>
    </w:pPr>
    <w:rPr>
      <w:sz w:val="24"/>
      <w:szCs w:val="24"/>
    </w:rPr>
  </w:style>
  <w:style w:type="paragraph" w:customStyle="1" w:styleId="Style5">
    <w:name w:val="Style5"/>
    <w:basedOn w:val="a"/>
    <w:rsid w:val="007F79B8"/>
    <w:pPr>
      <w:widowControl w:val="0"/>
      <w:autoSpaceDE w:val="0"/>
      <w:spacing w:line="322" w:lineRule="exact"/>
      <w:ind w:firstLine="533"/>
    </w:pPr>
    <w:rPr>
      <w:sz w:val="24"/>
      <w:szCs w:val="24"/>
    </w:rPr>
  </w:style>
  <w:style w:type="paragraph" w:customStyle="1" w:styleId="Style7">
    <w:name w:val="Style7"/>
    <w:basedOn w:val="a"/>
    <w:rsid w:val="007F79B8"/>
    <w:pPr>
      <w:widowControl w:val="0"/>
      <w:autoSpaceDE w:val="0"/>
      <w:spacing w:line="341" w:lineRule="exact"/>
      <w:ind w:firstLine="701"/>
      <w:jc w:val="both"/>
    </w:pPr>
    <w:rPr>
      <w:sz w:val="24"/>
      <w:szCs w:val="24"/>
    </w:rPr>
  </w:style>
  <w:style w:type="paragraph" w:customStyle="1" w:styleId="Heading">
    <w:name w:val="Heading"/>
    <w:uiPriority w:val="99"/>
    <w:rsid w:val="007F79B8"/>
    <w:pPr>
      <w:widowControl w:val="0"/>
      <w:suppressAutoHyphens/>
      <w:autoSpaceDE w:val="0"/>
    </w:pPr>
    <w:rPr>
      <w:rFonts w:ascii="Arial" w:hAnsi="Arial" w:cs="Arial"/>
      <w:b/>
      <w:bCs/>
      <w:sz w:val="22"/>
      <w:szCs w:val="22"/>
      <w:lang w:eastAsia="ar-SA"/>
    </w:rPr>
  </w:style>
  <w:style w:type="paragraph" w:styleId="afc">
    <w:name w:val="Balloon Text"/>
    <w:basedOn w:val="a"/>
    <w:rsid w:val="007F79B8"/>
    <w:rPr>
      <w:rFonts w:ascii="Tahoma" w:hAnsi="Tahoma" w:cs="Tahoma"/>
      <w:sz w:val="16"/>
      <w:szCs w:val="16"/>
    </w:rPr>
  </w:style>
  <w:style w:type="paragraph" w:customStyle="1" w:styleId="afd">
    <w:name w:val="Содержимое таблицы"/>
    <w:basedOn w:val="a"/>
    <w:rsid w:val="007F79B8"/>
    <w:pPr>
      <w:suppressLineNumbers/>
    </w:pPr>
  </w:style>
  <w:style w:type="paragraph" w:customStyle="1" w:styleId="afe">
    <w:name w:val="Заголовок таблицы"/>
    <w:basedOn w:val="afd"/>
    <w:rsid w:val="007F79B8"/>
    <w:pPr>
      <w:jc w:val="center"/>
    </w:pPr>
    <w:rPr>
      <w:b/>
      <w:bCs/>
    </w:rPr>
  </w:style>
  <w:style w:type="paragraph" w:customStyle="1" w:styleId="aff">
    <w:name w:val="Содержимое врезки"/>
    <w:basedOn w:val="af7"/>
    <w:rsid w:val="007F79B8"/>
  </w:style>
  <w:style w:type="paragraph" w:styleId="aff0">
    <w:name w:val="Normal (Web)"/>
    <w:basedOn w:val="a"/>
    <w:rsid w:val="007F79B8"/>
    <w:pPr>
      <w:spacing w:before="280" w:after="280"/>
      <w:ind w:firstLine="567"/>
    </w:pPr>
    <w:rPr>
      <w:sz w:val="24"/>
      <w:szCs w:val="24"/>
    </w:rPr>
  </w:style>
  <w:style w:type="paragraph" w:styleId="aff1">
    <w:name w:val="Body Text Indent"/>
    <w:basedOn w:val="a"/>
    <w:link w:val="17"/>
    <w:rsid w:val="007F79B8"/>
    <w:pPr>
      <w:ind w:firstLine="540"/>
      <w:jc w:val="both"/>
    </w:pPr>
  </w:style>
  <w:style w:type="character" w:customStyle="1" w:styleId="17">
    <w:name w:val="Основной текст с отступом Знак1"/>
    <w:link w:val="aff1"/>
    <w:locked/>
    <w:rsid w:val="008A192C"/>
    <w:rPr>
      <w:sz w:val="28"/>
      <w:szCs w:val="28"/>
      <w:lang w:eastAsia="ar-SA"/>
    </w:rPr>
  </w:style>
  <w:style w:type="paragraph" w:customStyle="1" w:styleId="p7">
    <w:name w:val="p7"/>
    <w:basedOn w:val="a"/>
    <w:rsid w:val="007F79B8"/>
    <w:pPr>
      <w:spacing w:before="280" w:after="280"/>
    </w:pPr>
    <w:rPr>
      <w:sz w:val="24"/>
      <w:szCs w:val="24"/>
    </w:rPr>
  </w:style>
  <w:style w:type="paragraph" w:customStyle="1" w:styleId="p5">
    <w:name w:val="p5"/>
    <w:basedOn w:val="a"/>
    <w:rsid w:val="007F79B8"/>
    <w:pPr>
      <w:spacing w:before="280" w:after="280"/>
    </w:pPr>
    <w:rPr>
      <w:sz w:val="24"/>
      <w:szCs w:val="24"/>
    </w:rPr>
  </w:style>
  <w:style w:type="paragraph" w:styleId="38">
    <w:name w:val="toc 3"/>
    <w:basedOn w:val="3"/>
    <w:next w:val="a"/>
    <w:rsid w:val="007F79B8"/>
    <w:pPr>
      <w:keepNext w:val="0"/>
      <w:numPr>
        <w:ilvl w:val="0"/>
        <w:numId w:val="0"/>
      </w:numPr>
      <w:ind w:left="240"/>
    </w:pPr>
    <w:rPr>
      <w:rFonts w:ascii="Calibri" w:hAnsi="Calibri"/>
      <w:sz w:val="20"/>
    </w:rPr>
  </w:style>
  <w:style w:type="paragraph" w:customStyle="1" w:styleId="aff2">
    <w:name w:val="Пояснительная записка"/>
    <w:basedOn w:val="a"/>
    <w:rsid w:val="007F79B8"/>
    <w:pPr>
      <w:spacing w:line="360" w:lineRule="auto"/>
      <w:ind w:firstLine="709"/>
      <w:jc w:val="both"/>
    </w:pPr>
    <w:rPr>
      <w:szCs w:val="20"/>
    </w:rPr>
  </w:style>
  <w:style w:type="paragraph" w:customStyle="1" w:styleId="18">
    <w:name w:val="Стиль1"/>
    <w:basedOn w:val="a"/>
    <w:rsid w:val="007F79B8"/>
    <w:pPr>
      <w:ind w:left="720"/>
      <w:jc w:val="both"/>
    </w:pPr>
    <w:rPr>
      <w:szCs w:val="20"/>
    </w:rPr>
  </w:style>
  <w:style w:type="paragraph" w:customStyle="1" w:styleId="213">
    <w:name w:val="Основной текст с отступом 21"/>
    <w:basedOn w:val="a"/>
    <w:rsid w:val="007F79B8"/>
    <w:pPr>
      <w:spacing w:after="120" w:line="480" w:lineRule="auto"/>
      <w:ind w:left="283"/>
      <w:jc w:val="both"/>
    </w:pPr>
    <w:rPr>
      <w:rFonts w:ascii="TimesDL" w:hAnsi="TimesDL" w:cs="TimesDL"/>
      <w:sz w:val="20"/>
      <w:szCs w:val="20"/>
    </w:rPr>
  </w:style>
  <w:style w:type="paragraph" w:customStyle="1" w:styleId="aff3">
    <w:name w:val="Основной абзац"/>
    <w:basedOn w:val="a"/>
    <w:rsid w:val="007F79B8"/>
    <w:pPr>
      <w:spacing w:line="360" w:lineRule="auto"/>
      <w:ind w:firstLine="567"/>
      <w:jc w:val="both"/>
    </w:pPr>
    <w:rPr>
      <w:szCs w:val="20"/>
    </w:rPr>
  </w:style>
  <w:style w:type="paragraph" w:styleId="aff4">
    <w:name w:val="List Paragraph"/>
    <w:basedOn w:val="a"/>
    <w:uiPriority w:val="1"/>
    <w:qFormat/>
    <w:rsid w:val="007F79B8"/>
    <w:pPr>
      <w:ind w:left="720"/>
    </w:pPr>
  </w:style>
  <w:style w:type="paragraph" w:customStyle="1" w:styleId="19">
    <w:name w:val="Нижний колонтитул1"/>
    <w:basedOn w:val="a"/>
    <w:rsid w:val="007F79B8"/>
    <w:rPr>
      <w:sz w:val="20"/>
      <w:szCs w:val="20"/>
    </w:rPr>
  </w:style>
  <w:style w:type="paragraph" w:styleId="aff5">
    <w:name w:val="No Spacing"/>
    <w:aliases w:val="письмо"/>
    <w:qFormat/>
    <w:rsid w:val="007F79B8"/>
    <w:pPr>
      <w:suppressAutoHyphens/>
      <w:jc w:val="both"/>
    </w:pPr>
    <w:rPr>
      <w:sz w:val="24"/>
      <w:szCs w:val="24"/>
      <w:lang w:eastAsia="ar-SA"/>
    </w:rPr>
  </w:style>
  <w:style w:type="paragraph" w:styleId="1a">
    <w:name w:val="toc 1"/>
    <w:basedOn w:val="15"/>
    <w:rsid w:val="007F79B8"/>
    <w:pPr>
      <w:tabs>
        <w:tab w:val="right" w:leader="dot" w:pos="9638"/>
      </w:tabs>
    </w:pPr>
  </w:style>
  <w:style w:type="paragraph" w:styleId="28">
    <w:name w:val="toc 2"/>
    <w:basedOn w:val="15"/>
    <w:rsid w:val="007F79B8"/>
    <w:pPr>
      <w:tabs>
        <w:tab w:val="right" w:leader="dot" w:pos="9355"/>
      </w:tabs>
      <w:ind w:left="283"/>
    </w:pPr>
  </w:style>
  <w:style w:type="paragraph" w:styleId="44">
    <w:name w:val="toc 4"/>
    <w:basedOn w:val="15"/>
    <w:rsid w:val="007F79B8"/>
    <w:pPr>
      <w:tabs>
        <w:tab w:val="right" w:leader="dot" w:pos="8789"/>
      </w:tabs>
      <w:ind w:left="849"/>
    </w:pPr>
  </w:style>
  <w:style w:type="paragraph" w:styleId="51">
    <w:name w:val="toc 5"/>
    <w:basedOn w:val="15"/>
    <w:rsid w:val="007F79B8"/>
    <w:pPr>
      <w:tabs>
        <w:tab w:val="right" w:leader="dot" w:pos="8506"/>
      </w:tabs>
      <w:ind w:left="1132"/>
    </w:pPr>
  </w:style>
  <w:style w:type="paragraph" w:styleId="61">
    <w:name w:val="toc 6"/>
    <w:basedOn w:val="15"/>
    <w:rsid w:val="007F79B8"/>
    <w:pPr>
      <w:tabs>
        <w:tab w:val="right" w:leader="dot" w:pos="8223"/>
      </w:tabs>
      <w:ind w:left="1415"/>
    </w:pPr>
  </w:style>
  <w:style w:type="paragraph" w:styleId="71">
    <w:name w:val="toc 7"/>
    <w:basedOn w:val="15"/>
    <w:rsid w:val="007F79B8"/>
    <w:pPr>
      <w:tabs>
        <w:tab w:val="right" w:leader="dot" w:pos="7940"/>
      </w:tabs>
      <w:ind w:left="1698"/>
    </w:pPr>
  </w:style>
  <w:style w:type="paragraph" w:styleId="81">
    <w:name w:val="toc 8"/>
    <w:basedOn w:val="15"/>
    <w:rsid w:val="007F79B8"/>
    <w:pPr>
      <w:tabs>
        <w:tab w:val="right" w:leader="dot" w:pos="7657"/>
      </w:tabs>
      <w:ind w:left="1981"/>
    </w:pPr>
  </w:style>
  <w:style w:type="paragraph" w:styleId="91">
    <w:name w:val="toc 9"/>
    <w:basedOn w:val="15"/>
    <w:rsid w:val="007F79B8"/>
    <w:pPr>
      <w:tabs>
        <w:tab w:val="right" w:leader="dot" w:pos="7374"/>
      </w:tabs>
      <w:ind w:left="2264"/>
    </w:pPr>
  </w:style>
  <w:style w:type="paragraph" w:customStyle="1" w:styleId="100">
    <w:name w:val="Оглавление 10"/>
    <w:basedOn w:val="15"/>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6">
    <w:name w:val="Таблица_Текст по центру + полужирный"/>
    <w:basedOn w:val="a"/>
    <w:next w:val="1b"/>
    <w:rsid w:val="007F79B8"/>
    <w:pPr>
      <w:jc w:val="center"/>
    </w:pPr>
    <w:rPr>
      <w:b/>
      <w:bCs/>
      <w:sz w:val="22"/>
    </w:rPr>
  </w:style>
  <w:style w:type="paragraph" w:customStyle="1" w:styleId="1b">
    <w:name w:val="Обычный 1"/>
    <w:basedOn w:val="a"/>
    <w:rsid w:val="007F79B8"/>
    <w:pPr>
      <w:spacing w:before="120" w:after="120"/>
      <w:ind w:firstLine="567"/>
      <w:jc w:val="both"/>
    </w:pPr>
    <w:rPr>
      <w:sz w:val="24"/>
      <w:szCs w:val="24"/>
    </w:rPr>
  </w:style>
  <w:style w:type="paragraph" w:customStyle="1" w:styleId="aff7">
    <w:name w:val="Таблица_Текст слева"/>
    <w:basedOn w:val="a"/>
    <w:rsid w:val="007F79B8"/>
    <w:rPr>
      <w:sz w:val="22"/>
      <w:szCs w:val="22"/>
    </w:rPr>
  </w:style>
  <w:style w:type="paragraph" w:customStyle="1" w:styleId="p4">
    <w:name w:val="p4"/>
    <w:basedOn w:val="a"/>
    <w:rsid w:val="007F79B8"/>
    <w:pPr>
      <w:spacing w:before="280" w:after="280"/>
    </w:pPr>
    <w:rPr>
      <w:sz w:val="24"/>
      <w:szCs w:val="24"/>
    </w:rPr>
  </w:style>
  <w:style w:type="paragraph" w:customStyle="1" w:styleId="p6">
    <w:name w:val="p6"/>
    <w:basedOn w:val="a"/>
    <w:rsid w:val="007F79B8"/>
    <w:pPr>
      <w:spacing w:before="280" w:after="280"/>
    </w:pPr>
    <w:rPr>
      <w:sz w:val="24"/>
      <w:szCs w:val="24"/>
    </w:rPr>
  </w:style>
  <w:style w:type="paragraph" w:styleId="aff8">
    <w:name w:val="TOC Heading"/>
    <w:basedOn w:val="1"/>
    <w:next w:val="a"/>
    <w:qFormat/>
    <w:rsid w:val="007F79B8"/>
    <w:pPr>
      <w:numPr>
        <w:numId w:val="0"/>
      </w:numPr>
      <w:spacing w:before="240" w:after="60"/>
    </w:pPr>
    <w:rPr>
      <w:rFonts w:ascii="Cambria" w:hAnsi="Cambria"/>
      <w:bCs/>
      <w:kern w:val="1"/>
      <w:sz w:val="32"/>
      <w:szCs w:val="32"/>
    </w:rPr>
  </w:style>
  <w:style w:type="paragraph" w:customStyle="1" w:styleId="ConsTitle">
    <w:name w:val="ConsTitle"/>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rsid w:val="007F79B8"/>
    <w:pPr>
      <w:widowControl w:val="0"/>
      <w:suppressAutoHyphens/>
    </w:pPr>
    <w:rPr>
      <w:rFonts w:ascii="Courier New" w:hAnsi="Courier New" w:cs="Courier New"/>
      <w:lang w:eastAsia="ar-SA"/>
    </w:rPr>
  </w:style>
  <w:style w:type="paragraph" w:customStyle="1" w:styleId="1c">
    <w:name w:val="Текст примечания1"/>
    <w:basedOn w:val="a"/>
    <w:rsid w:val="007F79B8"/>
    <w:pPr>
      <w:suppressAutoHyphens w:val="0"/>
      <w:jc w:val="both"/>
    </w:pPr>
    <w:rPr>
      <w:rFonts w:ascii="TimesDL" w:hAnsi="TimesDL" w:cs="TimesDL"/>
      <w:sz w:val="20"/>
      <w:szCs w:val="20"/>
    </w:rPr>
  </w:style>
  <w:style w:type="paragraph" w:styleId="aff9">
    <w:name w:val="annotation subject"/>
    <w:basedOn w:val="1c"/>
    <w:next w:val="1c"/>
    <w:rsid w:val="007F79B8"/>
    <w:rPr>
      <w:b/>
      <w:bCs/>
    </w:rPr>
  </w:style>
  <w:style w:type="paragraph" w:customStyle="1" w:styleId="affa">
    <w:name w:val="Îáû÷íûé"/>
    <w:rsid w:val="007F79B8"/>
    <w:pPr>
      <w:suppressAutoHyphens/>
      <w:spacing w:line="348" w:lineRule="auto"/>
      <w:ind w:left="170" w:right="170" w:firstLine="681"/>
    </w:pPr>
    <w:rPr>
      <w:rFonts w:ascii="TimesDL" w:hAnsi="TimesDL" w:cs="TimesDL"/>
      <w:sz w:val="22"/>
      <w:lang w:eastAsia="ar-SA"/>
    </w:rPr>
  </w:style>
  <w:style w:type="paragraph" w:customStyle="1" w:styleId="affb">
    <w:name w:val="Öèòàòà"/>
    <w:basedOn w:val="affa"/>
    <w:rsid w:val="007F79B8"/>
  </w:style>
  <w:style w:type="paragraph" w:customStyle="1" w:styleId="1d">
    <w:name w:val="Цитата1"/>
    <w:basedOn w:val="a"/>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0">
    <w:name w:val="Основной текст с отступом 31"/>
    <w:basedOn w:val="a"/>
    <w:uiPriority w:val="99"/>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e">
    <w:name w:val="Схема документа1"/>
    <w:basedOn w:val="a"/>
    <w:rsid w:val="007F79B8"/>
    <w:pPr>
      <w:shd w:val="clear" w:color="auto" w:fill="000080"/>
      <w:suppressAutoHyphens w:val="0"/>
      <w:jc w:val="both"/>
    </w:pPr>
    <w:rPr>
      <w:rFonts w:ascii="Tahoma" w:hAnsi="Tahoma" w:cs="Tahoma"/>
      <w:sz w:val="22"/>
      <w:szCs w:val="20"/>
    </w:rPr>
  </w:style>
  <w:style w:type="paragraph" w:styleId="affc">
    <w:name w:val="Title"/>
    <w:basedOn w:val="a"/>
    <w:next w:val="affd"/>
    <w:uiPriority w:val="99"/>
    <w:qFormat/>
    <w:rsid w:val="007F79B8"/>
    <w:pPr>
      <w:widowControl w:val="0"/>
      <w:suppressAutoHyphens w:val="0"/>
      <w:spacing w:line="360" w:lineRule="atLeast"/>
      <w:jc w:val="center"/>
    </w:pPr>
    <w:rPr>
      <w:rFonts w:ascii="Arial" w:hAnsi="Arial" w:cs="Arial"/>
      <w:b/>
      <w:sz w:val="22"/>
      <w:szCs w:val="20"/>
    </w:rPr>
  </w:style>
  <w:style w:type="paragraph" w:styleId="affd">
    <w:name w:val="Subtitle"/>
    <w:basedOn w:val="a"/>
    <w:next w:val="a"/>
    <w:qFormat/>
    <w:rsid w:val="007F79B8"/>
    <w:pPr>
      <w:suppressAutoHyphens w:val="0"/>
    </w:pPr>
    <w:rPr>
      <w:rFonts w:ascii="Cambria" w:hAnsi="Cambria" w:cs="Cambria"/>
      <w:i/>
      <w:iCs/>
      <w:color w:val="4F81BD"/>
      <w:spacing w:val="15"/>
      <w:sz w:val="24"/>
      <w:szCs w:val="24"/>
    </w:rPr>
  </w:style>
  <w:style w:type="paragraph" w:customStyle="1" w:styleId="220">
    <w:name w:val="Основной текст с отступом 22"/>
    <w:basedOn w:val="a"/>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rsid w:val="007F79B8"/>
    <w:pPr>
      <w:widowControl w:val="0"/>
      <w:suppressAutoHyphens/>
      <w:autoSpaceDE w:val="0"/>
    </w:pPr>
    <w:rPr>
      <w:rFonts w:ascii="Courier New" w:hAnsi="Courier New" w:cs="Courier New"/>
      <w:lang w:eastAsia="ar-SA"/>
    </w:rPr>
  </w:style>
  <w:style w:type="paragraph" w:customStyle="1" w:styleId="221">
    <w:name w:val="Основной текст 22"/>
    <w:basedOn w:val="a"/>
    <w:rsid w:val="007F79B8"/>
    <w:pPr>
      <w:suppressAutoHyphens w:val="0"/>
      <w:autoSpaceDE w:val="0"/>
      <w:jc w:val="both"/>
    </w:pPr>
    <w:rPr>
      <w:sz w:val="18"/>
      <w:szCs w:val="18"/>
    </w:rPr>
  </w:style>
  <w:style w:type="paragraph" w:customStyle="1" w:styleId="ConsNormal">
    <w:name w:val="ConsNormal"/>
    <w:rsid w:val="007F79B8"/>
    <w:pPr>
      <w:widowControl w:val="0"/>
      <w:suppressAutoHyphens/>
      <w:autoSpaceDE w:val="0"/>
      <w:ind w:right="19772" w:firstLine="720"/>
    </w:pPr>
    <w:rPr>
      <w:rFonts w:ascii="Arial" w:hAnsi="Arial" w:cs="Arial"/>
      <w:sz w:val="22"/>
      <w:szCs w:val="22"/>
      <w:lang w:eastAsia="ar-SA"/>
    </w:rPr>
  </w:style>
  <w:style w:type="paragraph" w:customStyle="1" w:styleId="311">
    <w:name w:val="Основной текст 31"/>
    <w:basedOn w:val="a"/>
    <w:rsid w:val="007F79B8"/>
    <w:pPr>
      <w:suppressAutoHyphens w:val="0"/>
      <w:autoSpaceDE w:val="0"/>
    </w:pPr>
    <w:rPr>
      <w:rFonts w:ascii="Arial" w:hAnsi="Arial" w:cs="Arial"/>
      <w:sz w:val="18"/>
      <w:szCs w:val="18"/>
    </w:rPr>
  </w:style>
  <w:style w:type="paragraph" w:customStyle="1" w:styleId="1f">
    <w:name w:val="таблица 1"/>
    <w:basedOn w:val="a"/>
    <w:rsid w:val="007F79B8"/>
    <w:pPr>
      <w:suppressAutoHyphens w:val="0"/>
    </w:pPr>
    <w:rPr>
      <w:sz w:val="24"/>
      <w:szCs w:val="24"/>
    </w:rPr>
  </w:style>
  <w:style w:type="paragraph" w:customStyle="1" w:styleId="1-">
    <w:name w:val="Список 1-ый"/>
    <w:basedOn w:val="a"/>
    <w:rsid w:val="007F79B8"/>
    <w:pPr>
      <w:suppressAutoHyphens w:val="0"/>
      <w:spacing w:before="60" w:after="60"/>
      <w:ind w:left="720" w:hanging="360"/>
    </w:pPr>
    <w:rPr>
      <w:rFonts w:eastAsia="SimSun"/>
      <w:sz w:val="24"/>
      <w:szCs w:val="20"/>
    </w:rPr>
  </w:style>
  <w:style w:type="paragraph" w:customStyle="1" w:styleId="affe">
    <w:name w:val="Абзац основной"/>
    <w:basedOn w:val="a"/>
    <w:rsid w:val="007F79B8"/>
    <w:pPr>
      <w:suppressAutoHyphens w:val="0"/>
      <w:spacing w:after="120" w:line="360" w:lineRule="auto"/>
      <w:ind w:firstLine="567"/>
      <w:jc w:val="both"/>
    </w:pPr>
    <w:rPr>
      <w:sz w:val="24"/>
      <w:szCs w:val="20"/>
    </w:rPr>
  </w:style>
  <w:style w:type="paragraph" w:customStyle="1" w:styleId="Iauiue1">
    <w:name w:val="Iau?iue1"/>
    <w:rsid w:val="007F79B8"/>
    <w:pPr>
      <w:suppressAutoHyphens/>
    </w:pPr>
    <w:rPr>
      <w:sz w:val="22"/>
      <w:lang w:eastAsia="ar-SA"/>
    </w:rPr>
  </w:style>
  <w:style w:type="paragraph" w:customStyle="1" w:styleId="afff">
    <w:name w:val="Обычный текст с отступом"/>
    <w:basedOn w:val="a"/>
    <w:rsid w:val="007F79B8"/>
    <w:pPr>
      <w:suppressAutoHyphens w:val="0"/>
      <w:spacing w:line="360" w:lineRule="auto"/>
      <w:ind w:firstLine="567"/>
      <w:jc w:val="both"/>
    </w:pPr>
    <w:rPr>
      <w:rFonts w:eastAsia="SimSun"/>
      <w:sz w:val="24"/>
      <w:szCs w:val="20"/>
    </w:rPr>
  </w:style>
  <w:style w:type="paragraph" w:customStyle="1" w:styleId="afff0">
    <w:name w:val="Обычный отступ.Нормальный отступ"/>
    <w:basedOn w:val="a"/>
    <w:rsid w:val="007F79B8"/>
    <w:pPr>
      <w:suppressAutoHyphens w:val="0"/>
      <w:spacing w:line="360" w:lineRule="auto"/>
      <w:ind w:firstLine="720"/>
      <w:jc w:val="both"/>
    </w:pPr>
    <w:rPr>
      <w:szCs w:val="20"/>
    </w:rPr>
  </w:style>
  <w:style w:type="paragraph" w:customStyle="1" w:styleId="1f0">
    <w:name w:val="Обычный отступ1"/>
    <w:basedOn w:val="a"/>
    <w:rsid w:val="007F79B8"/>
    <w:pPr>
      <w:suppressAutoHyphens w:val="0"/>
      <w:spacing w:line="400" w:lineRule="atLeast"/>
      <w:ind w:firstLine="720"/>
      <w:jc w:val="both"/>
    </w:pPr>
    <w:rPr>
      <w:sz w:val="24"/>
      <w:szCs w:val="24"/>
    </w:rPr>
  </w:style>
  <w:style w:type="paragraph" w:customStyle="1" w:styleId="afff1">
    <w:name w:val="Текст ЗП"/>
    <w:basedOn w:val="a"/>
    <w:rsid w:val="007F79B8"/>
    <w:pPr>
      <w:suppressAutoHyphens w:val="0"/>
      <w:spacing w:before="120" w:after="120"/>
      <w:ind w:firstLine="709"/>
    </w:pPr>
    <w:rPr>
      <w:rFonts w:eastAsia="SimSun"/>
      <w:sz w:val="24"/>
      <w:szCs w:val="20"/>
    </w:rPr>
  </w:style>
  <w:style w:type="paragraph" w:customStyle="1" w:styleId="afff2">
    <w:name w:val="таблица"/>
    <w:basedOn w:val="a"/>
    <w:rsid w:val="007F79B8"/>
    <w:pPr>
      <w:suppressAutoHyphens w:val="0"/>
      <w:spacing w:line="360" w:lineRule="auto"/>
    </w:pPr>
    <w:rPr>
      <w:szCs w:val="20"/>
    </w:rPr>
  </w:style>
  <w:style w:type="paragraph" w:customStyle="1" w:styleId="CM65">
    <w:name w:val="CM65"/>
    <w:basedOn w:val="a"/>
    <w:next w:val="a"/>
    <w:rsid w:val="007F79B8"/>
    <w:pPr>
      <w:widowControl w:val="0"/>
      <w:suppressAutoHyphens w:val="0"/>
      <w:autoSpaceDE w:val="0"/>
      <w:spacing w:after="353"/>
    </w:pPr>
    <w:rPr>
      <w:sz w:val="24"/>
      <w:szCs w:val="24"/>
    </w:rPr>
  </w:style>
  <w:style w:type="paragraph" w:customStyle="1" w:styleId="-2">
    <w:name w:val="Пункт раздела - 2 ур Знак"/>
    <w:basedOn w:val="a"/>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3">
    <w:name w:val="Распечатки Интеграла"/>
    <w:basedOn w:val="a"/>
    <w:rsid w:val="007F79B8"/>
    <w:pPr>
      <w:widowControl w:val="0"/>
      <w:suppressAutoHyphens w:val="0"/>
    </w:pPr>
    <w:rPr>
      <w:rFonts w:ascii="Courier New" w:hAnsi="Courier New" w:cs="Courier New"/>
      <w:sz w:val="22"/>
      <w:szCs w:val="20"/>
    </w:rPr>
  </w:style>
  <w:style w:type="paragraph" w:customStyle="1" w:styleId="Style34">
    <w:name w:val="Style34"/>
    <w:basedOn w:val="a"/>
    <w:rsid w:val="007F79B8"/>
    <w:pPr>
      <w:widowControl w:val="0"/>
      <w:suppressAutoHyphens w:val="0"/>
      <w:autoSpaceDE w:val="0"/>
    </w:pPr>
    <w:rPr>
      <w:sz w:val="24"/>
      <w:szCs w:val="24"/>
    </w:rPr>
  </w:style>
  <w:style w:type="paragraph" w:customStyle="1" w:styleId="Style39">
    <w:name w:val="Style39"/>
    <w:basedOn w:val="a"/>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
    <w:rsid w:val="007F79B8"/>
    <w:pPr>
      <w:widowControl w:val="0"/>
      <w:suppressAutoHyphens w:val="0"/>
      <w:autoSpaceDE w:val="0"/>
    </w:pPr>
    <w:rPr>
      <w:sz w:val="24"/>
      <w:szCs w:val="24"/>
    </w:rPr>
  </w:style>
  <w:style w:type="paragraph" w:customStyle="1" w:styleId="Style54">
    <w:name w:val="Style54"/>
    <w:basedOn w:val="a"/>
    <w:rsid w:val="007F79B8"/>
    <w:pPr>
      <w:widowControl w:val="0"/>
      <w:suppressAutoHyphens w:val="0"/>
      <w:autoSpaceDE w:val="0"/>
      <w:spacing w:line="278" w:lineRule="exact"/>
      <w:ind w:firstLine="1018"/>
    </w:pPr>
    <w:rPr>
      <w:sz w:val="24"/>
      <w:szCs w:val="24"/>
    </w:rPr>
  </w:style>
  <w:style w:type="paragraph" w:customStyle="1" w:styleId="Style56">
    <w:name w:val="Style56"/>
    <w:basedOn w:val="a"/>
    <w:rsid w:val="007F79B8"/>
    <w:pPr>
      <w:widowControl w:val="0"/>
      <w:suppressAutoHyphens w:val="0"/>
      <w:autoSpaceDE w:val="0"/>
      <w:spacing w:line="274" w:lineRule="exact"/>
      <w:ind w:firstLine="629"/>
    </w:pPr>
    <w:rPr>
      <w:sz w:val="24"/>
      <w:szCs w:val="24"/>
    </w:rPr>
  </w:style>
  <w:style w:type="paragraph" w:customStyle="1" w:styleId="Style57">
    <w:name w:val="Style57"/>
    <w:basedOn w:val="a"/>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
    <w:rsid w:val="007F79B8"/>
    <w:pPr>
      <w:widowControl w:val="0"/>
      <w:suppressAutoHyphens w:val="0"/>
      <w:autoSpaceDE w:val="0"/>
      <w:spacing w:line="278" w:lineRule="exact"/>
      <w:jc w:val="right"/>
    </w:pPr>
    <w:rPr>
      <w:sz w:val="24"/>
      <w:szCs w:val="24"/>
    </w:rPr>
  </w:style>
  <w:style w:type="paragraph" w:customStyle="1" w:styleId="Style55">
    <w:name w:val="Style55"/>
    <w:basedOn w:val="a"/>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
    <w:rsid w:val="007F79B8"/>
    <w:pPr>
      <w:suppressAutoHyphens w:val="0"/>
      <w:spacing w:before="120"/>
      <w:ind w:firstLine="709"/>
      <w:jc w:val="both"/>
    </w:pPr>
    <w:rPr>
      <w:sz w:val="24"/>
      <w:szCs w:val="20"/>
    </w:rPr>
  </w:style>
  <w:style w:type="paragraph" w:customStyle="1" w:styleId="1f1">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
    <w:next w:val="a"/>
    <w:rsid w:val="007F79B8"/>
    <w:pPr>
      <w:widowControl w:val="0"/>
      <w:suppressAutoHyphens w:val="0"/>
      <w:autoSpaceDE w:val="0"/>
      <w:spacing w:before="120"/>
      <w:ind w:left="720"/>
      <w:jc w:val="both"/>
    </w:pPr>
    <w:rPr>
      <w:sz w:val="26"/>
      <w:szCs w:val="20"/>
    </w:rPr>
  </w:style>
  <w:style w:type="paragraph" w:customStyle="1" w:styleId="29">
    <w:name w:val="Знак Знак Знак2 Знак Знак Знак Знак"/>
    <w:basedOn w:val="a"/>
    <w:rsid w:val="007F79B8"/>
    <w:pPr>
      <w:suppressAutoHyphens w:val="0"/>
      <w:spacing w:after="160" w:line="240" w:lineRule="exact"/>
      <w:jc w:val="both"/>
    </w:pPr>
    <w:rPr>
      <w:sz w:val="24"/>
      <w:szCs w:val="20"/>
      <w:lang w:val="en-US"/>
    </w:rPr>
  </w:style>
  <w:style w:type="paragraph" w:customStyle="1" w:styleId="afff4">
    <w:name w:val="Знак Знак Знак"/>
    <w:basedOn w:val="a"/>
    <w:rsid w:val="007F79B8"/>
    <w:pPr>
      <w:suppressAutoHyphens w:val="0"/>
      <w:spacing w:before="280" w:after="280"/>
      <w:jc w:val="both"/>
    </w:pPr>
    <w:rPr>
      <w:rFonts w:ascii="Tahoma" w:hAnsi="Tahoma" w:cs="Tahoma"/>
      <w:sz w:val="20"/>
      <w:szCs w:val="20"/>
      <w:lang w:val="en-US"/>
    </w:rPr>
  </w:style>
  <w:style w:type="paragraph" w:customStyle="1" w:styleId="1f2">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western">
    <w:name w:val="western"/>
    <w:basedOn w:val="a"/>
    <w:rsid w:val="007F79B8"/>
    <w:pPr>
      <w:suppressAutoHyphens w:val="0"/>
      <w:spacing w:before="280" w:after="280"/>
    </w:pPr>
    <w:rPr>
      <w:sz w:val="22"/>
      <w:szCs w:val="22"/>
    </w:rPr>
  </w:style>
  <w:style w:type="paragraph" w:customStyle="1" w:styleId="p15">
    <w:name w:val="p15"/>
    <w:basedOn w:val="a"/>
    <w:rsid w:val="007F79B8"/>
    <w:pPr>
      <w:spacing w:before="280" w:after="280"/>
    </w:pPr>
    <w:rPr>
      <w:sz w:val="24"/>
      <w:szCs w:val="24"/>
    </w:rPr>
  </w:style>
  <w:style w:type="paragraph" w:customStyle="1" w:styleId="Style8">
    <w:name w:val="Style8"/>
    <w:basedOn w:val="a"/>
    <w:rsid w:val="003B374F"/>
    <w:pPr>
      <w:widowControl w:val="0"/>
      <w:autoSpaceDE w:val="0"/>
      <w:jc w:val="both"/>
    </w:pPr>
    <w:rPr>
      <w:sz w:val="24"/>
      <w:szCs w:val="24"/>
    </w:rPr>
  </w:style>
  <w:style w:type="table" w:styleId="afff5">
    <w:name w:val="Table Grid"/>
    <w:basedOn w:val="a1"/>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Основной текст с отступом 2 Знак2"/>
    <w:basedOn w:val="a0"/>
    <w:link w:val="23"/>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0"/>
    <w:link w:val="HTML0"/>
    <w:uiPriority w:val="99"/>
    <w:semiHidden/>
    <w:rsid w:val="008A192C"/>
    <w:rPr>
      <w:rFonts w:ascii="Courier New" w:hAnsi="Courier New" w:cs="Courier New"/>
    </w:rPr>
  </w:style>
  <w:style w:type="paragraph" w:styleId="HTML0">
    <w:name w:val="HTML Preformatted"/>
    <w:basedOn w:val="a"/>
    <w:link w:val="HTML"/>
    <w:uiPriority w:val="99"/>
    <w:semiHidden/>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3">
    <w:name w:val="Основной текст 2 Знак2"/>
    <w:basedOn w:val="a0"/>
    <w:link w:val="25"/>
    <w:uiPriority w:val="99"/>
    <w:semiHidden/>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a">
    <w:name w:val="Заголовок №2"/>
    <w:basedOn w:val="a"/>
    <w:rsid w:val="00AC5EA0"/>
    <w:pPr>
      <w:shd w:val="clear" w:color="auto" w:fill="FFFFFF"/>
      <w:spacing w:before="720" w:after="240" w:line="283" w:lineRule="exact"/>
      <w:jc w:val="both"/>
    </w:pPr>
    <w:rPr>
      <w:spacing w:val="6"/>
      <w:sz w:val="21"/>
      <w:szCs w:val="21"/>
    </w:rPr>
  </w:style>
  <w:style w:type="paragraph" w:customStyle="1" w:styleId="formattext">
    <w:name w:val="formattext"/>
    <w:basedOn w:val="a"/>
    <w:uiPriority w:val="99"/>
    <w:rsid w:val="004B45F1"/>
    <w:pPr>
      <w:suppressAutoHyphens w:val="0"/>
      <w:spacing w:before="100" w:beforeAutospacing="1" w:after="100" w:afterAutospacing="1"/>
    </w:pPr>
    <w:rPr>
      <w:sz w:val="24"/>
      <w:szCs w:val="24"/>
      <w:lang w:eastAsia="ru-RU"/>
    </w:rPr>
  </w:style>
  <w:style w:type="paragraph" w:customStyle="1" w:styleId="1f4">
    <w:name w:val="Обычный (веб)1"/>
    <w:basedOn w:val="a"/>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6">
    <w:name w:val="footnote text"/>
    <w:basedOn w:val="a"/>
    <w:link w:val="afff7"/>
    <w:uiPriority w:val="99"/>
    <w:semiHidden/>
    <w:unhideWhenUsed/>
    <w:rsid w:val="00BF3DD8"/>
    <w:pPr>
      <w:suppressAutoHyphens w:val="0"/>
    </w:pPr>
    <w:rPr>
      <w:rFonts w:ascii="Calibri" w:eastAsia="Calibri" w:hAnsi="Calibri"/>
      <w:sz w:val="20"/>
      <w:szCs w:val="20"/>
      <w:lang w:eastAsia="en-US"/>
    </w:rPr>
  </w:style>
  <w:style w:type="character" w:customStyle="1" w:styleId="afff7">
    <w:name w:val="Текст сноски Знак"/>
    <w:basedOn w:val="a0"/>
    <w:link w:val="afff6"/>
    <w:uiPriority w:val="99"/>
    <w:semiHidden/>
    <w:rsid w:val="00BF3DD8"/>
    <w:rPr>
      <w:rFonts w:ascii="Calibri" w:eastAsia="Calibri" w:hAnsi="Calibri"/>
      <w:lang w:eastAsia="en-US"/>
    </w:rPr>
  </w:style>
  <w:style w:type="character" w:styleId="afff8">
    <w:name w:val="footnote reference"/>
    <w:semiHidden/>
    <w:unhideWhenUsed/>
    <w:rsid w:val="00BF3DD8"/>
    <w:rPr>
      <w:vertAlign w:val="superscript"/>
    </w:rPr>
  </w:style>
  <w:style w:type="paragraph" w:customStyle="1" w:styleId="1f5">
    <w:name w:val="Заголовок №1"/>
    <w:basedOn w:val="a"/>
    <w:rsid w:val="00F316EC"/>
    <w:pPr>
      <w:shd w:val="clear" w:color="auto" w:fill="FFFFFF"/>
      <w:spacing w:line="269" w:lineRule="exact"/>
      <w:jc w:val="right"/>
    </w:pPr>
    <w:rPr>
      <w:sz w:val="22"/>
      <w:szCs w:val="20"/>
    </w:rPr>
  </w:style>
  <w:style w:type="paragraph" w:styleId="33">
    <w:name w:val="Body Text Indent 3"/>
    <w:basedOn w:val="a"/>
    <w:link w:val="32"/>
    <w:semiHidden/>
    <w:unhideWhenUsed/>
    <w:rsid w:val="00F316EC"/>
    <w:pPr>
      <w:suppressAutoHyphens w:val="0"/>
      <w:spacing w:after="120"/>
      <w:ind w:left="283"/>
    </w:pPr>
    <w:rPr>
      <w:rFonts w:ascii="TimesDL" w:hAnsi="TimesDL" w:cs="TimesDL"/>
      <w:sz w:val="22"/>
      <w:szCs w:val="20"/>
      <w:lang w:eastAsia="ru-RU"/>
    </w:rPr>
  </w:style>
  <w:style w:type="character" w:customStyle="1" w:styleId="312">
    <w:name w:val="Основной текст с отступом 3 Знак1"/>
    <w:basedOn w:val="a0"/>
    <w:link w:val="33"/>
    <w:uiPriority w:val="99"/>
    <w:semiHidden/>
    <w:rsid w:val="00F316EC"/>
    <w:rPr>
      <w:sz w:val="16"/>
      <w:szCs w:val="16"/>
      <w:lang w:eastAsia="ar-SA"/>
    </w:rPr>
  </w:style>
  <w:style w:type="paragraph" w:customStyle="1" w:styleId="s3">
    <w:name w:val="s_3"/>
    <w:basedOn w:val="a"/>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0"/>
    <w:rsid w:val="008112FC"/>
  </w:style>
  <w:style w:type="character" w:customStyle="1" w:styleId="afff9">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a">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Heading1">
    <w:name w:val="Heading 1"/>
    <w:basedOn w:val="Heading"/>
    <w:next w:val="Firstlineindent"/>
    <w:uiPriority w:val="1"/>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paragraph" w:styleId="35">
    <w:name w:val="Body Text 3"/>
    <w:basedOn w:val="a"/>
    <w:link w:val="34"/>
    <w:semiHidden/>
    <w:unhideWhenUsed/>
    <w:rsid w:val="00692F93"/>
    <w:pPr>
      <w:shd w:val="clear" w:color="auto" w:fill="FFFFFF"/>
      <w:suppressAutoHyphens w:val="0"/>
    </w:pPr>
    <w:rPr>
      <w:rFonts w:ascii="Arial" w:hAnsi="Arial" w:cs="Arial"/>
      <w:sz w:val="18"/>
      <w:szCs w:val="18"/>
      <w:lang w:eastAsia="ru-RU"/>
    </w:rPr>
  </w:style>
  <w:style w:type="character" w:customStyle="1" w:styleId="313">
    <w:name w:val="Основной текст 3 Знак1"/>
    <w:basedOn w:val="a0"/>
    <w:link w:val="35"/>
    <w:uiPriority w:val="99"/>
    <w:semiHidden/>
    <w:rsid w:val="00692F93"/>
    <w:rPr>
      <w:sz w:val="16"/>
      <w:szCs w:val="16"/>
      <w:lang w:eastAsia="ar-SA"/>
    </w:rPr>
  </w:style>
  <w:style w:type="paragraph" w:customStyle="1" w:styleId="Style4">
    <w:name w:val="Style4"/>
    <w:basedOn w:val="a"/>
    <w:rsid w:val="00692F93"/>
    <w:pPr>
      <w:widowControl w:val="0"/>
      <w:autoSpaceDE w:val="0"/>
      <w:spacing w:line="317" w:lineRule="exact"/>
      <w:ind w:firstLine="710"/>
      <w:jc w:val="both"/>
    </w:pPr>
    <w:rPr>
      <w:sz w:val="24"/>
      <w:szCs w:val="24"/>
    </w:rPr>
  </w:style>
  <w:style w:type="paragraph" w:customStyle="1" w:styleId="Style2">
    <w:name w:val="Style2"/>
    <w:basedOn w:val="a"/>
    <w:rsid w:val="00692F93"/>
    <w:pPr>
      <w:widowControl w:val="0"/>
      <w:autoSpaceDE w:val="0"/>
      <w:spacing w:line="322" w:lineRule="exact"/>
      <w:ind w:firstLine="672"/>
      <w:jc w:val="both"/>
    </w:pPr>
    <w:rPr>
      <w:sz w:val="24"/>
      <w:szCs w:val="24"/>
    </w:rPr>
  </w:style>
  <w:style w:type="paragraph" w:customStyle="1" w:styleId="afffb">
    <w:name w:val="Знак Знак Знак Знак Знак Знак"/>
    <w:basedOn w:val="a"/>
    <w:rsid w:val="00692F93"/>
    <w:pPr>
      <w:spacing w:before="280" w:after="280"/>
      <w:jc w:val="both"/>
    </w:pPr>
    <w:rPr>
      <w:rFonts w:ascii="Tahoma" w:hAnsi="Tahoma" w:cs="Tahoma"/>
      <w:sz w:val="20"/>
      <w:szCs w:val="20"/>
      <w:lang w:val="en-US"/>
    </w:rPr>
  </w:style>
  <w:style w:type="paragraph" w:customStyle="1" w:styleId="xl69">
    <w:name w:val="xl69"/>
    <w:basedOn w:val="a"/>
    <w:rsid w:val="00692F93"/>
    <w:pPr>
      <w:spacing w:before="280" w:after="280"/>
    </w:pPr>
    <w:rPr>
      <w:rFonts w:ascii="Arial CYR" w:hAnsi="Arial CYR" w:cs="Arial CYR"/>
      <w:sz w:val="16"/>
      <w:szCs w:val="16"/>
    </w:rPr>
  </w:style>
  <w:style w:type="paragraph" w:customStyle="1" w:styleId="ConsPlusCell">
    <w:name w:val="ConsPlusCell"/>
    <w:rsid w:val="00692F93"/>
    <w:pPr>
      <w:widowControl w:val="0"/>
      <w:autoSpaceDE w:val="0"/>
      <w:autoSpaceDN w:val="0"/>
      <w:adjustRightInd w:val="0"/>
    </w:pPr>
    <w:rPr>
      <w:rFonts w:ascii="Arial" w:hAnsi="Arial" w:cs="Arial"/>
    </w:rPr>
  </w:style>
  <w:style w:type="paragraph" w:customStyle="1" w:styleId="BodyTextIndent21">
    <w:name w:val="Body Text Indent 21"/>
    <w:basedOn w:val="a"/>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6">
    <w:name w:val="1"/>
    <w:basedOn w:val="a"/>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
    <w:rsid w:val="00692F93"/>
    <w:pPr>
      <w:suppressAutoHyphens w:val="0"/>
      <w:spacing w:before="100" w:beforeAutospacing="1" w:after="100" w:afterAutospacing="1"/>
    </w:pPr>
    <w:rPr>
      <w:sz w:val="24"/>
      <w:szCs w:val="24"/>
      <w:lang w:eastAsia="ru-RU"/>
    </w:rPr>
  </w:style>
  <w:style w:type="paragraph" w:customStyle="1" w:styleId="xl71">
    <w:name w:val="xl71"/>
    <w:basedOn w:val="a"/>
    <w:rsid w:val="00692F93"/>
    <w:pPr>
      <w:suppressAutoHyphens w:val="0"/>
      <w:spacing w:before="100" w:beforeAutospacing="1" w:after="100" w:afterAutospacing="1"/>
    </w:pPr>
    <w:rPr>
      <w:sz w:val="24"/>
      <w:szCs w:val="24"/>
      <w:lang w:eastAsia="ru-RU"/>
    </w:rPr>
  </w:style>
  <w:style w:type="paragraph" w:customStyle="1" w:styleId="xl72">
    <w:name w:val="xl72"/>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0"/>
    <w:rsid w:val="00692F93"/>
  </w:style>
  <w:style w:type="paragraph" w:customStyle="1" w:styleId="TableParagraph">
    <w:name w:val="Table Paragraph"/>
    <w:basedOn w:val="a"/>
    <w:uiPriority w:val="1"/>
    <w:qFormat/>
    <w:rsid w:val="00167D67"/>
    <w:pPr>
      <w:widowControl w:val="0"/>
      <w:suppressAutoHyphens w:val="0"/>
      <w:autoSpaceDE w:val="0"/>
      <w:autoSpaceDN w:val="0"/>
      <w:adjustRightInd w:val="0"/>
    </w:pPr>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w:divs>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90DD0C1FCBE2DD8138FCF2569FC186955B8FA3E8D21D55C54E808FDCDH2WEC" TargetMode="External"/><Relationship Id="rId18" Type="http://schemas.openxmlformats.org/officeDocument/2006/relationships/hyperlink" Target="consultantplus://offline/ref=07C623C453A34186D6D974D13C1177F10AEBC0177116647128CBD6C56C464CAF04CCA75B79D9F638332E9D6C104643I" TargetMode="External"/><Relationship Id="rId26" Type="http://schemas.openxmlformats.org/officeDocument/2006/relationships/hyperlink" Target="consultantplus://offline/ref=07C623C453A34186D6D96ADC2A7D28F90DE8971B7C116B2F7D948D983B4F46F85183A6153CD1E93831309F651935B24C4442068A1374B9E3193D2D4F42I" TargetMode="External"/><Relationship Id="rId3" Type="http://schemas.openxmlformats.org/officeDocument/2006/relationships/styles" Target="styles.xml"/><Relationship Id="rId21" Type="http://schemas.openxmlformats.org/officeDocument/2006/relationships/hyperlink" Target="consultantplus://offline/ref=5509D42B8B6D045902C076DAF94CAB6E992B849C658D1EBCA57163BDCBFC2D6A70407825868A4537C62A9AEEE6A65B06E331981FF967J9AB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1046;&#1077;&#1083;&#1077;&#1079;&#1082;&#1086;&#1074;&#1086;\Desktop\&#1076;&#1086;&#1082;&#1091;&#1084;&#1077;&#1085;&#1090;&#1099;\&#1088;&#1077;&#1096;&#1077;&#1085;&#1080;&#1103;\2022\84.docx" TargetMode="External"/><Relationship Id="rId17" Type="http://schemas.openxmlformats.org/officeDocument/2006/relationships/hyperlink" Target="consultantplus://offline/ref=07C623C453A34186D6D96ADC2A7D28F90DE8971B71106A247D948D983B4F46F85183A6073C89E539342E9F6E0C63E30A4143I" TargetMode="External"/><Relationship Id="rId25" Type="http://schemas.openxmlformats.org/officeDocument/2006/relationships/hyperlink" Target="consultantplus://offline/ref=07C623C453A34186D6D96ADC2A7D28F90DE8971B7C116B2F7D948D983B4F46F85183A6153CD1E93831309F651935B24C4442068A1374B9E3193D2D4F42I" TargetMode="External"/><Relationship Id="rId33" Type="http://schemas.openxmlformats.org/officeDocument/2006/relationships/hyperlink" Target="consultantplus://offline/ref%3D9EEC360F5E4EC00F40EBA75A7C6378A52D1830161BAB65252E0B44DFC5CDFD94B2F3AE50A0E1B661086ADDB5EF37EBC5BC4A6B6128E2A895m2KAH" TargetMode="External"/><Relationship Id="rId2" Type="http://schemas.openxmlformats.org/officeDocument/2006/relationships/numbering" Target="numbering.xml"/><Relationship Id="rId16" Type="http://schemas.openxmlformats.org/officeDocument/2006/relationships/hyperlink" Target="consultantplus://offline/ref=07C623C453A34186D6D974D13C1177F10BEBCE1373433373799ED8C0641616BF0085F35366DCEA2633309D464EI" TargetMode="External"/><Relationship Id="rId20" Type="http://schemas.openxmlformats.org/officeDocument/2006/relationships/hyperlink" Target="consultantplus://offline/ref=F992CCC54254C5E4653B8F6EC2A907785C630BA7C4A2280FDDE52E87EDD59B7D157EB20D940ADB7BF5391FD8D6B0AFEA966418B68B12J5t1J" TargetMode="External"/><Relationship Id="rId29" Type="http://schemas.openxmlformats.org/officeDocument/2006/relationships/hyperlink" Target="file:///C:\Users\&#1046;&#1077;&#1083;&#1077;&#1079;&#1082;&#1086;&#1074;&#1086;\Desktop\&#1076;&#1086;&#1082;&#1091;&#1084;&#1077;&#1085;&#1090;&#1099;\&#1088;&#1077;&#1096;&#1077;&#1085;&#1080;&#1103;\2022\&#1087;&#1088;&#1086;&#1077;&#1082;&#1090;&#1099;\&#1084;&#1072;&#1088;&#1090;\&#1056;&#1077;&#1096;&#1077;&#1085;&#1080;&#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6;&#1077;&#1083;&#1077;&#1079;&#1082;&#1086;&#1074;&#1086;\Desktop\&#1076;&#1086;&#1082;&#1091;&#1084;&#1077;&#1085;&#1090;&#1099;\&#1088;&#1077;&#1096;&#1077;&#1085;&#1080;&#1103;\2022\84.docx" TargetMode="External"/><Relationship Id="rId24" Type="http://schemas.openxmlformats.org/officeDocument/2006/relationships/hyperlink" Target="consultantplus://offline/ref=07C623C453A34186D6D96ADC2A7D28F90DE8971B7C116B2F7D948D983B4F46F85183A6153CD1E93831309F651935B24C4442068A1374B9E3193D2D4F42I" TargetMode="External"/><Relationship Id="rId32" Type="http://schemas.openxmlformats.org/officeDocument/2006/relationships/hyperlink" Target="consultantplus://offline/ref%3D9EEC360F5E4EC00F40EBA75A7C6378A52D1830161BAB65252E0B44DFC5CDFD94A0F3F65CA0E0A961027F8BE4A9m6K0H" TargetMode="External"/><Relationship Id="rId5" Type="http://schemas.openxmlformats.org/officeDocument/2006/relationships/webSettings" Target="webSettings.xml"/><Relationship Id="rId15" Type="http://schemas.openxmlformats.org/officeDocument/2006/relationships/hyperlink" Target="consultantplus://offline/ref=07C623C453A34186D6D96ADC2A7D28F90DE8971B71126D2575948D983B4F46F85183A6153CD1E93831309C6A1935B24C4442068A1374B9E3193D2D4F42I" TargetMode="External"/><Relationship Id="rId23" Type="http://schemas.openxmlformats.org/officeDocument/2006/relationships/hyperlink" Target="file:///C:\Users\&#1046;&#1077;&#1083;&#1077;&#1079;&#1082;&#1086;&#1074;&#1086;\Desktop\&#1076;&#1086;&#1082;&#1091;&#1084;&#1077;&#1085;&#1090;&#1099;\&#1088;&#1077;&#1096;&#1077;&#1085;&#1080;&#1103;\2022\&#1087;&#1088;&#1086;&#1077;&#1082;&#1090;&#1099;\&#1084;&#1072;&#1088;&#1090;\novoe-polozhenie-o-publichnyh-slushaniyah.docx" TargetMode="External"/><Relationship Id="rId28" Type="http://schemas.openxmlformats.org/officeDocument/2006/relationships/hyperlink" Target="consultantplus://offline/ref%3D6C0D4F3D4F2F9CE64F4F3032C9294D32EC0615B2BF0B593383AF49715F472FD3A724506D8AA5E90066705AEDF86A3D45S6D4M" TargetMode="External"/><Relationship Id="rId36" Type="http://schemas.openxmlformats.org/officeDocument/2006/relationships/theme" Target="theme/theme1.xml"/><Relationship Id="rId10" Type="http://schemas.openxmlformats.org/officeDocument/2006/relationships/hyperlink" Target="consultantplus://offline/ref=590DD0C1FCBE2DD8138FCF2569FC186955B2FD3F8820D55C54E808FDCD2ECF73B8FA480CE4AA8478H9W3C" TargetMode="External"/><Relationship Id="rId19" Type="http://schemas.openxmlformats.org/officeDocument/2006/relationships/hyperlink" Target="consultantplus://offline/ref=256A27548BD86851C5D71F8F5339173CABC53367AF7CD0D3BE70AD14B18EDF50FC0FCBE3515FFADA816F24D71DrDr8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07C623C453A34186D6D974D13C1177F10DE3CC1E7B17647128CBD6C56C464CAF16CCFF557ADFE36C6074CA611364FD081351058F0F4746I" TargetMode="External"/><Relationship Id="rId22" Type="http://schemas.openxmlformats.org/officeDocument/2006/relationships/hyperlink" Target="consultantplus://offline/ref=07C623C453A34186D6D96ADC2A7D28F90DE8971B71126D2575948D983B4F46F85183A6153CD1E93831309C6A1935B24C4442068A1374B9E3193D2D4F42I" TargetMode="External"/><Relationship Id="rId27" Type="http://schemas.openxmlformats.org/officeDocument/2006/relationships/hyperlink" Target="consultantplus://offline/ref%3D6C0D4F3D4F2F9CE64F4F2E3FDF45173FEC0D4BB8B10C5667DEF0122C084E2584F26B5131CEF4FA01607059EFE4S6D9M" TargetMode="External"/><Relationship Id="rId30" Type="http://schemas.openxmlformats.org/officeDocument/2006/relationships/hyperlink" Target="file:///C:\Users\&#1046;&#1077;&#1083;&#1077;&#1079;&#1082;&#1086;&#1074;&#1086;\Desktop\&#1076;&#1086;&#1082;&#1091;&#1084;&#1077;&#1085;&#1090;&#1099;\&#1088;&#1077;&#1096;&#1077;&#1085;&#1080;&#1103;\2022\&#1087;&#1088;&#1086;&#1077;&#1082;&#1090;&#1099;\&#1084;&#1072;&#1088;&#1090;\&#1056;&#1077;&#1096;&#1077;&#1085;&#1080;&#1077;.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DF23-57B4-436F-8ADA-0357DFEB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32810</Words>
  <Characters>187021</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219393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anya</dc:creator>
  <cp:keywords/>
  <cp:lastModifiedBy>Железково</cp:lastModifiedBy>
  <cp:revision>10</cp:revision>
  <cp:lastPrinted>2021-03-31T06:36:00Z</cp:lastPrinted>
  <dcterms:created xsi:type="dcterms:W3CDTF">2022-03-02T11:54:00Z</dcterms:created>
  <dcterms:modified xsi:type="dcterms:W3CDTF">2022-04-05T09:01:00Z</dcterms:modified>
</cp:coreProperties>
</file>