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95" w:type="dxa"/>
        <w:tblLayout w:type="fixed"/>
        <w:tblLook w:val="0000"/>
      </w:tblPr>
      <w:tblGrid>
        <w:gridCol w:w="2676"/>
        <w:gridCol w:w="3804"/>
        <w:gridCol w:w="3945"/>
      </w:tblGrid>
      <w:tr w:rsidR="000433A3">
        <w:tc>
          <w:tcPr>
            <w:tcW w:w="2676" w:type="dxa"/>
            <w:tcBorders>
              <w:top w:val="double" w:sz="1" w:space="0" w:color="000000"/>
              <w:left w:val="double" w:sz="1" w:space="0" w:color="000000"/>
              <w:bottom w:val="double" w:sz="40" w:space="0" w:color="000000"/>
            </w:tcBorders>
            <w:shd w:val="clear" w:color="auto" w:fill="auto"/>
          </w:tcPr>
          <w:p w:rsidR="000433A3" w:rsidRDefault="000433A3">
            <w:pPr>
              <w:spacing w:before="240"/>
              <w:jc w:val="center"/>
            </w:pPr>
            <w:r>
              <w:rPr>
                <w:rFonts w:ascii="Courier New" w:hAnsi="Courier New" w:cs="Courier New"/>
              </w:rPr>
              <w:t xml:space="preserve">         </w:t>
            </w:r>
          </w:p>
          <w:p w:rsidR="000433A3" w:rsidRDefault="00BC32DE">
            <w:pPr>
              <w:rPr>
                <w:rFonts w:ascii="Courier New" w:hAnsi="Courier New" w:cs="Courier New"/>
              </w:rPr>
            </w:pPr>
            <w:r>
              <w:rPr>
                <w:noProof/>
                <w:lang w:eastAsia="ru-RU"/>
              </w:rPr>
              <w:drawing>
                <wp:anchor distT="0" distB="0" distL="114935" distR="114935" simplePos="0" relativeHeight="251657216" behindDoc="0" locked="0" layoutInCell="1" allowOverlap="1">
                  <wp:simplePos x="0" y="0"/>
                  <wp:positionH relativeFrom="column">
                    <wp:posOffset>476885</wp:posOffset>
                  </wp:positionH>
                  <wp:positionV relativeFrom="paragraph">
                    <wp:posOffset>161925</wp:posOffset>
                  </wp:positionV>
                  <wp:extent cx="552450" cy="65659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552450" cy="656590"/>
                          </a:xfrm>
                          <a:prstGeom prst="rect">
                            <a:avLst/>
                          </a:prstGeom>
                          <a:solidFill>
                            <a:srgbClr val="FFFFFF"/>
                          </a:solidFill>
                          <a:ln w="9525">
                            <a:noFill/>
                            <a:miter lim="800000"/>
                            <a:headEnd/>
                            <a:tailEnd/>
                          </a:ln>
                        </pic:spPr>
                      </pic:pic>
                    </a:graphicData>
                  </a:graphic>
                </wp:anchor>
              </w:drawing>
            </w:r>
          </w:p>
        </w:tc>
        <w:tc>
          <w:tcPr>
            <w:tcW w:w="3804" w:type="dxa"/>
            <w:tcBorders>
              <w:top w:val="double" w:sz="1" w:space="0" w:color="000000"/>
              <w:left w:val="single" w:sz="4" w:space="0" w:color="000000"/>
              <w:bottom w:val="double" w:sz="40" w:space="0" w:color="000000"/>
            </w:tcBorders>
            <w:shd w:val="clear" w:color="auto" w:fill="auto"/>
          </w:tcPr>
          <w:p w:rsidR="000433A3" w:rsidRDefault="000433A3">
            <w:pPr>
              <w:snapToGrid w:val="0"/>
              <w:jc w:val="center"/>
            </w:pPr>
          </w:p>
          <w:p w:rsidR="000433A3" w:rsidRDefault="000433A3">
            <w:pPr>
              <w:jc w:val="center"/>
            </w:pPr>
          </w:p>
          <w:p w:rsidR="000433A3" w:rsidRDefault="000433A3">
            <w:pPr>
              <w:jc w:val="center"/>
            </w:pPr>
          </w:p>
          <w:p w:rsidR="000433A3" w:rsidRDefault="000433A3">
            <w:pPr>
              <w:jc w:val="center"/>
              <w:rPr>
                <w:b/>
              </w:rPr>
            </w:pPr>
            <w:r>
              <w:rPr>
                <w:sz w:val="32"/>
                <w:szCs w:val="32"/>
              </w:rPr>
              <w:t>БЮЛЛЕТЕНЬ</w:t>
            </w:r>
          </w:p>
          <w:p w:rsidR="000433A3" w:rsidRDefault="000433A3">
            <w:pPr>
              <w:jc w:val="center"/>
            </w:pPr>
            <w:r>
              <w:rPr>
                <w:b/>
              </w:rPr>
              <w:t>Периодическое печатное средство массовой информации</w:t>
            </w:r>
          </w:p>
          <w:p w:rsidR="000433A3" w:rsidRDefault="000433A3"/>
        </w:tc>
        <w:tc>
          <w:tcPr>
            <w:tcW w:w="3945" w:type="dxa"/>
            <w:tcBorders>
              <w:top w:val="double" w:sz="1" w:space="0" w:color="000000"/>
              <w:left w:val="single" w:sz="4" w:space="0" w:color="000000"/>
              <w:bottom w:val="double" w:sz="40" w:space="0" w:color="000000"/>
              <w:right w:val="double" w:sz="40" w:space="0" w:color="000000"/>
            </w:tcBorders>
            <w:shd w:val="clear" w:color="auto" w:fill="auto"/>
          </w:tcPr>
          <w:p w:rsidR="000433A3" w:rsidRDefault="000433A3">
            <w:pPr>
              <w:jc w:val="center"/>
            </w:pPr>
            <w:r>
              <w:t>Учредитель:</w:t>
            </w:r>
          </w:p>
          <w:p w:rsidR="000433A3" w:rsidRDefault="000433A3">
            <w:pPr>
              <w:ind w:left="210" w:right="60"/>
              <w:jc w:val="center"/>
              <w:rPr>
                <w:b/>
                <w:sz w:val="36"/>
                <w:szCs w:val="36"/>
              </w:rPr>
            </w:pPr>
            <w:r>
              <w:t>Совет депутатов Железковского сельского поселения</w:t>
            </w:r>
          </w:p>
          <w:p w:rsidR="000433A3" w:rsidRDefault="006355A8">
            <w:pPr>
              <w:jc w:val="center"/>
              <w:rPr>
                <w:b/>
                <w:sz w:val="36"/>
                <w:szCs w:val="36"/>
              </w:rPr>
            </w:pPr>
            <w:r>
              <w:rPr>
                <w:b/>
                <w:sz w:val="36"/>
                <w:szCs w:val="36"/>
              </w:rPr>
              <w:t>0</w:t>
            </w:r>
            <w:r w:rsidR="009A1AB6">
              <w:rPr>
                <w:b/>
                <w:sz w:val="36"/>
                <w:szCs w:val="36"/>
              </w:rPr>
              <w:t>8</w:t>
            </w:r>
          </w:p>
          <w:p w:rsidR="000433A3" w:rsidRDefault="006355A8">
            <w:pPr>
              <w:jc w:val="center"/>
              <w:rPr>
                <w:b/>
                <w:sz w:val="36"/>
                <w:szCs w:val="36"/>
              </w:rPr>
            </w:pPr>
            <w:r>
              <w:rPr>
                <w:b/>
                <w:sz w:val="36"/>
                <w:szCs w:val="36"/>
              </w:rPr>
              <w:t>ию</w:t>
            </w:r>
            <w:r w:rsidR="009A1AB6">
              <w:rPr>
                <w:b/>
                <w:sz w:val="36"/>
                <w:szCs w:val="36"/>
              </w:rPr>
              <w:t>л</w:t>
            </w:r>
            <w:r>
              <w:rPr>
                <w:b/>
                <w:sz w:val="36"/>
                <w:szCs w:val="36"/>
              </w:rPr>
              <w:t>я</w:t>
            </w:r>
          </w:p>
          <w:p w:rsidR="000433A3" w:rsidRDefault="00CF1D86">
            <w:pPr>
              <w:ind w:left="210" w:right="105"/>
              <w:jc w:val="center"/>
              <w:rPr>
                <w:b/>
              </w:rPr>
            </w:pPr>
            <w:r>
              <w:rPr>
                <w:b/>
                <w:sz w:val="36"/>
                <w:szCs w:val="36"/>
              </w:rPr>
              <w:t>202</w:t>
            </w:r>
            <w:r w:rsidR="00972F81">
              <w:rPr>
                <w:b/>
                <w:sz w:val="36"/>
                <w:szCs w:val="36"/>
              </w:rPr>
              <w:t>2</w:t>
            </w:r>
            <w:r w:rsidR="000433A3">
              <w:rPr>
                <w:b/>
                <w:sz w:val="36"/>
                <w:szCs w:val="36"/>
              </w:rPr>
              <w:t xml:space="preserve"> года</w:t>
            </w:r>
          </w:p>
          <w:p w:rsidR="000433A3" w:rsidRDefault="000433A3" w:rsidP="009A1AB6">
            <w:pPr>
              <w:jc w:val="center"/>
            </w:pPr>
            <w:r>
              <w:rPr>
                <w:b/>
              </w:rPr>
              <w:t xml:space="preserve">№ </w:t>
            </w:r>
            <w:r w:rsidR="009A1AB6">
              <w:rPr>
                <w:b/>
              </w:rPr>
              <w:t>8</w:t>
            </w:r>
          </w:p>
        </w:tc>
      </w:tr>
    </w:tbl>
    <w:p w:rsidR="000433A3" w:rsidRDefault="000433A3"/>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Monotype Corsiva" w:hAnsi="Monotype Corsiva" w:cs="Monotype Corsiva"/>
          <w:b/>
          <w:i/>
          <w:color w:val="FF6600"/>
          <w:sz w:val="56"/>
          <w:szCs w:val="56"/>
        </w:rPr>
      </w:pPr>
      <w:r>
        <w:rPr>
          <w:rFonts w:ascii="Bookman Old Style" w:hAnsi="Bookman Old Style" w:cs="Bookman Old Style"/>
          <w:b/>
          <w:i/>
          <w:color w:val="FF6600"/>
          <w:sz w:val="56"/>
          <w:szCs w:val="56"/>
        </w:rPr>
        <w:t xml:space="preserve">Официальный вестник </w:t>
      </w:r>
    </w:p>
    <w:p w:rsidR="000433A3" w:rsidRDefault="000433A3">
      <w:pPr>
        <w:jc w:val="center"/>
      </w:pPr>
      <w:r>
        <w:rPr>
          <w:rFonts w:ascii="Monotype Corsiva" w:hAnsi="Monotype Corsiva" w:cs="Monotype Corsiva"/>
          <w:b/>
          <w:i/>
          <w:color w:val="FF6600"/>
          <w:sz w:val="56"/>
          <w:szCs w:val="56"/>
        </w:rPr>
        <w:t>Железковского сельского поселения</w:t>
      </w:r>
      <w:r>
        <w:rPr>
          <w:b/>
          <w:color w:val="FF6600"/>
        </w:rPr>
        <w:t xml:space="preserve"> </w:t>
      </w:r>
    </w:p>
    <w:p w:rsidR="000433A3" w:rsidRDefault="000433A3"/>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tbl>
      <w:tblPr>
        <w:tblW w:w="0" w:type="auto"/>
        <w:tblInd w:w="-102" w:type="dxa"/>
        <w:tblLayout w:type="fixed"/>
        <w:tblLook w:val="0000"/>
      </w:tblPr>
      <w:tblGrid>
        <w:gridCol w:w="2520"/>
        <w:gridCol w:w="2103"/>
        <w:gridCol w:w="1722"/>
        <w:gridCol w:w="1919"/>
        <w:gridCol w:w="2077"/>
      </w:tblGrid>
      <w:tr w:rsidR="000433A3">
        <w:trPr>
          <w:trHeight w:val="1388"/>
        </w:trPr>
        <w:tc>
          <w:tcPr>
            <w:tcW w:w="2520" w:type="dxa"/>
            <w:tcBorders>
              <w:top w:val="double" w:sz="1" w:space="0" w:color="000000"/>
              <w:left w:val="double" w:sz="1" w:space="0" w:color="000000"/>
              <w:bottom w:val="double" w:sz="1" w:space="0" w:color="000000"/>
            </w:tcBorders>
            <w:shd w:val="clear" w:color="auto" w:fill="auto"/>
          </w:tcPr>
          <w:p w:rsidR="000433A3" w:rsidRDefault="000433A3">
            <w:pPr>
              <w:jc w:val="center"/>
              <w:rPr>
                <w:rFonts w:ascii="Monotype Corsiva" w:hAnsi="Monotype Corsiva" w:cs="Monotype Corsiva"/>
                <w:b/>
                <w:i/>
              </w:rPr>
            </w:pPr>
            <w:r>
              <w:rPr>
                <w:rFonts w:ascii="Bookman Old Style" w:hAnsi="Bookman Old Style" w:cs="Bookman Old Style"/>
                <w:b/>
                <w:i/>
              </w:rPr>
              <w:t xml:space="preserve">Официальный вестник </w:t>
            </w:r>
          </w:p>
          <w:p w:rsidR="000433A3" w:rsidRDefault="000433A3">
            <w:pPr>
              <w:tabs>
                <w:tab w:val="left" w:pos="1587"/>
              </w:tabs>
              <w:jc w:val="center"/>
              <w:rPr>
                <w:rFonts w:ascii="Monotype Corsiva" w:hAnsi="Monotype Corsiva" w:cs="Monotype Corsiva"/>
                <w:b/>
                <w:i/>
              </w:rPr>
            </w:pPr>
            <w:r>
              <w:rPr>
                <w:rFonts w:ascii="Monotype Corsiva" w:hAnsi="Monotype Corsiva" w:cs="Monotype Corsiva"/>
                <w:b/>
                <w:i/>
              </w:rPr>
              <w:t>Железковского</w:t>
            </w:r>
          </w:p>
          <w:p w:rsidR="000433A3" w:rsidRDefault="000433A3">
            <w:pPr>
              <w:tabs>
                <w:tab w:val="left" w:pos="1587"/>
              </w:tabs>
              <w:jc w:val="center"/>
              <w:rPr>
                <w:b/>
                <w:sz w:val="20"/>
                <w:szCs w:val="20"/>
              </w:rPr>
            </w:pPr>
            <w:r>
              <w:rPr>
                <w:rFonts w:ascii="Monotype Corsiva" w:hAnsi="Monotype Corsiva" w:cs="Monotype Corsiva"/>
                <w:b/>
                <w:i/>
              </w:rPr>
              <w:t>сельского поселения</w:t>
            </w:r>
          </w:p>
        </w:tc>
        <w:tc>
          <w:tcPr>
            <w:tcW w:w="2103"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jc w:val="both"/>
              <w:rPr>
                <w:sz w:val="20"/>
                <w:szCs w:val="20"/>
              </w:rPr>
            </w:pPr>
            <w:r>
              <w:rPr>
                <w:b/>
                <w:sz w:val="20"/>
                <w:szCs w:val="20"/>
              </w:rPr>
              <w:t>НАШ АДРЕС:</w:t>
            </w:r>
          </w:p>
          <w:p w:rsidR="000433A3" w:rsidRDefault="000433A3">
            <w:pPr>
              <w:tabs>
                <w:tab w:val="left" w:pos="1587"/>
              </w:tabs>
              <w:jc w:val="both"/>
              <w:rPr>
                <w:b/>
                <w:sz w:val="20"/>
                <w:szCs w:val="20"/>
              </w:rPr>
            </w:pPr>
            <w:r>
              <w:rPr>
                <w:sz w:val="20"/>
                <w:szCs w:val="20"/>
              </w:rPr>
              <w:t xml:space="preserve">174418, Новгородская область, </w:t>
            </w:r>
            <w:proofErr w:type="spellStart"/>
            <w:r>
              <w:rPr>
                <w:sz w:val="20"/>
                <w:szCs w:val="20"/>
              </w:rPr>
              <w:t>Боровичский</w:t>
            </w:r>
            <w:proofErr w:type="spellEnd"/>
            <w:r>
              <w:rPr>
                <w:sz w:val="20"/>
                <w:szCs w:val="20"/>
              </w:rPr>
              <w:t xml:space="preserve"> район, д. </w:t>
            </w:r>
            <w:proofErr w:type="spellStart"/>
            <w:r>
              <w:rPr>
                <w:sz w:val="20"/>
                <w:szCs w:val="20"/>
              </w:rPr>
              <w:t>Железково</w:t>
            </w:r>
            <w:proofErr w:type="spellEnd"/>
            <w:r>
              <w:rPr>
                <w:sz w:val="20"/>
                <w:szCs w:val="20"/>
              </w:rPr>
              <w:t>, д.16</w:t>
            </w:r>
          </w:p>
        </w:tc>
        <w:tc>
          <w:tcPr>
            <w:tcW w:w="1722"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b/>
                <w:sz w:val="20"/>
                <w:szCs w:val="20"/>
              </w:rPr>
              <w:t>ТЕЛЕФОН:</w:t>
            </w:r>
          </w:p>
          <w:p w:rsidR="000433A3" w:rsidRDefault="000433A3">
            <w:pPr>
              <w:tabs>
                <w:tab w:val="left" w:pos="1587"/>
              </w:tabs>
              <w:rPr>
                <w:sz w:val="20"/>
                <w:szCs w:val="20"/>
              </w:rPr>
            </w:pPr>
            <w:r>
              <w:rPr>
                <w:sz w:val="20"/>
                <w:szCs w:val="20"/>
              </w:rPr>
              <w:t>редактора –</w:t>
            </w:r>
          </w:p>
          <w:p w:rsidR="000433A3" w:rsidRDefault="000433A3">
            <w:pPr>
              <w:tabs>
                <w:tab w:val="left" w:pos="1587"/>
              </w:tabs>
              <w:rPr>
                <w:sz w:val="20"/>
                <w:szCs w:val="20"/>
              </w:rPr>
            </w:pPr>
            <w:r>
              <w:rPr>
                <w:sz w:val="20"/>
                <w:szCs w:val="20"/>
              </w:rPr>
              <w:t>8(81664) 957-87</w:t>
            </w:r>
          </w:p>
          <w:p w:rsidR="000433A3" w:rsidRDefault="000433A3">
            <w:pPr>
              <w:tabs>
                <w:tab w:val="left" w:pos="1587"/>
              </w:tabs>
              <w:rPr>
                <w:sz w:val="20"/>
                <w:szCs w:val="20"/>
              </w:rPr>
            </w:pPr>
          </w:p>
          <w:p w:rsidR="000433A3" w:rsidRDefault="000433A3">
            <w:pPr>
              <w:tabs>
                <w:tab w:val="left" w:pos="1587"/>
              </w:tabs>
              <w:rPr>
                <w:sz w:val="20"/>
                <w:szCs w:val="20"/>
              </w:rPr>
            </w:pPr>
          </w:p>
        </w:tc>
        <w:tc>
          <w:tcPr>
            <w:tcW w:w="1919"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sz w:val="20"/>
                <w:szCs w:val="20"/>
              </w:rPr>
              <w:t>Бюллетень выходит по пятницам</w:t>
            </w:r>
          </w:p>
          <w:p w:rsidR="000433A3" w:rsidRDefault="000433A3">
            <w:pPr>
              <w:tabs>
                <w:tab w:val="left" w:pos="1587"/>
              </w:tabs>
              <w:spacing w:before="120"/>
              <w:rPr>
                <w:sz w:val="20"/>
                <w:szCs w:val="20"/>
              </w:rPr>
            </w:pPr>
            <w:r>
              <w:rPr>
                <w:sz w:val="20"/>
                <w:szCs w:val="20"/>
              </w:rPr>
              <w:t>Тираж 10 экз.</w:t>
            </w:r>
          </w:p>
          <w:p w:rsidR="000433A3" w:rsidRDefault="000433A3">
            <w:pPr>
              <w:tabs>
                <w:tab w:val="left" w:pos="1587"/>
              </w:tabs>
              <w:rPr>
                <w:sz w:val="20"/>
                <w:szCs w:val="20"/>
              </w:rPr>
            </w:pPr>
            <w:r>
              <w:rPr>
                <w:sz w:val="20"/>
                <w:szCs w:val="20"/>
              </w:rPr>
              <w:t xml:space="preserve">Подписано в печать </w:t>
            </w:r>
            <w:r w:rsidR="009A1AB6">
              <w:rPr>
                <w:sz w:val="20"/>
                <w:szCs w:val="20"/>
              </w:rPr>
              <w:t>07.07</w:t>
            </w:r>
            <w:r w:rsidR="00972F81">
              <w:rPr>
                <w:sz w:val="20"/>
                <w:szCs w:val="20"/>
              </w:rPr>
              <w:t>.2022</w:t>
            </w:r>
            <w:r>
              <w:rPr>
                <w:sz w:val="20"/>
                <w:szCs w:val="20"/>
              </w:rPr>
              <w:t xml:space="preserve"> </w:t>
            </w:r>
          </w:p>
          <w:p w:rsidR="000433A3" w:rsidRDefault="000433A3">
            <w:pPr>
              <w:tabs>
                <w:tab w:val="left" w:pos="1587"/>
              </w:tabs>
              <w:rPr>
                <w:sz w:val="20"/>
                <w:szCs w:val="20"/>
              </w:rPr>
            </w:pPr>
          </w:p>
          <w:p w:rsidR="000433A3" w:rsidRDefault="000433A3">
            <w:pPr>
              <w:tabs>
                <w:tab w:val="left" w:pos="1587"/>
              </w:tabs>
              <w:rPr>
                <w:sz w:val="20"/>
                <w:szCs w:val="20"/>
              </w:rPr>
            </w:pPr>
            <w:r>
              <w:rPr>
                <w:sz w:val="20"/>
                <w:szCs w:val="20"/>
              </w:rPr>
              <w:t>распространяется бесплатно</w:t>
            </w:r>
          </w:p>
          <w:p w:rsidR="000433A3" w:rsidRDefault="000433A3">
            <w:pPr>
              <w:tabs>
                <w:tab w:val="left" w:pos="1587"/>
              </w:tabs>
              <w:rPr>
                <w:sz w:val="20"/>
                <w:szCs w:val="20"/>
              </w:rPr>
            </w:pPr>
          </w:p>
        </w:tc>
        <w:tc>
          <w:tcPr>
            <w:tcW w:w="2077" w:type="dxa"/>
            <w:tcBorders>
              <w:top w:val="double" w:sz="1" w:space="0" w:color="000000"/>
              <w:left w:val="single" w:sz="4" w:space="0" w:color="000000"/>
              <w:bottom w:val="double" w:sz="1" w:space="0" w:color="000000"/>
              <w:right w:val="double" w:sz="1" w:space="0" w:color="000000"/>
            </w:tcBorders>
            <w:shd w:val="clear" w:color="auto" w:fill="auto"/>
          </w:tcPr>
          <w:p w:rsidR="000433A3" w:rsidRDefault="000433A3">
            <w:pPr>
              <w:tabs>
                <w:tab w:val="left" w:pos="1587"/>
              </w:tabs>
              <w:spacing w:before="120"/>
              <w:rPr>
                <w:sz w:val="20"/>
                <w:szCs w:val="20"/>
              </w:rPr>
            </w:pPr>
            <w:r>
              <w:rPr>
                <w:sz w:val="20"/>
                <w:szCs w:val="20"/>
              </w:rPr>
              <w:t>Главный редактор</w:t>
            </w:r>
          </w:p>
          <w:p w:rsidR="000433A3" w:rsidRDefault="000433A3">
            <w:pPr>
              <w:tabs>
                <w:tab w:val="left" w:pos="1587"/>
              </w:tabs>
              <w:rPr>
                <w:sz w:val="20"/>
                <w:szCs w:val="20"/>
              </w:rPr>
            </w:pPr>
            <w:r>
              <w:rPr>
                <w:sz w:val="20"/>
                <w:szCs w:val="20"/>
              </w:rPr>
              <w:t>Заместитель Главы администрации</w:t>
            </w:r>
          </w:p>
          <w:p w:rsidR="000433A3" w:rsidRDefault="000433A3">
            <w:pPr>
              <w:tabs>
                <w:tab w:val="left" w:pos="1587"/>
              </w:tabs>
            </w:pPr>
            <w:r>
              <w:rPr>
                <w:sz w:val="20"/>
                <w:szCs w:val="20"/>
              </w:rPr>
              <w:t>Т.А. Захарова</w:t>
            </w:r>
          </w:p>
        </w:tc>
      </w:tr>
    </w:tbl>
    <w:p w:rsidR="000433A3" w:rsidRDefault="000433A3">
      <w:pPr>
        <w:autoSpaceDE w:val="0"/>
        <w:spacing w:line="360" w:lineRule="auto"/>
        <w:ind w:firstLine="540"/>
        <w:jc w:val="center"/>
        <w:rPr>
          <w:b/>
          <w:bCs/>
          <w:color w:val="000000"/>
          <w:sz w:val="18"/>
          <w:szCs w:val="18"/>
        </w:rPr>
      </w:pPr>
    </w:p>
    <w:p w:rsidR="00F257BF" w:rsidRDefault="00F257BF" w:rsidP="00F257BF">
      <w:pPr>
        <w:jc w:val="right"/>
        <w:rPr>
          <w:sz w:val="24"/>
          <w:szCs w:val="24"/>
        </w:rPr>
      </w:pPr>
    </w:p>
    <w:p w:rsidR="00F257BF" w:rsidRPr="00A23A75" w:rsidRDefault="00F257BF" w:rsidP="00F257BF">
      <w:pPr>
        <w:jc w:val="center"/>
        <w:rPr>
          <w:b/>
          <w:color w:val="FF0000"/>
          <w:sz w:val="24"/>
          <w:szCs w:val="24"/>
          <w:highlight w:val="yellow"/>
        </w:rPr>
      </w:pPr>
      <w:r w:rsidRPr="00A23A75">
        <w:rPr>
          <w:b/>
          <w:color w:val="FF0000"/>
          <w:sz w:val="24"/>
          <w:szCs w:val="24"/>
          <w:highlight w:val="yellow"/>
        </w:rPr>
        <w:t>ИНФОРМАЦИЯ!</w:t>
      </w:r>
    </w:p>
    <w:p w:rsidR="00F257BF" w:rsidRPr="00A23A75" w:rsidRDefault="00F257BF" w:rsidP="00F257BF">
      <w:pPr>
        <w:jc w:val="center"/>
        <w:rPr>
          <w:b/>
          <w:color w:val="FF0000"/>
          <w:sz w:val="24"/>
          <w:szCs w:val="24"/>
          <w:highlight w:val="yellow"/>
        </w:rPr>
      </w:pPr>
    </w:p>
    <w:p w:rsidR="00F257BF" w:rsidRPr="00A23A75" w:rsidRDefault="00F257BF" w:rsidP="00F257BF">
      <w:pPr>
        <w:jc w:val="right"/>
        <w:rPr>
          <w:sz w:val="24"/>
          <w:szCs w:val="24"/>
          <w:highlight w:val="yellow"/>
        </w:rPr>
      </w:pPr>
      <w:r w:rsidRPr="00A23A75">
        <w:rPr>
          <w:sz w:val="24"/>
          <w:szCs w:val="24"/>
          <w:highlight w:val="yellow"/>
        </w:rPr>
        <w:t xml:space="preserve">Дело № 03а-17 /22 </w:t>
      </w:r>
    </w:p>
    <w:p w:rsidR="00F257BF" w:rsidRPr="00A23A75" w:rsidRDefault="00F257BF" w:rsidP="00F257BF">
      <w:pPr>
        <w:jc w:val="right"/>
        <w:rPr>
          <w:sz w:val="24"/>
          <w:szCs w:val="24"/>
          <w:highlight w:val="yellow"/>
        </w:rPr>
      </w:pPr>
      <w:r w:rsidRPr="00A23A75">
        <w:rPr>
          <w:sz w:val="24"/>
          <w:szCs w:val="24"/>
          <w:highlight w:val="yellow"/>
        </w:rPr>
        <w:t>УИД 53OS0000-01-2022-000032-60</w:t>
      </w:r>
    </w:p>
    <w:p w:rsidR="00F257BF" w:rsidRPr="00A23A75" w:rsidRDefault="00F257BF" w:rsidP="00F257BF">
      <w:pPr>
        <w:jc w:val="center"/>
        <w:rPr>
          <w:sz w:val="24"/>
          <w:szCs w:val="24"/>
          <w:highlight w:val="yellow"/>
        </w:rPr>
      </w:pPr>
      <w:r w:rsidRPr="00A23A75">
        <w:rPr>
          <w:sz w:val="24"/>
          <w:szCs w:val="24"/>
          <w:highlight w:val="yellow"/>
        </w:rPr>
        <w:t>РЕШЕНИЕ</w:t>
      </w:r>
    </w:p>
    <w:p w:rsidR="00F257BF" w:rsidRPr="00A23A75" w:rsidRDefault="00F257BF" w:rsidP="00F257BF">
      <w:pPr>
        <w:jc w:val="center"/>
        <w:rPr>
          <w:sz w:val="24"/>
          <w:szCs w:val="24"/>
          <w:highlight w:val="yellow"/>
        </w:rPr>
      </w:pPr>
      <w:r w:rsidRPr="00A23A75">
        <w:rPr>
          <w:sz w:val="24"/>
          <w:szCs w:val="24"/>
          <w:highlight w:val="yellow"/>
        </w:rPr>
        <w:t>Именем Российской Федерации</w:t>
      </w:r>
    </w:p>
    <w:p w:rsidR="00F257BF" w:rsidRPr="00A23A75" w:rsidRDefault="00F257BF" w:rsidP="00F257BF">
      <w:pPr>
        <w:jc w:val="center"/>
        <w:rPr>
          <w:sz w:val="24"/>
          <w:szCs w:val="24"/>
          <w:highlight w:val="yellow"/>
        </w:rPr>
      </w:pPr>
    </w:p>
    <w:p w:rsidR="00F257BF" w:rsidRPr="00A23A75" w:rsidRDefault="00F257BF" w:rsidP="00F257BF">
      <w:pPr>
        <w:ind w:firstLine="567"/>
        <w:rPr>
          <w:sz w:val="24"/>
          <w:szCs w:val="24"/>
          <w:highlight w:val="yellow"/>
        </w:rPr>
      </w:pPr>
      <w:r w:rsidRPr="00A23A75">
        <w:rPr>
          <w:sz w:val="24"/>
          <w:szCs w:val="24"/>
          <w:highlight w:val="yellow"/>
        </w:rPr>
        <w:t>Великий Новгород</w:t>
      </w:r>
    </w:p>
    <w:p w:rsidR="00F257BF" w:rsidRPr="00A23A75" w:rsidRDefault="00F257BF" w:rsidP="00F257BF">
      <w:pPr>
        <w:ind w:firstLine="567"/>
        <w:jc w:val="both"/>
        <w:rPr>
          <w:sz w:val="24"/>
          <w:szCs w:val="24"/>
          <w:highlight w:val="yellow"/>
        </w:rPr>
      </w:pPr>
      <w:r w:rsidRPr="00A23A75">
        <w:rPr>
          <w:sz w:val="24"/>
          <w:szCs w:val="24"/>
          <w:highlight w:val="yellow"/>
        </w:rPr>
        <w:t xml:space="preserve">9 июня 2022 года Новгородский областной суд в составе: </w:t>
      </w:r>
    </w:p>
    <w:p w:rsidR="00F257BF" w:rsidRPr="00A23A75" w:rsidRDefault="00F257BF" w:rsidP="00F257BF">
      <w:pPr>
        <w:ind w:firstLine="567"/>
        <w:jc w:val="both"/>
        <w:rPr>
          <w:sz w:val="24"/>
          <w:szCs w:val="24"/>
          <w:highlight w:val="yellow"/>
        </w:rPr>
      </w:pPr>
      <w:r w:rsidRPr="00A23A75">
        <w:rPr>
          <w:sz w:val="24"/>
          <w:szCs w:val="24"/>
          <w:highlight w:val="yellow"/>
        </w:rPr>
        <w:t xml:space="preserve">председательствующего судьи Павловой Е.Б., </w:t>
      </w:r>
    </w:p>
    <w:p w:rsidR="00F257BF" w:rsidRPr="00A23A75" w:rsidRDefault="00F257BF" w:rsidP="00F257BF">
      <w:pPr>
        <w:ind w:firstLine="567"/>
        <w:jc w:val="both"/>
        <w:rPr>
          <w:sz w:val="24"/>
          <w:szCs w:val="24"/>
          <w:highlight w:val="yellow"/>
        </w:rPr>
      </w:pPr>
      <w:r w:rsidRPr="00A23A75">
        <w:rPr>
          <w:sz w:val="24"/>
          <w:szCs w:val="24"/>
          <w:highlight w:val="yellow"/>
        </w:rPr>
        <w:t xml:space="preserve">при секретаре Семеновой М.И., </w:t>
      </w:r>
    </w:p>
    <w:p w:rsidR="00F257BF" w:rsidRPr="00A23A75" w:rsidRDefault="00F257BF" w:rsidP="00F257BF">
      <w:pPr>
        <w:ind w:firstLine="567"/>
        <w:jc w:val="both"/>
        <w:rPr>
          <w:sz w:val="24"/>
          <w:szCs w:val="24"/>
          <w:highlight w:val="yellow"/>
        </w:rPr>
      </w:pPr>
      <w:r w:rsidRPr="00A23A75">
        <w:rPr>
          <w:sz w:val="24"/>
          <w:szCs w:val="24"/>
          <w:highlight w:val="yellow"/>
        </w:rPr>
        <w:t xml:space="preserve">с участием прокурора Цветковой Т.В., </w:t>
      </w:r>
    </w:p>
    <w:p w:rsidR="00F257BF" w:rsidRPr="00A23A75" w:rsidRDefault="00F257BF" w:rsidP="00F257BF">
      <w:pPr>
        <w:ind w:firstLine="567"/>
        <w:jc w:val="both"/>
        <w:rPr>
          <w:sz w:val="24"/>
          <w:szCs w:val="24"/>
          <w:highlight w:val="yellow"/>
        </w:rPr>
      </w:pPr>
      <w:r w:rsidRPr="00A23A75">
        <w:rPr>
          <w:sz w:val="24"/>
          <w:szCs w:val="24"/>
          <w:highlight w:val="yellow"/>
        </w:rPr>
        <w:t xml:space="preserve">представителя административного истца </w:t>
      </w:r>
      <w:proofErr w:type="spellStart"/>
      <w:r w:rsidRPr="00A23A75">
        <w:rPr>
          <w:sz w:val="24"/>
          <w:szCs w:val="24"/>
          <w:highlight w:val="yellow"/>
        </w:rPr>
        <w:t>Скрипченко</w:t>
      </w:r>
      <w:proofErr w:type="spellEnd"/>
      <w:r w:rsidRPr="00A23A75">
        <w:rPr>
          <w:sz w:val="24"/>
          <w:szCs w:val="24"/>
          <w:highlight w:val="yellow"/>
        </w:rPr>
        <w:t xml:space="preserve"> Н.Д. адвоката Соболева Д.К., </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 xml:space="preserve">рассмотрев в открытом судебном заседании административное дело по административному исковому заявлению </w:t>
      </w:r>
      <w:proofErr w:type="spellStart"/>
      <w:r w:rsidRPr="00A23A75">
        <w:rPr>
          <w:sz w:val="24"/>
          <w:szCs w:val="24"/>
          <w:highlight w:val="yellow"/>
        </w:rPr>
        <w:t>Скрипченко</w:t>
      </w:r>
      <w:proofErr w:type="spellEnd"/>
      <w:r w:rsidRPr="00A23A75">
        <w:rPr>
          <w:sz w:val="24"/>
          <w:szCs w:val="24"/>
          <w:highlight w:val="yellow"/>
        </w:rPr>
        <w:t xml:space="preserve"> Надежды Дмитриевны к Совету депутатов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Новгородской области, Администрации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Новгородской области, Главе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Новгородской области </w:t>
      </w:r>
      <w:proofErr w:type="spellStart"/>
      <w:r w:rsidRPr="00A23A75">
        <w:rPr>
          <w:sz w:val="24"/>
          <w:szCs w:val="24"/>
          <w:highlight w:val="yellow"/>
        </w:rPr>
        <w:t>Долотовой</w:t>
      </w:r>
      <w:proofErr w:type="spellEnd"/>
      <w:r w:rsidRPr="00A23A75">
        <w:rPr>
          <w:sz w:val="24"/>
          <w:szCs w:val="24"/>
          <w:highlight w:val="yellow"/>
        </w:rPr>
        <w:t xml:space="preserve"> Т.А. о признании недействующими в части решения Совета депутатов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w:t>
      </w:r>
      <w:proofErr w:type="gramEnd"/>
      <w:r w:rsidRPr="00A23A75">
        <w:rPr>
          <w:sz w:val="24"/>
          <w:szCs w:val="24"/>
          <w:highlight w:val="yellow"/>
        </w:rPr>
        <w:t xml:space="preserve"> Новгородской области от 20 декабря 2012 года № 99 «Об утверждении Генерального плана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Новгородской области» в редакции решения от 18 июля 2014 года № 152; решения Совета депутатов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Новгородской области 12 октября 2009 года № 124 «Об утверждении Правил землепользования и застройки Железковского сельского поселения» в редакции решений от 25 января 2013 года № 101, от 29 декабря 2016 года № 69;</w:t>
      </w:r>
    </w:p>
    <w:p w:rsidR="00F257BF" w:rsidRPr="00A23A75" w:rsidRDefault="00F257BF" w:rsidP="00F257BF">
      <w:pPr>
        <w:ind w:firstLine="993"/>
        <w:jc w:val="center"/>
        <w:rPr>
          <w:b/>
          <w:sz w:val="24"/>
          <w:szCs w:val="24"/>
          <w:highlight w:val="yellow"/>
        </w:rPr>
      </w:pPr>
      <w:r w:rsidRPr="00A23A75">
        <w:rPr>
          <w:b/>
          <w:sz w:val="24"/>
          <w:szCs w:val="24"/>
          <w:highlight w:val="yellow"/>
        </w:rPr>
        <w:t xml:space="preserve">у с т а </w:t>
      </w:r>
      <w:proofErr w:type="spellStart"/>
      <w:r w:rsidRPr="00A23A75">
        <w:rPr>
          <w:b/>
          <w:sz w:val="24"/>
          <w:szCs w:val="24"/>
          <w:highlight w:val="yellow"/>
        </w:rPr>
        <w:t>н</w:t>
      </w:r>
      <w:proofErr w:type="spellEnd"/>
      <w:r w:rsidRPr="00A23A75">
        <w:rPr>
          <w:b/>
          <w:sz w:val="24"/>
          <w:szCs w:val="24"/>
          <w:highlight w:val="yellow"/>
        </w:rPr>
        <w:t xml:space="preserve"> о в и </w:t>
      </w:r>
      <w:proofErr w:type="gramStart"/>
      <w:r w:rsidRPr="00A23A75">
        <w:rPr>
          <w:b/>
          <w:sz w:val="24"/>
          <w:szCs w:val="24"/>
          <w:highlight w:val="yellow"/>
        </w:rPr>
        <w:t>л</w:t>
      </w:r>
      <w:proofErr w:type="gramEnd"/>
      <w:r w:rsidRPr="00A23A75">
        <w:rPr>
          <w:b/>
          <w:sz w:val="24"/>
          <w:szCs w:val="24"/>
          <w:highlight w:val="yellow"/>
        </w:rPr>
        <w:t>:</w:t>
      </w:r>
    </w:p>
    <w:p w:rsidR="00F257BF" w:rsidRPr="00A23A75" w:rsidRDefault="00F257BF" w:rsidP="00F257BF">
      <w:pPr>
        <w:ind w:firstLine="993"/>
        <w:jc w:val="both"/>
        <w:rPr>
          <w:sz w:val="24"/>
          <w:szCs w:val="24"/>
          <w:highlight w:val="yellow"/>
        </w:rPr>
      </w:pPr>
      <w:r w:rsidRPr="00A23A75">
        <w:rPr>
          <w:sz w:val="24"/>
          <w:szCs w:val="24"/>
          <w:highlight w:val="yellow"/>
        </w:rPr>
        <w:t xml:space="preserve">Решением Совета депутатов Железковского сельского поселения </w:t>
      </w:r>
    </w:p>
    <w:p w:rsidR="00F257BF" w:rsidRPr="00A23A75" w:rsidRDefault="00F257BF" w:rsidP="00F257BF">
      <w:pPr>
        <w:jc w:val="both"/>
        <w:rPr>
          <w:sz w:val="24"/>
          <w:szCs w:val="24"/>
          <w:highlight w:val="yellow"/>
        </w:rPr>
      </w:pPr>
      <w:proofErr w:type="spellStart"/>
      <w:r w:rsidRPr="00A23A75">
        <w:rPr>
          <w:sz w:val="24"/>
          <w:szCs w:val="24"/>
          <w:highlight w:val="yellow"/>
        </w:rPr>
        <w:t>Боровичского</w:t>
      </w:r>
      <w:proofErr w:type="spellEnd"/>
      <w:r w:rsidRPr="00A23A75">
        <w:rPr>
          <w:sz w:val="24"/>
          <w:szCs w:val="24"/>
          <w:highlight w:val="yellow"/>
        </w:rPr>
        <w:t xml:space="preserve"> района Новгородской области (далее </w:t>
      </w:r>
      <w:proofErr w:type="gramStart"/>
      <w:r w:rsidRPr="00A23A75">
        <w:rPr>
          <w:sz w:val="24"/>
          <w:szCs w:val="24"/>
          <w:highlight w:val="yellow"/>
        </w:rPr>
        <w:t>-С</w:t>
      </w:r>
      <w:proofErr w:type="gramEnd"/>
      <w:r w:rsidRPr="00A23A75">
        <w:rPr>
          <w:sz w:val="24"/>
          <w:szCs w:val="24"/>
          <w:highlight w:val="yellow"/>
        </w:rPr>
        <w:t xml:space="preserve">овет депутатов поселения, Совет) от 12 октября 2009 года № 124 утверждены Правила землепользования и застройки Железковского сельского поселения (далее Правила землепользования и застройки поселения). </w:t>
      </w:r>
    </w:p>
    <w:p w:rsidR="00F257BF" w:rsidRPr="00A23A75" w:rsidRDefault="00F257BF" w:rsidP="00F257BF">
      <w:pPr>
        <w:ind w:firstLine="993"/>
        <w:jc w:val="both"/>
        <w:rPr>
          <w:sz w:val="24"/>
          <w:szCs w:val="24"/>
          <w:highlight w:val="yellow"/>
        </w:rPr>
      </w:pPr>
      <w:r w:rsidRPr="00A23A75">
        <w:rPr>
          <w:sz w:val="24"/>
          <w:szCs w:val="24"/>
          <w:highlight w:val="yellow"/>
        </w:rPr>
        <w:t xml:space="preserve">Данные Правила действуют в редакции решений Совета депутатов поселения от 25 января 2013 года № 101, от 29 декабря 2016 года № 69, опубликованных в приложении к газете «Красная искра» </w:t>
      </w:r>
      <w:proofErr w:type="gramStart"/>
      <w:r w:rsidRPr="00A23A75">
        <w:rPr>
          <w:sz w:val="24"/>
          <w:szCs w:val="24"/>
          <w:highlight w:val="yellow"/>
        </w:rPr>
        <w:t>-«</w:t>
      </w:r>
      <w:proofErr w:type="gramEnd"/>
      <w:r w:rsidRPr="00A23A75">
        <w:rPr>
          <w:sz w:val="24"/>
          <w:szCs w:val="24"/>
          <w:highlight w:val="yellow"/>
        </w:rPr>
        <w:t xml:space="preserve">Официальный вестник» от 31 января 2013 года № 5, в газете «Официальный вестник Железковского сельского поселения» от 30 декабря 2016 года № 27, соответственно. </w:t>
      </w:r>
    </w:p>
    <w:p w:rsidR="00F257BF" w:rsidRPr="00A23A75" w:rsidRDefault="00F257BF" w:rsidP="00F257BF">
      <w:pPr>
        <w:ind w:firstLine="993"/>
        <w:jc w:val="both"/>
        <w:rPr>
          <w:sz w:val="24"/>
          <w:szCs w:val="24"/>
          <w:highlight w:val="yellow"/>
        </w:rPr>
      </w:pPr>
      <w:r w:rsidRPr="00A23A75">
        <w:rPr>
          <w:sz w:val="24"/>
          <w:szCs w:val="24"/>
          <w:highlight w:val="yellow"/>
        </w:rPr>
        <w:t xml:space="preserve">Решением Совета депутатов поселения от 20 декабря 2012 года № 99 </w:t>
      </w:r>
    </w:p>
    <w:p w:rsidR="00F257BF" w:rsidRPr="00A23A75" w:rsidRDefault="00F257BF" w:rsidP="00F257BF">
      <w:pPr>
        <w:jc w:val="both"/>
        <w:rPr>
          <w:sz w:val="24"/>
          <w:szCs w:val="24"/>
          <w:highlight w:val="yellow"/>
        </w:rPr>
      </w:pPr>
      <w:r w:rsidRPr="00A23A75">
        <w:rPr>
          <w:sz w:val="24"/>
          <w:szCs w:val="24"/>
          <w:highlight w:val="yellow"/>
        </w:rPr>
        <w:t>утвержден Генеральный план муниципального образования «</w:t>
      </w:r>
      <w:proofErr w:type="spellStart"/>
      <w:r w:rsidRPr="00A23A75">
        <w:rPr>
          <w:sz w:val="24"/>
          <w:szCs w:val="24"/>
          <w:highlight w:val="yellow"/>
        </w:rPr>
        <w:t>Железковское</w:t>
      </w:r>
      <w:proofErr w:type="spellEnd"/>
      <w:r w:rsidRPr="00A23A75">
        <w:rPr>
          <w:sz w:val="24"/>
          <w:szCs w:val="24"/>
          <w:highlight w:val="yellow"/>
        </w:rPr>
        <w:t xml:space="preserve"> сельское поселение» (далее - Генеральный план поселения), который официально опубликован в приложении к газете «Красная искра» - «Официальный вестник» от 27 декабря 2012 года № 47. </w:t>
      </w:r>
    </w:p>
    <w:p w:rsidR="00F257BF" w:rsidRPr="00A23A75" w:rsidRDefault="00F257BF" w:rsidP="00F257BF">
      <w:pPr>
        <w:ind w:firstLine="993"/>
        <w:jc w:val="both"/>
        <w:rPr>
          <w:sz w:val="24"/>
          <w:szCs w:val="24"/>
          <w:highlight w:val="yellow"/>
        </w:rPr>
      </w:pPr>
      <w:r w:rsidRPr="00A23A75">
        <w:rPr>
          <w:sz w:val="24"/>
          <w:szCs w:val="24"/>
          <w:highlight w:val="yellow"/>
        </w:rPr>
        <w:t xml:space="preserve">Данный Генеральный план действует в редакции решения Совета депутатов от 18 июля 2014 года № 152, опубликованного в приложении к газете «Красная искра» - «Официальный вестник» от 14 августа 2014 года № 33. </w:t>
      </w:r>
    </w:p>
    <w:p w:rsidR="00F257BF" w:rsidRPr="00A23A75" w:rsidRDefault="00F257BF" w:rsidP="00F257BF">
      <w:pPr>
        <w:ind w:firstLine="993"/>
        <w:jc w:val="both"/>
        <w:rPr>
          <w:sz w:val="24"/>
          <w:szCs w:val="24"/>
          <w:highlight w:val="yellow"/>
        </w:rPr>
      </w:pPr>
      <w:proofErr w:type="spellStart"/>
      <w:r w:rsidRPr="00A23A75">
        <w:rPr>
          <w:sz w:val="24"/>
          <w:szCs w:val="24"/>
          <w:highlight w:val="yellow"/>
        </w:rPr>
        <w:t>Скрипченко</w:t>
      </w:r>
      <w:proofErr w:type="spellEnd"/>
      <w:r w:rsidRPr="00A23A75">
        <w:rPr>
          <w:sz w:val="24"/>
          <w:szCs w:val="24"/>
          <w:highlight w:val="yellow"/>
        </w:rPr>
        <w:t xml:space="preserve"> Н.Д. обратилась в суд с административным исковым заявлением, уточненным в ходе рассмотрения дела (т.2, л.д. 5-6), к Администрации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района Новгородской области (далее - Администрация поселения) о признании недействующими Правил землепользования и застройки </w:t>
      </w:r>
      <w:r w:rsidRPr="00A23A75">
        <w:rPr>
          <w:sz w:val="24"/>
          <w:szCs w:val="24"/>
          <w:highlight w:val="yellow"/>
        </w:rPr>
        <w:lastRenderedPageBreak/>
        <w:t>Железковского сельского поселения и Генерального плана поселения в части установления в отношении земельного участка с кадастровым номером №53:02:0100801</w:t>
      </w:r>
      <w:proofErr w:type="gramStart"/>
      <w:r w:rsidRPr="00A23A75">
        <w:rPr>
          <w:sz w:val="24"/>
          <w:szCs w:val="24"/>
          <w:highlight w:val="yellow"/>
        </w:rPr>
        <w:t xml:space="preserve"> :</w:t>
      </w:r>
      <w:proofErr w:type="gramEnd"/>
      <w:r w:rsidRPr="00A23A75">
        <w:rPr>
          <w:sz w:val="24"/>
          <w:szCs w:val="24"/>
          <w:highlight w:val="yellow"/>
        </w:rPr>
        <w:t xml:space="preserve">303, расположенного в деревне </w:t>
      </w:r>
      <w:proofErr w:type="spellStart"/>
      <w:r w:rsidRPr="00A23A75">
        <w:rPr>
          <w:sz w:val="24"/>
          <w:szCs w:val="24"/>
          <w:highlight w:val="yellow"/>
        </w:rPr>
        <w:t>Бобровик</w:t>
      </w:r>
      <w:proofErr w:type="spellEnd"/>
      <w:r w:rsidRPr="00A23A75">
        <w:rPr>
          <w:sz w:val="24"/>
          <w:szCs w:val="24"/>
          <w:highlight w:val="yellow"/>
        </w:rPr>
        <w:t xml:space="preserve"> Железковского сельского поселения Новгородской области, земельный участок 100с, территориальной зоны П.2 -</w:t>
      </w:r>
      <w:r w:rsidRPr="00A23A75">
        <w:rPr>
          <w:sz w:val="24"/>
          <w:szCs w:val="24"/>
          <w:highlight w:val="yellow"/>
        </w:rPr>
        <w:softHyphen/>
        <w:t xml:space="preserve">зона производственных предприятий 3-5 класса опасности и функциональной зоны - зона производственных предприятий. </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 xml:space="preserve">В обоснование заявленных требований указала, что на основании постановления Администрации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от 15 июня 2021 года № 1643 и договора на передачу в аренду земельного участка от 15 июня 2021 года №3126 (далее - Договор аренды) является арендатором земельного участка площадью 17593 кв.м. с видом разрешенного использования «склады», с кадастровым номером №53:02:0100801:303, расположенного по адресу:</w:t>
      </w:r>
      <w:proofErr w:type="gramEnd"/>
      <w:r w:rsidRPr="00A23A75">
        <w:rPr>
          <w:sz w:val="24"/>
          <w:szCs w:val="24"/>
          <w:highlight w:val="yellow"/>
        </w:rPr>
        <w:t xml:space="preserve"> Новгородская область, </w:t>
      </w:r>
      <w:proofErr w:type="spellStart"/>
      <w:r w:rsidRPr="00A23A75">
        <w:rPr>
          <w:sz w:val="24"/>
          <w:szCs w:val="24"/>
          <w:highlight w:val="yellow"/>
        </w:rPr>
        <w:t>Боровичский</w:t>
      </w:r>
      <w:proofErr w:type="spellEnd"/>
      <w:r w:rsidRPr="00A23A75">
        <w:rPr>
          <w:sz w:val="24"/>
          <w:szCs w:val="24"/>
          <w:highlight w:val="yellow"/>
        </w:rPr>
        <w:t xml:space="preserve"> район, сельское поселение </w:t>
      </w:r>
      <w:proofErr w:type="spellStart"/>
      <w:r w:rsidRPr="00A23A75">
        <w:rPr>
          <w:sz w:val="24"/>
          <w:szCs w:val="24"/>
          <w:highlight w:val="yellow"/>
        </w:rPr>
        <w:t>Железковское</w:t>
      </w:r>
      <w:proofErr w:type="spellEnd"/>
      <w:r w:rsidRPr="00A23A75">
        <w:rPr>
          <w:sz w:val="24"/>
          <w:szCs w:val="24"/>
          <w:highlight w:val="yellow"/>
        </w:rPr>
        <w:t xml:space="preserve">, деревня </w:t>
      </w:r>
      <w:proofErr w:type="spellStart"/>
      <w:r w:rsidRPr="00A23A75">
        <w:rPr>
          <w:sz w:val="24"/>
          <w:szCs w:val="24"/>
          <w:highlight w:val="yellow"/>
        </w:rPr>
        <w:t>Бобровик</w:t>
      </w:r>
      <w:proofErr w:type="spellEnd"/>
      <w:r w:rsidRPr="00A23A75">
        <w:rPr>
          <w:sz w:val="24"/>
          <w:szCs w:val="24"/>
          <w:highlight w:val="yellow"/>
        </w:rPr>
        <w:t xml:space="preserve">, в территориальной зоне П.2 - зона производственных предприятий 3-5 класса опасности. Согласно пункту 4 Договора аренды, размер арендной платы определяется в соответствии с решением Думы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от 27 октября 2016 года №77 «Об утверждении коэффициентов, устанавливаемых в процентах от кадастровой стоимости земельных участков, определяемых для различных видов функционального использования земельных участков, находящихся в собственности </w:t>
      </w:r>
      <w:proofErr w:type="spellStart"/>
      <w:r w:rsidRPr="00A23A75">
        <w:rPr>
          <w:sz w:val="24"/>
          <w:szCs w:val="24"/>
          <w:highlight w:val="yellow"/>
        </w:rPr>
        <w:t>Боровчиского</w:t>
      </w:r>
      <w:proofErr w:type="spellEnd"/>
      <w:r w:rsidRPr="00A23A75">
        <w:rPr>
          <w:sz w:val="24"/>
          <w:szCs w:val="24"/>
          <w:highlight w:val="yellow"/>
        </w:rPr>
        <w:t xml:space="preserve"> муниципального района». В расчете арендной платы за земельный участок с кадастровым номером 53:02:0100801:303 Администрацией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применен коэффициент 10% от кадастровой стоимости арендуемого участка. И поскольку кадастровая стоимость земельного участка составляет 4 </w:t>
      </w:r>
      <w:proofErr w:type="spellStart"/>
      <w:r w:rsidRPr="00A23A75">
        <w:rPr>
          <w:sz w:val="24"/>
          <w:szCs w:val="24"/>
          <w:highlight w:val="yellow"/>
        </w:rPr>
        <w:t>4</w:t>
      </w:r>
      <w:proofErr w:type="spellEnd"/>
      <w:r w:rsidRPr="00A23A75">
        <w:rPr>
          <w:sz w:val="24"/>
          <w:szCs w:val="24"/>
          <w:highlight w:val="yellow"/>
        </w:rPr>
        <w:t xml:space="preserve"> 72 316 руб. 53 коп</w:t>
      </w:r>
      <w:proofErr w:type="gramStart"/>
      <w:r w:rsidRPr="00A23A75">
        <w:rPr>
          <w:sz w:val="24"/>
          <w:szCs w:val="24"/>
          <w:highlight w:val="yellow"/>
        </w:rPr>
        <w:t xml:space="preserve">., </w:t>
      </w:r>
      <w:proofErr w:type="gramEnd"/>
      <w:r w:rsidRPr="00A23A75">
        <w:rPr>
          <w:sz w:val="24"/>
          <w:szCs w:val="24"/>
          <w:highlight w:val="yellow"/>
        </w:rPr>
        <w:t xml:space="preserve">то размер арендной платы за год составляет-447 231 руб. 65 коп., что, по мнению административного истца, является явно завышенным. </w:t>
      </w:r>
      <w:proofErr w:type="spellStart"/>
      <w:r w:rsidRPr="00A23A75">
        <w:rPr>
          <w:sz w:val="24"/>
          <w:szCs w:val="24"/>
          <w:highlight w:val="yellow"/>
        </w:rPr>
        <w:t>Скрипченко</w:t>
      </w:r>
      <w:proofErr w:type="spellEnd"/>
      <w:r w:rsidRPr="00A23A75">
        <w:rPr>
          <w:sz w:val="24"/>
          <w:szCs w:val="24"/>
          <w:highlight w:val="yellow"/>
        </w:rPr>
        <w:t xml:space="preserve"> Н.Д. считает, что при расчете арендной платы к ней необоснованно применен повышающий коэффициент 10% в связи с нахождением земельного участка в территориальной зоне П.2 Зона производственных · предприятий 3-5 класса опасности, установленной оспариваемыми в части нормативными правовыми актами. На выделенном ей земельном участке расположены сооружения - склад обезвоженных кормов, два телятника, а сам участок используется для нужд сельского хозяйства, что согласно Классификатору видов разрешенного использования земельных участков относит его к виду разрешенного использования земельного участка «Сельскохозяйственное использование». Таким </w:t>
      </w:r>
      <w:proofErr w:type="gramStart"/>
      <w:r w:rsidRPr="00A23A75">
        <w:rPr>
          <w:sz w:val="24"/>
          <w:szCs w:val="24"/>
          <w:highlight w:val="yellow"/>
        </w:rPr>
        <w:t>образом</w:t>
      </w:r>
      <w:proofErr w:type="gramEnd"/>
      <w:r w:rsidRPr="00A23A75">
        <w:rPr>
          <w:sz w:val="24"/>
          <w:szCs w:val="24"/>
          <w:highlight w:val="yellow"/>
        </w:rPr>
        <w:t xml:space="preserve"> Правилами землепользования и застройки, Генеральным планом земли сельскохозяйственного использования в нарушение требований пунктов 5,8 части 1 статьи 1, пункта 4 статьи 2 Земельного кодекса Российской Федерации, пункта 4 части 1 статьи 34 Градостроительного кодекса Российской Федерации включены в состав производственной зоны, что нарушает права </w:t>
      </w:r>
      <w:proofErr w:type="spellStart"/>
      <w:r w:rsidRPr="00A23A75">
        <w:rPr>
          <w:sz w:val="24"/>
          <w:szCs w:val="24"/>
          <w:highlight w:val="yellow"/>
        </w:rPr>
        <w:t>Скрипченко</w:t>
      </w:r>
      <w:proofErr w:type="spellEnd"/>
      <w:r w:rsidRPr="00A23A75">
        <w:rPr>
          <w:sz w:val="24"/>
          <w:szCs w:val="24"/>
          <w:highlight w:val="yellow"/>
        </w:rPr>
        <w:t xml:space="preserve"> Н.Д. на использование указанного земельного участка в соответствии со сложившимся землепользованием и осуществление на нем сельскохозяйственной деятельности. </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 xml:space="preserve">При подготовке дела к судебному разбирательству судом к участию в административном деле привлечены для дачи заключения прокурор, в качестве административных ответчиков - Совет депутатов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района Новгородской области (далее - Совет депутатов), Глава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района Новгородской области </w:t>
      </w:r>
      <w:proofErr w:type="spellStart"/>
      <w:r w:rsidRPr="00A23A75">
        <w:rPr>
          <w:sz w:val="24"/>
          <w:szCs w:val="24"/>
          <w:highlight w:val="yellow"/>
        </w:rPr>
        <w:t>Долотова</w:t>
      </w:r>
      <w:proofErr w:type="spellEnd"/>
      <w:r w:rsidRPr="00A23A75">
        <w:rPr>
          <w:sz w:val="24"/>
          <w:szCs w:val="24"/>
          <w:highlight w:val="yellow"/>
        </w:rPr>
        <w:t xml:space="preserve"> Т.А. (далее - Глава поселения), в качестве заинтересованного лица Администрация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Новгородской области. </w:t>
      </w:r>
      <w:proofErr w:type="gramEnd"/>
    </w:p>
    <w:p w:rsidR="00F257BF" w:rsidRPr="00A23A75" w:rsidRDefault="00F257BF" w:rsidP="00F257BF">
      <w:pPr>
        <w:ind w:firstLine="993"/>
        <w:jc w:val="both"/>
        <w:rPr>
          <w:sz w:val="24"/>
          <w:szCs w:val="24"/>
          <w:highlight w:val="yellow"/>
        </w:rPr>
      </w:pPr>
      <w:r w:rsidRPr="00A23A75">
        <w:rPr>
          <w:sz w:val="24"/>
          <w:szCs w:val="24"/>
          <w:highlight w:val="yellow"/>
        </w:rPr>
        <w:t xml:space="preserve">В судебном заседании представитель административного истца </w:t>
      </w:r>
      <w:proofErr w:type="spellStart"/>
      <w:r w:rsidRPr="00A23A75">
        <w:rPr>
          <w:sz w:val="24"/>
          <w:szCs w:val="24"/>
          <w:highlight w:val="yellow"/>
        </w:rPr>
        <w:t>Скрипчекно</w:t>
      </w:r>
      <w:proofErr w:type="spellEnd"/>
      <w:r w:rsidRPr="00A23A75">
        <w:rPr>
          <w:sz w:val="24"/>
          <w:szCs w:val="24"/>
          <w:highlight w:val="yellow"/>
        </w:rPr>
        <w:t xml:space="preserve"> Н.Д. Соболев Д.К. административный иск поддержал по изложенным в нем мотивам. </w:t>
      </w:r>
    </w:p>
    <w:p w:rsidR="00F257BF" w:rsidRPr="00A23A75" w:rsidRDefault="00F257BF" w:rsidP="00F257BF">
      <w:pPr>
        <w:ind w:firstLine="993"/>
        <w:jc w:val="both"/>
        <w:rPr>
          <w:sz w:val="24"/>
          <w:szCs w:val="24"/>
          <w:highlight w:val="yellow"/>
        </w:rPr>
      </w:pPr>
      <w:r w:rsidRPr="00A23A75">
        <w:rPr>
          <w:sz w:val="24"/>
          <w:szCs w:val="24"/>
          <w:highlight w:val="yellow"/>
        </w:rPr>
        <w:t xml:space="preserve">Административный истец </w:t>
      </w:r>
      <w:proofErr w:type="spellStart"/>
      <w:r w:rsidRPr="00A23A75">
        <w:rPr>
          <w:sz w:val="24"/>
          <w:szCs w:val="24"/>
          <w:highlight w:val="yellow"/>
        </w:rPr>
        <w:t>Скрипченко</w:t>
      </w:r>
      <w:proofErr w:type="spellEnd"/>
      <w:r w:rsidRPr="00A23A75">
        <w:rPr>
          <w:sz w:val="24"/>
          <w:szCs w:val="24"/>
          <w:highlight w:val="yellow"/>
        </w:rPr>
        <w:t xml:space="preserve"> Н.Д., представитель административных ответчиков Совета депутатов поселения, Администрации поселения, Глава поселения </w:t>
      </w:r>
      <w:proofErr w:type="spellStart"/>
      <w:r w:rsidRPr="00A23A75">
        <w:rPr>
          <w:sz w:val="24"/>
          <w:szCs w:val="24"/>
          <w:highlight w:val="yellow"/>
        </w:rPr>
        <w:t>Долотова</w:t>
      </w:r>
      <w:proofErr w:type="spellEnd"/>
      <w:r w:rsidRPr="00A23A75">
        <w:rPr>
          <w:sz w:val="24"/>
          <w:szCs w:val="24"/>
          <w:highlight w:val="yellow"/>
        </w:rPr>
        <w:t xml:space="preserve"> Т.А., представитель Администрации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w:t>
      </w:r>
      <w:r w:rsidRPr="00A23A75">
        <w:rPr>
          <w:sz w:val="24"/>
          <w:szCs w:val="24"/>
          <w:highlight w:val="yellow"/>
        </w:rPr>
        <w:lastRenderedPageBreak/>
        <w:t xml:space="preserve">Новгородской области в судебное заседание не явились, о месте и времени судебного заседания извещены надлежащим образом. </w:t>
      </w:r>
    </w:p>
    <w:p w:rsidR="00F257BF" w:rsidRPr="00A23A75" w:rsidRDefault="00F257BF" w:rsidP="00F257BF">
      <w:pPr>
        <w:ind w:firstLine="993"/>
        <w:jc w:val="both"/>
        <w:rPr>
          <w:sz w:val="24"/>
          <w:szCs w:val="24"/>
          <w:highlight w:val="yellow"/>
        </w:rPr>
      </w:pPr>
      <w:r w:rsidRPr="00A23A75">
        <w:rPr>
          <w:sz w:val="24"/>
          <w:szCs w:val="24"/>
          <w:highlight w:val="yellow"/>
        </w:rPr>
        <w:t xml:space="preserve">В соответствии с частью 5 статьи 213 Кодекса административного судопроизводства Российской Федерации (далее КАС РФ) административное дело рассмотрено в отсутствие </w:t>
      </w:r>
      <w:proofErr w:type="spellStart"/>
      <w:r w:rsidRPr="00A23A75">
        <w:rPr>
          <w:sz w:val="24"/>
          <w:szCs w:val="24"/>
          <w:highlight w:val="yellow"/>
        </w:rPr>
        <w:t>неявивших</w:t>
      </w:r>
      <w:proofErr w:type="spellEnd"/>
      <w:r w:rsidRPr="00A23A75">
        <w:rPr>
          <w:sz w:val="24"/>
          <w:szCs w:val="24"/>
          <w:highlight w:val="yellow"/>
        </w:rPr>
        <w:t xml:space="preserve"> участников процесса. </w:t>
      </w:r>
    </w:p>
    <w:p w:rsidR="00F257BF" w:rsidRPr="00A23A75" w:rsidRDefault="00F257BF" w:rsidP="00F257BF">
      <w:pPr>
        <w:ind w:firstLine="993"/>
        <w:jc w:val="both"/>
        <w:rPr>
          <w:sz w:val="24"/>
          <w:szCs w:val="24"/>
          <w:highlight w:val="yellow"/>
        </w:rPr>
      </w:pPr>
      <w:r w:rsidRPr="00A23A75">
        <w:rPr>
          <w:sz w:val="24"/>
          <w:szCs w:val="24"/>
          <w:highlight w:val="yellow"/>
        </w:rPr>
        <w:t xml:space="preserve">Заслушав объяснения представителя административного истца Соболева Д.К., исследовав письменные материалы административного дела и заслушав заключение прокурора Цветковой Т.В., полагавшей иск обоснованным, суд находит административный иск </w:t>
      </w:r>
      <w:proofErr w:type="spellStart"/>
      <w:r w:rsidRPr="00A23A75">
        <w:rPr>
          <w:sz w:val="24"/>
          <w:szCs w:val="24"/>
          <w:highlight w:val="yellow"/>
        </w:rPr>
        <w:t>Скрипченко</w:t>
      </w:r>
      <w:proofErr w:type="spellEnd"/>
      <w:r w:rsidRPr="00A23A75">
        <w:rPr>
          <w:sz w:val="24"/>
          <w:szCs w:val="24"/>
          <w:highlight w:val="yellow"/>
        </w:rPr>
        <w:t xml:space="preserve"> Н.Д. подлежащим удовлетворению </w:t>
      </w:r>
      <w:proofErr w:type="gramStart"/>
      <w:r w:rsidRPr="00A23A75">
        <w:rPr>
          <w:sz w:val="24"/>
          <w:szCs w:val="24"/>
          <w:highlight w:val="yellow"/>
        </w:rPr>
        <w:t>по</w:t>
      </w:r>
      <w:proofErr w:type="gramEnd"/>
      <w:r w:rsidRPr="00A23A75">
        <w:rPr>
          <w:sz w:val="24"/>
          <w:szCs w:val="24"/>
          <w:highlight w:val="yellow"/>
        </w:rPr>
        <w:t xml:space="preserve"> </w:t>
      </w:r>
      <w:proofErr w:type="gramStart"/>
      <w:r w:rsidRPr="00A23A75">
        <w:rPr>
          <w:sz w:val="24"/>
          <w:szCs w:val="24"/>
          <w:highlight w:val="yellow"/>
        </w:rPr>
        <w:t>следующим</w:t>
      </w:r>
      <w:proofErr w:type="gramEnd"/>
      <w:r w:rsidRPr="00A23A75">
        <w:rPr>
          <w:sz w:val="24"/>
          <w:szCs w:val="24"/>
          <w:highlight w:val="yellow"/>
        </w:rPr>
        <w:t xml:space="preserve"> основаниям. </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 xml:space="preserve">Согласно части 1 статьи 208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 </w:t>
      </w:r>
      <w:proofErr w:type="gramEnd"/>
    </w:p>
    <w:p w:rsidR="00F257BF" w:rsidRPr="00A23A75" w:rsidRDefault="00F257BF" w:rsidP="00F257BF">
      <w:pPr>
        <w:ind w:firstLine="993"/>
        <w:jc w:val="both"/>
        <w:rPr>
          <w:sz w:val="24"/>
          <w:szCs w:val="24"/>
          <w:highlight w:val="yellow"/>
        </w:rPr>
      </w:pPr>
      <w:r w:rsidRPr="00A23A75">
        <w:rPr>
          <w:sz w:val="24"/>
          <w:szCs w:val="24"/>
          <w:highlight w:val="yellow"/>
        </w:rPr>
        <w:t xml:space="preserve">Статьей 3 Градостроительного кодекса Российской Федерации (далее </w:t>
      </w:r>
      <w:proofErr w:type="gramStart"/>
      <w:r w:rsidRPr="00A23A75">
        <w:rPr>
          <w:sz w:val="24"/>
          <w:szCs w:val="24"/>
          <w:highlight w:val="yellow"/>
        </w:rPr>
        <w:t>-</w:t>
      </w:r>
      <w:proofErr w:type="spellStart"/>
      <w:r w:rsidRPr="00A23A75">
        <w:rPr>
          <w:sz w:val="24"/>
          <w:szCs w:val="24"/>
          <w:highlight w:val="yellow"/>
        </w:rPr>
        <w:t>Г</w:t>
      </w:r>
      <w:proofErr w:type="gramEnd"/>
      <w:r w:rsidRPr="00A23A75">
        <w:rPr>
          <w:sz w:val="24"/>
          <w:szCs w:val="24"/>
          <w:highlight w:val="yellow"/>
        </w:rPr>
        <w:t>рК</w:t>
      </w:r>
      <w:proofErr w:type="spellEnd"/>
      <w:r w:rsidRPr="00A23A75">
        <w:rPr>
          <w:sz w:val="24"/>
          <w:szCs w:val="24"/>
          <w:highlight w:val="yellow"/>
        </w:rPr>
        <w:t xml:space="preserve"> РФ) предусмотрено, что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По вопросам градостроительной деятельности принимаются муниципальные правовые акты, которые не должны противоречить </w:t>
      </w:r>
      <w:proofErr w:type="spellStart"/>
      <w:r w:rsidRPr="00A23A75">
        <w:rPr>
          <w:sz w:val="24"/>
          <w:szCs w:val="24"/>
          <w:highlight w:val="yellow"/>
        </w:rPr>
        <w:t>ГрК</w:t>
      </w:r>
      <w:proofErr w:type="spellEnd"/>
      <w:r w:rsidRPr="00A23A75">
        <w:rPr>
          <w:sz w:val="24"/>
          <w:szCs w:val="24"/>
          <w:highlight w:val="yellow"/>
        </w:rPr>
        <w:t xml:space="preserve"> РФ. </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В силу пункта 20 части 1 статьи 14, части 1 статьи 7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131-ФЗ) в редакции, действовавшей на дату принятия Генерального плана и Правил землепользования и застройки, утверждение генеральных планов и правил землепользования и застройки поселения относилось к вопросам местного значения</w:t>
      </w:r>
      <w:proofErr w:type="gramEnd"/>
      <w:r w:rsidRPr="00A23A75">
        <w:rPr>
          <w:sz w:val="24"/>
          <w:szCs w:val="24"/>
          <w:highlight w:val="yellow"/>
        </w:rPr>
        <w:t xml:space="preserve"> поселения, по которым принимаются муниципальные правовые акты. </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С 1 января 2015 года в соответствии со статьями 2, 4 Федерального закона от 27.05.2014г.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утверждение генеральных планов поселения, правил землепользования и застройки, утверждение</w:t>
      </w:r>
      <w:proofErr w:type="gramEnd"/>
      <w:r w:rsidRPr="00A23A75">
        <w:rPr>
          <w:sz w:val="24"/>
          <w:szCs w:val="24"/>
          <w:highlight w:val="yellow"/>
        </w:rPr>
        <w:t xml:space="preserve"> подготовленной на основе генеральных планов поселения документации по планировке территории на территориях сельских поселений осуществляется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Исходя из пунктов 2 - 4 статьи 15 Федерального закона «Об общих принципах организации местного самоуправления в Российской Федерации»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w:t>
      </w:r>
      <w:proofErr w:type="gramEnd"/>
      <w:r w:rsidRPr="00A23A75">
        <w:rPr>
          <w:sz w:val="24"/>
          <w:szCs w:val="24"/>
          <w:highlight w:val="yellow"/>
        </w:rPr>
        <w:t xml:space="preserve"> соответствующих поселений в соответствии с Бюджетным кодексом Российской Федерации. </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 xml:space="preserve">Компетенция Совета депутатов на принятие оспариваемых в части нормативных правовых актов проверена вступившим в законную силу решением Новгородского областного суда от 25 декабря 2017 года по административному делу № 0За-39/2017, которым установлено, что этапы процедуры подготовки проекта Правил землепользования и застройки и Генерального плана поселения, проектов вносимых в них </w:t>
      </w:r>
      <w:r w:rsidRPr="00A23A75">
        <w:rPr>
          <w:sz w:val="24"/>
          <w:szCs w:val="24"/>
          <w:highlight w:val="yellow"/>
        </w:rPr>
        <w:lastRenderedPageBreak/>
        <w:t>изменений и их утверждения соблюдены.</w:t>
      </w:r>
      <w:proofErr w:type="gramEnd"/>
      <w:r w:rsidRPr="00A23A75">
        <w:rPr>
          <w:sz w:val="24"/>
          <w:szCs w:val="24"/>
          <w:highlight w:val="yellow"/>
        </w:rPr>
        <w:t xml:space="preserve"> Данные муниципальные правовые акты опубликованы в приложении к газете «Красная искра» - «Официальный вестник» и газете «Официальный вестник Железковского сельского поселения», соответственно, а также размещены на официальном сайте Администрации поселения в сети «Интернет». Нормативные правовые акты приняты уполномоченным органом с соблюдением формы и порядка принятия нормативных правовых актов, правил введения их в действие, в том числе порядка их официального опубликования и вступления в силу. </w:t>
      </w:r>
    </w:p>
    <w:p w:rsidR="00F257BF" w:rsidRPr="00A23A75" w:rsidRDefault="00F257BF" w:rsidP="00F257BF">
      <w:pPr>
        <w:ind w:firstLine="993"/>
        <w:jc w:val="both"/>
        <w:rPr>
          <w:sz w:val="24"/>
          <w:szCs w:val="24"/>
          <w:highlight w:val="yellow"/>
        </w:rPr>
      </w:pPr>
      <w:r w:rsidRPr="00A23A75">
        <w:rPr>
          <w:sz w:val="24"/>
          <w:szCs w:val="24"/>
          <w:highlight w:val="yellow"/>
        </w:rPr>
        <w:t xml:space="preserve">В соответствии с частью 2 статьи 64 КАС РФ и разъяснениями, содержащимися в пункте 26 Постановления Пленума Верховного Суда РФ от 27.09.2016г. № 36 «О некоторых вопросах применения судами Кодекса административного судопроизводства Российской Федерации» указанные обстоятельства не доказываются вновь при рассмотрении настоящего дела. </w:t>
      </w:r>
    </w:p>
    <w:p w:rsidR="00F257BF" w:rsidRPr="00A23A75" w:rsidRDefault="00F257BF" w:rsidP="00F257BF">
      <w:pPr>
        <w:ind w:firstLine="993"/>
        <w:jc w:val="both"/>
        <w:rPr>
          <w:sz w:val="24"/>
          <w:szCs w:val="24"/>
          <w:highlight w:val="yellow"/>
        </w:rPr>
      </w:pPr>
      <w:r w:rsidRPr="00A23A75">
        <w:rPr>
          <w:sz w:val="24"/>
          <w:szCs w:val="24"/>
          <w:highlight w:val="yellow"/>
        </w:rPr>
        <w:t xml:space="preserve">Согласно пунктам 6, 7 статьи 1 </w:t>
      </w:r>
      <w:proofErr w:type="spellStart"/>
      <w:r w:rsidRPr="00A23A75">
        <w:rPr>
          <w:sz w:val="24"/>
          <w:szCs w:val="24"/>
          <w:highlight w:val="yellow"/>
        </w:rPr>
        <w:t>ГрК</w:t>
      </w:r>
      <w:proofErr w:type="spellEnd"/>
      <w:r w:rsidRPr="00A23A75">
        <w:rPr>
          <w:sz w:val="24"/>
          <w:szCs w:val="24"/>
          <w:highlight w:val="yellow"/>
        </w:rPr>
        <w:t xml:space="preserve"> РФ в целях определения территориальных зон и установления градостроительных регламентов осуществляется зонирование территорий. </w:t>
      </w:r>
    </w:p>
    <w:p w:rsidR="00F257BF" w:rsidRPr="00A23A75" w:rsidRDefault="00F257BF" w:rsidP="00F257BF">
      <w:pPr>
        <w:ind w:firstLine="993"/>
        <w:jc w:val="both"/>
        <w:rPr>
          <w:sz w:val="24"/>
          <w:szCs w:val="24"/>
          <w:highlight w:val="yellow"/>
        </w:rPr>
      </w:pPr>
      <w:r w:rsidRPr="00A23A75">
        <w:rPr>
          <w:sz w:val="24"/>
          <w:szCs w:val="24"/>
          <w:highlight w:val="yellow"/>
        </w:rPr>
        <w:t xml:space="preserve">Генеральный план поселения является документом территориального планирования муниципального образования, правила землепользования и застройки - документом градостроительного зонирования (пункт 2 части 1 статьи 18, пункт 8 статьи 1 </w:t>
      </w:r>
      <w:proofErr w:type="spellStart"/>
      <w:r w:rsidRPr="00A23A75">
        <w:rPr>
          <w:sz w:val="24"/>
          <w:szCs w:val="24"/>
          <w:highlight w:val="yellow"/>
        </w:rPr>
        <w:t>ГрК</w:t>
      </w:r>
      <w:proofErr w:type="spellEnd"/>
      <w:r w:rsidRPr="00A23A75">
        <w:rPr>
          <w:sz w:val="24"/>
          <w:szCs w:val="24"/>
          <w:highlight w:val="yellow"/>
        </w:rPr>
        <w:t xml:space="preserve"> РФ). </w:t>
      </w:r>
    </w:p>
    <w:p w:rsidR="00F257BF" w:rsidRPr="00A23A75" w:rsidRDefault="00F257BF" w:rsidP="00F257BF">
      <w:pPr>
        <w:ind w:firstLine="993"/>
        <w:jc w:val="both"/>
        <w:rPr>
          <w:sz w:val="24"/>
          <w:szCs w:val="24"/>
          <w:highlight w:val="yellow"/>
        </w:rPr>
      </w:pPr>
      <w:r w:rsidRPr="00A23A75">
        <w:rPr>
          <w:sz w:val="24"/>
          <w:szCs w:val="24"/>
          <w:highlight w:val="yellow"/>
        </w:rPr>
        <w:t xml:space="preserve">В соответствии с пунктом 2 статьи 1, частью 1 статьи 9 </w:t>
      </w:r>
      <w:proofErr w:type="spellStart"/>
      <w:r w:rsidRPr="00A23A75">
        <w:rPr>
          <w:sz w:val="24"/>
          <w:szCs w:val="24"/>
          <w:highlight w:val="yellow"/>
        </w:rPr>
        <w:t>ГрК</w:t>
      </w:r>
      <w:proofErr w:type="spellEnd"/>
      <w:r w:rsidRPr="00A23A75">
        <w:rPr>
          <w:sz w:val="24"/>
          <w:szCs w:val="24"/>
          <w:highlight w:val="yellow"/>
        </w:rPr>
        <w:t xml:space="preserve"> РФ территориальное планирование, то есть планирование развития территорий, </w:t>
      </w:r>
      <w:proofErr w:type="gramStart"/>
      <w:r w:rsidRPr="00A23A75">
        <w:rPr>
          <w:sz w:val="24"/>
          <w:szCs w:val="24"/>
          <w:highlight w:val="yellow"/>
        </w:rPr>
        <w:t>осуществляется</w:t>
      </w:r>
      <w:proofErr w:type="gramEnd"/>
      <w:r w:rsidRPr="00A23A75">
        <w:rPr>
          <w:sz w:val="24"/>
          <w:szCs w:val="24"/>
          <w:highlight w:val="yellow"/>
        </w:rPr>
        <w:t xml:space="preserve">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и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w:t>
      </w:r>
      <w:proofErr w:type="gramStart"/>
      <w:r w:rsidRPr="00A23A75">
        <w:rPr>
          <w:sz w:val="24"/>
          <w:szCs w:val="24"/>
          <w:highlight w:val="yellow"/>
        </w:rPr>
        <w:t>целях</w:t>
      </w:r>
      <w:proofErr w:type="gramEnd"/>
      <w:r w:rsidRPr="00A23A75">
        <w:rPr>
          <w:sz w:val="24"/>
          <w:szCs w:val="24"/>
          <w:highlight w:val="yellow"/>
        </w:rPr>
        <w:t xml:space="preserve">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 </w:t>
      </w:r>
    </w:p>
    <w:p w:rsidR="00F257BF" w:rsidRPr="00A23A75" w:rsidRDefault="00F257BF" w:rsidP="00F257BF">
      <w:pPr>
        <w:ind w:firstLine="993"/>
        <w:jc w:val="both"/>
        <w:rPr>
          <w:sz w:val="24"/>
          <w:szCs w:val="24"/>
          <w:highlight w:val="yellow"/>
        </w:rPr>
      </w:pPr>
      <w:r w:rsidRPr="00A23A75">
        <w:rPr>
          <w:sz w:val="24"/>
          <w:szCs w:val="24"/>
          <w:highlight w:val="yellow"/>
        </w:rPr>
        <w:t xml:space="preserve">Согласно статье 23 </w:t>
      </w:r>
      <w:proofErr w:type="spellStart"/>
      <w:r w:rsidRPr="00A23A75">
        <w:rPr>
          <w:sz w:val="24"/>
          <w:szCs w:val="24"/>
          <w:highlight w:val="yellow"/>
        </w:rPr>
        <w:t>ГрК</w:t>
      </w:r>
      <w:proofErr w:type="spellEnd"/>
      <w:r w:rsidRPr="00A23A75">
        <w:rPr>
          <w:sz w:val="24"/>
          <w:szCs w:val="24"/>
          <w:highlight w:val="yellow"/>
        </w:rPr>
        <w:t xml:space="preserve"> РФ генеральный план должен содержать положение о территориальном планировании, включающее в себя, в том числе, параметры функциональных зон; карту планируемого размещения объектов местного значения поселения или городского округа; карту границ населенных пунктов (в том числе границ образуемых населенных пунктов), входящих в состав поселения или городского округа; </w:t>
      </w:r>
      <w:proofErr w:type="gramStart"/>
      <w:r w:rsidRPr="00A23A75">
        <w:rPr>
          <w:sz w:val="24"/>
          <w:szCs w:val="24"/>
          <w:highlight w:val="yellow"/>
        </w:rPr>
        <w:t>карту функциональных зон поселения или городского округа, где отображаются, в том числе,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roofErr w:type="gramEnd"/>
    </w:p>
    <w:p w:rsidR="00F257BF" w:rsidRPr="00A23A75" w:rsidRDefault="00F257BF" w:rsidP="00F257BF">
      <w:pPr>
        <w:ind w:firstLine="993"/>
        <w:jc w:val="both"/>
        <w:rPr>
          <w:sz w:val="24"/>
          <w:szCs w:val="24"/>
          <w:highlight w:val="yellow"/>
        </w:rPr>
      </w:pPr>
      <w:r w:rsidRPr="00A23A75">
        <w:rPr>
          <w:sz w:val="24"/>
          <w:szCs w:val="24"/>
          <w:highlight w:val="yellow"/>
        </w:rPr>
        <w:t xml:space="preserve">Правила землепользования и застройки, являясь документом градостроительного зонирования, устанавливают территориальные зоны, градостроительные регламенты, порядок применения такого документа и порядок внесения в него изменений (пункт 8 статьи 1 </w:t>
      </w:r>
      <w:proofErr w:type="spellStart"/>
      <w:r w:rsidRPr="00A23A75">
        <w:rPr>
          <w:sz w:val="24"/>
          <w:szCs w:val="24"/>
          <w:highlight w:val="yellow"/>
        </w:rPr>
        <w:t>ГрК</w:t>
      </w:r>
      <w:proofErr w:type="spellEnd"/>
      <w:r w:rsidRPr="00A23A75">
        <w:rPr>
          <w:sz w:val="24"/>
          <w:szCs w:val="24"/>
          <w:highlight w:val="yellow"/>
        </w:rPr>
        <w:t xml:space="preserve"> РФ). Составной частью правил землепользования и застройки является карта градостроительного зонирования (пункт 2 части 2 статьи 30 </w:t>
      </w:r>
      <w:proofErr w:type="spellStart"/>
      <w:r w:rsidRPr="00A23A75">
        <w:rPr>
          <w:sz w:val="24"/>
          <w:szCs w:val="24"/>
          <w:highlight w:val="yellow"/>
        </w:rPr>
        <w:t>ГрК</w:t>
      </w:r>
      <w:proofErr w:type="spellEnd"/>
      <w:r w:rsidRPr="00A23A75">
        <w:rPr>
          <w:sz w:val="24"/>
          <w:szCs w:val="24"/>
          <w:highlight w:val="yellow"/>
        </w:rPr>
        <w:t xml:space="preserve"> РФ), содержащая границы территориальных зон (часть 4 статьи 30 </w:t>
      </w:r>
      <w:proofErr w:type="spellStart"/>
      <w:r w:rsidRPr="00A23A75">
        <w:rPr>
          <w:sz w:val="24"/>
          <w:szCs w:val="24"/>
          <w:highlight w:val="yellow"/>
        </w:rPr>
        <w:t>ГрК</w:t>
      </w:r>
      <w:proofErr w:type="spellEnd"/>
      <w:r w:rsidRPr="00A23A75">
        <w:rPr>
          <w:sz w:val="24"/>
          <w:szCs w:val="24"/>
          <w:highlight w:val="yellow"/>
        </w:rPr>
        <w:t xml:space="preserve"> РФ). </w:t>
      </w:r>
    </w:p>
    <w:p w:rsidR="00F257BF" w:rsidRPr="00A23A75" w:rsidRDefault="00F257BF" w:rsidP="00F257BF">
      <w:pPr>
        <w:ind w:firstLine="993"/>
        <w:jc w:val="both"/>
        <w:rPr>
          <w:sz w:val="24"/>
          <w:szCs w:val="24"/>
          <w:highlight w:val="yellow"/>
        </w:rPr>
      </w:pPr>
      <w:r w:rsidRPr="00A23A75">
        <w:rPr>
          <w:sz w:val="24"/>
          <w:szCs w:val="24"/>
          <w:highlight w:val="yellow"/>
        </w:rPr>
        <w:t xml:space="preserve">Согласно статье 34 </w:t>
      </w:r>
      <w:proofErr w:type="spellStart"/>
      <w:r w:rsidRPr="00A23A75">
        <w:rPr>
          <w:sz w:val="24"/>
          <w:szCs w:val="24"/>
          <w:highlight w:val="yellow"/>
        </w:rPr>
        <w:t>ГрК</w:t>
      </w:r>
      <w:proofErr w:type="spellEnd"/>
      <w:r w:rsidRPr="00A23A75">
        <w:rPr>
          <w:sz w:val="24"/>
          <w:szCs w:val="24"/>
          <w:highlight w:val="yellow"/>
        </w:rPr>
        <w:t xml:space="preserve"> РФ при подготовке правил землепользования и застройки границы территориальных зон устанавливаются с учетом: </w:t>
      </w:r>
    </w:p>
    <w:p w:rsidR="00F257BF" w:rsidRPr="00A23A75" w:rsidRDefault="00F257BF" w:rsidP="00F257BF">
      <w:pPr>
        <w:ind w:firstLine="993"/>
        <w:jc w:val="both"/>
        <w:rPr>
          <w:sz w:val="24"/>
          <w:szCs w:val="24"/>
          <w:highlight w:val="yellow"/>
        </w:rPr>
      </w:pPr>
      <w:r w:rsidRPr="00A23A75">
        <w:rPr>
          <w:sz w:val="24"/>
          <w:szCs w:val="24"/>
          <w:highlight w:val="yellow"/>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F257BF" w:rsidRPr="00A23A75" w:rsidRDefault="00F257BF" w:rsidP="00F257BF">
      <w:pPr>
        <w:ind w:firstLine="993"/>
        <w:jc w:val="both"/>
        <w:rPr>
          <w:sz w:val="24"/>
          <w:szCs w:val="24"/>
          <w:highlight w:val="yellow"/>
        </w:rPr>
      </w:pPr>
      <w:r w:rsidRPr="00A23A75">
        <w:rPr>
          <w:sz w:val="24"/>
          <w:szCs w:val="24"/>
          <w:highlight w:val="yellow"/>
        </w:rPr>
        <w:lastRenderedPageBreak/>
        <w:t xml:space="preserve">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настоящего Кодекса), генеральным планом городского округа, схемой территориального планирования муниципального района; </w:t>
      </w:r>
    </w:p>
    <w:p w:rsidR="00F257BF" w:rsidRPr="00A23A75" w:rsidRDefault="00F257BF" w:rsidP="00F257BF">
      <w:pPr>
        <w:ind w:firstLine="993"/>
        <w:jc w:val="both"/>
        <w:rPr>
          <w:sz w:val="24"/>
          <w:szCs w:val="24"/>
          <w:highlight w:val="yellow"/>
        </w:rPr>
      </w:pPr>
      <w:r w:rsidRPr="00A23A75">
        <w:rPr>
          <w:sz w:val="24"/>
          <w:szCs w:val="24"/>
          <w:highlight w:val="yellow"/>
        </w:rPr>
        <w:t xml:space="preserve">сложившейся планировки территории и существующего землепользования; </w:t>
      </w:r>
    </w:p>
    <w:p w:rsidR="00F257BF" w:rsidRPr="00A23A75" w:rsidRDefault="00F257BF" w:rsidP="00F257BF">
      <w:pPr>
        <w:ind w:firstLine="993"/>
        <w:jc w:val="both"/>
        <w:rPr>
          <w:sz w:val="24"/>
          <w:szCs w:val="24"/>
          <w:highlight w:val="yellow"/>
        </w:rPr>
      </w:pPr>
      <w:r w:rsidRPr="00A23A75">
        <w:rPr>
          <w:sz w:val="24"/>
          <w:szCs w:val="24"/>
          <w:highlight w:val="yellow"/>
        </w:rPr>
        <w:t xml:space="preserve">планируемых изменений границ земель различных категорий; </w:t>
      </w:r>
    </w:p>
    <w:p w:rsidR="00F257BF" w:rsidRPr="00A23A75" w:rsidRDefault="00F257BF" w:rsidP="00F257BF">
      <w:pPr>
        <w:ind w:firstLine="993"/>
        <w:jc w:val="both"/>
        <w:rPr>
          <w:sz w:val="24"/>
          <w:szCs w:val="24"/>
          <w:highlight w:val="yellow"/>
        </w:rPr>
      </w:pPr>
      <w:r w:rsidRPr="00A23A75">
        <w:rPr>
          <w:sz w:val="24"/>
          <w:szCs w:val="24"/>
          <w:highlight w:val="yellow"/>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F257BF" w:rsidRPr="00A23A75" w:rsidRDefault="00F257BF" w:rsidP="00F257BF">
      <w:pPr>
        <w:ind w:firstLine="993"/>
        <w:jc w:val="both"/>
        <w:rPr>
          <w:sz w:val="24"/>
          <w:szCs w:val="24"/>
          <w:highlight w:val="yellow"/>
        </w:rPr>
      </w:pPr>
      <w:r w:rsidRPr="00A23A75">
        <w:rPr>
          <w:sz w:val="24"/>
          <w:szCs w:val="24"/>
          <w:highlight w:val="yellow"/>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(часть 1). </w:t>
      </w:r>
    </w:p>
    <w:p w:rsidR="00F257BF" w:rsidRPr="00A23A75" w:rsidRDefault="00F257BF" w:rsidP="00F257BF">
      <w:pPr>
        <w:ind w:firstLine="993"/>
        <w:jc w:val="both"/>
        <w:rPr>
          <w:sz w:val="24"/>
          <w:szCs w:val="24"/>
          <w:highlight w:val="yellow"/>
        </w:rPr>
      </w:pPr>
      <w:r w:rsidRPr="00A23A75">
        <w:rPr>
          <w:sz w:val="24"/>
          <w:szCs w:val="24"/>
          <w:highlight w:val="yellow"/>
        </w:rPr>
        <w:t xml:space="preserve">Границы территориальных зон могут устанавливаться, в том числе по границам земельных участков (часть 2). </w:t>
      </w:r>
    </w:p>
    <w:p w:rsidR="00F257BF" w:rsidRPr="00A23A75" w:rsidRDefault="00F257BF" w:rsidP="00F257BF">
      <w:pPr>
        <w:ind w:firstLine="993"/>
        <w:jc w:val="both"/>
        <w:rPr>
          <w:sz w:val="24"/>
          <w:szCs w:val="24"/>
          <w:highlight w:val="yellow"/>
        </w:rPr>
      </w:pPr>
      <w:r w:rsidRPr="00A23A75">
        <w:rPr>
          <w:sz w:val="24"/>
          <w:szCs w:val="24"/>
          <w:highlight w:val="yellow"/>
        </w:rPr>
        <w:t xml:space="preserve">Статья 35 </w:t>
      </w:r>
      <w:proofErr w:type="spellStart"/>
      <w:r w:rsidRPr="00A23A75">
        <w:rPr>
          <w:sz w:val="24"/>
          <w:szCs w:val="24"/>
          <w:highlight w:val="yellow"/>
        </w:rPr>
        <w:t>ГрК</w:t>
      </w:r>
      <w:proofErr w:type="spellEnd"/>
      <w:r w:rsidRPr="00A23A75">
        <w:rPr>
          <w:sz w:val="24"/>
          <w:szCs w:val="24"/>
          <w:highlight w:val="yellow"/>
        </w:rPr>
        <w:t xml:space="preserve"> РФ предусматривает, что в результате градостроительного зонирования могут определяться жилые, общественно </w:t>
      </w:r>
      <w:r w:rsidRPr="00A23A75">
        <w:rPr>
          <w:sz w:val="24"/>
          <w:szCs w:val="24"/>
          <w:highlight w:val="yellow"/>
        </w:rPr>
        <w:softHyphen/>
        <w:t xml:space="preserve">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(часть 1). </w:t>
      </w:r>
    </w:p>
    <w:p w:rsidR="00F257BF" w:rsidRPr="00A23A75" w:rsidRDefault="00F257BF" w:rsidP="00F257BF">
      <w:pPr>
        <w:ind w:firstLine="993"/>
        <w:jc w:val="both"/>
        <w:rPr>
          <w:sz w:val="24"/>
          <w:szCs w:val="24"/>
          <w:highlight w:val="yellow"/>
        </w:rPr>
      </w:pPr>
      <w:r w:rsidRPr="00A23A75">
        <w:rPr>
          <w:sz w:val="24"/>
          <w:szCs w:val="24"/>
          <w:highlight w:val="yellow"/>
        </w:rPr>
        <w:t xml:space="preserve">В состав производственных зон, зон инженерной и транспортной инфраструктур могут включаться: </w:t>
      </w:r>
    </w:p>
    <w:p w:rsidR="00F257BF" w:rsidRPr="00A23A75" w:rsidRDefault="00F257BF" w:rsidP="00F257BF">
      <w:pPr>
        <w:ind w:firstLine="993"/>
        <w:jc w:val="both"/>
        <w:rPr>
          <w:sz w:val="24"/>
          <w:szCs w:val="24"/>
          <w:highlight w:val="yellow"/>
        </w:rPr>
      </w:pPr>
      <w:r w:rsidRPr="00A23A75">
        <w:rPr>
          <w:sz w:val="24"/>
          <w:szCs w:val="24"/>
          <w:highlight w:val="yellow"/>
        </w:rPr>
        <w:t xml:space="preserve">1) коммунальные зоны - зоны размещения коммунальных и складс1шх объектов, объектов жилищно-коммунального хозяйства, объектов транспорта, объектов оптовой торговли; </w:t>
      </w:r>
    </w:p>
    <w:p w:rsidR="00F257BF" w:rsidRPr="00A23A75" w:rsidRDefault="00F257BF" w:rsidP="00F257BF">
      <w:pPr>
        <w:ind w:firstLine="993"/>
        <w:jc w:val="both"/>
        <w:rPr>
          <w:sz w:val="24"/>
          <w:szCs w:val="24"/>
          <w:highlight w:val="yellow"/>
        </w:rPr>
      </w:pPr>
      <w:r w:rsidRPr="00A23A75">
        <w:rPr>
          <w:sz w:val="24"/>
          <w:szCs w:val="24"/>
          <w:highlight w:val="yellow"/>
        </w:rPr>
        <w:t xml:space="preserve">2) производственные зоны - зоны размещения производственных объектов с различными нормативами воздействия на окружающую среду; </w:t>
      </w:r>
    </w:p>
    <w:p w:rsidR="00F257BF" w:rsidRPr="00A23A75" w:rsidRDefault="00F257BF" w:rsidP="00F257BF">
      <w:pPr>
        <w:ind w:firstLine="993"/>
        <w:jc w:val="both"/>
        <w:rPr>
          <w:sz w:val="24"/>
          <w:szCs w:val="24"/>
          <w:highlight w:val="yellow"/>
        </w:rPr>
      </w:pPr>
      <w:r w:rsidRPr="00A23A75">
        <w:rPr>
          <w:sz w:val="24"/>
          <w:szCs w:val="24"/>
          <w:highlight w:val="yellow"/>
        </w:rPr>
        <w:t>3) иные виды производственной, инженерной и транспортной инфраструктур (часть 7).</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 (часть 8).</w:t>
      </w:r>
      <w:proofErr w:type="gramEnd"/>
      <w:r w:rsidRPr="00A23A75">
        <w:rPr>
          <w:sz w:val="24"/>
          <w:szCs w:val="24"/>
          <w:highlight w:val="yellow"/>
        </w:rPr>
        <w:t xml:space="preserve"> В состав зон сельскохозяйственного использования могут включаться: </w:t>
      </w:r>
    </w:p>
    <w:p w:rsidR="00F257BF" w:rsidRPr="00A23A75" w:rsidRDefault="00F257BF" w:rsidP="00F257BF">
      <w:pPr>
        <w:ind w:firstLine="993"/>
        <w:jc w:val="both"/>
        <w:rPr>
          <w:sz w:val="24"/>
          <w:szCs w:val="24"/>
          <w:highlight w:val="yellow"/>
        </w:rPr>
      </w:pPr>
      <w:r w:rsidRPr="00A23A75">
        <w:rPr>
          <w:sz w:val="24"/>
          <w:szCs w:val="24"/>
          <w:highlight w:val="yellow"/>
        </w:rPr>
        <w:t xml:space="preserve">1)зоны сельскохозяйственных угодий </w:t>
      </w:r>
      <w:proofErr w:type="gramStart"/>
      <w:r w:rsidRPr="00A23A75">
        <w:rPr>
          <w:sz w:val="24"/>
          <w:szCs w:val="24"/>
          <w:highlight w:val="yellow"/>
        </w:rPr>
        <w:t>-п</w:t>
      </w:r>
      <w:proofErr w:type="gramEnd"/>
      <w:r w:rsidRPr="00A23A75">
        <w:rPr>
          <w:sz w:val="24"/>
          <w:szCs w:val="24"/>
          <w:highlight w:val="yellow"/>
        </w:rPr>
        <w:t>ашни, сенокосы, пастбища, залежи, земли, занятые многолетними насаждениями (садами, виноградниками и другими);</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 xml:space="preserve">2)зоны,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 (часть 9). </w:t>
      </w:r>
      <w:proofErr w:type="gramEnd"/>
    </w:p>
    <w:p w:rsidR="00F257BF" w:rsidRPr="00A23A75" w:rsidRDefault="00F257BF" w:rsidP="00F257BF">
      <w:pPr>
        <w:ind w:firstLine="993"/>
        <w:jc w:val="both"/>
        <w:rPr>
          <w:sz w:val="24"/>
          <w:szCs w:val="24"/>
          <w:highlight w:val="yellow"/>
        </w:rPr>
      </w:pPr>
      <w:r w:rsidRPr="00A23A75">
        <w:rPr>
          <w:sz w:val="24"/>
          <w:szCs w:val="24"/>
          <w:highlight w:val="yellow"/>
        </w:rPr>
        <w:t xml:space="preserve">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 (часть 10). </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 xml:space="preserve">Муниципальное образование </w:t>
      </w:r>
      <w:proofErr w:type="spellStart"/>
      <w:r w:rsidRPr="00A23A75">
        <w:rPr>
          <w:sz w:val="24"/>
          <w:szCs w:val="24"/>
          <w:highlight w:val="yellow"/>
        </w:rPr>
        <w:t>Железковское</w:t>
      </w:r>
      <w:proofErr w:type="spellEnd"/>
      <w:r w:rsidRPr="00A23A75">
        <w:rPr>
          <w:sz w:val="24"/>
          <w:szCs w:val="24"/>
          <w:highlight w:val="yellow"/>
        </w:rPr>
        <w:t xml:space="preserve"> сельское поселение, входящее в состав территории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Новгородской области, Областным законом Новгородской области от 22 декабря 2004 года № 373-03 «Об установлении границ муниципальных образований, входящих в состав территории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наделении их статусом городского и сельских </w:t>
      </w:r>
      <w:r w:rsidRPr="00A23A75">
        <w:rPr>
          <w:sz w:val="24"/>
          <w:szCs w:val="24"/>
          <w:highlight w:val="yellow"/>
        </w:rPr>
        <w:lastRenderedPageBreak/>
        <w:t xml:space="preserve">поселений, определении административных центров и перечня населенных пунктов, входящих в состав территорий поселений» наделено статусом сельского поселения. </w:t>
      </w:r>
      <w:proofErr w:type="gramEnd"/>
    </w:p>
    <w:p w:rsidR="00F257BF" w:rsidRPr="00A23A75" w:rsidRDefault="00F257BF" w:rsidP="00F257BF">
      <w:pPr>
        <w:ind w:firstLine="993"/>
        <w:jc w:val="both"/>
        <w:rPr>
          <w:sz w:val="24"/>
          <w:szCs w:val="24"/>
          <w:highlight w:val="yellow"/>
        </w:rPr>
      </w:pPr>
      <w:proofErr w:type="gramStart"/>
      <w:r w:rsidRPr="00A23A75">
        <w:rPr>
          <w:sz w:val="24"/>
          <w:szCs w:val="24"/>
          <w:highlight w:val="yellow"/>
        </w:rPr>
        <w:t xml:space="preserve">Областным законом Новгородской области от 30.03.2010 года № 715-03 «О преобразовании некоторых муниципальных образований, входящих в состав территории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и внесении изменений в некоторые областные законы» преобразованы путем объединения муниципальные образования, входящие в состав территории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w:t>
      </w:r>
      <w:proofErr w:type="spellStart"/>
      <w:r w:rsidRPr="00A23A75">
        <w:rPr>
          <w:sz w:val="24"/>
          <w:szCs w:val="24"/>
          <w:highlight w:val="yellow"/>
        </w:rPr>
        <w:t>Железковское</w:t>
      </w:r>
      <w:proofErr w:type="spellEnd"/>
      <w:r w:rsidRPr="00A23A75">
        <w:rPr>
          <w:sz w:val="24"/>
          <w:szCs w:val="24"/>
          <w:highlight w:val="yellow"/>
        </w:rPr>
        <w:t xml:space="preserve"> сельское поселение, </w:t>
      </w:r>
      <w:proofErr w:type="spellStart"/>
      <w:r w:rsidRPr="00A23A75">
        <w:rPr>
          <w:sz w:val="24"/>
          <w:szCs w:val="24"/>
          <w:highlight w:val="yellow"/>
        </w:rPr>
        <w:t>Плавковское</w:t>
      </w:r>
      <w:proofErr w:type="spellEnd"/>
      <w:r w:rsidRPr="00A23A75">
        <w:rPr>
          <w:sz w:val="24"/>
          <w:szCs w:val="24"/>
          <w:highlight w:val="yellow"/>
        </w:rPr>
        <w:t xml:space="preserve"> сельское поселение и </w:t>
      </w:r>
      <w:proofErr w:type="spellStart"/>
      <w:r w:rsidRPr="00A23A75">
        <w:rPr>
          <w:sz w:val="24"/>
          <w:szCs w:val="24"/>
          <w:highlight w:val="yellow"/>
        </w:rPr>
        <w:t>Реченское</w:t>
      </w:r>
      <w:proofErr w:type="spellEnd"/>
      <w:r w:rsidRPr="00A23A75">
        <w:rPr>
          <w:sz w:val="24"/>
          <w:szCs w:val="24"/>
          <w:highlight w:val="yellow"/>
        </w:rPr>
        <w:t xml:space="preserve"> сельское поселение во вновь образованное муниципальное образование </w:t>
      </w:r>
      <w:proofErr w:type="spellStart"/>
      <w:r w:rsidRPr="00A23A75">
        <w:rPr>
          <w:sz w:val="24"/>
          <w:szCs w:val="24"/>
          <w:highlight w:val="yellow"/>
        </w:rPr>
        <w:t>Железковское</w:t>
      </w:r>
      <w:proofErr w:type="spellEnd"/>
      <w:r w:rsidRPr="00A23A75">
        <w:rPr>
          <w:sz w:val="24"/>
          <w:szCs w:val="24"/>
          <w:highlight w:val="yellow"/>
        </w:rPr>
        <w:t xml:space="preserve"> сельское поселение с определением административного</w:t>
      </w:r>
      <w:proofErr w:type="gramEnd"/>
      <w:r w:rsidRPr="00A23A75">
        <w:rPr>
          <w:sz w:val="24"/>
          <w:szCs w:val="24"/>
          <w:highlight w:val="yellow"/>
        </w:rPr>
        <w:t xml:space="preserve"> центра в деревне </w:t>
      </w:r>
      <w:proofErr w:type="spellStart"/>
      <w:r w:rsidRPr="00A23A75">
        <w:rPr>
          <w:sz w:val="24"/>
          <w:szCs w:val="24"/>
          <w:highlight w:val="yellow"/>
        </w:rPr>
        <w:t>Железково</w:t>
      </w:r>
      <w:proofErr w:type="spellEnd"/>
      <w:r w:rsidRPr="00A23A75">
        <w:rPr>
          <w:sz w:val="24"/>
          <w:szCs w:val="24"/>
          <w:highlight w:val="yellow"/>
        </w:rPr>
        <w:t xml:space="preserve">. </w:t>
      </w:r>
    </w:p>
    <w:p w:rsidR="00F257BF" w:rsidRPr="00A23A75" w:rsidRDefault="00F257BF" w:rsidP="00F257BF">
      <w:pPr>
        <w:ind w:firstLine="993"/>
        <w:jc w:val="both"/>
        <w:rPr>
          <w:sz w:val="24"/>
          <w:szCs w:val="24"/>
          <w:highlight w:val="yellow"/>
        </w:rPr>
      </w:pPr>
      <w:r w:rsidRPr="00A23A75">
        <w:rPr>
          <w:sz w:val="24"/>
          <w:szCs w:val="24"/>
          <w:highlight w:val="yellow"/>
        </w:rPr>
        <w:t xml:space="preserve">В состав территории муниципального образования Железковского сельского поселения входит, в том числе д. </w:t>
      </w:r>
      <w:proofErr w:type="spellStart"/>
      <w:r w:rsidRPr="00A23A75">
        <w:rPr>
          <w:sz w:val="24"/>
          <w:szCs w:val="24"/>
          <w:highlight w:val="yellow"/>
        </w:rPr>
        <w:t>Бобровик</w:t>
      </w:r>
      <w:proofErr w:type="spellEnd"/>
      <w:r w:rsidRPr="00A23A75">
        <w:rPr>
          <w:sz w:val="24"/>
          <w:szCs w:val="24"/>
          <w:highlight w:val="yellow"/>
        </w:rPr>
        <w:t xml:space="preserve">, до объединения муниципальных образований </w:t>
      </w:r>
      <w:proofErr w:type="gramStart"/>
      <w:r w:rsidRPr="00A23A75">
        <w:rPr>
          <w:sz w:val="24"/>
          <w:szCs w:val="24"/>
          <w:highlight w:val="yellow"/>
        </w:rPr>
        <w:t>входившая</w:t>
      </w:r>
      <w:proofErr w:type="gramEnd"/>
      <w:r w:rsidRPr="00A23A75">
        <w:rPr>
          <w:sz w:val="24"/>
          <w:szCs w:val="24"/>
          <w:highlight w:val="yellow"/>
        </w:rPr>
        <w:t xml:space="preserve"> в состав </w:t>
      </w:r>
      <w:proofErr w:type="spellStart"/>
      <w:r w:rsidRPr="00A23A75">
        <w:rPr>
          <w:sz w:val="24"/>
          <w:szCs w:val="24"/>
          <w:highlight w:val="yellow"/>
        </w:rPr>
        <w:t>Плавковского</w:t>
      </w:r>
      <w:proofErr w:type="spellEnd"/>
      <w:r w:rsidRPr="00A23A75">
        <w:rPr>
          <w:sz w:val="24"/>
          <w:szCs w:val="24"/>
          <w:highlight w:val="yellow"/>
        </w:rPr>
        <w:t xml:space="preserve"> сельского поселения. </w:t>
      </w:r>
    </w:p>
    <w:p w:rsidR="00F257BF" w:rsidRPr="00A23A75" w:rsidRDefault="00F257BF" w:rsidP="00F257BF">
      <w:pPr>
        <w:ind w:firstLine="993"/>
        <w:jc w:val="both"/>
        <w:rPr>
          <w:sz w:val="24"/>
          <w:szCs w:val="24"/>
          <w:highlight w:val="yellow"/>
        </w:rPr>
      </w:pPr>
      <w:r w:rsidRPr="00A23A75">
        <w:rPr>
          <w:sz w:val="24"/>
          <w:szCs w:val="24"/>
          <w:highlight w:val="yellow"/>
        </w:rPr>
        <w:t>Как установлено в судебном заседании, объекты недвижимости: нежилое здание склад обезвоженных кормов с кадастровым номером 53:02:0000000:584, общей площадью 410,4 кв., построенное в 1990 году и состоящее на кадастровом учете с июня 2012 года; нежилое здание - телятник с кадастровым номером 53:02:0161901:111, общей площадью 639 кв</w:t>
      </w:r>
      <w:proofErr w:type="gramStart"/>
      <w:r w:rsidRPr="00A23A75">
        <w:rPr>
          <w:sz w:val="24"/>
          <w:szCs w:val="24"/>
          <w:highlight w:val="yellow"/>
        </w:rPr>
        <w:t>.м</w:t>
      </w:r>
      <w:proofErr w:type="gramEnd"/>
      <w:r w:rsidRPr="00A23A75">
        <w:rPr>
          <w:sz w:val="24"/>
          <w:szCs w:val="24"/>
          <w:highlight w:val="yellow"/>
        </w:rPr>
        <w:t>, состоящее на кадастровом учете с июня 2012 года; нежилое здание - телятник с кадастровым номером 53:02:0000000:583, общей площадью 294,5 кв</w:t>
      </w:r>
      <w:proofErr w:type="gramStart"/>
      <w:r w:rsidRPr="00A23A75">
        <w:rPr>
          <w:sz w:val="24"/>
          <w:szCs w:val="24"/>
          <w:highlight w:val="yellow"/>
        </w:rPr>
        <w:t>.м</w:t>
      </w:r>
      <w:proofErr w:type="gramEnd"/>
      <w:r w:rsidRPr="00A23A75">
        <w:rPr>
          <w:sz w:val="24"/>
          <w:szCs w:val="24"/>
          <w:highlight w:val="yellow"/>
        </w:rPr>
        <w:t xml:space="preserve">, построенное в 1945 году и состоящее на кадастровом учете с июня 2012 года, расположены по адресу: Новгородская область, </w:t>
      </w:r>
      <w:proofErr w:type="spellStart"/>
      <w:r w:rsidRPr="00A23A75">
        <w:rPr>
          <w:sz w:val="24"/>
          <w:szCs w:val="24"/>
          <w:highlight w:val="yellow"/>
        </w:rPr>
        <w:t>Железковское</w:t>
      </w:r>
      <w:proofErr w:type="spellEnd"/>
      <w:r w:rsidRPr="00A23A75">
        <w:rPr>
          <w:sz w:val="24"/>
          <w:szCs w:val="24"/>
          <w:highlight w:val="yellow"/>
        </w:rPr>
        <w:t xml:space="preserve"> сельское поселение, д. </w:t>
      </w:r>
      <w:proofErr w:type="spellStart"/>
      <w:r w:rsidRPr="00A23A75">
        <w:rPr>
          <w:sz w:val="24"/>
          <w:szCs w:val="24"/>
          <w:highlight w:val="yellow"/>
        </w:rPr>
        <w:t>Бобровик</w:t>
      </w:r>
      <w:proofErr w:type="spellEnd"/>
      <w:r w:rsidRPr="00A23A75">
        <w:rPr>
          <w:sz w:val="24"/>
          <w:szCs w:val="24"/>
          <w:highlight w:val="yellow"/>
        </w:rPr>
        <w:t xml:space="preserve">, с момента ввода их в эксплуатацию и до 2000 года принадлежали колхозу «Красная звезда». </w:t>
      </w:r>
    </w:p>
    <w:p w:rsidR="00F257BF" w:rsidRPr="00A23A75" w:rsidRDefault="00F257BF" w:rsidP="00F257BF">
      <w:pPr>
        <w:ind w:firstLine="993"/>
        <w:jc w:val="both"/>
        <w:rPr>
          <w:sz w:val="24"/>
          <w:szCs w:val="24"/>
          <w:highlight w:val="yellow"/>
        </w:rPr>
      </w:pPr>
      <w:r w:rsidRPr="00A23A75">
        <w:rPr>
          <w:sz w:val="24"/>
          <w:szCs w:val="24"/>
          <w:highlight w:val="yellow"/>
        </w:rPr>
        <w:t xml:space="preserve">14 июня 2000 года данные объекты колхозом «Красная звезда» </w:t>
      </w:r>
      <w:proofErr w:type="spellStart"/>
      <w:r w:rsidRPr="00A23A75">
        <w:rPr>
          <w:sz w:val="24"/>
          <w:szCs w:val="24"/>
          <w:highlight w:val="yellow"/>
        </w:rPr>
        <w:t>no</w:t>
      </w:r>
      <w:proofErr w:type="spellEnd"/>
      <w:r w:rsidRPr="00A23A75">
        <w:rPr>
          <w:sz w:val="24"/>
          <w:szCs w:val="24"/>
          <w:highlight w:val="yellow"/>
        </w:rPr>
        <w:t xml:space="preserve"> договору купли-продажи проданы </w:t>
      </w:r>
      <w:proofErr w:type="spellStart"/>
      <w:r w:rsidRPr="00A23A75">
        <w:rPr>
          <w:sz w:val="24"/>
          <w:szCs w:val="24"/>
          <w:highlight w:val="yellow"/>
        </w:rPr>
        <w:t>Скрипченко</w:t>
      </w:r>
      <w:proofErr w:type="spellEnd"/>
      <w:r w:rsidRPr="00A23A75">
        <w:rPr>
          <w:sz w:val="24"/>
          <w:szCs w:val="24"/>
          <w:highlight w:val="yellow"/>
        </w:rPr>
        <w:t xml:space="preserve"> Г.Н. </w:t>
      </w:r>
    </w:p>
    <w:p w:rsidR="00F257BF" w:rsidRPr="00A23A75" w:rsidRDefault="00F257BF" w:rsidP="00F257BF">
      <w:pPr>
        <w:ind w:firstLine="993"/>
        <w:jc w:val="both"/>
        <w:rPr>
          <w:sz w:val="24"/>
          <w:szCs w:val="24"/>
          <w:highlight w:val="yellow"/>
        </w:rPr>
      </w:pPr>
      <w:r w:rsidRPr="00A23A75">
        <w:rPr>
          <w:sz w:val="24"/>
          <w:szCs w:val="24"/>
          <w:highlight w:val="yellow"/>
        </w:rPr>
        <w:t xml:space="preserve">Решением собрания колхоза «Красная звезда» от 8 апреля 2000 года </w:t>
      </w:r>
      <w:proofErr w:type="spellStart"/>
      <w:r w:rsidRPr="00A23A75">
        <w:rPr>
          <w:sz w:val="24"/>
          <w:szCs w:val="24"/>
          <w:highlight w:val="yellow"/>
        </w:rPr>
        <w:t>Скрппченко</w:t>
      </w:r>
      <w:proofErr w:type="spellEnd"/>
      <w:r w:rsidRPr="00A23A75">
        <w:rPr>
          <w:sz w:val="24"/>
          <w:szCs w:val="24"/>
          <w:highlight w:val="yellow"/>
        </w:rPr>
        <w:t xml:space="preserve"> Г.Н. в бессрочное пользование выделен земельный участок в д. </w:t>
      </w:r>
      <w:proofErr w:type="spellStart"/>
      <w:r w:rsidRPr="00A23A75">
        <w:rPr>
          <w:sz w:val="24"/>
          <w:szCs w:val="24"/>
          <w:highlight w:val="yellow"/>
        </w:rPr>
        <w:t>Бобро</w:t>
      </w:r>
      <w:proofErr w:type="gramStart"/>
      <w:r w:rsidRPr="00A23A75">
        <w:rPr>
          <w:sz w:val="24"/>
          <w:szCs w:val="24"/>
          <w:highlight w:val="yellow"/>
        </w:rPr>
        <w:t>n</w:t>
      </w:r>
      <w:proofErr w:type="gramEnd"/>
      <w:r w:rsidRPr="00A23A75">
        <w:rPr>
          <w:sz w:val="24"/>
          <w:szCs w:val="24"/>
          <w:highlight w:val="yellow"/>
        </w:rPr>
        <w:t>ик</w:t>
      </w:r>
      <w:proofErr w:type="spellEnd"/>
      <w:r w:rsidRPr="00A23A75">
        <w:rPr>
          <w:sz w:val="24"/>
          <w:szCs w:val="24"/>
          <w:highlight w:val="yellow"/>
        </w:rPr>
        <w:t xml:space="preserve"> площадью 1 гектар для выпаса животных и обслуживания двух телятников, фермы и склада обезвоженных кормов. </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 xml:space="preserve">С 2012 года объекты недвижимости с кадастровыми номерами 53:02:0161901:111, 53:02:0000000:583 принадлежат на праве собственности </w:t>
      </w:r>
      <w:proofErr w:type="spellStart"/>
      <w:r w:rsidRPr="00A23A75">
        <w:rPr>
          <w:sz w:val="24"/>
          <w:szCs w:val="24"/>
          <w:highlight w:val="yellow"/>
        </w:rPr>
        <w:t>Скрипченко</w:t>
      </w:r>
      <w:proofErr w:type="spellEnd"/>
      <w:r w:rsidRPr="00A23A75">
        <w:rPr>
          <w:sz w:val="24"/>
          <w:szCs w:val="24"/>
          <w:highlight w:val="yellow"/>
        </w:rPr>
        <w:t xml:space="preserve"> Н.Д. на основании свидетельства о праве на наследство по закону, объект с кадастровым номером 53:02:0000000:584 принадлежит </w:t>
      </w:r>
      <w:proofErr w:type="spellStart"/>
      <w:r w:rsidRPr="00A23A75">
        <w:rPr>
          <w:sz w:val="24"/>
          <w:szCs w:val="24"/>
          <w:highlight w:val="yellow"/>
        </w:rPr>
        <w:t>Скрипчепко</w:t>
      </w:r>
      <w:proofErr w:type="spellEnd"/>
      <w:r w:rsidRPr="00A23A75">
        <w:rPr>
          <w:sz w:val="24"/>
          <w:szCs w:val="24"/>
          <w:highlight w:val="yellow"/>
        </w:rPr>
        <w:t xml:space="preserve"> Н.Д. на праве собственности с 26 января 2021 года на основании договора купли-продажи. </w:t>
      </w:r>
      <w:proofErr w:type="gramEnd"/>
    </w:p>
    <w:p w:rsidR="00F257BF" w:rsidRPr="00A23A75" w:rsidRDefault="00F257BF" w:rsidP="00F257BF">
      <w:pPr>
        <w:ind w:firstLine="993"/>
        <w:jc w:val="both"/>
        <w:rPr>
          <w:sz w:val="24"/>
          <w:szCs w:val="24"/>
          <w:highlight w:val="yellow"/>
        </w:rPr>
      </w:pPr>
      <w:r w:rsidRPr="00A23A75">
        <w:rPr>
          <w:sz w:val="24"/>
          <w:szCs w:val="24"/>
          <w:highlight w:val="yellow"/>
        </w:rPr>
        <w:t>Как следует из кадастровых паспортов данных объектов недвижимости, в 2008 году под ними был сформирован земельный участок с кадастровым номером 53:02:00100801:104, категория земель - земли населенных пунктов, вид разрешенного использования - для сельскохозяйственного использования, площадь - 18297 кв</w:t>
      </w:r>
      <w:proofErr w:type="gramStart"/>
      <w:r w:rsidRPr="00A23A75">
        <w:rPr>
          <w:sz w:val="24"/>
          <w:szCs w:val="24"/>
          <w:highlight w:val="yellow"/>
        </w:rPr>
        <w:t>.м</w:t>
      </w:r>
      <w:proofErr w:type="gramEnd"/>
      <w:r w:rsidRPr="00A23A75">
        <w:rPr>
          <w:sz w:val="24"/>
          <w:szCs w:val="24"/>
          <w:highlight w:val="yellow"/>
        </w:rPr>
        <w:t>, способ образования - выдел. Участок поставлен на государственный кадастровый учет 1 декабря 2008 года с присвоением статуса «временный». 14 июля 2011 года снят с государственного кадастрового учета с присвоением статуса «аннулированный». В 2021 году под указанными выше зданиями вновь сформирован земельный участок с кадастровым номером 53:02:0100801:303, категория земель - земли населенных пунктов, вид разрешенного использования - склады, площадь 17593 кв</w:t>
      </w:r>
      <w:proofErr w:type="gramStart"/>
      <w:r w:rsidRPr="00A23A75">
        <w:rPr>
          <w:sz w:val="24"/>
          <w:szCs w:val="24"/>
          <w:highlight w:val="yellow"/>
        </w:rPr>
        <w:t>.м</w:t>
      </w:r>
      <w:proofErr w:type="gramEnd"/>
      <w:r w:rsidRPr="00A23A75">
        <w:rPr>
          <w:sz w:val="24"/>
          <w:szCs w:val="24"/>
          <w:highlight w:val="yellow"/>
        </w:rPr>
        <w:t xml:space="preserve">, правообладатель -Администрация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Участок поставлен на государственный кадастровый учет 24 мая 2021 года и согласно договору от 15 июня 2021 года № З126 передан в аренду </w:t>
      </w:r>
      <w:proofErr w:type="spellStart"/>
      <w:r w:rsidRPr="00A23A75">
        <w:rPr>
          <w:sz w:val="24"/>
          <w:szCs w:val="24"/>
          <w:highlight w:val="yellow"/>
        </w:rPr>
        <w:t>Скрипченко</w:t>
      </w:r>
      <w:proofErr w:type="spellEnd"/>
      <w:r w:rsidRPr="00A23A75">
        <w:rPr>
          <w:sz w:val="24"/>
          <w:szCs w:val="24"/>
          <w:highlight w:val="yellow"/>
        </w:rPr>
        <w:t xml:space="preserve"> Н.Д. сроком на 49 лет. </w:t>
      </w:r>
    </w:p>
    <w:p w:rsidR="00F257BF" w:rsidRPr="00A23A75" w:rsidRDefault="00F257BF" w:rsidP="00F257BF">
      <w:pPr>
        <w:ind w:firstLine="993"/>
        <w:jc w:val="both"/>
        <w:rPr>
          <w:sz w:val="24"/>
          <w:szCs w:val="24"/>
          <w:highlight w:val="yellow"/>
        </w:rPr>
      </w:pPr>
      <w:r w:rsidRPr="00A23A75">
        <w:rPr>
          <w:sz w:val="24"/>
          <w:szCs w:val="24"/>
          <w:highlight w:val="yellow"/>
        </w:rPr>
        <w:t xml:space="preserve">Правилами землепользования и застройки </w:t>
      </w:r>
      <w:proofErr w:type="spellStart"/>
      <w:r w:rsidRPr="00A23A75">
        <w:rPr>
          <w:sz w:val="24"/>
          <w:szCs w:val="24"/>
          <w:highlight w:val="yellow"/>
        </w:rPr>
        <w:t>Плавковского</w:t>
      </w:r>
      <w:proofErr w:type="spellEnd"/>
      <w:r w:rsidRPr="00A23A75">
        <w:rPr>
          <w:sz w:val="24"/>
          <w:szCs w:val="24"/>
          <w:highlight w:val="yellow"/>
        </w:rPr>
        <w:t xml:space="preserve"> сельского поселения, утвержденными решением Совета депутатов </w:t>
      </w:r>
      <w:proofErr w:type="spellStart"/>
      <w:r w:rsidRPr="00A23A75">
        <w:rPr>
          <w:sz w:val="24"/>
          <w:szCs w:val="24"/>
          <w:highlight w:val="yellow"/>
        </w:rPr>
        <w:t>Плавковско</w:t>
      </w:r>
      <w:proofErr w:type="gramStart"/>
      <w:r w:rsidRPr="00A23A75">
        <w:rPr>
          <w:sz w:val="24"/>
          <w:szCs w:val="24"/>
          <w:highlight w:val="yellow"/>
        </w:rPr>
        <w:t>r</w:t>
      </w:r>
      <w:proofErr w:type="gramEnd"/>
      <w:r w:rsidRPr="00A23A75">
        <w:rPr>
          <w:sz w:val="24"/>
          <w:szCs w:val="24"/>
          <w:highlight w:val="yellow"/>
        </w:rPr>
        <w:t>о</w:t>
      </w:r>
      <w:proofErr w:type="spellEnd"/>
      <w:r w:rsidRPr="00A23A75">
        <w:rPr>
          <w:sz w:val="24"/>
          <w:szCs w:val="24"/>
          <w:highlight w:val="yellow"/>
        </w:rPr>
        <w:t xml:space="preserve"> сельского поселения от 20 октября 2009 года № 135, Картой градостроительного зонирования в части территории населенного пункта д. </w:t>
      </w:r>
      <w:proofErr w:type="spellStart"/>
      <w:r w:rsidRPr="00A23A75">
        <w:rPr>
          <w:sz w:val="24"/>
          <w:szCs w:val="24"/>
          <w:highlight w:val="yellow"/>
        </w:rPr>
        <w:t>Бобровик</w:t>
      </w:r>
      <w:proofErr w:type="spellEnd"/>
      <w:r w:rsidRPr="00A23A75">
        <w:rPr>
          <w:sz w:val="24"/>
          <w:szCs w:val="24"/>
          <w:highlight w:val="yellow"/>
        </w:rPr>
        <w:t>, земельный участок с кадастровым номером 53:02:00100801:104 отнесен к зоне СХ. - зоне сельскохозяйственного использования.</w:t>
      </w:r>
    </w:p>
    <w:p w:rsidR="00F257BF" w:rsidRPr="00A23A75" w:rsidRDefault="00F257BF" w:rsidP="00F257BF">
      <w:pPr>
        <w:ind w:firstLine="993"/>
        <w:jc w:val="both"/>
        <w:rPr>
          <w:sz w:val="24"/>
          <w:szCs w:val="24"/>
          <w:highlight w:val="yellow"/>
        </w:rPr>
      </w:pPr>
      <w:r w:rsidRPr="00A23A75">
        <w:rPr>
          <w:sz w:val="24"/>
          <w:szCs w:val="24"/>
          <w:highlight w:val="yellow"/>
        </w:rPr>
        <w:lastRenderedPageBreak/>
        <w:t xml:space="preserve">В связи с объединением в 2010 году сельских поселений </w:t>
      </w:r>
      <w:proofErr w:type="spellStart"/>
      <w:r w:rsidRPr="00A23A75">
        <w:rPr>
          <w:sz w:val="24"/>
          <w:szCs w:val="24"/>
          <w:highlight w:val="yellow"/>
        </w:rPr>
        <w:t>Железковское</w:t>
      </w:r>
      <w:proofErr w:type="spellEnd"/>
      <w:r w:rsidRPr="00A23A75">
        <w:rPr>
          <w:sz w:val="24"/>
          <w:szCs w:val="24"/>
          <w:highlight w:val="yellow"/>
        </w:rPr>
        <w:t xml:space="preserve">. </w:t>
      </w:r>
      <w:proofErr w:type="spellStart"/>
      <w:r w:rsidRPr="00A23A75">
        <w:rPr>
          <w:sz w:val="24"/>
          <w:szCs w:val="24"/>
          <w:highlight w:val="yellow"/>
        </w:rPr>
        <w:t>Плавковское</w:t>
      </w:r>
      <w:proofErr w:type="spellEnd"/>
      <w:r w:rsidRPr="00A23A75">
        <w:rPr>
          <w:sz w:val="24"/>
          <w:szCs w:val="24"/>
          <w:highlight w:val="yellow"/>
        </w:rPr>
        <w:t xml:space="preserve"> и </w:t>
      </w:r>
      <w:proofErr w:type="spellStart"/>
      <w:r w:rsidRPr="00A23A75">
        <w:rPr>
          <w:sz w:val="24"/>
          <w:szCs w:val="24"/>
          <w:highlight w:val="yellow"/>
        </w:rPr>
        <w:t>Реченское</w:t>
      </w:r>
      <w:proofErr w:type="spellEnd"/>
      <w:r w:rsidRPr="00A23A75">
        <w:rPr>
          <w:sz w:val="24"/>
          <w:szCs w:val="24"/>
          <w:highlight w:val="yellow"/>
        </w:rPr>
        <w:t xml:space="preserve"> во вновь образованное муниципальное образование </w:t>
      </w:r>
      <w:proofErr w:type="spellStart"/>
      <w:r w:rsidRPr="00A23A75">
        <w:rPr>
          <w:sz w:val="24"/>
          <w:szCs w:val="24"/>
          <w:highlight w:val="yellow"/>
        </w:rPr>
        <w:t>Железковское</w:t>
      </w:r>
      <w:proofErr w:type="spellEnd"/>
      <w:r w:rsidRPr="00A23A75">
        <w:rPr>
          <w:sz w:val="24"/>
          <w:szCs w:val="24"/>
          <w:highlight w:val="yellow"/>
        </w:rPr>
        <w:t xml:space="preserve"> сельское поселение, в 2011 году разработан проект Генерального плана Железковского сельского поселения, утвержденный решением Совета депутатов 20 декабря 2012 года, как указано выше, действующий в редакции решения Совета депутатов от 18 июля 2014 года. </w:t>
      </w:r>
    </w:p>
    <w:p w:rsidR="00F257BF" w:rsidRPr="00A23A75" w:rsidRDefault="00F257BF" w:rsidP="00F257BF">
      <w:pPr>
        <w:ind w:firstLine="993"/>
        <w:jc w:val="both"/>
        <w:rPr>
          <w:sz w:val="24"/>
          <w:szCs w:val="24"/>
          <w:highlight w:val="yellow"/>
        </w:rPr>
      </w:pPr>
      <w:r w:rsidRPr="00A23A75">
        <w:rPr>
          <w:sz w:val="24"/>
          <w:szCs w:val="24"/>
          <w:highlight w:val="yellow"/>
        </w:rPr>
        <w:t xml:space="preserve">На «Карте Генерального плана. </w:t>
      </w:r>
      <w:proofErr w:type="gramStart"/>
      <w:r w:rsidRPr="00A23A75">
        <w:rPr>
          <w:sz w:val="24"/>
          <w:szCs w:val="24"/>
          <w:highlight w:val="yellow"/>
        </w:rPr>
        <w:t xml:space="preserve">Населенный пункт деревня </w:t>
      </w:r>
      <w:proofErr w:type="spellStart"/>
      <w:r w:rsidRPr="00A23A75">
        <w:rPr>
          <w:sz w:val="24"/>
          <w:szCs w:val="24"/>
          <w:highlight w:val="yellow"/>
        </w:rPr>
        <w:t>Бобровик</w:t>
      </w:r>
      <w:proofErr w:type="spellEnd"/>
      <w:r w:rsidRPr="00A23A75">
        <w:rPr>
          <w:sz w:val="24"/>
          <w:szCs w:val="24"/>
          <w:highlight w:val="yellow"/>
        </w:rPr>
        <w:t xml:space="preserve">», «Карте функциональных зон Железковского сельского поселения», содержащихся в графических материалах Генерального плана в действующей редакции, в части территории деревни </w:t>
      </w:r>
      <w:proofErr w:type="spellStart"/>
      <w:r w:rsidRPr="00A23A75">
        <w:rPr>
          <w:sz w:val="24"/>
          <w:szCs w:val="24"/>
          <w:highlight w:val="yellow"/>
        </w:rPr>
        <w:t>Бобровик</w:t>
      </w:r>
      <w:proofErr w:type="spellEnd"/>
      <w:r w:rsidRPr="00A23A75">
        <w:rPr>
          <w:sz w:val="24"/>
          <w:szCs w:val="24"/>
          <w:highlight w:val="yellow"/>
        </w:rPr>
        <w:t xml:space="preserve"> отображены функциональные зоны, в том числе, жилые зоны - зона индивидуальной жилой застройки, рекреационные зоны - зона природного ландшафта, зеленых насаждений, производственные зоны - зона производственных предприятий, зоны сельскохозяйственного использования - зона сельскохозяйственных угодий. </w:t>
      </w:r>
      <w:proofErr w:type="gramEnd"/>
    </w:p>
    <w:p w:rsidR="00F257BF" w:rsidRPr="00A23A75" w:rsidRDefault="00F257BF" w:rsidP="00F257BF">
      <w:pPr>
        <w:ind w:firstLine="993"/>
        <w:jc w:val="both"/>
        <w:rPr>
          <w:sz w:val="24"/>
          <w:szCs w:val="24"/>
          <w:highlight w:val="yellow"/>
        </w:rPr>
      </w:pPr>
      <w:r w:rsidRPr="00A23A75">
        <w:rPr>
          <w:sz w:val="24"/>
          <w:szCs w:val="24"/>
          <w:highlight w:val="yellow"/>
        </w:rPr>
        <w:t xml:space="preserve">Согласно данному картографическому материалу, в отношении земельного участка, занятого объектами недвижимости, принадлежащими </w:t>
      </w:r>
      <w:proofErr w:type="spellStart"/>
      <w:r w:rsidRPr="00A23A75">
        <w:rPr>
          <w:sz w:val="24"/>
          <w:szCs w:val="24"/>
          <w:highlight w:val="yellow"/>
        </w:rPr>
        <w:t>Скрипченко</w:t>
      </w:r>
      <w:proofErr w:type="spellEnd"/>
      <w:r w:rsidRPr="00A23A75">
        <w:rPr>
          <w:sz w:val="24"/>
          <w:szCs w:val="24"/>
          <w:highlight w:val="yellow"/>
        </w:rPr>
        <w:t xml:space="preserve"> Н.Д., установлена функциональная зона - зона производственных предприятий, с указанием расположения в данной зоне сохраняемого объекта - конюшня. </w:t>
      </w:r>
    </w:p>
    <w:p w:rsidR="00F257BF" w:rsidRPr="00A23A75" w:rsidRDefault="00F257BF" w:rsidP="00F257BF">
      <w:pPr>
        <w:ind w:firstLine="993"/>
        <w:jc w:val="both"/>
        <w:rPr>
          <w:sz w:val="24"/>
          <w:szCs w:val="24"/>
          <w:highlight w:val="yellow"/>
        </w:rPr>
      </w:pPr>
      <w:r w:rsidRPr="00A23A75">
        <w:rPr>
          <w:sz w:val="24"/>
          <w:szCs w:val="24"/>
          <w:highlight w:val="yellow"/>
        </w:rPr>
        <w:t xml:space="preserve">На основании Генерального плана и установленных им функциональных зон вновь образованного муниципального образования </w:t>
      </w:r>
      <w:proofErr w:type="spellStart"/>
      <w:r w:rsidRPr="00A23A75">
        <w:rPr>
          <w:sz w:val="24"/>
          <w:szCs w:val="24"/>
          <w:highlight w:val="yellow"/>
        </w:rPr>
        <w:t>Железковское</w:t>
      </w:r>
      <w:proofErr w:type="spellEnd"/>
      <w:r w:rsidRPr="00A23A75">
        <w:rPr>
          <w:sz w:val="24"/>
          <w:szCs w:val="24"/>
          <w:highlight w:val="yellow"/>
        </w:rPr>
        <w:t xml:space="preserve"> сельское поселение решением Совета депутатов от 25 января 2013 года № 101 внесены изменения в Правила землепользования и застройки Железковского сельского поселения, утвержденные ранее решением Совета депутатов от 12 октября 2009 года № 124. Этим же решением от 25 января 2013 года № 101 признаны утратившими силу Правила землепользования и застройки </w:t>
      </w:r>
      <w:proofErr w:type="spellStart"/>
      <w:r w:rsidRPr="00A23A75">
        <w:rPr>
          <w:sz w:val="24"/>
          <w:szCs w:val="24"/>
          <w:highlight w:val="yellow"/>
        </w:rPr>
        <w:t>Плавковского</w:t>
      </w:r>
      <w:proofErr w:type="spellEnd"/>
      <w:r w:rsidRPr="00A23A75">
        <w:rPr>
          <w:sz w:val="24"/>
          <w:szCs w:val="24"/>
          <w:highlight w:val="yellow"/>
        </w:rPr>
        <w:t xml:space="preserve"> сельского поселения, утвержденные решением Совета депутатов </w:t>
      </w:r>
      <w:proofErr w:type="spellStart"/>
      <w:r w:rsidRPr="00A23A75">
        <w:rPr>
          <w:sz w:val="24"/>
          <w:szCs w:val="24"/>
          <w:highlight w:val="yellow"/>
        </w:rPr>
        <w:t>Плавковского</w:t>
      </w:r>
      <w:proofErr w:type="spellEnd"/>
      <w:r w:rsidRPr="00A23A75">
        <w:rPr>
          <w:sz w:val="24"/>
          <w:szCs w:val="24"/>
          <w:highlight w:val="yellow"/>
        </w:rPr>
        <w:t xml:space="preserve"> сельского поселения от 20 октября 2009 года № 15. </w:t>
      </w:r>
    </w:p>
    <w:p w:rsidR="00F257BF" w:rsidRPr="00A23A75" w:rsidRDefault="00F257BF" w:rsidP="00F257BF">
      <w:pPr>
        <w:ind w:firstLine="993"/>
        <w:jc w:val="both"/>
        <w:rPr>
          <w:sz w:val="24"/>
          <w:szCs w:val="24"/>
          <w:highlight w:val="yellow"/>
        </w:rPr>
      </w:pPr>
      <w:r w:rsidRPr="00A23A75">
        <w:rPr>
          <w:sz w:val="24"/>
          <w:szCs w:val="24"/>
          <w:highlight w:val="yellow"/>
        </w:rPr>
        <w:t xml:space="preserve">Правила землепользования и застройки действуют в редакции решения Совета депутатов от 29 декабря 2016 года №69. </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 xml:space="preserve">В части II Правил «Карта градостроительного зонирования Железковского сельского поселения в части территории населенного пункта д. </w:t>
      </w:r>
      <w:proofErr w:type="spellStart"/>
      <w:r w:rsidRPr="00A23A75">
        <w:rPr>
          <w:sz w:val="24"/>
          <w:szCs w:val="24"/>
          <w:highlight w:val="yellow"/>
        </w:rPr>
        <w:t>Бобровик</w:t>
      </w:r>
      <w:proofErr w:type="spellEnd"/>
      <w:r w:rsidRPr="00A23A75">
        <w:rPr>
          <w:sz w:val="24"/>
          <w:szCs w:val="24"/>
          <w:highlight w:val="yellow"/>
        </w:rPr>
        <w:t>» в ныне действующей редакции, представляющей собой графический материал, устанавливаются границы территориальных зон и зон с особыми условиями использования территорий, отображены территориальные зоны: жилые зоны - Ж.1. зона застройки индивидуальными и малоэтажными жилыми домами;</w:t>
      </w:r>
      <w:proofErr w:type="gramEnd"/>
      <w:r w:rsidRPr="00A23A75">
        <w:rPr>
          <w:sz w:val="24"/>
          <w:szCs w:val="24"/>
          <w:highlight w:val="yellow"/>
        </w:rPr>
        <w:t xml:space="preserve"> производственные зоны - П.2. зона производственных предприятий III - V класса опасности; сельскохозяйственного использования - СХ. Зона сельскохозяйственного использования; рекреационные зоны - </w:t>
      </w:r>
      <w:proofErr w:type="gramStart"/>
      <w:r w:rsidRPr="00A23A75">
        <w:rPr>
          <w:sz w:val="24"/>
          <w:szCs w:val="24"/>
          <w:highlight w:val="yellow"/>
        </w:rPr>
        <w:t>Р</w:t>
      </w:r>
      <w:proofErr w:type="gramEnd"/>
      <w:r w:rsidRPr="00A23A75">
        <w:rPr>
          <w:sz w:val="24"/>
          <w:szCs w:val="24"/>
          <w:highlight w:val="yellow"/>
        </w:rPr>
        <w:t xml:space="preserve"> .1. зона природного ландшафта. </w:t>
      </w:r>
    </w:p>
    <w:p w:rsidR="00F257BF" w:rsidRPr="00A23A75" w:rsidRDefault="00F257BF" w:rsidP="00F257BF">
      <w:pPr>
        <w:ind w:firstLine="993"/>
        <w:jc w:val="both"/>
        <w:rPr>
          <w:sz w:val="24"/>
          <w:szCs w:val="24"/>
          <w:highlight w:val="yellow"/>
        </w:rPr>
      </w:pPr>
      <w:r w:rsidRPr="00A23A75">
        <w:rPr>
          <w:sz w:val="24"/>
          <w:szCs w:val="24"/>
          <w:highlight w:val="yellow"/>
        </w:rPr>
        <w:t xml:space="preserve">Как следует из данных карт, территориальная зона П.2. зона производственных предприятий III -V класса опасности установлена в отношении земельного участка с кадастровым номером 53:02:0100801:303 по его границам. </w:t>
      </w:r>
    </w:p>
    <w:p w:rsidR="00F257BF" w:rsidRPr="00A23A75" w:rsidRDefault="00F257BF" w:rsidP="00F257BF">
      <w:pPr>
        <w:ind w:firstLine="993"/>
        <w:jc w:val="both"/>
        <w:rPr>
          <w:sz w:val="24"/>
          <w:szCs w:val="24"/>
          <w:highlight w:val="yellow"/>
        </w:rPr>
      </w:pPr>
      <w:r w:rsidRPr="00A23A75">
        <w:rPr>
          <w:sz w:val="24"/>
          <w:szCs w:val="24"/>
          <w:highlight w:val="yellow"/>
        </w:rPr>
        <w:t xml:space="preserve">Какого - либо обоснования установления производственной зоны в д. </w:t>
      </w:r>
      <w:proofErr w:type="spellStart"/>
      <w:r w:rsidRPr="00A23A75">
        <w:rPr>
          <w:sz w:val="24"/>
          <w:szCs w:val="24"/>
          <w:highlight w:val="yellow"/>
        </w:rPr>
        <w:t>Бобровик</w:t>
      </w:r>
      <w:proofErr w:type="spellEnd"/>
      <w:r w:rsidRPr="00A23A75">
        <w:rPr>
          <w:sz w:val="24"/>
          <w:szCs w:val="24"/>
          <w:highlight w:val="yellow"/>
        </w:rPr>
        <w:t xml:space="preserve">, необходимости изменения зоны сельскохозяйственного использования на </w:t>
      </w:r>
      <w:proofErr w:type="gramStart"/>
      <w:r w:rsidRPr="00A23A75">
        <w:rPr>
          <w:sz w:val="24"/>
          <w:szCs w:val="24"/>
          <w:highlight w:val="yellow"/>
        </w:rPr>
        <w:t>производственную</w:t>
      </w:r>
      <w:proofErr w:type="gramEnd"/>
      <w:r w:rsidRPr="00A23A75">
        <w:rPr>
          <w:sz w:val="24"/>
          <w:szCs w:val="24"/>
          <w:highlight w:val="yellow"/>
        </w:rPr>
        <w:t xml:space="preserve"> ни материалы Генерального плана, ни Правил землепользования и застройки не содержат. </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 xml:space="preserve">Согласно объяснениям представителя административного истца, объекты недвижимости, принадлежащие </w:t>
      </w:r>
      <w:proofErr w:type="spellStart"/>
      <w:r w:rsidRPr="00A23A75">
        <w:rPr>
          <w:sz w:val="24"/>
          <w:szCs w:val="24"/>
          <w:highlight w:val="yellow"/>
        </w:rPr>
        <w:t>Скрипченко</w:t>
      </w:r>
      <w:proofErr w:type="spellEnd"/>
      <w:r w:rsidRPr="00A23A75">
        <w:rPr>
          <w:sz w:val="24"/>
          <w:szCs w:val="24"/>
          <w:highlight w:val="yellow"/>
        </w:rPr>
        <w:t xml:space="preserve"> Н.Д., с момента их постройки использовались в сельскохозяйственный деятельности колхозом «Красная звезда», с 2000 года используются </w:t>
      </w:r>
      <w:proofErr w:type="spellStart"/>
      <w:r w:rsidRPr="00A23A75">
        <w:rPr>
          <w:sz w:val="24"/>
          <w:szCs w:val="24"/>
          <w:highlight w:val="yellow"/>
        </w:rPr>
        <w:t>Скрипченко</w:t>
      </w:r>
      <w:proofErr w:type="spellEnd"/>
      <w:r w:rsidRPr="00A23A75">
        <w:rPr>
          <w:sz w:val="24"/>
          <w:szCs w:val="24"/>
          <w:highlight w:val="yellow"/>
        </w:rPr>
        <w:t xml:space="preserve"> Н.Д. в качестве конюшни и хранилища сена для лошадей, деятельность, осуществляемая на земельном участке с кадастровым номером 53:02:0100801:303 по содержанию лошадей, является сельскохозяйственной. </w:t>
      </w:r>
      <w:proofErr w:type="gramEnd"/>
    </w:p>
    <w:p w:rsidR="00F257BF" w:rsidRPr="00A23A75" w:rsidRDefault="00F257BF" w:rsidP="00F257BF">
      <w:pPr>
        <w:ind w:firstLine="993"/>
        <w:jc w:val="both"/>
        <w:rPr>
          <w:sz w:val="24"/>
          <w:szCs w:val="24"/>
          <w:highlight w:val="yellow"/>
        </w:rPr>
      </w:pPr>
      <w:r w:rsidRPr="00A23A75">
        <w:rPr>
          <w:sz w:val="24"/>
          <w:szCs w:val="24"/>
          <w:highlight w:val="yellow"/>
        </w:rPr>
        <w:t xml:space="preserve">Обстоятельства того, что на земельном участке с кадастровым номером 53:02:0100801:303 располагаются объекты недвижимости сельскохозяйственного </w:t>
      </w:r>
      <w:r w:rsidRPr="00A23A75">
        <w:rPr>
          <w:sz w:val="24"/>
          <w:szCs w:val="24"/>
          <w:highlight w:val="yellow"/>
        </w:rPr>
        <w:lastRenderedPageBreak/>
        <w:t xml:space="preserve">использования, земельный участок фактически используется в сельскохозяйственной деятельности, лицами, участвующими в деле, не оспаривались. </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 xml:space="preserve">Принимая во внимание данные обстоятельства, сведения ЕГРН о земельном участке с кадастровым номером 53:02:00100801:104 и Правил землепользования и застройки </w:t>
      </w:r>
      <w:proofErr w:type="spellStart"/>
      <w:r w:rsidRPr="00A23A75">
        <w:rPr>
          <w:sz w:val="24"/>
          <w:szCs w:val="24"/>
          <w:highlight w:val="yellow"/>
        </w:rPr>
        <w:t>Плавковского</w:t>
      </w:r>
      <w:proofErr w:type="spellEnd"/>
      <w:r w:rsidRPr="00A23A75">
        <w:rPr>
          <w:sz w:val="24"/>
          <w:szCs w:val="24"/>
          <w:highlight w:val="yellow"/>
        </w:rPr>
        <w:t xml:space="preserve"> сельского поселения, утвержденных решением Совета депутатов </w:t>
      </w:r>
      <w:proofErr w:type="spellStart"/>
      <w:r w:rsidRPr="00A23A75">
        <w:rPr>
          <w:sz w:val="24"/>
          <w:szCs w:val="24"/>
          <w:highlight w:val="yellow"/>
        </w:rPr>
        <w:t>Плавковского</w:t>
      </w:r>
      <w:proofErr w:type="spellEnd"/>
      <w:r w:rsidRPr="00A23A75">
        <w:rPr>
          <w:sz w:val="24"/>
          <w:szCs w:val="24"/>
          <w:highlight w:val="yellow"/>
        </w:rPr>
        <w:t xml:space="preserve"> сельского поселения от 20 октября 2009 года № 135, суд приходит к выводу о том, что при разработке Генерального плана и Правил землепользования и застройки не была учтена сложившаяся планировка территории</w:t>
      </w:r>
      <w:proofErr w:type="gramEnd"/>
      <w:r w:rsidRPr="00A23A75">
        <w:rPr>
          <w:sz w:val="24"/>
          <w:szCs w:val="24"/>
          <w:highlight w:val="yellow"/>
        </w:rPr>
        <w:t xml:space="preserve"> и существующее землепользование.</w:t>
      </w:r>
    </w:p>
    <w:p w:rsidR="00F257BF" w:rsidRPr="00A23A75" w:rsidRDefault="00F257BF" w:rsidP="00F257BF">
      <w:pPr>
        <w:ind w:firstLine="993"/>
        <w:jc w:val="both"/>
        <w:rPr>
          <w:sz w:val="24"/>
          <w:szCs w:val="24"/>
          <w:highlight w:val="yellow"/>
        </w:rPr>
      </w:pPr>
      <w:r w:rsidRPr="00A23A75">
        <w:rPr>
          <w:sz w:val="24"/>
          <w:szCs w:val="24"/>
          <w:highlight w:val="yellow"/>
        </w:rPr>
        <w:t xml:space="preserve">Отнесение Генеральным планом земельного участка, на котором расположены объекты сельскохозяйственного назначения, принадлежащие па праве собственности </w:t>
      </w:r>
      <w:proofErr w:type="spellStart"/>
      <w:r w:rsidRPr="00A23A75">
        <w:rPr>
          <w:sz w:val="24"/>
          <w:szCs w:val="24"/>
          <w:highlight w:val="yellow"/>
        </w:rPr>
        <w:t>Скрипченко</w:t>
      </w:r>
      <w:proofErr w:type="spellEnd"/>
      <w:r w:rsidRPr="00A23A75">
        <w:rPr>
          <w:sz w:val="24"/>
          <w:szCs w:val="24"/>
          <w:highlight w:val="yellow"/>
        </w:rPr>
        <w:t xml:space="preserve"> Н.Д., к функциональной зоне производственных предприятий и </w:t>
      </w:r>
      <w:proofErr w:type="gramStart"/>
      <w:r w:rsidRPr="00A23A75">
        <w:rPr>
          <w:sz w:val="24"/>
          <w:szCs w:val="24"/>
          <w:highlight w:val="yellow"/>
        </w:rPr>
        <w:t>последующее</w:t>
      </w:r>
      <w:proofErr w:type="gramEnd"/>
      <w:r w:rsidRPr="00A23A75">
        <w:rPr>
          <w:sz w:val="24"/>
          <w:szCs w:val="24"/>
          <w:highlight w:val="yellow"/>
        </w:rPr>
        <w:t xml:space="preserve"> произведенное на сновании данного Генерального плана, территориальное планирование, приведшие к установлению Правилами землепользования и застройки в отношении этого же участка территориальной зоны производственных предприятий III -V класса опасности противоречит требованиям действующего законодательства и нарушает права и законные интересы административного истца на использование земельного участка в соответствии с его назначением. </w:t>
      </w:r>
    </w:p>
    <w:p w:rsidR="00F257BF" w:rsidRPr="00A23A75" w:rsidRDefault="00F257BF" w:rsidP="00F257BF">
      <w:pPr>
        <w:ind w:firstLine="993"/>
        <w:jc w:val="both"/>
        <w:rPr>
          <w:sz w:val="24"/>
          <w:szCs w:val="24"/>
          <w:highlight w:val="yellow"/>
        </w:rPr>
      </w:pPr>
      <w:r w:rsidRPr="00A23A75">
        <w:rPr>
          <w:sz w:val="24"/>
          <w:szCs w:val="24"/>
          <w:highlight w:val="yellow"/>
        </w:rPr>
        <w:t xml:space="preserve">При установленных обстоятельствах, суд приходит к выводу о необходимости признания не действующими Генерального плана поселения и Правил землепользования и застройки в части отнесения земельного участка с кадастровым номером 53:02:0100801:303, расположенного по адресу: Новгородская область, </w:t>
      </w:r>
      <w:proofErr w:type="spellStart"/>
      <w:r w:rsidRPr="00A23A75">
        <w:rPr>
          <w:sz w:val="24"/>
          <w:szCs w:val="24"/>
          <w:highlight w:val="yellow"/>
        </w:rPr>
        <w:t>Боровичский</w:t>
      </w:r>
      <w:proofErr w:type="spellEnd"/>
      <w:r w:rsidRPr="00A23A75">
        <w:rPr>
          <w:sz w:val="24"/>
          <w:szCs w:val="24"/>
          <w:highlight w:val="yellow"/>
        </w:rPr>
        <w:t xml:space="preserve"> район, сельское поселение </w:t>
      </w:r>
      <w:proofErr w:type="spellStart"/>
      <w:r w:rsidRPr="00A23A75">
        <w:rPr>
          <w:sz w:val="24"/>
          <w:szCs w:val="24"/>
          <w:highlight w:val="yellow"/>
        </w:rPr>
        <w:t>Железковское</w:t>
      </w:r>
      <w:proofErr w:type="spellEnd"/>
      <w:r w:rsidRPr="00A23A75">
        <w:rPr>
          <w:sz w:val="24"/>
          <w:szCs w:val="24"/>
          <w:highlight w:val="yellow"/>
        </w:rPr>
        <w:t xml:space="preserve">, деревня </w:t>
      </w:r>
      <w:proofErr w:type="spellStart"/>
      <w:r w:rsidRPr="00A23A75">
        <w:rPr>
          <w:sz w:val="24"/>
          <w:szCs w:val="24"/>
          <w:highlight w:val="yellow"/>
        </w:rPr>
        <w:t>Бобровик</w:t>
      </w:r>
      <w:proofErr w:type="spellEnd"/>
      <w:r w:rsidRPr="00A23A75">
        <w:rPr>
          <w:sz w:val="24"/>
          <w:szCs w:val="24"/>
          <w:highlight w:val="yellow"/>
        </w:rPr>
        <w:t>, земельный участок 100с, к функциональной зоне - зона производственных предприятий, и территориальной зоне производственных предприятий III -V класса опасности.</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Исходя из разъяснений Пленума Верховного Суда Российской Федерации, содержащихся в абзаце третьем пункта 3 8 постановления от 25 декабря 2018 года N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правовой позиции Конституционного суда Российской Федерации, выраженной в Постановлении от 6 июля 2018 года № 29-П, о том, что</w:t>
      </w:r>
      <w:proofErr w:type="gramEnd"/>
      <w:r w:rsidRPr="00A23A75">
        <w:rPr>
          <w:sz w:val="24"/>
          <w:szCs w:val="24"/>
          <w:highlight w:val="yellow"/>
        </w:rPr>
        <w:t xml:space="preserve"> последствием признания судом нормативного правового акта недействующим является его исключение из системы правового регулирования, обеспечиваемое доведением такого решения суда до сведения широкого круга лиц в надлежащем порядке (пункт 2 части 4 статьи 215 и часть 1 статьи 216 КЛ</w:t>
      </w:r>
      <w:proofErr w:type="gramStart"/>
      <w:r w:rsidRPr="00A23A75">
        <w:rPr>
          <w:sz w:val="24"/>
          <w:szCs w:val="24"/>
          <w:highlight w:val="yellow"/>
        </w:rPr>
        <w:t>.С</w:t>
      </w:r>
      <w:proofErr w:type="gramEnd"/>
      <w:r w:rsidRPr="00A23A75">
        <w:rPr>
          <w:sz w:val="24"/>
          <w:szCs w:val="24"/>
          <w:highlight w:val="yellow"/>
        </w:rPr>
        <w:t xml:space="preserve"> Российской Федерации) и возможностью пересмотра в установленных случаях состоявшихся судебных решений, основанных на этом акте, принимая </w:t>
      </w:r>
      <w:proofErr w:type="spellStart"/>
      <w:r w:rsidRPr="00A23A75">
        <w:rPr>
          <w:sz w:val="24"/>
          <w:szCs w:val="24"/>
          <w:highlight w:val="yellow"/>
        </w:rPr>
        <w:t>вo</w:t>
      </w:r>
      <w:proofErr w:type="spellEnd"/>
      <w:r w:rsidRPr="00A23A75">
        <w:rPr>
          <w:sz w:val="24"/>
          <w:szCs w:val="24"/>
          <w:highlight w:val="yellow"/>
        </w:rPr>
        <w:t xml:space="preserve"> внимание, что оспариваемые в части нормативные </w:t>
      </w:r>
      <w:proofErr w:type="gramStart"/>
      <w:r w:rsidRPr="00A23A75">
        <w:rPr>
          <w:sz w:val="24"/>
          <w:szCs w:val="24"/>
          <w:highlight w:val="yellow"/>
        </w:rPr>
        <w:t>правовое</w:t>
      </w:r>
      <w:proofErr w:type="gramEnd"/>
      <w:r w:rsidRPr="00A23A75">
        <w:rPr>
          <w:sz w:val="24"/>
          <w:szCs w:val="24"/>
          <w:highlight w:val="yellow"/>
        </w:rPr>
        <w:t xml:space="preserve"> акты до принятия настоящего решения суда применялись и на основании их были реализованы права граждан и организаций, суд считает, что нормативные правовые акты подлежат признанию недействующими в оспариваемой части с момента вступления решения суда в законную силу. </w:t>
      </w:r>
    </w:p>
    <w:p w:rsidR="00F257BF" w:rsidRPr="00A23A75" w:rsidRDefault="00F257BF" w:rsidP="00F257BF">
      <w:pPr>
        <w:ind w:firstLine="993"/>
        <w:jc w:val="both"/>
        <w:rPr>
          <w:sz w:val="24"/>
          <w:szCs w:val="24"/>
          <w:highlight w:val="yellow"/>
        </w:rPr>
      </w:pPr>
      <w:r w:rsidRPr="00A23A75">
        <w:rPr>
          <w:sz w:val="24"/>
          <w:szCs w:val="24"/>
          <w:highlight w:val="yellow"/>
        </w:rPr>
        <w:t xml:space="preserve">В силу требований пункта 2 части 4 статьи 215 КАС РФ на Совет депутатов следует возложить обязанность в течение одного месяца со дня вступления решения суда в законную силу опубликовать сообщение </w:t>
      </w:r>
      <w:proofErr w:type="gramStart"/>
      <w:r w:rsidRPr="00A23A75">
        <w:rPr>
          <w:sz w:val="24"/>
          <w:szCs w:val="24"/>
          <w:highlight w:val="yellow"/>
        </w:rPr>
        <w:t>о</w:t>
      </w:r>
      <w:proofErr w:type="gramEnd"/>
      <w:r w:rsidRPr="00A23A75">
        <w:rPr>
          <w:sz w:val="24"/>
          <w:szCs w:val="24"/>
          <w:highlight w:val="yellow"/>
        </w:rPr>
        <w:t xml:space="preserve"> при:1-штии </w:t>
      </w:r>
      <w:proofErr w:type="gramStart"/>
      <w:r w:rsidRPr="00A23A75">
        <w:rPr>
          <w:sz w:val="24"/>
          <w:szCs w:val="24"/>
          <w:highlight w:val="yellow"/>
        </w:rPr>
        <w:t>настоящего</w:t>
      </w:r>
      <w:proofErr w:type="gramEnd"/>
      <w:r w:rsidRPr="00A23A75">
        <w:rPr>
          <w:sz w:val="24"/>
          <w:szCs w:val="24"/>
          <w:highlight w:val="yellow"/>
        </w:rPr>
        <w:t xml:space="preserve"> решения в печатном издании - «Официальный вестник </w:t>
      </w:r>
      <w:proofErr w:type="spellStart"/>
      <w:r w:rsidRPr="00A23A75">
        <w:rPr>
          <w:sz w:val="24"/>
          <w:szCs w:val="24"/>
          <w:highlight w:val="yellow"/>
        </w:rPr>
        <w:t>Жслезковского</w:t>
      </w:r>
      <w:proofErr w:type="spellEnd"/>
      <w:r w:rsidRPr="00A23A75">
        <w:rPr>
          <w:sz w:val="24"/>
          <w:szCs w:val="24"/>
          <w:highlight w:val="yellow"/>
        </w:rPr>
        <w:t xml:space="preserve"> сельского поселения». </w:t>
      </w:r>
    </w:p>
    <w:p w:rsidR="00F257BF" w:rsidRPr="00A23A75" w:rsidRDefault="00F257BF" w:rsidP="00F257BF">
      <w:pPr>
        <w:ind w:firstLine="993"/>
        <w:jc w:val="both"/>
        <w:rPr>
          <w:sz w:val="24"/>
          <w:szCs w:val="24"/>
          <w:highlight w:val="yellow"/>
        </w:rPr>
      </w:pPr>
      <w:r w:rsidRPr="00A23A75">
        <w:rPr>
          <w:sz w:val="24"/>
          <w:szCs w:val="24"/>
          <w:highlight w:val="yellow"/>
        </w:rPr>
        <w:t xml:space="preserve">На основании части 1 статьи 111 КАС РФ с Совета депутатов в пользу </w:t>
      </w:r>
      <w:proofErr w:type="spellStart"/>
      <w:r w:rsidRPr="00A23A75">
        <w:rPr>
          <w:sz w:val="24"/>
          <w:szCs w:val="24"/>
          <w:highlight w:val="yellow"/>
        </w:rPr>
        <w:t>Скрипченко</w:t>
      </w:r>
      <w:proofErr w:type="spellEnd"/>
      <w:r w:rsidRPr="00A23A75">
        <w:rPr>
          <w:sz w:val="24"/>
          <w:szCs w:val="24"/>
          <w:highlight w:val="yellow"/>
        </w:rPr>
        <w:t xml:space="preserve"> Н.Д. подлежат взысканию понесенные ею при подаче административного иска расходы по уплате государственной пошлины в сумме 300 рублей.</w:t>
      </w:r>
    </w:p>
    <w:p w:rsidR="00F257BF" w:rsidRPr="00A23A75" w:rsidRDefault="00F257BF" w:rsidP="00F257BF">
      <w:pPr>
        <w:ind w:firstLine="993"/>
        <w:jc w:val="both"/>
        <w:rPr>
          <w:sz w:val="24"/>
          <w:szCs w:val="24"/>
          <w:highlight w:val="yellow"/>
        </w:rPr>
      </w:pPr>
      <w:r w:rsidRPr="00A23A75">
        <w:rPr>
          <w:sz w:val="24"/>
          <w:szCs w:val="24"/>
          <w:highlight w:val="yellow"/>
        </w:rPr>
        <w:t>руководствуясь статьями 175-180, 215 КАС РФ, суд</w:t>
      </w:r>
    </w:p>
    <w:p w:rsidR="00F257BF" w:rsidRPr="00A23A75" w:rsidRDefault="00F257BF" w:rsidP="00F257BF">
      <w:pPr>
        <w:ind w:firstLine="993"/>
        <w:jc w:val="center"/>
        <w:rPr>
          <w:b/>
          <w:sz w:val="24"/>
          <w:szCs w:val="24"/>
          <w:highlight w:val="yellow"/>
        </w:rPr>
      </w:pPr>
      <w:r w:rsidRPr="00A23A75">
        <w:rPr>
          <w:b/>
          <w:sz w:val="24"/>
          <w:szCs w:val="24"/>
          <w:highlight w:val="yellow"/>
        </w:rPr>
        <w:t>решил:</w:t>
      </w:r>
    </w:p>
    <w:p w:rsidR="00F257BF" w:rsidRPr="00A23A75" w:rsidRDefault="00F257BF" w:rsidP="00F257BF">
      <w:pPr>
        <w:ind w:firstLine="993"/>
        <w:jc w:val="both"/>
        <w:rPr>
          <w:color w:val="FF0000"/>
          <w:sz w:val="24"/>
          <w:szCs w:val="24"/>
          <w:highlight w:val="yellow"/>
        </w:rPr>
      </w:pPr>
      <w:proofErr w:type="gramStart"/>
      <w:r w:rsidRPr="00A23A75">
        <w:rPr>
          <w:sz w:val="24"/>
          <w:szCs w:val="24"/>
          <w:highlight w:val="yellow"/>
        </w:rPr>
        <w:t xml:space="preserve">Административное исковое заявление </w:t>
      </w:r>
      <w:proofErr w:type="spellStart"/>
      <w:r w:rsidRPr="00A23A75">
        <w:rPr>
          <w:sz w:val="24"/>
          <w:szCs w:val="24"/>
          <w:highlight w:val="yellow"/>
        </w:rPr>
        <w:t>Скрипченко</w:t>
      </w:r>
      <w:proofErr w:type="spellEnd"/>
      <w:r w:rsidRPr="00A23A75">
        <w:rPr>
          <w:sz w:val="24"/>
          <w:szCs w:val="24"/>
          <w:highlight w:val="yellow"/>
        </w:rPr>
        <w:t xml:space="preserve"> Надежды Дмитриевны к Совету депутатов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Новгородской области, Главе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Новгородской области </w:t>
      </w:r>
      <w:proofErr w:type="spellStart"/>
      <w:r w:rsidRPr="00A23A75">
        <w:rPr>
          <w:sz w:val="24"/>
          <w:szCs w:val="24"/>
          <w:highlight w:val="yellow"/>
        </w:rPr>
        <w:t>Долотовой</w:t>
      </w:r>
      <w:proofErr w:type="spellEnd"/>
      <w:r w:rsidRPr="00A23A75">
        <w:rPr>
          <w:sz w:val="24"/>
          <w:szCs w:val="24"/>
          <w:highlight w:val="yellow"/>
        </w:rPr>
        <w:t xml:space="preserve"> Т.А. о признании </w:t>
      </w:r>
      <w:r w:rsidRPr="00A23A75">
        <w:rPr>
          <w:sz w:val="24"/>
          <w:szCs w:val="24"/>
          <w:highlight w:val="yellow"/>
        </w:rPr>
        <w:lastRenderedPageBreak/>
        <w:t xml:space="preserve">недействующими в части решения Совета депутатов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Новгородской области от 20 декабря 2012 года № 99 «Об утверждении Генерального плана Железковского сельского поселения</w:t>
      </w:r>
      <w:r w:rsidRPr="00A23A75">
        <w:rPr>
          <w:color w:val="FF0000"/>
          <w:sz w:val="24"/>
          <w:szCs w:val="24"/>
          <w:highlight w:val="yellow"/>
        </w:rPr>
        <w:t xml:space="preserve">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w:t>
      </w:r>
      <w:proofErr w:type="gramEnd"/>
      <w:r w:rsidRPr="00A23A75">
        <w:rPr>
          <w:sz w:val="24"/>
          <w:szCs w:val="24"/>
          <w:highlight w:val="yellow"/>
        </w:rPr>
        <w:t xml:space="preserve"> района Новгородской области» в редакции решения от 18 июля 2014 года № 152; решения Совета депутатов</w:t>
      </w:r>
    </w:p>
    <w:p w:rsidR="00F257BF" w:rsidRPr="00A23A75" w:rsidRDefault="00F257BF" w:rsidP="00F257BF">
      <w:pPr>
        <w:ind w:firstLine="993"/>
        <w:jc w:val="both"/>
        <w:rPr>
          <w:sz w:val="24"/>
          <w:szCs w:val="24"/>
          <w:highlight w:val="yellow"/>
        </w:rPr>
      </w:pPr>
      <w:r w:rsidRPr="00A23A75">
        <w:rPr>
          <w:sz w:val="24"/>
          <w:szCs w:val="24"/>
          <w:highlight w:val="yellow"/>
        </w:rPr>
        <w:t xml:space="preserve">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муниципального района Новгородской области 12 октября 2009 года № 124 «Об утверждении Правил землепользования и застройки Железковского сельского поселения» в редакции решений от 25 января 2013 года № 101, 29 декабря 2016 года № 69, удовлетворить. </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Признать не действующим со дня вступления решения суда в законную силу Генеральный план муниципального образования «</w:t>
      </w:r>
      <w:proofErr w:type="spellStart"/>
      <w:r w:rsidRPr="00A23A75">
        <w:rPr>
          <w:sz w:val="24"/>
          <w:szCs w:val="24"/>
          <w:highlight w:val="yellow"/>
        </w:rPr>
        <w:t>Железковское</w:t>
      </w:r>
      <w:proofErr w:type="spellEnd"/>
      <w:r w:rsidRPr="00A23A75">
        <w:rPr>
          <w:sz w:val="24"/>
          <w:szCs w:val="24"/>
          <w:highlight w:val="yellow"/>
        </w:rPr>
        <w:t xml:space="preserve"> сельское поселение», утвержденный решением Совета депутатов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района Новгородской области от 20 декабря 2012 года № 99, в редакции решения Совета депутатов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района Новгородской области от 18 июля 2014 года № 152, в части установления в отношении земельного участка</w:t>
      </w:r>
      <w:proofErr w:type="gramEnd"/>
      <w:r w:rsidRPr="00A23A75">
        <w:rPr>
          <w:sz w:val="24"/>
          <w:szCs w:val="24"/>
          <w:highlight w:val="yellow"/>
        </w:rPr>
        <w:t xml:space="preserve"> с кадастровым номером 53:02:0100801:303, </w:t>
      </w:r>
      <w:proofErr w:type="gramStart"/>
      <w:r w:rsidRPr="00A23A75">
        <w:rPr>
          <w:sz w:val="24"/>
          <w:szCs w:val="24"/>
          <w:highlight w:val="yellow"/>
        </w:rPr>
        <w:t>расположенного</w:t>
      </w:r>
      <w:proofErr w:type="gramEnd"/>
      <w:r w:rsidRPr="00A23A75">
        <w:rPr>
          <w:sz w:val="24"/>
          <w:szCs w:val="24"/>
          <w:highlight w:val="yellow"/>
        </w:rPr>
        <w:t xml:space="preserve"> по адресу: Новгородская область, </w:t>
      </w:r>
      <w:proofErr w:type="spellStart"/>
      <w:r w:rsidRPr="00A23A75">
        <w:rPr>
          <w:sz w:val="24"/>
          <w:szCs w:val="24"/>
          <w:highlight w:val="yellow"/>
        </w:rPr>
        <w:t>Боровичский</w:t>
      </w:r>
      <w:proofErr w:type="spellEnd"/>
      <w:r w:rsidRPr="00A23A75">
        <w:rPr>
          <w:sz w:val="24"/>
          <w:szCs w:val="24"/>
          <w:highlight w:val="yellow"/>
        </w:rPr>
        <w:t xml:space="preserve"> район, сельское поселение </w:t>
      </w:r>
      <w:proofErr w:type="spellStart"/>
      <w:r w:rsidRPr="00A23A75">
        <w:rPr>
          <w:sz w:val="24"/>
          <w:szCs w:val="24"/>
          <w:highlight w:val="yellow"/>
        </w:rPr>
        <w:t>Железковское</w:t>
      </w:r>
      <w:proofErr w:type="spellEnd"/>
      <w:r w:rsidRPr="00A23A75">
        <w:rPr>
          <w:sz w:val="24"/>
          <w:szCs w:val="24"/>
          <w:highlight w:val="yellow"/>
        </w:rPr>
        <w:t xml:space="preserve">, деревня </w:t>
      </w:r>
      <w:proofErr w:type="spellStart"/>
      <w:r w:rsidRPr="00A23A75">
        <w:rPr>
          <w:sz w:val="24"/>
          <w:szCs w:val="24"/>
          <w:highlight w:val="yellow"/>
        </w:rPr>
        <w:t>Бобровик</w:t>
      </w:r>
      <w:proofErr w:type="spellEnd"/>
      <w:r w:rsidRPr="00A23A75">
        <w:rPr>
          <w:sz w:val="24"/>
          <w:szCs w:val="24"/>
          <w:highlight w:val="yellow"/>
        </w:rPr>
        <w:t>, земельный участок 100c, функциональной зон</w:t>
      </w:r>
      <w:proofErr w:type="gramStart"/>
      <w:r w:rsidRPr="00A23A75">
        <w:rPr>
          <w:sz w:val="24"/>
          <w:szCs w:val="24"/>
          <w:highlight w:val="yellow"/>
        </w:rPr>
        <w:t>ы-</w:t>
      </w:r>
      <w:proofErr w:type="gramEnd"/>
      <w:r w:rsidRPr="00A23A75">
        <w:rPr>
          <w:sz w:val="24"/>
          <w:szCs w:val="24"/>
          <w:highlight w:val="yellow"/>
        </w:rPr>
        <w:t xml:space="preserve"> зона производственных предприятий. </w:t>
      </w:r>
    </w:p>
    <w:p w:rsidR="00F257BF" w:rsidRPr="00A23A75" w:rsidRDefault="00F257BF" w:rsidP="00F257BF">
      <w:pPr>
        <w:ind w:firstLine="993"/>
        <w:jc w:val="both"/>
        <w:rPr>
          <w:sz w:val="24"/>
          <w:szCs w:val="24"/>
          <w:highlight w:val="yellow"/>
        </w:rPr>
      </w:pPr>
      <w:proofErr w:type="gramStart"/>
      <w:r w:rsidRPr="00A23A75">
        <w:rPr>
          <w:sz w:val="24"/>
          <w:szCs w:val="24"/>
          <w:highlight w:val="yellow"/>
        </w:rPr>
        <w:t xml:space="preserve">Признать не действующими со дня вступления решения суда в законную силу Правила землепользования и застройки Железковского сельского поселения, утвержденные решением Совета депутатов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района Новгородской области от 12 октября 2009 года № 124, в редакции решений Совета депутатов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района Новгородской области от 25 января 2013 года № 101, от 29 декабря 2016 года № 69, в</w:t>
      </w:r>
      <w:proofErr w:type="gramEnd"/>
      <w:r w:rsidRPr="00A23A75">
        <w:rPr>
          <w:sz w:val="24"/>
          <w:szCs w:val="24"/>
          <w:highlight w:val="yellow"/>
        </w:rPr>
        <w:t xml:space="preserve"> части установления в отношении земельного участка с кадастровым номером 53:02:0100801:303, расположенного по адресу: Новгородская область, </w:t>
      </w:r>
      <w:proofErr w:type="spellStart"/>
      <w:r w:rsidRPr="00A23A75">
        <w:rPr>
          <w:sz w:val="24"/>
          <w:szCs w:val="24"/>
          <w:highlight w:val="yellow"/>
        </w:rPr>
        <w:t>Боровичский</w:t>
      </w:r>
      <w:proofErr w:type="spellEnd"/>
      <w:r w:rsidRPr="00A23A75">
        <w:rPr>
          <w:sz w:val="24"/>
          <w:szCs w:val="24"/>
          <w:highlight w:val="yellow"/>
        </w:rPr>
        <w:t xml:space="preserve"> район, сельское поселение </w:t>
      </w:r>
      <w:proofErr w:type="spellStart"/>
      <w:r w:rsidRPr="00A23A75">
        <w:rPr>
          <w:sz w:val="24"/>
          <w:szCs w:val="24"/>
          <w:highlight w:val="yellow"/>
        </w:rPr>
        <w:t>Железковское</w:t>
      </w:r>
      <w:proofErr w:type="spellEnd"/>
      <w:r w:rsidRPr="00A23A75">
        <w:rPr>
          <w:sz w:val="24"/>
          <w:szCs w:val="24"/>
          <w:highlight w:val="yellow"/>
        </w:rPr>
        <w:t xml:space="preserve">, деревня </w:t>
      </w:r>
      <w:proofErr w:type="spellStart"/>
      <w:r w:rsidRPr="00A23A75">
        <w:rPr>
          <w:sz w:val="24"/>
          <w:szCs w:val="24"/>
          <w:highlight w:val="yellow"/>
        </w:rPr>
        <w:t>Бобровик</w:t>
      </w:r>
      <w:proofErr w:type="spellEnd"/>
      <w:r w:rsidRPr="00A23A75">
        <w:rPr>
          <w:sz w:val="24"/>
          <w:szCs w:val="24"/>
          <w:highlight w:val="yellow"/>
        </w:rPr>
        <w:t xml:space="preserve"> земельный участок 100с, территориальной зоны П.2 зона производственных предприятий III – V классов опасности.</w:t>
      </w:r>
    </w:p>
    <w:p w:rsidR="00F257BF" w:rsidRPr="00A23A75" w:rsidRDefault="00F257BF" w:rsidP="00F257BF">
      <w:pPr>
        <w:ind w:firstLine="993"/>
        <w:jc w:val="both"/>
        <w:rPr>
          <w:sz w:val="24"/>
          <w:szCs w:val="24"/>
          <w:highlight w:val="yellow"/>
        </w:rPr>
      </w:pPr>
      <w:r w:rsidRPr="00A23A75">
        <w:rPr>
          <w:sz w:val="24"/>
          <w:szCs w:val="24"/>
          <w:highlight w:val="yellow"/>
        </w:rPr>
        <w:t xml:space="preserve">Взыскать с  Совета депутатов Железковского сельского поселения </w:t>
      </w:r>
      <w:proofErr w:type="spellStart"/>
      <w:r w:rsidRPr="00A23A75">
        <w:rPr>
          <w:sz w:val="24"/>
          <w:szCs w:val="24"/>
          <w:highlight w:val="yellow"/>
        </w:rPr>
        <w:t>Боровичского</w:t>
      </w:r>
      <w:proofErr w:type="spellEnd"/>
      <w:r w:rsidRPr="00A23A75">
        <w:rPr>
          <w:sz w:val="24"/>
          <w:szCs w:val="24"/>
          <w:highlight w:val="yellow"/>
        </w:rPr>
        <w:t xml:space="preserve"> района Новгородской области в пользу </w:t>
      </w:r>
      <w:proofErr w:type="spellStart"/>
      <w:r w:rsidRPr="00A23A75">
        <w:rPr>
          <w:sz w:val="24"/>
          <w:szCs w:val="24"/>
          <w:highlight w:val="yellow"/>
        </w:rPr>
        <w:t>Скрипченко</w:t>
      </w:r>
      <w:proofErr w:type="spellEnd"/>
      <w:r w:rsidRPr="00A23A75">
        <w:rPr>
          <w:sz w:val="24"/>
          <w:szCs w:val="24"/>
          <w:highlight w:val="yellow"/>
        </w:rPr>
        <w:t xml:space="preserve"> Надежды Дмитриевны расходы по уплате государственной пошлины в сумме 300 рублей.</w:t>
      </w:r>
    </w:p>
    <w:p w:rsidR="00F257BF" w:rsidRPr="00A23A75" w:rsidRDefault="00F257BF" w:rsidP="00F257BF">
      <w:pPr>
        <w:ind w:firstLine="993"/>
        <w:jc w:val="both"/>
        <w:rPr>
          <w:sz w:val="24"/>
          <w:szCs w:val="24"/>
          <w:highlight w:val="yellow"/>
        </w:rPr>
      </w:pPr>
      <w:r w:rsidRPr="00A23A75">
        <w:rPr>
          <w:sz w:val="24"/>
          <w:szCs w:val="24"/>
          <w:highlight w:val="yellow"/>
        </w:rPr>
        <w:t>Сообщение о принятии настоящего решения суда опубликовать в течение одного месяца со дня вступления решения в законную силу в печатном издании - «Официальный вестник Железковского сельского поселения».</w:t>
      </w:r>
    </w:p>
    <w:p w:rsidR="00F257BF" w:rsidRPr="00A23A75" w:rsidRDefault="00F257BF" w:rsidP="00F257BF">
      <w:pPr>
        <w:ind w:firstLine="993"/>
        <w:jc w:val="both"/>
        <w:rPr>
          <w:sz w:val="24"/>
          <w:szCs w:val="24"/>
          <w:highlight w:val="yellow"/>
        </w:rPr>
      </w:pPr>
      <w:r w:rsidRPr="00A23A75">
        <w:rPr>
          <w:sz w:val="24"/>
          <w:szCs w:val="24"/>
          <w:highlight w:val="yellow"/>
        </w:rPr>
        <w:t>На решение лицами, участвующими в деле, может быть подана апелляционная жалоба, а прокурором принесено апелляционное представление, в</w:t>
      </w:r>
      <w:proofErr w:type="gramStart"/>
      <w:r w:rsidRPr="00A23A75">
        <w:rPr>
          <w:sz w:val="24"/>
          <w:szCs w:val="24"/>
          <w:highlight w:val="yellow"/>
        </w:rPr>
        <w:t xml:space="preserve"> П</w:t>
      </w:r>
      <w:proofErr w:type="gramEnd"/>
      <w:r w:rsidRPr="00A23A75">
        <w:rPr>
          <w:sz w:val="24"/>
          <w:szCs w:val="24"/>
          <w:highlight w:val="yellow"/>
        </w:rPr>
        <w:t>ервый апелляционный суд общей юрисдикции через Новгородской областной суд в течение месяца со составления мотивированного решения.</w:t>
      </w:r>
    </w:p>
    <w:p w:rsidR="00F257BF" w:rsidRPr="00A23A75" w:rsidRDefault="00F257BF" w:rsidP="00F257BF">
      <w:pPr>
        <w:ind w:firstLine="993"/>
        <w:jc w:val="both"/>
        <w:rPr>
          <w:sz w:val="24"/>
          <w:szCs w:val="24"/>
          <w:highlight w:val="yellow"/>
        </w:rPr>
      </w:pPr>
      <w:r w:rsidRPr="00A23A75">
        <w:rPr>
          <w:sz w:val="24"/>
          <w:szCs w:val="24"/>
          <w:highlight w:val="yellow"/>
        </w:rPr>
        <w:t>Мотивированное решение составлено 25 июня 202 года</w:t>
      </w:r>
    </w:p>
    <w:p w:rsidR="00F257BF" w:rsidRDefault="00F257BF" w:rsidP="00F257BF">
      <w:pPr>
        <w:ind w:firstLine="993"/>
        <w:jc w:val="both"/>
        <w:rPr>
          <w:sz w:val="24"/>
          <w:szCs w:val="24"/>
        </w:rPr>
      </w:pPr>
      <w:r w:rsidRPr="00A23A75">
        <w:rPr>
          <w:sz w:val="24"/>
          <w:szCs w:val="24"/>
          <w:highlight w:val="yellow"/>
        </w:rPr>
        <w:t>Председательствующий: Е.Б. Павлова</w:t>
      </w:r>
    </w:p>
    <w:p w:rsidR="00AA6843" w:rsidRDefault="00F257BF">
      <w:pPr>
        <w:autoSpaceDE w:val="0"/>
        <w:spacing w:line="360" w:lineRule="auto"/>
        <w:ind w:firstLine="540"/>
        <w:jc w:val="center"/>
        <w:rPr>
          <w:b/>
          <w:bCs/>
          <w:color w:val="000000"/>
          <w:sz w:val="18"/>
          <w:szCs w:val="18"/>
        </w:rPr>
      </w:pPr>
      <w:r>
        <w:rPr>
          <w:b/>
          <w:bCs/>
          <w:color w:val="000000"/>
          <w:sz w:val="18"/>
          <w:szCs w:val="18"/>
        </w:rPr>
        <w:t>_____________________________________________</w:t>
      </w:r>
    </w:p>
    <w:p w:rsidR="00F257BF" w:rsidRDefault="00F257BF">
      <w:pPr>
        <w:autoSpaceDE w:val="0"/>
        <w:spacing w:line="360" w:lineRule="auto"/>
        <w:ind w:firstLine="540"/>
        <w:jc w:val="center"/>
        <w:rPr>
          <w:b/>
          <w:bCs/>
          <w:color w:val="000000"/>
          <w:sz w:val="18"/>
          <w:szCs w:val="18"/>
        </w:rPr>
      </w:pPr>
    </w:p>
    <w:p w:rsidR="00AA6843" w:rsidRDefault="00AA6843" w:rsidP="00AA6843">
      <w:pPr>
        <w:jc w:val="center"/>
        <w:rPr>
          <w:b/>
          <w:bCs/>
          <w:sz w:val="18"/>
          <w:szCs w:val="18"/>
        </w:rPr>
      </w:pPr>
      <w:r>
        <w:rPr>
          <w:b/>
          <w:bCs/>
          <w:sz w:val="18"/>
          <w:szCs w:val="18"/>
        </w:rPr>
        <w:t>РЕШЕНИЕ СОВЕТА ДЕПУТАТОВ ЖЕЛЕЗКОВСКОГО СЕЛЬСКОГО ПОСЕЛЕНИЯ</w:t>
      </w:r>
    </w:p>
    <w:p w:rsidR="00AA6843" w:rsidRDefault="00AA6843" w:rsidP="00AA6843">
      <w:pPr>
        <w:pStyle w:val="2"/>
        <w:numPr>
          <w:ilvl w:val="1"/>
          <w:numId w:val="3"/>
        </w:numPr>
        <w:jc w:val="center"/>
        <w:rPr>
          <w:szCs w:val="24"/>
        </w:rPr>
      </w:pPr>
      <w:r>
        <w:rPr>
          <w:szCs w:val="24"/>
        </w:rPr>
        <w:t xml:space="preserve">от </w:t>
      </w:r>
      <w:r>
        <w:rPr>
          <w:szCs w:val="24"/>
          <w:u w:val="single"/>
        </w:rPr>
        <w:t>29.06.2022</w:t>
      </w:r>
      <w:r>
        <w:rPr>
          <w:szCs w:val="24"/>
        </w:rPr>
        <w:t xml:space="preserve"> г.  № 9</w:t>
      </w:r>
      <w:r w:rsidR="00F10AD3">
        <w:rPr>
          <w:szCs w:val="24"/>
        </w:rPr>
        <w:t>4</w:t>
      </w:r>
    </w:p>
    <w:p w:rsidR="00AA6843" w:rsidRDefault="00AA6843" w:rsidP="00AA6843">
      <w:pPr>
        <w:jc w:val="center"/>
        <w:rPr>
          <w:sz w:val="24"/>
          <w:szCs w:val="24"/>
        </w:rPr>
      </w:pPr>
      <w:proofErr w:type="spellStart"/>
      <w:r>
        <w:rPr>
          <w:sz w:val="24"/>
          <w:szCs w:val="24"/>
        </w:rPr>
        <w:t>д</w:t>
      </w:r>
      <w:proofErr w:type="spellEnd"/>
      <w:proofErr w:type="gramStart"/>
      <w:r>
        <w:rPr>
          <w:sz w:val="24"/>
          <w:szCs w:val="24"/>
        </w:rPr>
        <w:t xml:space="preserve"> .</w:t>
      </w:r>
      <w:proofErr w:type="spellStart"/>
      <w:proofErr w:type="gramEnd"/>
      <w:r>
        <w:rPr>
          <w:sz w:val="24"/>
          <w:szCs w:val="24"/>
        </w:rPr>
        <w:t>Железково</w:t>
      </w:r>
      <w:proofErr w:type="spellEnd"/>
    </w:p>
    <w:p w:rsidR="00AA6843" w:rsidRPr="00AA6843" w:rsidRDefault="00AA6843" w:rsidP="00AA6843">
      <w:pPr>
        <w:pStyle w:val="1"/>
        <w:ind w:left="0" w:right="3" w:firstLine="0"/>
        <w:jc w:val="center"/>
        <w:rPr>
          <w:szCs w:val="24"/>
        </w:rPr>
      </w:pPr>
      <w:r w:rsidRPr="00AA6843">
        <w:rPr>
          <w:szCs w:val="24"/>
        </w:rPr>
        <w:t xml:space="preserve">Об утверждении положения </w:t>
      </w:r>
      <w:r w:rsidRPr="00AA6843">
        <w:t>о порядке реализации правотворческой инициативы граждан на территории</w:t>
      </w:r>
      <w:r w:rsidRPr="00AA6843">
        <w:rPr>
          <w:spacing w:val="-62"/>
        </w:rPr>
        <w:t xml:space="preserve"> </w:t>
      </w:r>
      <w:r w:rsidRPr="00AA6843">
        <w:rPr>
          <w:bCs/>
        </w:rPr>
        <w:t>Железковского сельского поселения</w:t>
      </w:r>
    </w:p>
    <w:p w:rsidR="00AA6843" w:rsidRDefault="00AA6843" w:rsidP="00AA6843">
      <w:pPr>
        <w:rPr>
          <w:b/>
          <w:bCs/>
          <w:sz w:val="24"/>
          <w:szCs w:val="24"/>
        </w:rPr>
      </w:pPr>
    </w:p>
    <w:p w:rsidR="00AA6843" w:rsidRDefault="00AA6843" w:rsidP="00AA684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26 Федерального закона от 6 октября 2003 года №</w:t>
      </w:r>
      <w:r>
        <w:rPr>
          <w:rFonts w:ascii="Times New Roman" w:hAnsi="Times New Roman" w:cs="Times New Roman"/>
          <w:spacing w:val="1"/>
          <w:sz w:val="24"/>
          <w:szCs w:val="24"/>
        </w:rPr>
        <w:t xml:space="preserve"> </w:t>
      </w:r>
      <w:r>
        <w:rPr>
          <w:rFonts w:ascii="Times New Roman" w:hAnsi="Times New Roman" w:cs="Times New Roman"/>
          <w:sz w:val="24"/>
          <w:szCs w:val="24"/>
        </w:rPr>
        <w:t>131-ФЗ «Об общих принципах организации местного самоуправления в Российской</w:t>
      </w:r>
      <w:r>
        <w:rPr>
          <w:rFonts w:ascii="Times New Roman" w:hAnsi="Times New Roman" w:cs="Times New Roman"/>
          <w:spacing w:val="-62"/>
          <w:sz w:val="24"/>
          <w:szCs w:val="24"/>
        </w:rPr>
        <w:t xml:space="preserve"> </w:t>
      </w:r>
      <w:r>
        <w:rPr>
          <w:rFonts w:ascii="Times New Roman" w:hAnsi="Times New Roman" w:cs="Times New Roman"/>
          <w:sz w:val="24"/>
          <w:szCs w:val="24"/>
        </w:rPr>
        <w:t>Федерации», Уставом Железковского сельского поселения</w:t>
      </w:r>
      <w:r>
        <w:rPr>
          <w:color w:val="000000"/>
          <w:sz w:val="24"/>
          <w:szCs w:val="24"/>
          <w:lang w:eastAsia="ru-RU"/>
        </w:rPr>
        <w:t xml:space="preserve">, </w:t>
      </w:r>
      <w:r>
        <w:rPr>
          <w:rFonts w:ascii="Times New Roman" w:hAnsi="Times New Roman" w:cs="Times New Roman"/>
          <w:sz w:val="24"/>
          <w:szCs w:val="24"/>
        </w:rPr>
        <w:t xml:space="preserve">Совет депутатов Железковского сельского </w:t>
      </w:r>
      <w:r>
        <w:rPr>
          <w:rFonts w:ascii="Times New Roman" w:hAnsi="Times New Roman" w:cs="Times New Roman"/>
          <w:sz w:val="24"/>
          <w:szCs w:val="24"/>
        </w:rPr>
        <w:lastRenderedPageBreak/>
        <w:t>поселения третьего  созыва</w:t>
      </w:r>
    </w:p>
    <w:p w:rsidR="00AA6843" w:rsidRDefault="00AA6843" w:rsidP="00AA6843">
      <w:pPr>
        <w:shd w:val="clear" w:color="auto" w:fill="FFFFFF"/>
        <w:ind w:left="10"/>
        <w:rPr>
          <w:sz w:val="24"/>
          <w:szCs w:val="24"/>
        </w:rPr>
      </w:pPr>
      <w:r>
        <w:rPr>
          <w:b/>
          <w:sz w:val="24"/>
          <w:szCs w:val="24"/>
        </w:rPr>
        <w:t>Решил:</w:t>
      </w:r>
    </w:p>
    <w:p w:rsidR="00AA6843" w:rsidRDefault="00AA6843" w:rsidP="00AA6843">
      <w:pPr>
        <w:pStyle w:val="af8"/>
        <w:ind w:left="101" w:firstLine="540"/>
        <w:jc w:val="both"/>
        <w:rPr>
          <w:sz w:val="24"/>
          <w:szCs w:val="24"/>
        </w:rPr>
      </w:pPr>
      <w:r>
        <w:rPr>
          <w:sz w:val="24"/>
          <w:szCs w:val="24"/>
        </w:rPr>
        <w:t>1. Утвердить</w:t>
      </w:r>
      <w:r>
        <w:rPr>
          <w:spacing w:val="5"/>
          <w:sz w:val="24"/>
          <w:szCs w:val="24"/>
        </w:rPr>
        <w:t xml:space="preserve"> </w:t>
      </w:r>
      <w:r>
        <w:rPr>
          <w:sz w:val="24"/>
          <w:szCs w:val="24"/>
        </w:rPr>
        <w:t>Положение</w:t>
      </w:r>
      <w:r>
        <w:rPr>
          <w:spacing w:val="5"/>
          <w:sz w:val="24"/>
          <w:szCs w:val="24"/>
        </w:rPr>
        <w:t xml:space="preserve"> </w:t>
      </w:r>
      <w:r>
        <w:rPr>
          <w:sz w:val="24"/>
          <w:szCs w:val="24"/>
        </w:rPr>
        <w:t>о</w:t>
      </w:r>
      <w:r>
        <w:rPr>
          <w:spacing w:val="5"/>
          <w:sz w:val="24"/>
          <w:szCs w:val="24"/>
        </w:rPr>
        <w:t xml:space="preserve"> </w:t>
      </w:r>
      <w:r>
        <w:rPr>
          <w:sz w:val="24"/>
          <w:szCs w:val="24"/>
        </w:rPr>
        <w:t>порядке</w:t>
      </w:r>
      <w:r>
        <w:rPr>
          <w:spacing w:val="5"/>
          <w:sz w:val="24"/>
          <w:szCs w:val="24"/>
        </w:rPr>
        <w:t xml:space="preserve"> </w:t>
      </w:r>
      <w:r>
        <w:rPr>
          <w:sz w:val="24"/>
          <w:szCs w:val="24"/>
        </w:rPr>
        <w:t>реализации</w:t>
      </w:r>
      <w:r>
        <w:rPr>
          <w:spacing w:val="5"/>
          <w:sz w:val="24"/>
          <w:szCs w:val="24"/>
        </w:rPr>
        <w:t xml:space="preserve"> </w:t>
      </w:r>
      <w:r>
        <w:rPr>
          <w:sz w:val="24"/>
          <w:szCs w:val="24"/>
        </w:rPr>
        <w:t>правотворческой</w:t>
      </w:r>
      <w:r>
        <w:rPr>
          <w:spacing w:val="5"/>
          <w:sz w:val="24"/>
          <w:szCs w:val="24"/>
        </w:rPr>
        <w:t xml:space="preserve"> </w:t>
      </w:r>
      <w:r>
        <w:rPr>
          <w:sz w:val="24"/>
          <w:szCs w:val="24"/>
        </w:rPr>
        <w:t xml:space="preserve">инициативы </w:t>
      </w:r>
      <w:r>
        <w:rPr>
          <w:spacing w:val="-62"/>
          <w:sz w:val="24"/>
          <w:szCs w:val="24"/>
        </w:rPr>
        <w:t xml:space="preserve"> </w:t>
      </w:r>
      <w:r>
        <w:rPr>
          <w:sz w:val="24"/>
          <w:szCs w:val="24"/>
        </w:rPr>
        <w:t>граждан</w:t>
      </w:r>
      <w:r>
        <w:rPr>
          <w:spacing w:val="-2"/>
          <w:sz w:val="24"/>
          <w:szCs w:val="24"/>
        </w:rPr>
        <w:t xml:space="preserve"> </w:t>
      </w:r>
      <w:r>
        <w:rPr>
          <w:sz w:val="24"/>
          <w:szCs w:val="24"/>
        </w:rPr>
        <w:t>на территории Железковского сельского поселения.</w:t>
      </w:r>
    </w:p>
    <w:p w:rsidR="00AA6843" w:rsidRPr="00AA6843" w:rsidRDefault="00AA6843" w:rsidP="00AA6843">
      <w:pPr>
        <w:pStyle w:val="5"/>
        <w:tabs>
          <w:tab w:val="clear" w:pos="1008"/>
          <w:tab w:val="left" w:pos="0"/>
        </w:tabs>
        <w:spacing w:line="240" w:lineRule="auto"/>
        <w:ind w:left="0" w:firstLine="567"/>
        <w:rPr>
          <w:b w:val="0"/>
          <w:sz w:val="24"/>
          <w:szCs w:val="24"/>
        </w:rPr>
      </w:pPr>
      <w:r w:rsidRPr="00AA6843">
        <w:rPr>
          <w:b w:val="0"/>
          <w:sz w:val="24"/>
          <w:szCs w:val="24"/>
        </w:rPr>
        <w:t xml:space="preserve"> 2. Опубликовать настоящее решение в </w:t>
      </w:r>
      <w:r w:rsidRPr="00AA6843">
        <w:rPr>
          <w:rFonts w:eastAsia="Calibri"/>
          <w:b w:val="0"/>
          <w:sz w:val="24"/>
          <w:szCs w:val="24"/>
        </w:rPr>
        <w:t xml:space="preserve">бюллетене – «Официальный вестник Железковского сельского поселения» </w:t>
      </w:r>
      <w:r w:rsidRPr="00AA6843">
        <w:rPr>
          <w:b w:val="0"/>
          <w:sz w:val="24"/>
          <w:szCs w:val="24"/>
        </w:rPr>
        <w:t>и на официальном сайте Администрации Железковского сельского поселения.</w:t>
      </w:r>
    </w:p>
    <w:p w:rsidR="00AA6843" w:rsidRPr="00AA6843" w:rsidRDefault="00AA6843" w:rsidP="00AA6843">
      <w:pPr>
        <w:pStyle w:val="5"/>
        <w:rPr>
          <w:sz w:val="24"/>
          <w:szCs w:val="24"/>
        </w:rPr>
      </w:pPr>
      <w:r w:rsidRPr="00AA6843">
        <w:rPr>
          <w:sz w:val="24"/>
          <w:szCs w:val="24"/>
        </w:rPr>
        <w:t xml:space="preserve">Глава сельского поселения:                                                    Т.А. </w:t>
      </w:r>
      <w:proofErr w:type="spellStart"/>
      <w:r w:rsidRPr="00AA6843">
        <w:rPr>
          <w:sz w:val="24"/>
          <w:szCs w:val="24"/>
        </w:rPr>
        <w:t>Долотова</w:t>
      </w:r>
      <w:proofErr w:type="spellEnd"/>
    </w:p>
    <w:p w:rsidR="00AA6843" w:rsidRDefault="00AA6843" w:rsidP="00AA6843">
      <w:pPr>
        <w:rPr>
          <w:sz w:val="24"/>
          <w:szCs w:val="24"/>
        </w:rPr>
      </w:pPr>
    </w:p>
    <w:p w:rsidR="00AA6843" w:rsidRDefault="00AA6843" w:rsidP="00AA6843">
      <w:pPr>
        <w:ind w:left="6372" w:firstLine="708"/>
        <w:rPr>
          <w:spacing w:val="2"/>
          <w:sz w:val="24"/>
          <w:szCs w:val="24"/>
        </w:rPr>
      </w:pPr>
      <w:r>
        <w:rPr>
          <w:spacing w:val="2"/>
          <w:sz w:val="24"/>
          <w:szCs w:val="24"/>
        </w:rPr>
        <w:t>УТВЕРЖДЕНО</w:t>
      </w:r>
    </w:p>
    <w:p w:rsidR="00AA6843" w:rsidRDefault="00AA6843" w:rsidP="00AA6843">
      <w:pPr>
        <w:ind w:left="6096"/>
        <w:rPr>
          <w:spacing w:val="2"/>
          <w:sz w:val="24"/>
          <w:szCs w:val="24"/>
        </w:rPr>
      </w:pPr>
      <w:r>
        <w:rPr>
          <w:spacing w:val="2"/>
          <w:sz w:val="24"/>
          <w:szCs w:val="24"/>
        </w:rPr>
        <w:t xml:space="preserve">      решением Совета депутатов Железковского сельского поселения   </w:t>
      </w:r>
    </w:p>
    <w:p w:rsidR="00AA6843" w:rsidRDefault="00AA6843" w:rsidP="00AA6843">
      <w:pPr>
        <w:ind w:left="6096"/>
        <w:rPr>
          <w:spacing w:val="2"/>
          <w:sz w:val="24"/>
          <w:szCs w:val="24"/>
        </w:rPr>
      </w:pPr>
      <w:r>
        <w:rPr>
          <w:spacing w:val="2"/>
          <w:sz w:val="24"/>
          <w:szCs w:val="24"/>
        </w:rPr>
        <w:t>от 29.06.2022 № 9</w:t>
      </w:r>
      <w:r w:rsidR="00F10AD3">
        <w:rPr>
          <w:spacing w:val="2"/>
          <w:sz w:val="24"/>
          <w:szCs w:val="24"/>
        </w:rPr>
        <w:t>4</w:t>
      </w:r>
    </w:p>
    <w:p w:rsidR="00AA6843" w:rsidRDefault="00AA6843" w:rsidP="00AA6843">
      <w:pPr>
        <w:pStyle w:val="af8"/>
        <w:rPr>
          <w:sz w:val="24"/>
          <w:szCs w:val="24"/>
        </w:rPr>
      </w:pPr>
    </w:p>
    <w:p w:rsidR="00AA6843" w:rsidRPr="00AA6843" w:rsidRDefault="00AA6843" w:rsidP="00AA6843">
      <w:pPr>
        <w:pStyle w:val="1"/>
        <w:tabs>
          <w:tab w:val="left" w:pos="9356"/>
        </w:tabs>
        <w:ind w:left="0" w:right="2283" w:firstLine="0"/>
        <w:jc w:val="center"/>
        <w:rPr>
          <w:szCs w:val="24"/>
        </w:rPr>
      </w:pPr>
      <w:r>
        <w:rPr>
          <w:szCs w:val="24"/>
        </w:rPr>
        <w:t xml:space="preserve">                               </w:t>
      </w:r>
      <w:r w:rsidRPr="00AA6843">
        <w:rPr>
          <w:szCs w:val="24"/>
        </w:rPr>
        <w:t>Положение</w:t>
      </w:r>
    </w:p>
    <w:p w:rsidR="00AA6843" w:rsidRPr="00AA6843" w:rsidRDefault="00AA6843" w:rsidP="00AA6843">
      <w:pPr>
        <w:ind w:left="142" w:right="739" w:hanging="142"/>
        <w:jc w:val="center"/>
        <w:rPr>
          <w:b/>
          <w:sz w:val="24"/>
          <w:szCs w:val="24"/>
        </w:rPr>
      </w:pPr>
      <w:r w:rsidRPr="00AA6843">
        <w:rPr>
          <w:b/>
          <w:sz w:val="24"/>
          <w:szCs w:val="24"/>
        </w:rPr>
        <w:t>о порядке реализации правотворческой инициативы граждан на территории</w:t>
      </w:r>
      <w:r w:rsidRPr="00AA6843">
        <w:rPr>
          <w:b/>
          <w:spacing w:val="-62"/>
          <w:sz w:val="24"/>
          <w:szCs w:val="24"/>
        </w:rPr>
        <w:t xml:space="preserve"> </w:t>
      </w:r>
      <w:r w:rsidRPr="00AA6843">
        <w:rPr>
          <w:b/>
          <w:sz w:val="24"/>
          <w:szCs w:val="24"/>
        </w:rPr>
        <w:t xml:space="preserve"> Железковского сельского поселения</w:t>
      </w:r>
    </w:p>
    <w:p w:rsidR="00AA6843" w:rsidRPr="00AA6843" w:rsidRDefault="00AA6843" w:rsidP="00AA6843">
      <w:pPr>
        <w:pStyle w:val="af8"/>
        <w:ind w:left="142" w:hanging="142"/>
        <w:jc w:val="center"/>
        <w:rPr>
          <w:b/>
          <w:sz w:val="24"/>
          <w:szCs w:val="24"/>
        </w:rPr>
      </w:pPr>
    </w:p>
    <w:p w:rsidR="00AA6843" w:rsidRDefault="00AA6843" w:rsidP="00AA6843">
      <w:pPr>
        <w:adjustRightInd w:val="0"/>
        <w:ind w:firstLine="709"/>
        <w:jc w:val="both"/>
        <w:rPr>
          <w:rFonts w:eastAsia="Calibri"/>
          <w:b/>
          <w:bCs/>
          <w:sz w:val="24"/>
          <w:szCs w:val="24"/>
        </w:rPr>
      </w:pPr>
      <w:r>
        <w:rPr>
          <w:rFonts w:eastAsia="Calibri"/>
          <w:b/>
          <w:bCs/>
          <w:sz w:val="24"/>
          <w:szCs w:val="24"/>
        </w:rPr>
        <w:t>1.Общие положения</w:t>
      </w:r>
    </w:p>
    <w:p w:rsidR="00AA6843" w:rsidRDefault="00AA6843" w:rsidP="00AA6843">
      <w:pPr>
        <w:adjustRightInd w:val="0"/>
        <w:ind w:firstLine="709"/>
        <w:jc w:val="both"/>
        <w:rPr>
          <w:rFonts w:eastAsia="Calibri"/>
          <w:sz w:val="24"/>
          <w:szCs w:val="24"/>
        </w:rPr>
      </w:pPr>
      <w:r>
        <w:rPr>
          <w:rFonts w:eastAsia="Calibri"/>
          <w:sz w:val="24"/>
          <w:szCs w:val="24"/>
        </w:rPr>
        <w:t xml:space="preserve">1.1. </w:t>
      </w:r>
      <w:proofErr w:type="gramStart"/>
      <w:r>
        <w:rPr>
          <w:rFonts w:eastAsia="Calibri"/>
          <w:sz w:val="24"/>
          <w:szCs w:val="24"/>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и Уставом </w:t>
      </w:r>
      <w:r>
        <w:rPr>
          <w:sz w:val="24"/>
          <w:szCs w:val="24"/>
        </w:rPr>
        <w:t>Железковского</w:t>
      </w:r>
      <w:r>
        <w:rPr>
          <w:rFonts w:eastAsia="Calibri"/>
          <w:sz w:val="24"/>
          <w:szCs w:val="24"/>
        </w:rPr>
        <w:t xml:space="preserve"> сельского поселения </w:t>
      </w:r>
      <w:proofErr w:type="spellStart"/>
      <w:r>
        <w:rPr>
          <w:rFonts w:eastAsia="Calibri"/>
          <w:sz w:val="24"/>
          <w:szCs w:val="24"/>
        </w:rPr>
        <w:t>Боровичского</w:t>
      </w:r>
      <w:proofErr w:type="spellEnd"/>
      <w:r>
        <w:rPr>
          <w:rFonts w:eastAsia="Calibri"/>
          <w:sz w:val="24"/>
          <w:szCs w:val="24"/>
        </w:rPr>
        <w:t xml:space="preserve"> муниципального района Новгородской области, регулирует порядок реализации правотворческой инициативы граждан, обладающих избирательным правом в </w:t>
      </w:r>
      <w:proofErr w:type="spellStart"/>
      <w:r>
        <w:rPr>
          <w:rFonts w:eastAsia="Calibri"/>
          <w:sz w:val="24"/>
          <w:szCs w:val="24"/>
        </w:rPr>
        <w:t>Железковском</w:t>
      </w:r>
      <w:proofErr w:type="spellEnd"/>
      <w:r>
        <w:rPr>
          <w:rFonts w:eastAsia="Calibri"/>
          <w:sz w:val="24"/>
          <w:szCs w:val="24"/>
        </w:rPr>
        <w:t xml:space="preserve"> сельском поселении (далее — правотворческая инициатива), принятие к рассмотрению и рассмотрение проектов муниципальных правовых актов, внесенных гражданами в органы или</w:t>
      </w:r>
      <w:proofErr w:type="gramEnd"/>
      <w:r>
        <w:rPr>
          <w:rFonts w:eastAsia="Calibri"/>
          <w:sz w:val="24"/>
          <w:szCs w:val="24"/>
        </w:rPr>
        <w:t xml:space="preserve"> должностным лицам местного самоуправления.</w:t>
      </w:r>
    </w:p>
    <w:p w:rsidR="00AA6843" w:rsidRDefault="00AA6843" w:rsidP="00AA6843">
      <w:pPr>
        <w:adjustRightInd w:val="0"/>
        <w:ind w:firstLine="709"/>
        <w:jc w:val="both"/>
        <w:rPr>
          <w:rFonts w:eastAsia="Calibri"/>
          <w:sz w:val="24"/>
          <w:szCs w:val="24"/>
        </w:rPr>
      </w:pPr>
      <w:r>
        <w:rPr>
          <w:rFonts w:eastAsia="Calibri"/>
          <w:sz w:val="24"/>
          <w:szCs w:val="24"/>
        </w:rPr>
        <w:t>1.2. Правотворческая инициатива является формой непосредственного участия населения в осуществлении местного самоуправления.</w:t>
      </w:r>
    </w:p>
    <w:p w:rsidR="00AA6843" w:rsidRDefault="00AA6843" w:rsidP="00AA6843">
      <w:pPr>
        <w:adjustRightInd w:val="0"/>
        <w:ind w:firstLine="709"/>
        <w:jc w:val="both"/>
        <w:rPr>
          <w:rFonts w:eastAsia="Calibri"/>
          <w:sz w:val="24"/>
          <w:szCs w:val="24"/>
        </w:rPr>
      </w:pPr>
      <w:r>
        <w:rPr>
          <w:rFonts w:eastAsia="Calibri"/>
          <w:sz w:val="24"/>
          <w:szCs w:val="24"/>
        </w:rPr>
        <w:t>1.3. В целях настоящего Положения под правотворческой инициативой понимается право граждан, обладающих избирательным правом, вносить на рассмотрение органов или должностных лиц местного самоуправления проекты муниципальных правовых актов по вопросам местного значения.</w:t>
      </w:r>
    </w:p>
    <w:p w:rsidR="00AA6843" w:rsidRDefault="00AA6843" w:rsidP="00AA6843">
      <w:pPr>
        <w:adjustRightInd w:val="0"/>
        <w:ind w:firstLine="709"/>
        <w:jc w:val="both"/>
        <w:rPr>
          <w:rFonts w:eastAsia="Calibri"/>
          <w:sz w:val="24"/>
          <w:szCs w:val="24"/>
        </w:rPr>
      </w:pPr>
      <w:r>
        <w:rPr>
          <w:rFonts w:eastAsia="Calibri"/>
          <w:sz w:val="24"/>
          <w:szCs w:val="24"/>
        </w:rPr>
        <w:t>1.4. Правотворческая инициатива может быть реализована путем внесения в органы местного самоуправления или должностным лицам местного самоуправления:</w:t>
      </w:r>
    </w:p>
    <w:p w:rsidR="00AA6843" w:rsidRDefault="00AA6843" w:rsidP="00AA6843">
      <w:pPr>
        <w:adjustRightInd w:val="0"/>
        <w:ind w:firstLine="709"/>
        <w:jc w:val="both"/>
        <w:rPr>
          <w:rFonts w:eastAsia="Calibri"/>
          <w:sz w:val="24"/>
          <w:szCs w:val="24"/>
        </w:rPr>
      </w:pPr>
      <w:r>
        <w:rPr>
          <w:rFonts w:eastAsia="Calibri"/>
          <w:sz w:val="24"/>
          <w:szCs w:val="24"/>
        </w:rPr>
        <w:t>а) проектов муниципальных правовых актов по вопросам местного значения;</w:t>
      </w:r>
    </w:p>
    <w:p w:rsidR="00AA6843" w:rsidRDefault="00AA6843" w:rsidP="00AA6843">
      <w:pPr>
        <w:adjustRightInd w:val="0"/>
        <w:ind w:firstLine="709"/>
        <w:jc w:val="both"/>
        <w:rPr>
          <w:rFonts w:eastAsia="Calibri"/>
          <w:sz w:val="24"/>
          <w:szCs w:val="24"/>
        </w:rPr>
      </w:pPr>
      <w:r>
        <w:rPr>
          <w:rFonts w:eastAsia="Calibri"/>
          <w:sz w:val="24"/>
          <w:szCs w:val="24"/>
        </w:rPr>
        <w:t>б) проектов муниципальных правовых актов о внесении изменений и (или) дополнений в действующие муниципальные правовые акты;</w:t>
      </w:r>
    </w:p>
    <w:p w:rsidR="00AA6843" w:rsidRDefault="00AA6843" w:rsidP="00AA6843">
      <w:pPr>
        <w:adjustRightInd w:val="0"/>
        <w:ind w:firstLine="709"/>
        <w:jc w:val="both"/>
        <w:rPr>
          <w:rFonts w:eastAsia="Calibri"/>
          <w:sz w:val="24"/>
          <w:szCs w:val="24"/>
        </w:rPr>
      </w:pPr>
      <w:r>
        <w:rPr>
          <w:rFonts w:eastAsia="Calibri"/>
          <w:sz w:val="24"/>
          <w:szCs w:val="24"/>
        </w:rPr>
        <w:t>в) проектов муниципальных правовых актов о признании утратившими силу ранее принятых муниципальных правовых актов.</w:t>
      </w:r>
    </w:p>
    <w:p w:rsidR="00AA6843" w:rsidRDefault="00AA6843" w:rsidP="00AA6843">
      <w:pPr>
        <w:adjustRightInd w:val="0"/>
        <w:ind w:firstLine="709"/>
        <w:jc w:val="both"/>
        <w:rPr>
          <w:rFonts w:eastAsia="Calibri"/>
          <w:b/>
          <w:bCs/>
          <w:sz w:val="24"/>
          <w:szCs w:val="24"/>
        </w:rPr>
      </w:pPr>
    </w:p>
    <w:p w:rsidR="00AA6843" w:rsidRDefault="00AA6843" w:rsidP="00AA6843">
      <w:pPr>
        <w:adjustRightInd w:val="0"/>
        <w:ind w:firstLine="709"/>
        <w:jc w:val="both"/>
        <w:rPr>
          <w:rFonts w:eastAsia="Calibri"/>
          <w:b/>
          <w:bCs/>
          <w:sz w:val="24"/>
          <w:szCs w:val="24"/>
        </w:rPr>
      </w:pPr>
      <w:r>
        <w:rPr>
          <w:rFonts w:eastAsia="Calibri"/>
          <w:b/>
          <w:bCs/>
          <w:sz w:val="24"/>
          <w:szCs w:val="24"/>
        </w:rPr>
        <w:t>2. Порядок формирования инициативной группы</w:t>
      </w:r>
    </w:p>
    <w:p w:rsidR="00AA6843" w:rsidRDefault="00AA6843" w:rsidP="00AA6843">
      <w:pPr>
        <w:adjustRightInd w:val="0"/>
        <w:ind w:firstLine="709"/>
        <w:jc w:val="both"/>
        <w:rPr>
          <w:rFonts w:eastAsia="Calibri"/>
          <w:sz w:val="24"/>
          <w:szCs w:val="24"/>
        </w:rPr>
      </w:pPr>
      <w:r>
        <w:rPr>
          <w:rFonts w:eastAsia="Calibri"/>
          <w:sz w:val="24"/>
          <w:szCs w:val="24"/>
        </w:rPr>
        <w:t xml:space="preserve">2.1. Для реализации правотворческой инициативы формируется инициативная группа граждан, обладающих избирательным правом (далее — инициативная группа), минимальная численность которой составляет 3% жителей </w:t>
      </w:r>
      <w:r>
        <w:rPr>
          <w:sz w:val="24"/>
          <w:szCs w:val="24"/>
        </w:rPr>
        <w:t>Железковского</w:t>
      </w:r>
      <w:r>
        <w:rPr>
          <w:rFonts w:eastAsia="Calibri"/>
          <w:sz w:val="24"/>
          <w:szCs w:val="24"/>
        </w:rPr>
        <w:t xml:space="preserve"> сельского поселения, обладающих активным избирательным правом.</w:t>
      </w:r>
    </w:p>
    <w:p w:rsidR="00AA6843" w:rsidRDefault="00AA6843" w:rsidP="00AA6843">
      <w:pPr>
        <w:adjustRightInd w:val="0"/>
        <w:ind w:firstLine="709"/>
        <w:jc w:val="both"/>
        <w:rPr>
          <w:rFonts w:eastAsia="Calibri"/>
          <w:sz w:val="24"/>
          <w:szCs w:val="24"/>
        </w:rPr>
      </w:pPr>
      <w:r>
        <w:rPr>
          <w:rFonts w:eastAsia="Calibri"/>
          <w:sz w:val="24"/>
          <w:szCs w:val="24"/>
        </w:rPr>
        <w:t>2.2. Формирование инициативной группы осуществляется на основе волеизъявления граждан, производится на собрании граждан по месту работы или месту жительства.</w:t>
      </w:r>
    </w:p>
    <w:p w:rsidR="00AA6843" w:rsidRDefault="00AA6843" w:rsidP="00AA6843">
      <w:pPr>
        <w:adjustRightInd w:val="0"/>
        <w:ind w:firstLine="709"/>
        <w:jc w:val="both"/>
        <w:rPr>
          <w:rFonts w:eastAsia="Calibri"/>
          <w:sz w:val="24"/>
          <w:szCs w:val="24"/>
        </w:rPr>
      </w:pPr>
      <w:r>
        <w:rPr>
          <w:rFonts w:eastAsia="Calibri"/>
          <w:sz w:val="24"/>
          <w:szCs w:val="24"/>
        </w:rPr>
        <w:lastRenderedPageBreak/>
        <w:t>2.3. Инициативная группа считается созданной с момента принятия решения о ее создании. Указанное решение оформляется протоколом, в котором указываются следующие сведения:</w:t>
      </w:r>
    </w:p>
    <w:p w:rsidR="00AA6843" w:rsidRDefault="00AA6843" w:rsidP="00AA6843">
      <w:pPr>
        <w:adjustRightInd w:val="0"/>
        <w:ind w:firstLine="709"/>
        <w:jc w:val="both"/>
        <w:rPr>
          <w:rFonts w:eastAsia="Calibri"/>
          <w:sz w:val="24"/>
          <w:szCs w:val="24"/>
        </w:rPr>
      </w:pPr>
      <w:r>
        <w:rPr>
          <w:rFonts w:eastAsia="Calibri"/>
          <w:sz w:val="24"/>
          <w:szCs w:val="24"/>
        </w:rPr>
        <w:t>дата, время, место проведения собрания;</w:t>
      </w:r>
    </w:p>
    <w:p w:rsidR="00AA6843" w:rsidRDefault="00AA6843" w:rsidP="00AA6843">
      <w:pPr>
        <w:adjustRightInd w:val="0"/>
        <w:ind w:firstLine="709"/>
        <w:jc w:val="both"/>
        <w:rPr>
          <w:rFonts w:eastAsia="Calibri"/>
          <w:sz w:val="24"/>
          <w:szCs w:val="24"/>
        </w:rPr>
      </w:pPr>
      <w:r>
        <w:rPr>
          <w:rFonts w:eastAsia="Calibri"/>
          <w:sz w:val="24"/>
          <w:szCs w:val="24"/>
        </w:rPr>
        <w:t>повестка собрания;</w:t>
      </w:r>
    </w:p>
    <w:p w:rsidR="00AA6843" w:rsidRDefault="00AA6843" w:rsidP="00AA6843">
      <w:pPr>
        <w:adjustRightInd w:val="0"/>
        <w:ind w:firstLine="709"/>
        <w:jc w:val="both"/>
        <w:rPr>
          <w:rFonts w:eastAsia="Calibri"/>
          <w:sz w:val="24"/>
          <w:szCs w:val="24"/>
        </w:rPr>
      </w:pPr>
      <w:r>
        <w:rPr>
          <w:rFonts w:eastAsia="Calibri"/>
          <w:sz w:val="24"/>
          <w:szCs w:val="24"/>
        </w:rPr>
        <w:t>решения, принятые по вопросам повестки собрания, и результаты голосования по ним;</w:t>
      </w:r>
    </w:p>
    <w:p w:rsidR="00AA6843" w:rsidRDefault="00AA6843" w:rsidP="00AA6843">
      <w:pPr>
        <w:adjustRightInd w:val="0"/>
        <w:ind w:firstLine="709"/>
        <w:jc w:val="both"/>
        <w:rPr>
          <w:rFonts w:eastAsia="Calibri"/>
          <w:sz w:val="24"/>
          <w:szCs w:val="24"/>
        </w:rPr>
      </w:pPr>
      <w:r>
        <w:rPr>
          <w:rFonts w:eastAsia="Calibri"/>
          <w:sz w:val="24"/>
          <w:szCs w:val="24"/>
        </w:rPr>
        <w:t>количество присутствующих на собрании членов инициативной группы;</w:t>
      </w:r>
    </w:p>
    <w:p w:rsidR="00AA6843" w:rsidRDefault="00AA6843" w:rsidP="00AA6843">
      <w:pPr>
        <w:adjustRightInd w:val="0"/>
        <w:ind w:firstLine="709"/>
        <w:jc w:val="both"/>
        <w:rPr>
          <w:rFonts w:eastAsia="Calibri"/>
          <w:sz w:val="24"/>
          <w:szCs w:val="24"/>
        </w:rPr>
      </w:pPr>
      <w:r>
        <w:rPr>
          <w:rFonts w:eastAsia="Calibri"/>
          <w:sz w:val="24"/>
          <w:szCs w:val="24"/>
        </w:rPr>
        <w:t>наименование проекта муниципального правового акта, вносимого на рассмотрение соответствующего органа местного самоуправления или должностного лица, с указанием органа или должностного лица, на рассмотрение которого представляются документы;</w:t>
      </w:r>
    </w:p>
    <w:p w:rsidR="00AA6843" w:rsidRDefault="00AA6843" w:rsidP="00AA6843">
      <w:pPr>
        <w:adjustRightInd w:val="0"/>
        <w:ind w:firstLine="709"/>
        <w:jc w:val="both"/>
        <w:rPr>
          <w:rFonts w:eastAsia="Calibri"/>
          <w:sz w:val="24"/>
          <w:szCs w:val="24"/>
        </w:rPr>
      </w:pPr>
      <w:r>
        <w:rPr>
          <w:rFonts w:eastAsia="Calibri"/>
          <w:sz w:val="24"/>
          <w:szCs w:val="24"/>
        </w:rPr>
        <w:t>адрес для корреспонденции и контрактный телефон уполномоченных представителей инициативной группы.</w:t>
      </w:r>
    </w:p>
    <w:p w:rsidR="00AA6843" w:rsidRDefault="00AA6843" w:rsidP="00AA6843">
      <w:pPr>
        <w:adjustRightInd w:val="0"/>
        <w:ind w:firstLine="709"/>
        <w:jc w:val="both"/>
        <w:rPr>
          <w:rFonts w:eastAsia="Calibri"/>
          <w:sz w:val="24"/>
          <w:szCs w:val="24"/>
        </w:rPr>
      </w:pPr>
      <w:r>
        <w:rPr>
          <w:rFonts w:eastAsia="Calibri"/>
          <w:sz w:val="24"/>
          <w:szCs w:val="24"/>
        </w:rPr>
        <w:t>2.4. К протоколу прилагается список членов инициативной группы граждан, который оформляется в соответствии с приложением к настоящему Положению. В список инициативной группы включаются следующие сведения о гражданине:</w:t>
      </w:r>
    </w:p>
    <w:p w:rsidR="00AA6843" w:rsidRDefault="00AA6843" w:rsidP="00AA6843">
      <w:pPr>
        <w:adjustRightInd w:val="0"/>
        <w:ind w:firstLine="709"/>
        <w:jc w:val="both"/>
        <w:rPr>
          <w:rFonts w:eastAsia="Calibri"/>
          <w:sz w:val="24"/>
          <w:szCs w:val="24"/>
        </w:rPr>
      </w:pPr>
      <w:r>
        <w:rPr>
          <w:rFonts w:eastAsia="Calibri"/>
          <w:sz w:val="24"/>
          <w:szCs w:val="24"/>
        </w:rPr>
        <w:t>фамилия, имя, отчество, год рождения, адрес места жительства, серия, номер паспорта и дата его выдачи. Гражданин собственноручно расписывается в соответствующей графе списка инициативной группы и ставит дату внесения подписи. Внесение гражданина в список инициативной группы производится на добровольной основе.</w:t>
      </w:r>
    </w:p>
    <w:p w:rsidR="00AA6843" w:rsidRDefault="00AA6843" w:rsidP="00AA6843">
      <w:pPr>
        <w:adjustRightInd w:val="0"/>
        <w:ind w:firstLine="709"/>
        <w:jc w:val="both"/>
        <w:rPr>
          <w:rFonts w:eastAsia="Calibri"/>
          <w:sz w:val="24"/>
          <w:szCs w:val="24"/>
        </w:rPr>
      </w:pPr>
      <w:r>
        <w:rPr>
          <w:rFonts w:eastAsia="Calibri"/>
          <w:sz w:val="24"/>
          <w:szCs w:val="24"/>
        </w:rPr>
        <w:t>2.5. При создании инициативной группы определяются ее члены, уполномоченные представлять группу при внесении и рассмотрении проекта муниципального правового акта. В графе «Примечание» списка инициативной группы напротив фамилии этих граждан делается пометка «уполномоченный представитель».</w:t>
      </w:r>
    </w:p>
    <w:p w:rsidR="00AA6843" w:rsidRDefault="00AA6843" w:rsidP="00AA6843">
      <w:pPr>
        <w:adjustRightInd w:val="0"/>
        <w:ind w:firstLine="709"/>
        <w:jc w:val="both"/>
        <w:rPr>
          <w:rFonts w:eastAsia="Calibri"/>
          <w:sz w:val="24"/>
          <w:szCs w:val="24"/>
        </w:rPr>
      </w:pPr>
      <w:r>
        <w:rPr>
          <w:rFonts w:eastAsia="Calibri"/>
          <w:sz w:val="24"/>
          <w:szCs w:val="24"/>
        </w:rPr>
        <w:t>2.6.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Федеральным законом от 27.07.2006 № 152-ФЗ «О персональных данных». В списке инициативной группы делается специальная запись о согласии гражданина на обработку персональных данных.</w:t>
      </w:r>
    </w:p>
    <w:p w:rsidR="00AA6843" w:rsidRDefault="00AA6843" w:rsidP="00AA6843">
      <w:pPr>
        <w:adjustRightInd w:val="0"/>
        <w:ind w:firstLine="709"/>
        <w:jc w:val="both"/>
        <w:rPr>
          <w:rFonts w:eastAsia="Calibri"/>
          <w:b/>
          <w:bCs/>
          <w:sz w:val="24"/>
          <w:szCs w:val="24"/>
        </w:rPr>
      </w:pPr>
      <w:r>
        <w:rPr>
          <w:rFonts w:eastAsia="Calibri"/>
          <w:b/>
          <w:bCs/>
          <w:sz w:val="24"/>
          <w:szCs w:val="24"/>
        </w:rPr>
        <w:t>3. Внесение проекта муниципального правового акта в порядке реализации правотворческой инициативы</w:t>
      </w:r>
    </w:p>
    <w:p w:rsidR="00AA6843" w:rsidRDefault="00AA6843" w:rsidP="00AA6843">
      <w:pPr>
        <w:adjustRightInd w:val="0"/>
        <w:ind w:firstLine="709"/>
        <w:jc w:val="both"/>
        <w:rPr>
          <w:rFonts w:eastAsia="Calibri"/>
          <w:sz w:val="24"/>
          <w:szCs w:val="24"/>
        </w:rPr>
      </w:pPr>
      <w:r>
        <w:rPr>
          <w:rFonts w:eastAsia="Calibri"/>
          <w:sz w:val="24"/>
          <w:szCs w:val="24"/>
        </w:rPr>
        <w:t>3.1. В целях реализации правотворческой инициативы инициативная группа граждан направляет в орган местного самоуправления или должностному лицу местного самоуправления, в компетенцию которого входит принятие соответствующего муниципального правового акта, следующие документы:</w:t>
      </w:r>
    </w:p>
    <w:p w:rsidR="00AA6843" w:rsidRDefault="00AA6843" w:rsidP="00AA6843">
      <w:pPr>
        <w:adjustRightInd w:val="0"/>
        <w:ind w:firstLine="709"/>
        <w:jc w:val="both"/>
        <w:rPr>
          <w:rFonts w:eastAsia="Calibri"/>
          <w:sz w:val="24"/>
          <w:szCs w:val="24"/>
        </w:rPr>
      </w:pPr>
      <w:r>
        <w:rPr>
          <w:rFonts w:eastAsia="Calibri"/>
          <w:sz w:val="24"/>
          <w:szCs w:val="24"/>
        </w:rPr>
        <w:t>проект муниципального правового акта;</w:t>
      </w:r>
    </w:p>
    <w:p w:rsidR="00AA6843" w:rsidRDefault="00AA6843" w:rsidP="00AA6843">
      <w:pPr>
        <w:adjustRightInd w:val="0"/>
        <w:ind w:firstLine="709"/>
        <w:jc w:val="both"/>
        <w:rPr>
          <w:rFonts w:eastAsia="Calibri"/>
          <w:sz w:val="24"/>
          <w:szCs w:val="24"/>
        </w:rPr>
      </w:pPr>
      <w:r>
        <w:rPr>
          <w:rFonts w:eastAsia="Calibri"/>
          <w:sz w:val="24"/>
          <w:szCs w:val="24"/>
        </w:rPr>
        <w:t>пояснительную записку, содержащую обоснование необходимости принятия муниципального правового акта, внесенного в порядке реализации правотворческой инициативы граждан, его целей и основных положений;</w:t>
      </w:r>
    </w:p>
    <w:p w:rsidR="00AA6843" w:rsidRDefault="00AA6843" w:rsidP="00AA6843">
      <w:pPr>
        <w:adjustRightInd w:val="0"/>
        <w:ind w:firstLine="709"/>
        <w:jc w:val="both"/>
        <w:rPr>
          <w:rFonts w:eastAsia="Calibri"/>
          <w:sz w:val="24"/>
          <w:szCs w:val="24"/>
        </w:rPr>
      </w:pPr>
      <w:r>
        <w:rPr>
          <w:rFonts w:eastAsia="Calibri"/>
          <w:sz w:val="24"/>
          <w:szCs w:val="24"/>
        </w:rPr>
        <w:t>финансово-экономическое обоснование (в случае внесение проекта муниципального правового акта муниципального образования в порядке реализации правотворческой инициативы граждан, реализация которого потребует финансовых затрат);</w:t>
      </w:r>
    </w:p>
    <w:p w:rsidR="00AA6843" w:rsidRDefault="00AA6843" w:rsidP="00AA6843">
      <w:pPr>
        <w:adjustRightInd w:val="0"/>
        <w:ind w:firstLine="709"/>
        <w:jc w:val="both"/>
        <w:rPr>
          <w:rFonts w:eastAsia="Calibri"/>
          <w:sz w:val="24"/>
          <w:szCs w:val="24"/>
        </w:rPr>
      </w:pPr>
      <w:r>
        <w:rPr>
          <w:rFonts w:eastAsia="Calibri"/>
          <w:sz w:val="24"/>
          <w:szCs w:val="24"/>
        </w:rPr>
        <w:t>список инициативной группы, оформленный в установленном порядке, с указанием ее членов, уполномоченных представлять группу при внесении и рассмотрении проекта муниципального правового акта;</w:t>
      </w:r>
    </w:p>
    <w:p w:rsidR="00AA6843" w:rsidRDefault="00AA6843" w:rsidP="00AA6843">
      <w:pPr>
        <w:adjustRightInd w:val="0"/>
        <w:ind w:firstLine="709"/>
        <w:jc w:val="both"/>
        <w:rPr>
          <w:rFonts w:eastAsia="Calibri"/>
          <w:sz w:val="24"/>
          <w:szCs w:val="24"/>
        </w:rPr>
      </w:pPr>
      <w:r>
        <w:rPr>
          <w:rFonts w:eastAsia="Calibri"/>
          <w:sz w:val="24"/>
          <w:szCs w:val="24"/>
        </w:rPr>
        <w:t>протокол собрания, оформленный по правилам пункта 2.3 настоящего Положения.</w:t>
      </w:r>
    </w:p>
    <w:p w:rsidR="00AA6843" w:rsidRDefault="00AA6843" w:rsidP="00AA6843">
      <w:pPr>
        <w:adjustRightInd w:val="0"/>
        <w:ind w:firstLine="709"/>
        <w:jc w:val="both"/>
        <w:rPr>
          <w:rFonts w:eastAsia="Calibri"/>
          <w:sz w:val="24"/>
          <w:szCs w:val="24"/>
        </w:rPr>
      </w:pPr>
      <w:r>
        <w:rPr>
          <w:rFonts w:eastAsia="Calibri"/>
          <w:sz w:val="24"/>
          <w:szCs w:val="24"/>
        </w:rPr>
        <w:t xml:space="preserve">3.2. Муниципальный правовой акт, принятие которого не входит в компетенцию органа местного самоуправления или должностного лица, направляется в течение трех </w:t>
      </w:r>
      <w:r>
        <w:rPr>
          <w:rFonts w:eastAsia="Calibri"/>
          <w:sz w:val="24"/>
          <w:szCs w:val="24"/>
        </w:rPr>
        <w:lastRenderedPageBreak/>
        <w:t>рабочих дней со дня регистрации со всеми документами в соответствующий орган или должностному лицу, в компетенцию которого входит принятие представленного акта.</w:t>
      </w:r>
    </w:p>
    <w:p w:rsidR="00AA6843" w:rsidRDefault="00AA6843" w:rsidP="00AA6843">
      <w:pPr>
        <w:adjustRightInd w:val="0"/>
        <w:ind w:firstLine="709"/>
        <w:jc w:val="both"/>
        <w:rPr>
          <w:rFonts w:eastAsia="Calibri"/>
          <w:sz w:val="24"/>
          <w:szCs w:val="24"/>
        </w:rPr>
      </w:pPr>
      <w:r>
        <w:rPr>
          <w:rFonts w:eastAsia="Calibri"/>
          <w:sz w:val="24"/>
          <w:szCs w:val="24"/>
        </w:rPr>
        <w:t xml:space="preserve">3.3. Документы, представленные инициативной группой, рассматриваются на предмет правильности оформления и </w:t>
      </w:r>
      <w:proofErr w:type="gramStart"/>
      <w:r>
        <w:rPr>
          <w:rFonts w:eastAsia="Calibri"/>
          <w:sz w:val="24"/>
          <w:szCs w:val="24"/>
        </w:rPr>
        <w:t>достоверности</w:t>
      </w:r>
      <w:proofErr w:type="gramEnd"/>
      <w:r>
        <w:rPr>
          <w:rFonts w:eastAsia="Calibri"/>
          <w:sz w:val="24"/>
          <w:szCs w:val="24"/>
        </w:rPr>
        <w:t xml:space="preserve"> содержащихся в них сведений соответствующим органом или должностным лицом в течение пяти рабочих дней со дня регистрации.</w:t>
      </w:r>
    </w:p>
    <w:p w:rsidR="00AA6843" w:rsidRDefault="00AA6843" w:rsidP="00AA6843">
      <w:pPr>
        <w:adjustRightInd w:val="0"/>
        <w:ind w:firstLine="709"/>
        <w:jc w:val="both"/>
        <w:rPr>
          <w:rFonts w:eastAsia="Calibri"/>
          <w:sz w:val="24"/>
          <w:szCs w:val="24"/>
        </w:rPr>
      </w:pPr>
      <w:r>
        <w:rPr>
          <w:rFonts w:eastAsia="Calibri"/>
          <w:sz w:val="24"/>
          <w:szCs w:val="24"/>
        </w:rPr>
        <w:t>3.4. В случае если представленные документы не соответствуют требованиям пункта 3.1 настоящего Положения, документы возвращаются представителям инициативной группы с мотивированным отказом в их принятии.</w:t>
      </w:r>
    </w:p>
    <w:p w:rsidR="00AA6843" w:rsidRDefault="00AA6843" w:rsidP="00AA6843">
      <w:pPr>
        <w:adjustRightInd w:val="0"/>
        <w:ind w:firstLine="709"/>
        <w:jc w:val="both"/>
        <w:rPr>
          <w:rFonts w:eastAsia="Calibri"/>
          <w:sz w:val="24"/>
          <w:szCs w:val="24"/>
        </w:rPr>
      </w:pPr>
      <w:r>
        <w:rPr>
          <w:rFonts w:eastAsia="Calibri"/>
          <w:sz w:val="24"/>
          <w:szCs w:val="24"/>
        </w:rPr>
        <w:t>3.5. Отказ в принятии документов может быть обжалован в установленном законом порядке и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при условии устранения допущенных нарушений.</w:t>
      </w:r>
    </w:p>
    <w:p w:rsidR="00AA6843" w:rsidRDefault="00AA6843" w:rsidP="00AA6843">
      <w:pPr>
        <w:adjustRightInd w:val="0"/>
        <w:ind w:firstLine="709"/>
        <w:jc w:val="both"/>
        <w:rPr>
          <w:rFonts w:eastAsia="Calibri"/>
          <w:b/>
          <w:bCs/>
          <w:sz w:val="24"/>
          <w:szCs w:val="24"/>
        </w:rPr>
      </w:pPr>
      <w:r>
        <w:rPr>
          <w:rFonts w:eastAsia="Calibri"/>
          <w:b/>
          <w:bCs/>
          <w:sz w:val="24"/>
          <w:szCs w:val="24"/>
        </w:rPr>
        <w:t>4. Рассмотрение проекта муниципального правового акта</w:t>
      </w:r>
    </w:p>
    <w:p w:rsidR="00AA6843" w:rsidRDefault="00AA6843" w:rsidP="00AA6843">
      <w:pPr>
        <w:adjustRightInd w:val="0"/>
        <w:ind w:firstLine="709"/>
        <w:jc w:val="both"/>
        <w:rPr>
          <w:rFonts w:eastAsia="Calibri"/>
          <w:sz w:val="24"/>
          <w:szCs w:val="24"/>
        </w:rPr>
      </w:pPr>
      <w:r>
        <w:rPr>
          <w:rFonts w:eastAsia="Calibri"/>
          <w:sz w:val="24"/>
          <w:szCs w:val="24"/>
        </w:rPr>
        <w:t>4.1. Проект муниципального правового акта, внесенный в порядке реализации правотворческой инициативы, подлежит обязательному рассмотрению органом местного самоуправления или должностным лицом, к компетенции которого относится принятие соответствующего акта, в течение 3 месяцев со дня его внесения.</w:t>
      </w:r>
    </w:p>
    <w:p w:rsidR="00AA6843" w:rsidRDefault="00AA6843" w:rsidP="00AA6843">
      <w:pPr>
        <w:adjustRightInd w:val="0"/>
        <w:ind w:firstLine="709"/>
        <w:jc w:val="both"/>
        <w:rPr>
          <w:rFonts w:eastAsia="Calibri"/>
          <w:sz w:val="24"/>
          <w:szCs w:val="24"/>
        </w:rPr>
      </w:pPr>
      <w:r>
        <w:rPr>
          <w:rFonts w:eastAsia="Calibri"/>
          <w:sz w:val="24"/>
          <w:szCs w:val="24"/>
        </w:rPr>
        <w:t xml:space="preserve">4.2. Не позднее чем за семь календарных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уполномоченных представителей инициативной группы о дате и времени </w:t>
      </w:r>
      <w:proofErr w:type="gramStart"/>
      <w:r>
        <w:rPr>
          <w:rFonts w:eastAsia="Calibri"/>
          <w:sz w:val="24"/>
          <w:szCs w:val="24"/>
        </w:rPr>
        <w:t>рассмотрения</w:t>
      </w:r>
      <w:proofErr w:type="gramEnd"/>
      <w:r>
        <w:rPr>
          <w:rFonts w:eastAsia="Calibri"/>
          <w:sz w:val="24"/>
          <w:szCs w:val="24"/>
        </w:rPr>
        <w:t xml:space="preserve"> внесенного инициативной группой проекта муниципального правового акта.</w:t>
      </w:r>
    </w:p>
    <w:p w:rsidR="00AA6843" w:rsidRDefault="00AA6843" w:rsidP="00AA6843">
      <w:pPr>
        <w:adjustRightInd w:val="0"/>
        <w:ind w:firstLine="709"/>
        <w:jc w:val="both"/>
        <w:rPr>
          <w:rFonts w:eastAsia="Calibri"/>
          <w:sz w:val="24"/>
          <w:szCs w:val="24"/>
        </w:rPr>
      </w:pPr>
      <w:r>
        <w:rPr>
          <w:rFonts w:eastAsia="Calibri"/>
          <w:sz w:val="24"/>
          <w:szCs w:val="24"/>
        </w:rPr>
        <w:t>4.3.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Указанные представители имеют право доклада или содоклада по рассматриваемому проекту правового акта; им предоставляется возможность давать свои пояснения, замечания и предложения.</w:t>
      </w:r>
    </w:p>
    <w:p w:rsidR="00AA6843" w:rsidRDefault="00AA6843" w:rsidP="00AA6843">
      <w:pPr>
        <w:adjustRightInd w:val="0"/>
        <w:ind w:firstLine="709"/>
        <w:jc w:val="both"/>
        <w:rPr>
          <w:rFonts w:eastAsia="Calibri"/>
          <w:sz w:val="24"/>
          <w:szCs w:val="24"/>
        </w:rPr>
      </w:pPr>
      <w:r>
        <w:rPr>
          <w:rFonts w:eastAsia="Calibri"/>
          <w:sz w:val="24"/>
          <w:szCs w:val="24"/>
        </w:rPr>
        <w:t>4.4. В случае если принятие муниципального правового акта, проект которого внесен в порядке реализации правотворческой инициативы, относится к компетенции коллегиального органа местного самоуправления, указанный проект рассматривается на открытом заседании данного органа.</w:t>
      </w:r>
    </w:p>
    <w:p w:rsidR="00AA6843" w:rsidRDefault="00AA6843" w:rsidP="00AA6843">
      <w:pPr>
        <w:adjustRightInd w:val="0"/>
        <w:ind w:firstLine="709"/>
        <w:jc w:val="both"/>
        <w:rPr>
          <w:rFonts w:eastAsia="Calibri"/>
          <w:sz w:val="24"/>
          <w:szCs w:val="24"/>
        </w:rPr>
      </w:pPr>
      <w:r>
        <w:rPr>
          <w:rFonts w:eastAsia="Calibri"/>
          <w:sz w:val="24"/>
          <w:szCs w:val="24"/>
        </w:rPr>
        <w:t>4.5. По результатам рассмотрения проекта муниципального правового акта соответствующий орган местного самоуправления или должностное лицо принимает одно из следующих решений:</w:t>
      </w:r>
    </w:p>
    <w:p w:rsidR="00AA6843" w:rsidRDefault="00AA6843" w:rsidP="00AA6843">
      <w:pPr>
        <w:adjustRightInd w:val="0"/>
        <w:ind w:firstLine="709"/>
        <w:jc w:val="both"/>
        <w:rPr>
          <w:rFonts w:eastAsia="Calibri"/>
          <w:sz w:val="24"/>
          <w:szCs w:val="24"/>
        </w:rPr>
      </w:pPr>
      <w:r>
        <w:rPr>
          <w:rFonts w:eastAsia="Calibri"/>
          <w:sz w:val="24"/>
          <w:szCs w:val="24"/>
        </w:rPr>
        <w:t>о принятии муниципального правового акта в представленном инициативной группой виде;</w:t>
      </w:r>
    </w:p>
    <w:p w:rsidR="00AA6843" w:rsidRDefault="00AA6843" w:rsidP="00AA6843">
      <w:pPr>
        <w:adjustRightInd w:val="0"/>
        <w:ind w:firstLine="709"/>
        <w:jc w:val="both"/>
        <w:rPr>
          <w:rFonts w:eastAsia="Calibri"/>
          <w:sz w:val="24"/>
          <w:szCs w:val="24"/>
        </w:rPr>
      </w:pPr>
      <w:r>
        <w:rPr>
          <w:rFonts w:eastAsia="Calibri"/>
          <w:sz w:val="24"/>
          <w:szCs w:val="24"/>
        </w:rPr>
        <w:t>о направлении проекта муниципального правового акта на доработку;</w:t>
      </w:r>
    </w:p>
    <w:p w:rsidR="00AA6843" w:rsidRDefault="00AA6843" w:rsidP="00AA6843">
      <w:pPr>
        <w:adjustRightInd w:val="0"/>
        <w:ind w:firstLine="709"/>
        <w:jc w:val="both"/>
        <w:rPr>
          <w:rFonts w:eastAsia="Calibri"/>
          <w:sz w:val="24"/>
          <w:szCs w:val="24"/>
        </w:rPr>
      </w:pPr>
      <w:r>
        <w:rPr>
          <w:rFonts w:eastAsia="Calibri"/>
          <w:sz w:val="24"/>
          <w:szCs w:val="24"/>
        </w:rPr>
        <w:t>об отказе в принятии проекта муниципального правового акта.</w:t>
      </w:r>
    </w:p>
    <w:p w:rsidR="00AA6843" w:rsidRDefault="00AA6843" w:rsidP="00AA6843">
      <w:pPr>
        <w:adjustRightInd w:val="0"/>
        <w:ind w:firstLine="709"/>
        <w:jc w:val="both"/>
        <w:rPr>
          <w:rFonts w:eastAsia="Calibri"/>
          <w:b/>
          <w:bCs/>
          <w:sz w:val="24"/>
          <w:szCs w:val="24"/>
        </w:rPr>
      </w:pPr>
      <w:r>
        <w:rPr>
          <w:rFonts w:eastAsia="Calibri"/>
          <w:b/>
          <w:bCs/>
          <w:sz w:val="24"/>
          <w:szCs w:val="24"/>
        </w:rPr>
        <w:t>5. Решение по результатам рассмотрения проекта муниципального правового акта, внесенного в порядке правотворческой инициативы</w:t>
      </w:r>
    </w:p>
    <w:p w:rsidR="00AA6843" w:rsidRDefault="00AA6843" w:rsidP="00AA6843">
      <w:pPr>
        <w:adjustRightInd w:val="0"/>
        <w:ind w:firstLine="709"/>
        <w:jc w:val="both"/>
        <w:rPr>
          <w:rFonts w:eastAsia="Calibri"/>
          <w:sz w:val="24"/>
          <w:szCs w:val="24"/>
        </w:rPr>
      </w:pPr>
      <w:r>
        <w:rPr>
          <w:rFonts w:eastAsia="Calibri"/>
          <w:sz w:val="24"/>
          <w:szCs w:val="24"/>
        </w:rPr>
        <w:t>5.1. Решение, принятое по результатам рассмотрения проекта муниципального правового акта, внесенного в порядке реализации правотворческой инициативы, должно быть мотивированным. В случае отказа в принятии такого правового акта решение должно содержать основания отказа.</w:t>
      </w:r>
    </w:p>
    <w:p w:rsidR="00AA6843" w:rsidRDefault="00AA6843" w:rsidP="00AA6843">
      <w:pPr>
        <w:adjustRightInd w:val="0"/>
        <w:ind w:firstLine="709"/>
        <w:jc w:val="both"/>
        <w:rPr>
          <w:rFonts w:eastAsia="Calibri"/>
          <w:sz w:val="24"/>
          <w:szCs w:val="24"/>
        </w:rPr>
      </w:pPr>
      <w:r>
        <w:rPr>
          <w:rFonts w:eastAsia="Calibri"/>
          <w:sz w:val="24"/>
          <w:szCs w:val="24"/>
        </w:rPr>
        <w:t>5.2. Основаниями для отклонения проекта муниципального правого акта муниципального образования, внесенного в порядке реализации правотворческой инициативы, являются следующие основания:</w:t>
      </w:r>
    </w:p>
    <w:p w:rsidR="00AA6843" w:rsidRDefault="00AA6843" w:rsidP="00AA6843">
      <w:pPr>
        <w:adjustRightInd w:val="0"/>
        <w:ind w:firstLine="709"/>
        <w:jc w:val="both"/>
        <w:rPr>
          <w:rFonts w:eastAsia="Calibri"/>
          <w:sz w:val="24"/>
          <w:szCs w:val="24"/>
        </w:rPr>
      </w:pPr>
      <w:r>
        <w:rPr>
          <w:rFonts w:eastAsia="Calibri"/>
          <w:sz w:val="24"/>
          <w:szCs w:val="24"/>
        </w:rPr>
        <w:t>если принятие предложенного проекта муниципального правого акта муниципального образования выходит за пределы компетенции соответствующего органами местного самоуправления муниципального образования либо содержит правовое регулирование отношений, не относящихся к вопросам местного значения;</w:t>
      </w:r>
    </w:p>
    <w:p w:rsidR="00AA6843" w:rsidRDefault="00AA6843" w:rsidP="00AA6843">
      <w:pPr>
        <w:adjustRightInd w:val="0"/>
        <w:ind w:firstLine="709"/>
        <w:jc w:val="both"/>
        <w:rPr>
          <w:rFonts w:eastAsia="Calibri"/>
          <w:sz w:val="24"/>
          <w:szCs w:val="24"/>
        </w:rPr>
      </w:pPr>
      <w:r>
        <w:rPr>
          <w:rFonts w:eastAsia="Calibri"/>
          <w:sz w:val="24"/>
          <w:szCs w:val="24"/>
        </w:rPr>
        <w:lastRenderedPageBreak/>
        <w:t>если предложенный проект муниципального правого акта муниципального образования противоречит законодательству Российской Федерации, областному законодательству, Уставу муниципального образования, муниципальным правовым актам муниципального образования;</w:t>
      </w:r>
    </w:p>
    <w:p w:rsidR="00AA6843" w:rsidRDefault="00AA6843" w:rsidP="00AA6843">
      <w:pPr>
        <w:adjustRightInd w:val="0"/>
        <w:ind w:firstLine="709"/>
        <w:jc w:val="both"/>
        <w:rPr>
          <w:rFonts w:eastAsia="Calibri"/>
          <w:sz w:val="24"/>
          <w:szCs w:val="24"/>
        </w:rPr>
      </w:pPr>
      <w:r>
        <w:rPr>
          <w:rFonts w:eastAsia="Calibri"/>
          <w:sz w:val="24"/>
          <w:szCs w:val="24"/>
        </w:rPr>
        <w:t>если в предложенном проекте муниципального правого акта муниципального образования 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AA6843" w:rsidRDefault="00AA6843" w:rsidP="00AA6843">
      <w:pPr>
        <w:adjustRightInd w:val="0"/>
        <w:ind w:firstLine="709"/>
        <w:jc w:val="both"/>
        <w:rPr>
          <w:rFonts w:eastAsia="Calibri"/>
          <w:sz w:val="24"/>
          <w:szCs w:val="24"/>
        </w:rPr>
      </w:pPr>
      <w:r>
        <w:rPr>
          <w:rFonts w:eastAsia="Calibri"/>
          <w:sz w:val="24"/>
          <w:szCs w:val="24"/>
        </w:rPr>
        <w:t>если муниципальный правовой акт муниципального образования, регулирующий тождественные отношения, принят и введен в действие ранее;</w:t>
      </w:r>
    </w:p>
    <w:p w:rsidR="00AA6843" w:rsidRDefault="00AA6843" w:rsidP="00AA6843">
      <w:pPr>
        <w:adjustRightInd w:val="0"/>
        <w:ind w:firstLine="709"/>
        <w:jc w:val="both"/>
        <w:rPr>
          <w:rFonts w:eastAsia="Calibri"/>
          <w:sz w:val="24"/>
          <w:szCs w:val="24"/>
        </w:rPr>
      </w:pPr>
      <w:r>
        <w:rPr>
          <w:rFonts w:eastAsia="Calibri"/>
          <w:sz w:val="24"/>
          <w:szCs w:val="24"/>
        </w:rPr>
        <w:t>если содержание предложенного проекта муниципального правого акта муниципального образования противоречит требованиям настоящего Порядка.</w:t>
      </w:r>
    </w:p>
    <w:p w:rsidR="00AA6843" w:rsidRDefault="00AA6843" w:rsidP="00AA6843">
      <w:pPr>
        <w:adjustRightInd w:val="0"/>
        <w:ind w:firstLine="709"/>
        <w:jc w:val="both"/>
        <w:rPr>
          <w:rFonts w:eastAsia="Calibri"/>
          <w:sz w:val="24"/>
          <w:szCs w:val="24"/>
        </w:rPr>
      </w:pPr>
      <w:r>
        <w:rPr>
          <w:rFonts w:eastAsia="Calibri"/>
          <w:sz w:val="24"/>
          <w:szCs w:val="24"/>
        </w:rPr>
        <w:t>5.3. Принятое по результатам рассмотрения проекта муниципального правового акта мотивированное решение в течение семи календарных дней, со дня принятия соответствующего решения, должно быть официально в письменной форме доведено до сведения внесшей его инициативной группы граждан.</w:t>
      </w:r>
    </w:p>
    <w:p w:rsidR="00AA6843" w:rsidRDefault="00AA6843" w:rsidP="00AA6843">
      <w:pPr>
        <w:adjustRightInd w:val="0"/>
        <w:ind w:firstLine="709"/>
        <w:jc w:val="both"/>
        <w:rPr>
          <w:rFonts w:eastAsia="Calibri"/>
          <w:sz w:val="24"/>
          <w:szCs w:val="24"/>
        </w:rPr>
      </w:pPr>
      <w:r>
        <w:rPr>
          <w:rFonts w:eastAsia="Calibri"/>
          <w:sz w:val="24"/>
          <w:szCs w:val="24"/>
        </w:rPr>
        <w:t>5.4. Мотивированное решение, принятое по результатам рассмотрения проекта муниципального правого акта муниципального образования, внесенного в порядке реализации правотворческой инициативы граждан, подлежит официальному опубликованию.</w:t>
      </w:r>
    </w:p>
    <w:p w:rsidR="00AA6843" w:rsidRDefault="00AA6843" w:rsidP="00AA6843">
      <w:pPr>
        <w:adjustRightInd w:val="0"/>
        <w:ind w:firstLine="709"/>
        <w:jc w:val="both"/>
        <w:rPr>
          <w:bCs/>
          <w:sz w:val="24"/>
          <w:szCs w:val="24"/>
        </w:rPr>
      </w:pPr>
      <w:r>
        <w:rPr>
          <w:rFonts w:eastAsia="Calibri"/>
          <w:sz w:val="24"/>
          <w:szCs w:val="24"/>
        </w:rPr>
        <w:t>5.5. Представители инициативной группы вправе обжаловать в порядке, установленном Кодексом административного судопроизводства Российской Федерации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w:t>
      </w:r>
    </w:p>
    <w:p w:rsidR="00AA6843" w:rsidRDefault="00AA6843" w:rsidP="00AA6843">
      <w:pPr>
        <w:pStyle w:val="af8"/>
        <w:spacing w:before="76"/>
        <w:ind w:left="5203"/>
        <w:rPr>
          <w:sz w:val="24"/>
          <w:szCs w:val="24"/>
        </w:rPr>
      </w:pPr>
      <w:r>
        <w:rPr>
          <w:sz w:val="24"/>
          <w:szCs w:val="24"/>
        </w:rPr>
        <w:t>Приложение</w:t>
      </w:r>
    </w:p>
    <w:p w:rsidR="00AA6843" w:rsidRDefault="00AA6843" w:rsidP="00AA6843">
      <w:pPr>
        <w:pStyle w:val="af8"/>
        <w:tabs>
          <w:tab w:val="left" w:pos="6833"/>
          <w:tab w:val="left" w:pos="7667"/>
          <w:tab w:val="left" w:pos="8092"/>
        </w:tabs>
        <w:ind w:left="5203" w:right="108"/>
        <w:jc w:val="both"/>
        <w:rPr>
          <w:sz w:val="24"/>
          <w:szCs w:val="24"/>
        </w:rPr>
      </w:pPr>
      <w:r>
        <w:rPr>
          <w:sz w:val="24"/>
          <w:szCs w:val="24"/>
        </w:rPr>
        <w:t>к Положению о порядке реализации</w:t>
      </w:r>
      <w:r>
        <w:rPr>
          <w:spacing w:val="1"/>
          <w:sz w:val="24"/>
          <w:szCs w:val="24"/>
        </w:rPr>
        <w:t xml:space="preserve"> </w:t>
      </w:r>
      <w:r>
        <w:rPr>
          <w:sz w:val="24"/>
          <w:szCs w:val="24"/>
        </w:rPr>
        <w:t>правотворческой инициативы</w:t>
      </w:r>
      <w:r>
        <w:rPr>
          <w:spacing w:val="-63"/>
          <w:sz w:val="24"/>
          <w:szCs w:val="24"/>
        </w:rPr>
        <w:t xml:space="preserve"> </w:t>
      </w:r>
      <w:r>
        <w:rPr>
          <w:sz w:val="24"/>
          <w:szCs w:val="24"/>
        </w:rPr>
        <w:t xml:space="preserve">граждан </w:t>
      </w:r>
      <w:bookmarkStart w:id="0" w:name="_GoBack"/>
      <w:bookmarkEnd w:id="0"/>
      <w:r>
        <w:rPr>
          <w:sz w:val="24"/>
          <w:szCs w:val="24"/>
        </w:rPr>
        <w:t>на территории Железковского</w:t>
      </w:r>
      <w:r>
        <w:rPr>
          <w:spacing w:val="1"/>
          <w:sz w:val="24"/>
          <w:szCs w:val="24"/>
        </w:rPr>
        <w:t xml:space="preserve"> </w:t>
      </w:r>
      <w:r>
        <w:rPr>
          <w:sz w:val="24"/>
          <w:szCs w:val="24"/>
        </w:rPr>
        <w:t>сельского</w:t>
      </w:r>
      <w:r>
        <w:rPr>
          <w:spacing w:val="1"/>
          <w:sz w:val="24"/>
          <w:szCs w:val="24"/>
        </w:rPr>
        <w:t xml:space="preserve"> </w:t>
      </w:r>
      <w:r>
        <w:rPr>
          <w:sz w:val="24"/>
          <w:szCs w:val="24"/>
        </w:rPr>
        <w:t>поселения</w:t>
      </w:r>
      <w:r>
        <w:rPr>
          <w:spacing w:val="-3"/>
          <w:sz w:val="24"/>
          <w:szCs w:val="24"/>
        </w:rPr>
        <w:t xml:space="preserve"> </w:t>
      </w:r>
      <w:r>
        <w:rPr>
          <w:sz w:val="24"/>
          <w:szCs w:val="24"/>
        </w:rPr>
        <w:t xml:space="preserve"> </w:t>
      </w:r>
    </w:p>
    <w:p w:rsidR="00AA6843" w:rsidRPr="00AA6843" w:rsidRDefault="00AA6843" w:rsidP="00AA6843">
      <w:pPr>
        <w:pStyle w:val="af8"/>
        <w:ind w:left="2814" w:right="2284"/>
        <w:jc w:val="center"/>
        <w:rPr>
          <w:b/>
          <w:sz w:val="24"/>
          <w:szCs w:val="24"/>
        </w:rPr>
      </w:pPr>
      <w:r w:rsidRPr="00AA6843">
        <w:rPr>
          <w:b/>
          <w:sz w:val="24"/>
          <w:szCs w:val="24"/>
        </w:rPr>
        <w:t>Список</w:t>
      </w:r>
    </w:p>
    <w:p w:rsidR="00AA6843" w:rsidRPr="00AA6843" w:rsidRDefault="00AA6843" w:rsidP="00AA6843">
      <w:pPr>
        <w:pStyle w:val="af8"/>
        <w:ind w:left="1746" w:right="1213"/>
        <w:jc w:val="center"/>
        <w:rPr>
          <w:b/>
          <w:sz w:val="24"/>
          <w:szCs w:val="24"/>
        </w:rPr>
      </w:pPr>
      <w:r w:rsidRPr="00AA6843">
        <w:rPr>
          <w:b/>
          <w:sz w:val="24"/>
          <w:szCs w:val="24"/>
        </w:rPr>
        <w:t>инициативной группы граждан по внесению проекта</w:t>
      </w:r>
      <w:r w:rsidRPr="00AA6843">
        <w:rPr>
          <w:b/>
          <w:spacing w:val="-62"/>
          <w:sz w:val="24"/>
          <w:szCs w:val="24"/>
        </w:rPr>
        <w:t xml:space="preserve"> </w:t>
      </w:r>
      <w:r w:rsidRPr="00AA6843">
        <w:rPr>
          <w:b/>
          <w:sz w:val="24"/>
          <w:szCs w:val="24"/>
        </w:rPr>
        <w:t>муниципального</w:t>
      </w:r>
      <w:r w:rsidRPr="00AA6843">
        <w:rPr>
          <w:b/>
          <w:spacing w:val="-2"/>
          <w:sz w:val="24"/>
          <w:szCs w:val="24"/>
        </w:rPr>
        <w:t xml:space="preserve"> </w:t>
      </w:r>
      <w:r w:rsidRPr="00AA6843">
        <w:rPr>
          <w:b/>
          <w:sz w:val="24"/>
          <w:szCs w:val="24"/>
        </w:rPr>
        <w:t>правового</w:t>
      </w:r>
      <w:r w:rsidRPr="00AA6843">
        <w:rPr>
          <w:b/>
          <w:spacing w:val="-1"/>
          <w:sz w:val="24"/>
          <w:szCs w:val="24"/>
        </w:rPr>
        <w:t xml:space="preserve"> </w:t>
      </w:r>
      <w:r w:rsidRPr="00AA6843">
        <w:rPr>
          <w:b/>
          <w:sz w:val="24"/>
          <w:szCs w:val="24"/>
        </w:rPr>
        <w:t>акта</w:t>
      </w:r>
    </w:p>
    <w:p w:rsidR="00AA6843" w:rsidRPr="00AA6843" w:rsidRDefault="001D7336" w:rsidP="00AA6843">
      <w:pPr>
        <w:pStyle w:val="af8"/>
        <w:spacing w:before="7"/>
        <w:rPr>
          <w:b/>
          <w:sz w:val="24"/>
          <w:szCs w:val="24"/>
        </w:rPr>
      </w:pPr>
      <w:r w:rsidRPr="001D7336">
        <w:rPr>
          <w:b/>
        </w:rPr>
        <w:pict>
          <v:shape id="_x0000_s1026" style="position:absolute;margin-left:169.9pt;margin-top:14.65pt;width:325pt;height:.1pt;z-index:-251658240;mso-wrap-distance-left:0;mso-wrap-distance-right:0;mso-position-horizontal-relative:page" coordorigin="3398,293" coordsize="6500,0" path="m3398,293r6500,e" filled="f" strokeweight=".52pt">
            <v:path arrowok="t"/>
            <w10:wrap type="topAndBottom" anchorx="page"/>
          </v:shape>
        </w:pict>
      </w:r>
    </w:p>
    <w:p w:rsidR="00AA6843" w:rsidRDefault="00AA6843" w:rsidP="00AA6843">
      <w:pPr>
        <w:pStyle w:val="af8"/>
        <w:spacing w:line="270" w:lineRule="exact"/>
        <w:ind w:left="601" w:right="71"/>
        <w:jc w:val="center"/>
        <w:rPr>
          <w:sz w:val="24"/>
          <w:szCs w:val="24"/>
        </w:rPr>
      </w:pPr>
      <w:r>
        <w:rPr>
          <w:sz w:val="24"/>
          <w:szCs w:val="24"/>
        </w:rPr>
        <w:t>(вид</w:t>
      </w:r>
      <w:r>
        <w:rPr>
          <w:spacing w:val="-4"/>
          <w:sz w:val="24"/>
          <w:szCs w:val="24"/>
        </w:rPr>
        <w:t xml:space="preserve"> </w:t>
      </w:r>
      <w:r>
        <w:rPr>
          <w:sz w:val="24"/>
          <w:szCs w:val="24"/>
        </w:rPr>
        <w:t>и</w:t>
      </w:r>
      <w:r>
        <w:rPr>
          <w:spacing w:val="-5"/>
          <w:sz w:val="24"/>
          <w:szCs w:val="24"/>
        </w:rPr>
        <w:t xml:space="preserve"> </w:t>
      </w:r>
      <w:r>
        <w:rPr>
          <w:sz w:val="24"/>
          <w:szCs w:val="24"/>
        </w:rPr>
        <w:t>наименование</w:t>
      </w:r>
      <w:r>
        <w:rPr>
          <w:spacing w:val="-5"/>
          <w:sz w:val="24"/>
          <w:szCs w:val="24"/>
        </w:rPr>
        <w:t xml:space="preserve"> </w:t>
      </w:r>
      <w:r>
        <w:rPr>
          <w:sz w:val="24"/>
          <w:szCs w:val="24"/>
        </w:rPr>
        <w:t>муниципального</w:t>
      </w:r>
      <w:r>
        <w:rPr>
          <w:spacing w:val="-5"/>
          <w:sz w:val="24"/>
          <w:szCs w:val="24"/>
        </w:rPr>
        <w:t xml:space="preserve"> </w:t>
      </w:r>
      <w:r>
        <w:rPr>
          <w:sz w:val="24"/>
          <w:szCs w:val="24"/>
        </w:rPr>
        <w:t>правового</w:t>
      </w:r>
      <w:r>
        <w:rPr>
          <w:spacing w:val="-4"/>
          <w:sz w:val="24"/>
          <w:szCs w:val="24"/>
        </w:rPr>
        <w:t xml:space="preserve"> </w:t>
      </w:r>
      <w:r>
        <w:rPr>
          <w:sz w:val="24"/>
          <w:szCs w:val="24"/>
        </w:rPr>
        <w:t>акта)</w:t>
      </w:r>
    </w:p>
    <w:p w:rsidR="00AA6843" w:rsidRDefault="00AA6843" w:rsidP="00AA6843">
      <w:pPr>
        <w:pStyle w:val="af8"/>
        <w:rPr>
          <w:sz w:val="24"/>
          <w:szCs w:val="24"/>
        </w:rPr>
      </w:pPr>
    </w:p>
    <w:p w:rsidR="00AA6843" w:rsidRDefault="00AA6843" w:rsidP="00AA6843">
      <w:pPr>
        <w:pStyle w:val="af8"/>
        <w:tabs>
          <w:tab w:val="left" w:pos="2206"/>
          <w:tab w:val="left" w:pos="3784"/>
          <w:tab w:val="left" w:pos="4918"/>
          <w:tab w:val="left" w:pos="8189"/>
        </w:tabs>
        <w:ind w:left="101" w:right="108" w:firstLine="540"/>
        <w:jc w:val="center"/>
        <w:rPr>
          <w:spacing w:val="-62"/>
          <w:sz w:val="24"/>
          <w:szCs w:val="24"/>
        </w:rPr>
      </w:pPr>
      <w:r>
        <w:rPr>
          <w:sz w:val="24"/>
          <w:szCs w:val="24"/>
        </w:rPr>
        <w:t>Мы,</w:t>
      </w:r>
      <w:r>
        <w:rPr>
          <w:spacing w:val="85"/>
          <w:sz w:val="24"/>
          <w:szCs w:val="24"/>
        </w:rPr>
        <w:t xml:space="preserve"> </w:t>
      </w:r>
      <w:r>
        <w:rPr>
          <w:sz w:val="24"/>
          <w:szCs w:val="24"/>
        </w:rPr>
        <w:t>нижеподписавшиеся,</w:t>
      </w:r>
      <w:r>
        <w:rPr>
          <w:spacing w:val="86"/>
          <w:sz w:val="24"/>
          <w:szCs w:val="24"/>
        </w:rPr>
        <w:t xml:space="preserve"> </w:t>
      </w:r>
      <w:r>
        <w:rPr>
          <w:sz w:val="24"/>
          <w:szCs w:val="24"/>
        </w:rPr>
        <w:t>поддерживаем</w:t>
      </w:r>
      <w:r>
        <w:rPr>
          <w:spacing w:val="85"/>
          <w:sz w:val="24"/>
          <w:szCs w:val="24"/>
        </w:rPr>
        <w:t xml:space="preserve"> </w:t>
      </w:r>
      <w:r>
        <w:rPr>
          <w:sz w:val="24"/>
          <w:szCs w:val="24"/>
        </w:rPr>
        <w:t>внесение</w:t>
      </w:r>
      <w:r>
        <w:rPr>
          <w:spacing w:val="86"/>
          <w:sz w:val="24"/>
          <w:szCs w:val="24"/>
        </w:rPr>
        <w:t xml:space="preserve"> </w:t>
      </w:r>
      <w:r>
        <w:rPr>
          <w:sz w:val="24"/>
          <w:szCs w:val="24"/>
        </w:rPr>
        <w:t>в</w:t>
      </w:r>
      <w:r>
        <w:rPr>
          <w:spacing w:val="86"/>
          <w:sz w:val="24"/>
          <w:szCs w:val="24"/>
        </w:rPr>
        <w:t xml:space="preserve"> </w:t>
      </w:r>
      <w:r>
        <w:rPr>
          <w:sz w:val="24"/>
          <w:szCs w:val="24"/>
        </w:rPr>
        <w:t xml:space="preserve">порядке </w:t>
      </w:r>
      <w:r>
        <w:rPr>
          <w:spacing w:val="-1"/>
          <w:sz w:val="24"/>
          <w:szCs w:val="24"/>
        </w:rPr>
        <w:t>реализации</w:t>
      </w:r>
      <w:r>
        <w:rPr>
          <w:spacing w:val="-62"/>
          <w:sz w:val="24"/>
          <w:szCs w:val="24"/>
        </w:rPr>
        <w:t xml:space="preserve"> </w:t>
      </w:r>
      <w:r>
        <w:rPr>
          <w:sz w:val="24"/>
          <w:szCs w:val="24"/>
        </w:rPr>
        <w:t>правотворческой</w:t>
      </w:r>
      <w:r>
        <w:rPr>
          <w:sz w:val="24"/>
          <w:szCs w:val="24"/>
        </w:rPr>
        <w:tab/>
        <w:t>инициативы граждан проект</w:t>
      </w:r>
      <w:r>
        <w:rPr>
          <w:spacing w:val="36"/>
          <w:sz w:val="24"/>
          <w:szCs w:val="24"/>
        </w:rPr>
        <w:t xml:space="preserve"> </w:t>
      </w:r>
      <w:r>
        <w:rPr>
          <w:sz w:val="24"/>
          <w:szCs w:val="24"/>
        </w:rPr>
        <w:t>муниципального</w:t>
      </w:r>
      <w:r>
        <w:rPr>
          <w:spacing w:val="36"/>
          <w:sz w:val="24"/>
          <w:szCs w:val="24"/>
        </w:rPr>
        <w:t xml:space="preserve"> </w:t>
      </w:r>
      <w:r>
        <w:rPr>
          <w:sz w:val="24"/>
          <w:szCs w:val="24"/>
        </w:rPr>
        <w:t>правового</w:t>
      </w:r>
      <w:r>
        <w:rPr>
          <w:spacing w:val="37"/>
          <w:sz w:val="24"/>
          <w:szCs w:val="24"/>
        </w:rPr>
        <w:t xml:space="preserve"> </w:t>
      </w:r>
      <w:r>
        <w:rPr>
          <w:sz w:val="24"/>
          <w:szCs w:val="24"/>
        </w:rPr>
        <w:t>акта ________________________________________________</w:t>
      </w:r>
      <w:r>
        <w:rPr>
          <w:sz w:val="24"/>
          <w:szCs w:val="24"/>
          <w:u w:val="single"/>
        </w:rPr>
        <w:t xml:space="preserve"> </w:t>
      </w:r>
      <w:r>
        <w:rPr>
          <w:sz w:val="24"/>
          <w:szCs w:val="24"/>
          <w:u w:val="single"/>
        </w:rPr>
        <w:tab/>
      </w:r>
      <w:r>
        <w:rPr>
          <w:sz w:val="24"/>
          <w:szCs w:val="24"/>
        </w:rPr>
        <w:t xml:space="preserve">  </w:t>
      </w:r>
      <w:r>
        <w:rPr>
          <w:spacing w:val="-10"/>
          <w:sz w:val="24"/>
          <w:szCs w:val="24"/>
        </w:rPr>
        <w:t xml:space="preserve">  </w:t>
      </w:r>
      <w:r>
        <w:rPr>
          <w:sz w:val="24"/>
          <w:szCs w:val="24"/>
        </w:rPr>
        <w:t>(вид и наименование муниципального правового акта),</w:t>
      </w:r>
    </w:p>
    <w:p w:rsidR="00AA6843" w:rsidRDefault="00AA6843" w:rsidP="00AA6843">
      <w:pPr>
        <w:pStyle w:val="af8"/>
        <w:tabs>
          <w:tab w:val="left" w:pos="2206"/>
          <w:tab w:val="left" w:pos="3784"/>
          <w:tab w:val="left" w:pos="4918"/>
          <w:tab w:val="left" w:pos="8189"/>
        </w:tabs>
        <w:ind w:left="101" w:right="108"/>
        <w:rPr>
          <w:sz w:val="24"/>
          <w:szCs w:val="24"/>
        </w:rPr>
      </w:pPr>
      <w:r>
        <w:rPr>
          <w:sz w:val="24"/>
          <w:szCs w:val="24"/>
        </w:rPr>
        <w:t>предлагаемого</w:t>
      </w:r>
      <w:r>
        <w:rPr>
          <w:spacing w:val="119"/>
          <w:sz w:val="24"/>
          <w:szCs w:val="24"/>
        </w:rPr>
        <w:t xml:space="preserve"> </w:t>
      </w:r>
      <w:r>
        <w:rPr>
          <w:sz w:val="24"/>
          <w:szCs w:val="24"/>
        </w:rPr>
        <w:t>инициативной</w:t>
      </w:r>
      <w:r>
        <w:rPr>
          <w:spacing w:val="119"/>
          <w:sz w:val="24"/>
          <w:szCs w:val="24"/>
        </w:rPr>
        <w:t xml:space="preserve"> </w:t>
      </w:r>
      <w:r>
        <w:rPr>
          <w:sz w:val="24"/>
          <w:szCs w:val="24"/>
        </w:rPr>
        <w:t>группой</w:t>
      </w:r>
      <w:r>
        <w:rPr>
          <w:spacing w:val="119"/>
          <w:sz w:val="24"/>
          <w:szCs w:val="24"/>
        </w:rPr>
        <w:t xml:space="preserve"> </w:t>
      </w:r>
      <w:r>
        <w:rPr>
          <w:sz w:val="24"/>
          <w:szCs w:val="24"/>
        </w:rPr>
        <w:t>граждан,</w:t>
      </w:r>
      <w:r>
        <w:rPr>
          <w:spacing w:val="119"/>
          <w:sz w:val="24"/>
          <w:szCs w:val="24"/>
        </w:rPr>
        <w:t xml:space="preserve"> </w:t>
      </w:r>
      <w:r>
        <w:rPr>
          <w:sz w:val="24"/>
          <w:szCs w:val="24"/>
        </w:rPr>
        <w:t>зарегистрированной</w:t>
      </w:r>
      <w:r>
        <w:rPr>
          <w:spacing w:val="28"/>
          <w:sz w:val="24"/>
          <w:szCs w:val="24"/>
        </w:rPr>
        <w:t xml:space="preserve"> </w:t>
      </w:r>
      <w:r>
        <w:rPr>
          <w:sz w:val="24"/>
          <w:szCs w:val="24"/>
        </w:rPr>
        <w:t>решением __________________________________________</w:t>
      </w:r>
      <w:r>
        <w:rPr>
          <w:sz w:val="24"/>
          <w:szCs w:val="24"/>
          <w:u w:val="single"/>
        </w:rPr>
        <w:t xml:space="preserve"> </w:t>
      </w:r>
      <w:r>
        <w:rPr>
          <w:sz w:val="24"/>
          <w:szCs w:val="24"/>
          <w:u w:val="single"/>
        </w:rPr>
        <w:tab/>
      </w:r>
      <w:r>
        <w:rPr>
          <w:spacing w:val="-5"/>
          <w:sz w:val="24"/>
          <w:szCs w:val="24"/>
        </w:rPr>
        <w:t xml:space="preserve"> </w:t>
      </w:r>
      <w:r>
        <w:rPr>
          <w:sz w:val="24"/>
          <w:szCs w:val="24"/>
        </w:rPr>
        <w:t>(наименование</w:t>
      </w:r>
      <w:r>
        <w:rPr>
          <w:spacing w:val="54"/>
          <w:sz w:val="24"/>
          <w:szCs w:val="24"/>
        </w:rPr>
        <w:t xml:space="preserve"> </w:t>
      </w:r>
      <w:r>
        <w:rPr>
          <w:sz w:val="24"/>
          <w:szCs w:val="24"/>
        </w:rPr>
        <w:t>органа</w:t>
      </w:r>
      <w:r>
        <w:rPr>
          <w:spacing w:val="54"/>
          <w:sz w:val="24"/>
          <w:szCs w:val="24"/>
        </w:rPr>
        <w:t xml:space="preserve"> </w:t>
      </w:r>
      <w:r>
        <w:rPr>
          <w:sz w:val="24"/>
          <w:szCs w:val="24"/>
        </w:rPr>
        <w:t>местного</w:t>
      </w:r>
      <w:r>
        <w:rPr>
          <w:spacing w:val="54"/>
          <w:sz w:val="24"/>
          <w:szCs w:val="24"/>
        </w:rPr>
        <w:t xml:space="preserve"> </w:t>
      </w:r>
      <w:r>
        <w:rPr>
          <w:sz w:val="24"/>
          <w:szCs w:val="24"/>
        </w:rPr>
        <w:t>самоуправления</w:t>
      </w:r>
      <w:r>
        <w:rPr>
          <w:spacing w:val="54"/>
          <w:sz w:val="24"/>
          <w:szCs w:val="24"/>
        </w:rPr>
        <w:t xml:space="preserve"> </w:t>
      </w:r>
      <w:r>
        <w:rPr>
          <w:sz w:val="24"/>
          <w:szCs w:val="24"/>
        </w:rPr>
        <w:t>или</w:t>
      </w:r>
      <w:r>
        <w:rPr>
          <w:spacing w:val="54"/>
          <w:sz w:val="24"/>
          <w:szCs w:val="24"/>
        </w:rPr>
        <w:t xml:space="preserve"> </w:t>
      </w:r>
      <w:r>
        <w:rPr>
          <w:sz w:val="24"/>
          <w:szCs w:val="24"/>
        </w:rPr>
        <w:t>должностного</w:t>
      </w:r>
      <w:r>
        <w:rPr>
          <w:spacing w:val="-62"/>
          <w:sz w:val="24"/>
          <w:szCs w:val="24"/>
        </w:rPr>
        <w:t xml:space="preserve"> </w:t>
      </w:r>
      <w:r>
        <w:rPr>
          <w:sz w:val="24"/>
          <w:szCs w:val="24"/>
        </w:rPr>
        <w:t xml:space="preserve">лица) </w:t>
      </w:r>
    </w:p>
    <w:p w:rsidR="00AA6843" w:rsidRDefault="00AA6843" w:rsidP="00AA6843">
      <w:pPr>
        <w:pStyle w:val="af8"/>
        <w:tabs>
          <w:tab w:val="left" w:pos="2206"/>
          <w:tab w:val="left" w:pos="3784"/>
          <w:tab w:val="left" w:pos="4918"/>
          <w:tab w:val="left" w:pos="8189"/>
        </w:tabs>
        <w:ind w:left="101" w:right="108"/>
        <w:rPr>
          <w:sz w:val="24"/>
          <w:szCs w:val="24"/>
        </w:rPr>
      </w:pPr>
      <w:r>
        <w:rPr>
          <w:sz w:val="24"/>
          <w:szCs w:val="24"/>
        </w:rPr>
        <w:t>от «</w:t>
      </w:r>
      <w:r>
        <w:rPr>
          <w:sz w:val="24"/>
          <w:szCs w:val="24"/>
          <w:u w:val="single"/>
        </w:rPr>
        <w:t xml:space="preserve">    </w:t>
      </w:r>
      <w:r>
        <w:rPr>
          <w:sz w:val="24"/>
          <w:szCs w:val="24"/>
        </w:rPr>
        <w:t>»</w:t>
      </w:r>
      <w:r>
        <w:rPr>
          <w:sz w:val="24"/>
          <w:szCs w:val="24"/>
          <w:u w:val="single"/>
        </w:rPr>
        <w:tab/>
      </w:r>
      <w:r>
        <w:rPr>
          <w:sz w:val="24"/>
          <w:szCs w:val="24"/>
        </w:rPr>
        <w:t>№</w:t>
      </w:r>
      <w:r>
        <w:rPr>
          <w:sz w:val="24"/>
          <w:szCs w:val="24"/>
          <w:u w:val="single"/>
        </w:rPr>
        <w:tab/>
      </w:r>
      <w:r>
        <w:rPr>
          <w:sz w:val="24"/>
          <w:szCs w:val="24"/>
        </w:rPr>
        <w:t>.</w:t>
      </w:r>
    </w:p>
    <w:p w:rsidR="00AA6843" w:rsidRDefault="00AA6843" w:rsidP="00AA6843">
      <w:pPr>
        <w:pStyle w:val="af8"/>
        <w:rPr>
          <w:sz w:val="24"/>
          <w:szCs w:val="2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1"/>
        <w:gridCol w:w="1332"/>
        <w:gridCol w:w="1336"/>
        <w:gridCol w:w="1480"/>
        <w:gridCol w:w="1325"/>
        <w:gridCol w:w="1297"/>
        <w:gridCol w:w="1593"/>
      </w:tblGrid>
      <w:tr w:rsidR="00AA6843" w:rsidTr="00AA6843">
        <w:trPr>
          <w:trHeight w:val="1494"/>
        </w:trPr>
        <w:tc>
          <w:tcPr>
            <w:tcW w:w="981" w:type="dxa"/>
            <w:tcBorders>
              <w:top w:val="single" w:sz="4" w:space="0" w:color="000000"/>
              <w:left w:val="single" w:sz="4" w:space="0" w:color="000000"/>
              <w:bottom w:val="single" w:sz="4" w:space="0" w:color="000000"/>
              <w:right w:val="single" w:sz="4" w:space="0" w:color="000000"/>
            </w:tcBorders>
            <w:hideMark/>
          </w:tcPr>
          <w:p w:rsidR="00AA6843" w:rsidRDefault="00AA6843">
            <w:pPr>
              <w:pStyle w:val="TableParagraph"/>
              <w:ind w:left="108"/>
              <w:rPr>
                <w:rFonts w:eastAsia="Times New Roman"/>
              </w:rPr>
            </w:pPr>
            <w:r>
              <w:t>№</w:t>
            </w:r>
            <w:r>
              <w:rPr>
                <w:spacing w:val="-3"/>
              </w:rPr>
              <w:t xml:space="preserve"> </w:t>
            </w:r>
            <w:r>
              <w:t>п/п</w:t>
            </w:r>
          </w:p>
        </w:tc>
        <w:tc>
          <w:tcPr>
            <w:tcW w:w="1332" w:type="dxa"/>
            <w:tcBorders>
              <w:top w:val="single" w:sz="4" w:space="0" w:color="000000"/>
              <w:left w:val="single" w:sz="4" w:space="0" w:color="000000"/>
              <w:bottom w:val="single" w:sz="4" w:space="0" w:color="000000"/>
              <w:right w:val="single" w:sz="4" w:space="0" w:color="000000"/>
            </w:tcBorders>
            <w:hideMark/>
          </w:tcPr>
          <w:p w:rsidR="00AA6843" w:rsidRDefault="00AA6843">
            <w:pPr>
              <w:pStyle w:val="TableParagraph"/>
              <w:ind w:left="107" w:right="125"/>
              <w:rPr>
                <w:rFonts w:eastAsia="Times New Roman"/>
              </w:rPr>
            </w:pPr>
            <w:r>
              <w:rPr>
                <w:spacing w:val="-1"/>
              </w:rPr>
              <w:t>Фамилия,</w:t>
            </w:r>
            <w:r>
              <w:rPr>
                <w:spacing w:val="-62"/>
              </w:rPr>
              <w:t xml:space="preserve"> </w:t>
            </w:r>
            <w:r>
              <w:t>имя,</w:t>
            </w:r>
            <w:r>
              <w:rPr>
                <w:spacing w:val="1"/>
              </w:rPr>
              <w:t xml:space="preserve"> </w:t>
            </w:r>
            <w:r>
              <w:t>отчество</w:t>
            </w:r>
          </w:p>
        </w:tc>
        <w:tc>
          <w:tcPr>
            <w:tcW w:w="1336" w:type="dxa"/>
            <w:tcBorders>
              <w:top w:val="single" w:sz="4" w:space="0" w:color="000000"/>
              <w:left w:val="single" w:sz="4" w:space="0" w:color="000000"/>
              <w:bottom w:val="single" w:sz="4" w:space="0" w:color="000000"/>
              <w:right w:val="single" w:sz="4" w:space="0" w:color="000000"/>
            </w:tcBorders>
            <w:hideMark/>
          </w:tcPr>
          <w:p w:rsidR="00AA6843" w:rsidRDefault="00AA6843">
            <w:pPr>
              <w:pStyle w:val="TableParagraph"/>
              <w:ind w:left="108" w:right="112"/>
              <w:rPr>
                <w:rFonts w:eastAsia="Times New Roman"/>
              </w:rPr>
            </w:pPr>
            <w:r>
              <w:t>Год</w:t>
            </w:r>
            <w:r>
              <w:rPr>
                <w:spacing w:val="1"/>
              </w:rPr>
              <w:t xml:space="preserve"> </w:t>
            </w:r>
            <w:r>
              <w:t>рождения</w:t>
            </w:r>
          </w:p>
        </w:tc>
        <w:tc>
          <w:tcPr>
            <w:tcW w:w="1480" w:type="dxa"/>
            <w:tcBorders>
              <w:top w:val="single" w:sz="4" w:space="0" w:color="000000"/>
              <w:left w:val="single" w:sz="4" w:space="0" w:color="000000"/>
              <w:bottom w:val="single" w:sz="4" w:space="0" w:color="000000"/>
              <w:right w:val="single" w:sz="4" w:space="0" w:color="000000"/>
            </w:tcBorders>
            <w:hideMark/>
          </w:tcPr>
          <w:p w:rsidR="00AA6843" w:rsidRDefault="00AA6843">
            <w:pPr>
              <w:pStyle w:val="TableParagraph"/>
              <w:ind w:left="107" w:right="79"/>
              <w:rPr>
                <w:rFonts w:eastAsia="Times New Roman"/>
              </w:rPr>
            </w:pPr>
            <w:r>
              <w:t>Адрес</w:t>
            </w:r>
            <w:r>
              <w:rPr>
                <w:spacing w:val="1"/>
              </w:rPr>
              <w:t xml:space="preserve"> </w:t>
            </w:r>
            <w:r>
              <w:t>места</w:t>
            </w:r>
            <w:r>
              <w:rPr>
                <w:spacing w:val="1"/>
              </w:rPr>
              <w:t xml:space="preserve"> </w:t>
            </w:r>
            <w:r>
              <w:t>жительства</w:t>
            </w:r>
          </w:p>
        </w:tc>
        <w:tc>
          <w:tcPr>
            <w:tcW w:w="1325" w:type="dxa"/>
            <w:tcBorders>
              <w:top w:val="single" w:sz="4" w:space="0" w:color="000000"/>
              <w:left w:val="single" w:sz="4" w:space="0" w:color="000000"/>
              <w:bottom w:val="single" w:sz="4" w:space="0" w:color="000000"/>
              <w:right w:val="single" w:sz="4" w:space="0" w:color="000000"/>
            </w:tcBorders>
            <w:hideMark/>
          </w:tcPr>
          <w:p w:rsidR="00AA6843" w:rsidRPr="00AA6843" w:rsidRDefault="00AA6843">
            <w:pPr>
              <w:pStyle w:val="TableParagraph"/>
              <w:tabs>
                <w:tab w:val="left" w:pos="1077"/>
              </w:tabs>
              <w:spacing w:line="300" w:lineRule="atLeast"/>
              <w:ind w:left="108" w:right="96"/>
              <w:rPr>
                <w:rFonts w:eastAsia="Times New Roman"/>
              </w:rPr>
            </w:pPr>
            <w:r w:rsidRPr="00AA6843">
              <w:t>Серия</w:t>
            </w:r>
            <w:r w:rsidRPr="00AA6843">
              <w:tab/>
            </w:r>
            <w:r w:rsidRPr="00AA6843">
              <w:rPr>
                <w:spacing w:val="-4"/>
              </w:rPr>
              <w:t>и</w:t>
            </w:r>
            <w:r w:rsidRPr="00AA6843">
              <w:rPr>
                <w:spacing w:val="-62"/>
              </w:rPr>
              <w:t xml:space="preserve"> </w:t>
            </w:r>
            <w:r w:rsidRPr="00AA6843">
              <w:t>номер</w:t>
            </w:r>
            <w:r w:rsidRPr="00AA6843">
              <w:rPr>
                <w:spacing w:val="1"/>
              </w:rPr>
              <w:t xml:space="preserve"> </w:t>
            </w:r>
            <w:r w:rsidRPr="00AA6843">
              <w:t>паспорта,</w:t>
            </w:r>
            <w:r w:rsidRPr="00AA6843">
              <w:rPr>
                <w:spacing w:val="-62"/>
              </w:rPr>
              <w:t xml:space="preserve"> </w:t>
            </w:r>
            <w:r w:rsidRPr="00AA6843">
              <w:t>дата</w:t>
            </w:r>
            <w:r w:rsidRPr="00AA6843">
              <w:rPr>
                <w:spacing w:val="1"/>
              </w:rPr>
              <w:t xml:space="preserve"> </w:t>
            </w:r>
            <w:r w:rsidRPr="00AA6843">
              <w:t>выдачи</w:t>
            </w:r>
          </w:p>
        </w:tc>
        <w:tc>
          <w:tcPr>
            <w:tcW w:w="1297" w:type="dxa"/>
            <w:tcBorders>
              <w:top w:val="single" w:sz="4" w:space="0" w:color="000000"/>
              <w:left w:val="single" w:sz="4" w:space="0" w:color="000000"/>
              <w:bottom w:val="single" w:sz="4" w:space="0" w:color="000000"/>
              <w:right w:val="single" w:sz="4" w:space="0" w:color="000000"/>
            </w:tcBorders>
            <w:hideMark/>
          </w:tcPr>
          <w:p w:rsidR="00AA6843" w:rsidRPr="00AA6843" w:rsidRDefault="00AA6843">
            <w:pPr>
              <w:pStyle w:val="TableParagraph"/>
              <w:ind w:left="108" w:right="94"/>
              <w:rPr>
                <w:rFonts w:eastAsia="Times New Roman"/>
              </w:rPr>
            </w:pPr>
            <w:r w:rsidRPr="00AA6843">
              <w:t>Подпись</w:t>
            </w:r>
            <w:r w:rsidRPr="00AA6843">
              <w:rPr>
                <w:spacing w:val="1"/>
              </w:rPr>
              <w:t xml:space="preserve"> </w:t>
            </w:r>
            <w:r w:rsidRPr="00AA6843">
              <w:t>и</w:t>
            </w:r>
            <w:r w:rsidRPr="00AA6843">
              <w:rPr>
                <w:spacing w:val="44"/>
              </w:rPr>
              <w:t xml:space="preserve"> </w:t>
            </w:r>
            <w:r w:rsidRPr="00AA6843">
              <w:t>дата</w:t>
            </w:r>
            <w:r w:rsidRPr="00AA6843">
              <w:rPr>
                <w:spacing w:val="44"/>
              </w:rPr>
              <w:t xml:space="preserve"> </w:t>
            </w:r>
            <w:r w:rsidRPr="00AA6843">
              <w:t>её</w:t>
            </w:r>
            <w:r w:rsidRPr="00AA6843">
              <w:rPr>
                <w:spacing w:val="-62"/>
              </w:rPr>
              <w:t xml:space="preserve"> </w:t>
            </w:r>
            <w:r w:rsidRPr="00AA6843">
              <w:t>внесения</w:t>
            </w:r>
          </w:p>
        </w:tc>
        <w:tc>
          <w:tcPr>
            <w:tcW w:w="1593" w:type="dxa"/>
            <w:tcBorders>
              <w:top w:val="single" w:sz="4" w:space="0" w:color="000000"/>
              <w:left w:val="single" w:sz="4" w:space="0" w:color="000000"/>
              <w:bottom w:val="single" w:sz="4" w:space="0" w:color="000000"/>
              <w:right w:val="single" w:sz="4" w:space="0" w:color="000000"/>
            </w:tcBorders>
            <w:hideMark/>
          </w:tcPr>
          <w:p w:rsidR="00AA6843" w:rsidRDefault="00AA6843">
            <w:pPr>
              <w:pStyle w:val="TableParagraph"/>
              <w:ind w:left="107"/>
              <w:rPr>
                <w:rFonts w:eastAsia="Times New Roman"/>
              </w:rPr>
            </w:pPr>
            <w:r>
              <w:t>Примечание</w:t>
            </w:r>
          </w:p>
        </w:tc>
      </w:tr>
      <w:tr w:rsidR="00AA6843" w:rsidTr="00AA6843">
        <w:trPr>
          <w:trHeight w:val="293"/>
        </w:trPr>
        <w:tc>
          <w:tcPr>
            <w:tcW w:w="981" w:type="dxa"/>
            <w:tcBorders>
              <w:top w:val="single" w:sz="4" w:space="0" w:color="000000"/>
              <w:left w:val="single" w:sz="4" w:space="0" w:color="000000"/>
              <w:bottom w:val="single" w:sz="4" w:space="0" w:color="000000"/>
              <w:right w:val="single" w:sz="4" w:space="0" w:color="000000"/>
            </w:tcBorders>
            <w:hideMark/>
          </w:tcPr>
          <w:p w:rsidR="00AA6843" w:rsidRDefault="00AA6843">
            <w:pPr>
              <w:pStyle w:val="TableParagraph"/>
              <w:spacing w:line="274" w:lineRule="exact"/>
              <w:ind w:left="108"/>
              <w:rPr>
                <w:rFonts w:eastAsia="Times New Roman"/>
              </w:rPr>
            </w:pPr>
            <w:r>
              <w:t>1.</w:t>
            </w:r>
          </w:p>
        </w:tc>
        <w:tc>
          <w:tcPr>
            <w:tcW w:w="1332" w:type="dxa"/>
            <w:tcBorders>
              <w:top w:val="single" w:sz="4" w:space="0" w:color="000000"/>
              <w:left w:val="single" w:sz="4" w:space="0" w:color="000000"/>
              <w:bottom w:val="single" w:sz="4" w:space="0" w:color="000000"/>
              <w:right w:val="single" w:sz="4" w:space="0" w:color="000000"/>
            </w:tcBorders>
          </w:tcPr>
          <w:p w:rsidR="00AA6843" w:rsidRDefault="00AA6843">
            <w:pPr>
              <w:pStyle w:val="TableParagraph"/>
            </w:pPr>
          </w:p>
        </w:tc>
        <w:tc>
          <w:tcPr>
            <w:tcW w:w="1336" w:type="dxa"/>
            <w:tcBorders>
              <w:top w:val="single" w:sz="4" w:space="0" w:color="000000"/>
              <w:left w:val="single" w:sz="4" w:space="0" w:color="000000"/>
              <w:bottom w:val="single" w:sz="4" w:space="0" w:color="000000"/>
              <w:right w:val="single" w:sz="4" w:space="0" w:color="000000"/>
            </w:tcBorders>
          </w:tcPr>
          <w:p w:rsidR="00AA6843" w:rsidRDefault="00AA6843">
            <w:pPr>
              <w:pStyle w:val="TableParagraph"/>
            </w:pPr>
          </w:p>
        </w:tc>
        <w:tc>
          <w:tcPr>
            <w:tcW w:w="1480" w:type="dxa"/>
            <w:tcBorders>
              <w:top w:val="single" w:sz="4" w:space="0" w:color="000000"/>
              <w:left w:val="single" w:sz="4" w:space="0" w:color="000000"/>
              <w:bottom w:val="single" w:sz="4" w:space="0" w:color="000000"/>
              <w:right w:val="single" w:sz="4" w:space="0" w:color="000000"/>
            </w:tcBorders>
          </w:tcPr>
          <w:p w:rsidR="00AA6843" w:rsidRDefault="00AA6843">
            <w:pPr>
              <w:pStyle w:val="TableParagraph"/>
            </w:pPr>
          </w:p>
        </w:tc>
        <w:tc>
          <w:tcPr>
            <w:tcW w:w="1325" w:type="dxa"/>
            <w:tcBorders>
              <w:top w:val="single" w:sz="4" w:space="0" w:color="000000"/>
              <w:left w:val="single" w:sz="4" w:space="0" w:color="000000"/>
              <w:bottom w:val="single" w:sz="4" w:space="0" w:color="000000"/>
              <w:right w:val="single" w:sz="4" w:space="0" w:color="000000"/>
            </w:tcBorders>
          </w:tcPr>
          <w:p w:rsidR="00AA6843" w:rsidRDefault="00AA6843">
            <w:pPr>
              <w:pStyle w:val="TableParagraph"/>
            </w:pPr>
          </w:p>
        </w:tc>
        <w:tc>
          <w:tcPr>
            <w:tcW w:w="1297" w:type="dxa"/>
            <w:tcBorders>
              <w:top w:val="single" w:sz="4" w:space="0" w:color="000000"/>
              <w:left w:val="single" w:sz="4" w:space="0" w:color="000000"/>
              <w:bottom w:val="single" w:sz="4" w:space="0" w:color="000000"/>
              <w:right w:val="single" w:sz="4" w:space="0" w:color="000000"/>
            </w:tcBorders>
          </w:tcPr>
          <w:p w:rsidR="00AA6843" w:rsidRDefault="00AA6843">
            <w:pPr>
              <w:pStyle w:val="TableParagraph"/>
            </w:pPr>
          </w:p>
        </w:tc>
        <w:tc>
          <w:tcPr>
            <w:tcW w:w="1593" w:type="dxa"/>
            <w:tcBorders>
              <w:top w:val="single" w:sz="4" w:space="0" w:color="000000"/>
              <w:left w:val="single" w:sz="4" w:space="0" w:color="000000"/>
              <w:bottom w:val="single" w:sz="4" w:space="0" w:color="000000"/>
              <w:right w:val="single" w:sz="4" w:space="0" w:color="000000"/>
            </w:tcBorders>
          </w:tcPr>
          <w:p w:rsidR="00AA6843" w:rsidRDefault="00AA6843">
            <w:pPr>
              <w:pStyle w:val="TableParagraph"/>
            </w:pPr>
          </w:p>
        </w:tc>
      </w:tr>
    </w:tbl>
    <w:p w:rsidR="00AA6843" w:rsidRDefault="00AA6843" w:rsidP="00AA6843">
      <w:pPr>
        <w:pStyle w:val="af8"/>
        <w:rPr>
          <w:sz w:val="24"/>
          <w:szCs w:val="24"/>
          <w:lang w:eastAsia="en-US"/>
        </w:rPr>
      </w:pPr>
    </w:p>
    <w:p w:rsidR="00AA6843" w:rsidRDefault="00AA6843" w:rsidP="00AA6843">
      <w:pPr>
        <w:pStyle w:val="af8"/>
        <w:ind w:left="101" w:right="108" w:firstLine="540"/>
        <w:jc w:val="both"/>
        <w:rPr>
          <w:sz w:val="24"/>
          <w:szCs w:val="24"/>
          <w:lang w:eastAsia="ru-RU"/>
        </w:rPr>
      </w:pPr>
      <w:r>
        <w:rPr>
          <w:sz w:val="24"/>
          <w:szCs w:val="24"/>
        </w:rPr>
        <w:lastRenderedPageBreak/>
        <w:t>Выражаю своё согласие на включение меня в Список инициативной группы</w:t>
      </w:r>
      <w:r>
        <w:rPr>
          <w:spacing w:val="1"/>
          <w:sz w:val="24"/>
          <w:szCs w:val="24"/>
        </w:rPr>
        <w:t xml:space="preserve"> </w:t>
      </w:r>
      <w:r>
        <w:rPr>
          <w:sz w:val="24"/>
          <w:szCs w:val="24"/>
        </w:rPr>
        <w:t>граждан</w:t>
      </w:r>
      <w:r>
        <w:rPr>
          <w:spacing w:val="64"/>
          <w:sz w:val="24"/>
          <w:szCs w:val="24"/>
        </w:rPr>
        <w:t xml:space="preserve"> </w:t>
      </w:r>
      <w:r>
        <w:rPr>
          <w:sz w:val="24"/>
          <w:szCs w:val="24"/>
        </w:rPr>
        <w:t>по</w:t>
      </w:r>
      <w:r>
        <w:rPr>
          <w:spacing w:val="64"/>
          <w:sz w:val="24"/>
          <w:szCs w:val="24"/>
        </w:rPr>
        <w:t xml:space="preserve"> </w:t>
      </w:r>
      <w:r>
        <w:rPr>
          <w:sz w:val="24"/>
          <w:szCs w:val="24"/>
        </w:rPr>
        <w:t>внесению</w:t>
      </w:r>
      <w:r>
        <w:rPr>
          <w:spacing w:val="64"/>
          <w:sz w:val="24"/>
          <w:szCs w:val="24"/>
        </w:rPr>
        <w:t xml:space="preserve"> </w:t>
      </w:r>
      <w:r>
        <w:rPr>
          <w:sz w:val="24"/>
          <w:szCs w:val="24"/>
        </w:rPr>
        <w:t>проекта</w:t>
      </w:r>
      <w:r>
        <w:rPr>
          <w:spacing w:val="64"/>
          <w:sz w:val="24"/>
          <w:szCs w:val="24"/>
        </w:rPr>
        <w:t xml:space="preserve"> </w:t>
      </w:r>
      <w:r>
        <w:rPr>
          <w:sz w:val="24"/>
          <w:szCs w:val="24"/>
        </w:rPr>
        <w:t>муниципального</w:t>
      </w:r>
      <w:r>
        <w:rPr>
          <w:spacing w:val="64"/>
          <w:sz w:val="24"/>
          <w:szCs w:val="24"/>
        </w:rPr>
        <w:t xml:space="preserve"> </w:t>
      </w:r>
      <w:r>
        <w:rPr>
          <w:sz w:val="24"/>
          <w:szCs w:val="24"/>
        </w:rPr>
        <w:t>правового</w:t>
      </w:r>
      <w:r>
        <w:rPr>
          <w:spacing w:val="64"/>
          <w:sz w:val="24"/>
          <w:szCs w:val="24"/>
        </w:rPr>
        <w:t xml:space="preserve"> </w:t>
      </w:r>
      <w:r>
        <w:rPr>
          <w:sz w:val="24"/>
          <w:szCs w:val="24"/>
        </w:rPr>
        <w:t>акта</w:t>
      </w:r>
    </w:p>
    <w:p w:rsidR="00AA6843" w:rsidRDefault="00AA6843" w:rsidP="00AA6843">
      <w:pPr>
        <w:pStyle w:val="af8"/>
        <w:tabs>
          <w:tab w:val="left" w:pos="3280"/>
        </w:tabs>
        <w:ind w:left="101" w:right="107"/>
        <w:jc w:val="both"/>
        <w:rPr>
          <w:sz w:val="24"/>
          <w:szCs w:val="24"/>
        </w:rPr>
      </w:pPr>
      <w:r>
        <w:rPr>
          <w:sz w:val="24"/>
          <w:szCs w:val="24"/>
          <w:u w:val="single"/>
        </w:rPr>
        <w:t xml:space="preserve"> </w:t>
      </w:r>
      <w:r>
        <w:rPr>
          <w:sz w:val="24"/>
          <w:szCs w:val="24"/>
          <w:u w:val="single"/>
        </w:rPr>
        <w:tab/>
      </w:r>
      <w:r>
        <w:rPr>
          <w:sz w:val="24"/>
          <w:szCs w:val="24"/>
        </w:rPr>
        <w:t>(вид и наименование муниципального правового акта).</w:t>
      </w:r>
      <w:r>
        <w:rPr>
          <w:spacing w:val="-62"/>
          <w:sz w:val="24"/>
          <w:szCs w:val="24"/>
        </w:rPr>
        <w:t xml:space="preserve"> </w:t>
      </w:r>
      <w:proofErr w:type="gramStart"/>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Федеральным</w:t>
      </w:r>
      <w:r>
        <w:rPr>
          <w:spacing w:val="1"/>
          <w:sz w:val="24"/>
          <w:szCs w:val="24"/>
        </w:rPr>
        <w:t xml:space="preserve"> </w:t>
      </w:r>
      <w:r>
        <w:rPr>
          <w:sz w:val="24"/>
          <w:szCs w:val="24"/>
        </w:rPr>
        <w:t>законом</w:t>
      </w:r>
      <w:r>
        <w:rPr>
          <w:spacing w:val="1"/>
          <w:sz w:val="24"/>
          <w:szCs w:val="24"/>
        </w:rPr>
        <w:t xml:space="preserve"> </w:t>
      </w:r>
      <w:r>
        <w:rPr>
          <w:sz w:val="24"/>
          <w:szCs w:val="24"/>
        </w:rPr>
        <w:t>от</w:t>
      </w:r>
      <w:r>
        <w:rPr>
          <w:spacing w:val="66"/>
          <w:sz w:val="24"/>
          <w:szCs w:val="24"/>
        </w:rPr>
        <w:t xml:space="preserve"> </w:t>
      </w:r>
      <w:r>
        <w:rPr>
          <w:sz w:val="24"/>
          <w:szCs w:val="24"/>
        </w:rPr>
        <w:t>27.07.2006</w:t>
      </w:r>
      <w:r>
        <w:rPr>
          <w:spacing w:val="66"/>
          <w:sz w:val="24"/>
          <w:szCs w:val="24"/>
        </w:rPr>
        <w:t xml:space="preserve"> </w:t>
      </w:r>
      <w:r>
        <w:rPr>
          <w:sz w:val="24"/>
          <w:szCs w:val="24"/>
        </w:rPr>
        <w:t>№</w:t>
      </w:r>
      <w:r>
        <w:rPr>
          <w:spacing w:val="66"/>
          <w:sz w:val="24"/>
          <w:szCs w:val="24"/>
        </w:rPr>
        <w:t xml:space="preserve"> </w:t>
      </w:r>
      <w:r>
        <w:rPr>
          <w:sz w:val="24"/>
          <w:szCs w:val="24"/>
        </w:rPr>
        <w:t>152-ФЗ</w:t>
      </w:r>
      <w:r>
        <w:rPr>
          <w:spacing w:val="66"/>
          <w:sz w:val="24"/>
          <w:szCs w:val="24"/>
        </w:rPr>
        <w:t xml:space="preserve"> </w:t>
      </w:r>
      <w:r>
        <w:rPr>
          <w:sz w:val="24"/>
          <w:szCs w:val="24"/>
        </w:rPr>
        <w:t>«О</w:t>
      </w:r>
      <w:r>
        <w:rPr>
          <w:spacing w:val="1"/>
          <w:sz w:val="24"/>
          <w:szCs w:val="24"/>
        </w:rPr>
        <w:t xml:space="preserve"> </w:t>
      </w:r>
      <w:r>
        <w:rPr>
          <w:sz w:val="24"/>
          <w:szCs w:val="24"/>
        </w:rPr>
        <w:t>персональных</w:t>
      </w:r>
      <w:r>
        <w:rPr>
          <w:spacing w:val="1"/>
          <w:sz w:val="24"/>
          <w:szCs w:val="24"/>
        </w:rPr>
        <w:t xml:space="preserve"> </w:t>
      </w:r>
      <w:r>
        <w:rPr>
          <w:sz w:val="24"/>
          <w:szCs w:val="24"/>
        </w:rPr>
        <w:t>данных» даю согласие на обработку моих персональных данных (в</w:t>
      </w:r>
      <w:r>
        <w:rPr>
          <w:spacing w:val="1"/>
          <w:sz w:val="24"/>
          <w:szCs w:val="24"/>
        </w:rPr>
        <w:t xml:space="preserve"> </w:t>
      </w:r>
      <w:r>
        <w:rPr>
          <w:sz w:val="24"/>
          <w:szCs w:val="24"/>
        </w:rPr>
        <w:t>том</w:t>
      </w:r>
      <w:r>
        <w:rPr>
          <w:spacing w:val="32"/>
          <w:sz w:val="24"/>
          <w:szCs w:val="24"/>
        </w:rPr>
        <w:t xml:space="preserve"> </w:t>
      </w:r>
      <w:r>
        <w:rPr>
          <w:sz w:val="24"/>
          <w:szCs w:val="24"/>
        </w:rPr>
        <w:t>числе</w:t>
      </w:r>
      <w:r>
        <w:rPr>
          <w:spacing w:val="33"/>
          <w:sz w:val="24"/>
          <w:szCs w:val="24"/>
        </w:rPr>
        <w:t xml:space="preserve"> </w:t>
      </w:r>
      <w:r>
        <w:rPr>
          <w:sz w:val="24"/>
          <w:szCs w:val="24"/>
        </w:rPr>
        <w:t>фамилии,</w:t>
      </w:r>
      <w:r>
        <w:rPr>
          <w:spacing w:val="33"/>
          <w:sz w:val="24"/>
          <w:szCs w:val="24"/>
        </w:rPr>
        <w:t xml:space="preserve"> </w:t>
      </w:r>
      <w:r>
        <w:rPr>
          <w:sz w:val="24"/>
          <w:szCs w:val="24"/>
        </w:rPr>
        <w:t>имени,</w:t>
      </w:r>
      <w:r>
        <w:rPr>
          <w:spacing w:val="-16"/>
          <w:sz w:val="24"/>
          <w:szCs w:val="24"/>
        </w:rPr>
        <w:t xml:space="preserve"> </w:t>
      </w:r>
      <w:r>
        <w:rPr>
          <w:sz w:val="24"/>
          <w:szCs w:val="24"/>
        </w:rPr>
        <w:t>отчества,</w:t>
      </w:r>
      <w:r>
        <w:rPr>
          <w:spacing w:val="-16"/>
          <w:sz w:val="24"/>
          <w:szCs w:val="24"/>
        </w:rPr>
        <w:t xml:space="preserve"> </w:t>
      </w:r>
      <w:r>
        <w:rPr>
          <w:sz w:val="24"/>
          <w:szCs w:val="24"/>
        </w:rPr>
        <w:t>года,</w:t>
      </w:r>
      <w:r>
        <w:rPr>
          <w:spacing w:val="-16"/>
          <w:sz w:val="24"/>
          <w:szCs w:val="24"/>
        </w:rPr>
        <w:t xml:space="preserve"> </w:t>
      </w:r>
      <w:r>
        <w:rPr>
          <w:sz w:val="24"/>
          <w:szCs w:val="24"/>
        </w:rPr>
        <w:t>месяца,</w:t>
      </w:r>
      <w:r>
        <w:rPr>
          <w:spacing w:val="-16"/>
          <w:sz w:val="24"/>
          <w:szCs w:val="24"/>
        </w:rPr>
        <w:t xml:space="preserve"> </w:t>
      </w:r>
      <w:r>
        <w:rPr>
          <w:sz w:val="24"/>
          <w:szCs w:val="24"/>
        </w:rPr>
        <w:t>даты</w:t>
      </w:r>
      <w:r>
        <w:rPr>
          <w:spacing w:val="-16"/>
          <w:sz w:val="24"/>
          <w:szCs w:val="24"/>
        </w:rPr>
        <w:t xml:space="preserve"> </w:t>
      </w:r>
      <w:r>
        <w:rPr>
          <w:sz w:val="24"/>
          <w:szCs w:val="24"/>
        </w:rPr>
        <w:t>рождения,</w:t>
      </w:r>
      <w:r>
        <w:rPr>
          <w:spacing w:val="-16"/>
          <w:sz w:val="24"/>
          <w:szCs w:val="24"/>
        </w:rPr>
        <w:t xml:space="preserve"> </w:t>
      </w:r>
      <w:r>
        <w:rPr>
          <w:sz w:val="24"/>
          <w:szCs w:val="24"/>
        </w:rPr>
        <w:t>адреса,</w:t>
      </w:r>
      <w:r>
        <w:rPr>
          <w:spacing w:val="-16"/>
          <w:sz w:val="24"/>
          <w:szCs w:val="24"/>
        </w:rPr>
        <w:t xml:space="preserve"> </w:t>
      </w:r>
      <w:r>
        <w:rPr>
          <w:sz w:val="24"/>
          <w:szCs w:val="24"/>
        </w:rPr>
        <w:t>и</w:t>
      </w:r>
      <w:r>
        <w:rPr>
          <w:spacing w:val="-16"/>
          <w:sz w:val="24"/>
          <w:szCs w:val="24"/>
        </w:rPr>
        <w:t xml:space="preserve"> </w:t>
      </w:r>
      <w:r>
        <w:rPr>
          <w:sz w:val="24"/>
          <w:szCs w:val="24"/>
        </w:rPr>
        <w:t>другой</w:t>
      </w:r>
      <w:r>
        <w:rPr>
          <w:spacing w:val="-63"/>
          <w:sz w:val="24"/>
          <w:szCs w:val="24"/>
        </w:rPr>
        <w:t xml:space="preserve"> </w:t>
      </w:r>
      <w:r>
        <w:rPr>
          <w:sz w:val="24"/>
          <w:szCs w:val="24"/>
        </w:rPr>
        <w:t>информации),</w:t>
      </w:r>
      <w:r>
        <w:rPr>
          <w:spacing w:val="1"/>
          <w:sz w:val="24"/>
          <w:szCs w:val="24"/>
        </w:rPr>
        <w:t xml:space="preserve"> </w:t>
      </w:r>
      <w:r>
        <w:rPr>
          <w:sz w:val="24"/>
          <w:szCs w:val="24"/>
        </w:rPr>
        <w:t>включая</w:t>
      </w:r>
      <w:r>
        <w:rPr>
          <w:spacing w:val="1"/>
          <w:sz w:val="24"/>
          <w:szCs w:val="24"/>
        </w:rPr>
        <w:t xml:space="preserve"> </w:t>
      </w:r>
      <w:r>
        <w:rPr>
          <w:sz w:val="24"/>
          <w:szCs w:val="24"/>
        </w:rPr>
        <w:t>сбор,</w:t>
      </w:r>
      <w:r>
        <w:rPr>
          <w:spacing w:val="1"/>
          <w:sz w:val="24"/>
          <w:szCs w:val="24"/>
        </w:rPr>
        <w:t xml:space="preserve"> </w:t>
      </w:r>
      <w:r>
        <w:rPr>
          <w:sz w:val="24"/>
          <w:szCs w:val="24"/>
        </w:rPr>
        <w:t>систематизацию, накопление,</w:t>
      </w:r>
      <w:r>
        <w:rPr>
          <w:spacing w:val="1"/>
          <w:sz w:val="24"/>
          <w:szCs w:val="24"/>
        </w:rPr>
        <w:t xml:space="preserve"> </w:t>
      </w:r>
      <w:r>
        <w:rPr>
          <w:sz w:val="24"/>
          <w:szCs w:val="24"/>
        </w:rPr>
        <w:t>хранение,</w:t>
      </w:r>
      <w:r>
        <w:rPr>
          <w:spacing w:val="1"/>
          <w:sz w:val="24"/>
          <w:szCs w:val="24"/>
        </w:rPr>
        <w:t xml:space="preserve"> </w:t>
      </w:r>
      <w:r>
        <w:rPr>
          <w:sz w:val="24"/>
          <w:szCs w:val="24"/>
        </w:rPr>
        <w:t>уточнение</w:t>
      </w:r>
      <w:r>
        <w:rPr>
          <w:spacing w:val="1"/>
          <w:sz w:val="24"/>
          <w:szCs w:val="24"/>
        </w:rPr>
        <w:t xml:space="preserve"> </w:t>
      </w:r>
      <w:r>
        <w:rPr>
          <w:sz w:val="24"/>
          <w:szCs w:val="24"/>
        </w:rPr>
        <w:t>(обновление,</w:t>
      </w:r>
      <w:r>
        <w:rPr>
          <w:spacing w:val="1"/>
          <w:sz w:val="24"/>
          <w:szCs w:val="24"/>
        </w:rPr>
        <w:t xml:space="preserve"> </w:t>
      </w:r>
      <w:r>
        <w:rPr>
          <w:sz w:val="24"/>
          <w:szCs w:val="24"/>
        </w:rPr>
        <w:t>изменение),</w:t>
      </w:r>
      <w:r>
        <w:rPr>
          <w:spacing w:val="1"/>
          <w:sz w:val="24"/>
          <w:szCs w:val="24"/>
        </w:rPr>
        <w:t xml:space="preserve"> </w:t>
      </w:r>
      <w:r>
        <w:rPr>
          <w:sz w:val="24"/>
          <w:szCs w:val="24"/>
        </w:rPr>
        <w:t>использование,</w:t>
      </w:r>
      <w:r>
        <w:rPr>
          <w:spacing w:val="65"/>
          <w:sz w:val="24"/>
          <w:szCs w:val="24"/>
        </w:rPr>
        <w:t xml:space="preserve"> </w:t>
      </w:r>
      <w:r>
        <w:rPr>
          <w:sz w:val="24"/>
          <w:szCs w:val="24"/>
        </w:rPr>
        <w:t>распространение</w:t>
      </w:r>
      <w:r>
        <w:rPr>
          <w:spacing w:val="66"/>
          <w:sz w:val="24"/>
          <w:szCs w:val="24"/>
        </w:rPr>
        <w:t xml:space="preserve"> </w:t>
      </w:r>
      <w:r>
        <w:rPr>
          <w:sz w:val="24"/>
          <w:szCs w:val="24"/>
        </w:rPr>
        <w:t>(в</w:t>
      </w:r>
      <w:r>
        <w:rPr>
          <w:spacing w:val="66"/>
          <w:sz w:val="24"/>
          <w:szCs w:val="24"/>
        </w:rPr>
        <w:t xml:space="preserve"> </w:t>
      </w:r>
      <w:r>
        <w:rPr>
          <w:sz w:val="24"/>
          <w:szCs w:val="24"/>
        </w:rPr>
        <w:t>том</w:t>
      </w:r>
      <w:r>
        <w:rPr>
          <w:spacing w:val="66"/>
          <w:sz w:val="24"/>
          <w:szCs w:val="24"/>
        </w:rPr>
        <w:t xml:space="preserve"> </w:t>
      </w:r>
      <w:r>
        <w:rPr>
          <w:sz w:val="24"/>
          <w:szCs w:val="24"/>
        </w:rPr>
        <w:t>числе</w:t>
      </w:r>
      <w:r>
        <w:rPr>
          <w:spacing w:val="1"/>
          <w:sz w:val="24"/>
          <w:szCs w:val="24"/>
        </w:rPr>
        <w:t xml:space="preserve"> </w:t>
      </w:r>
      <w:r>
        <w:rPr>
          <w:sz w:val="24"/>
          <w:szCs w:val="24"/>
        </w:rPr>
        <w:t>передачу),</w:t>
      </w:r>
      <w:r>
        <w:rPr>
          <w:spacing w:val="1"/>
          <w:sz w:val="24"/>
          <w:szCs w:val="24"/>
        </w:rPr>
        <w:t xml:space="preserve"> </w:t>
      </w:r>
      <w:r>
        <w:rPr>
          <w:sz w:val="24"/>
          <w:szCs w:val="24"/>
        </w:rPr>
        <w:t>обезличивание,</w:t>
      </w:r>
      <w:r>
        <w:rPr>
          <w:spacing w:val="1"/>
          <w:sz w:val="24"/>
          <w:szCs w:val="24"/>
        </w:rPr>
        <w:t xml:space="preserve"> </w:t>
      </w:r>
      <w:r>
        <w:rPr>
          <w:sz w:val="24"/>
          <w:szCs w:val="24"/>
        </w:rPr>
        <w:t>блокирование,</w:t>
      </w:r>
      <w:r>
        <w:rPr>
          <w:spacing w:val="1"/>
          <w:sz w:val="24"/>
          <w:szCs w:val="24"/>
        </w:rPr>
        <w:t xml:space="preserve"> </w:t>
      </w:r>
      <w:r>
        <w:rPr>
          <w:sz w:val="24"/>
          <w:szCs w:val="24"/>
        </w:rPr>
        <w:t>уничтожение</w:t>
      </w:r>
      <w:r>
        <w:rPr>
          <w:spacing w:val="1"/>
          <w:sz w:val="24"/>
          <w:szCs w:val="24"/>
        </w:rPr>
        <w:t xml:space="preserve"> </w:t>
      </w:r>
      <w:r>
        <w:rPr>
          <w:sz w:val="24"/>
          <w:szCs w:val="24"/>
        </w:rPr>
        <w:t>персональных</w:t>
      </w:r>
      <w:r>
        <w:rPr>
          <w:spacing w:val="65"/>
          <w:sz w:val="24"/>
          <w:szCs w:val="24"/>
        </w:rPr>
        <w:t xml:space="preserve"> </w:t>
      </w:r>
      <w:r>
        <w:rPr>
          <w:sz w:val="24"/>
          <w:szCs w:val="24"/>
        </w:rPr>
        <w:t>данных.</w:t>
      </w:r>
      <w:proofErr w:type="gramEnd"/>
      <w:r>
        <w:rPr>
          <w:spacing w:val="-62"/>
          <w:sz w:val="24"/>
          <w:szCs w:val="24"/>
        </w:rPr>
        <w:t xml:space="preserve"> </w:t>
      </w:r>
      <w:r>
        <w:rPr>
          <w:sz w:val="24"/>
          <w:szCs w:val="24"/>
        </w:rPr>
        <w:t>Срок</w:t>
      </w:r>
      <w:r>
        <w:rPr>
          <w:spacing w:val="-1"/>
          <w:sz w:val="24"/>
          <w:szCs w:val="24"/>
        </w:rPr>
        <w:t xml:space="preserve"> </w:t>
      </w:r>
      <w:r>
        <w:rPr>
          <w:sz w:val="24"/>
          <w:szCs w:val="24"/>
        </w:rPr>
        <w:t>согласия один</w:t>
      </w:r>
      <w:r>
        <w:rPr>
          <w:spacing w:val="-1"/>
          <w:sz w:val="24"/>
          <w:szCs w:val="24"/>
        </w:rPr>
        <w:t xml:space="preserve"> </w:t>
      </w:r>
      <w:r>
        <w:rPr>
          <w:sz w:val="24"/>
          <w:szCs w:val="24"/>
        </w:rPr>
        <w:t>год.</w:t>
      </w:r>
    </w:p>
    <w:p w:rsidR="00AA6843" w:rsidRDefault="00AA6843" w:rsidP="00AA6843">
      <w:pPr>
        <w:pStyle w:val="af8"/>
        <w:rPr>
          <w:sz w:val="24"/>
          <w:szCs w:val="24"/>
        </w:rPr>
      </w:pPr>
    </w:p>
    <w:p w:rsidR="00AA6843" w:rsidRDefault="00AA6843" w:rsidP="00AA6843">
      <w:pPr>
        <w:pStyle w:val="af8"/>
        <w:ind w:left="641"/>
        <w:rPr>
          <w:sz w:val="24"/>
          <w:szCs w:val="24"/>
        </w:rPr>
      </w:pPr>
      <w:r>
        <w:rPr>
          <w:sz w:val="24"/>
          <w:szCs w:val="24"/>
        </w:rPr>
        <w:t>Уполномоченный</w:t>
      </w:r>
      <w:r>
        <w:rPr>
          <w:spacing w:val="-6"/>
          <w:sz w:val="24"/>
          <w:szCs w:val="24"/>
        </w:rPr>
        <w:t xml:space="preserve"> </w:t>
      </w:r>
      <w:r>
        <w:rPr>
          <w:sz w:val="24"/>
          <w:szCs w:val="24"/>
        </w:rPr>
        <w:t>представитель</w:t>
      </w:r>
      <w:r>
        <w:rPr>
          <w:spacing w:val="-6"/>
          <w:sz w:val="24"/>
          <w:szCs w:val="24"/>
        </w:rPr>
        <w:t xml:space="preserve"> </w:t>
      </w:r>
      <w:r>
        <w:rPr>
          <w:sz w:val="24"/>
          <w:szCs w:val="24"/>
        </w:rPr>
        <w:t>инициативной</w:t>
      </w:r>
      <w:r>
        <w:rPr>
          <w:spacing w:val="-6"/>
          <w:sz w:val="24"/>
          <w:szCs w:val="24"/>
        </w:rPr>
        <w:t xml:space="preserve"> </w:t>
      </w:r>
      <w:r>
        <w:rPr>
          <w:sz w:val="24"/>
          <w:szCs w:val="24"/>
        </w:rPr>
        <w:t>группы:</w:t>
      </w:r>
    </w:p>
    <w:p w:rsidR="00AA6843" w:rsidRDefault="00AA6843" w:rsidP="00AA6843">
      <w:pPr>
        <w:pStyle w:val="af8"/>
        <w:rPr>
          <w:sz w:val="24"/>
          <w:szCs w:val="24"/>
        </w:rPr>
      </w:pPr>
    </w:p>
    <w:p w:rsidR="00AA6843" w:rsidRDefault="00AA6843" w:rsidP="00AA6843">
      <w:pPr>
        <w:pStyle w:val="af8"/>
        <w:tabs>
          <w:tab w:val="left" w:pos="4816"/>
        </w:tabs>
        <w:ind w:left="101" w:right="107" w:firstLine="540"/>
        <w:jc w:val="both"/>
        <w:rPr>
          <w:sz w:val="24"/>
          <w:szCs w:val="24"/>
        </w:rPr>
      </w:pPr>
      <w:r>
        <w:rPr>
          <w:sz w:val="24"/>
          <w:szCs w:val="24"/>
        </w:rPr>
        <w:t>Список инициативной группы граждан по внесению проекта муниципального</w:t>
      </w:r>
      <w:r>
        <w:rPr>
          <w:spacing w:val="1"/>
          <w:sz w:val="24"/>
          <w:szCs w:val="24"/>
        </w:rPr>
        <w:t xml:space="preserve"> </w:t>
      </w:r>
      <w:r>
        <w:rPr>
          <w:sz w:val="24"/>
          <w:szCs w:val="24"/>
        </w:rPr>
        <w:t>правового</w:t>
      </w:r>
      <w:r>
        <w:rPr>
          <w:spacing w:val="-3"/>
          <w:sz w:val="24"/>
          <w:szCs w:val="24"/>
        </w:rPr>
        <w:t xml:space="preserve"> </w:t>
      </w:r>
      <w:r>
        <w:rPr>
          <w:sz w:val="24"/>
          <w:szCs w:val="24"/>
        </w:rPr>
        <w:t>акта</w:t>
      </w:r>
      <w:r>
        <w:rPr>
          <w:spacing w:val="-2"/>
          <w:sz w:val="24"/>
          <w:szCs w:val="24"/>
        </w:rPr>
        <w:t xml:space="preserve"> </w:t>
      </w:r>
      <w:r>
        <w:rPr>
          <w:sz w:val="24"/>
          <w:szCs w:val="24"/>
        </w:rPr>
        <w:t>удостоверяю</w:t>
      </w:r>
      <w:r>
        <w:rPr>
          <w:sz w:val="24"/>
          <w:szCs w:val="24"/>
          <w:u w:val="single"/>
        </w:rPr>
        <w:tab/>
      </w:r>
      <w:r>
        <w:rPr>
          <w:sz w:val="24"/>
          <w:szCs w:val="24"/>
        </w:rPr>
        <w:t>(фамилия, имя,</w:t>
      </w:r>
      <w:r>
        <w:rPr>
          <w:spacing w:val="-2"/>
          <w:sz w:val="24"/>
          <w:szCs w:val="24"/>
        </w:rPr>
        <w:t xml:space="preserve"> </w:t>
      </w:r>
      <w:r>
        <w:rPr>
          <w:sz w:val="24"/>
          <w:szCs w:val="24"/>
        </w:rPr>
        <w:t>отчество).</w:t>
      </w:r>
    </w:p>
    <w:p w:rsidR="00AA6843" w:rsidRDefault="00AA6843" w:rsidP="00AA6843">
      <w:pPr>
        <w:pStyle w:val="af8"/>
        <w:ind w:left="641"/>
        <w:rPr>
          <w:sz w:val="24"/>
          <w:szCs w:val="24"/>
        </w:rPr>
      </w:pPr>
      <w:r>
        <w:rPr>
          <w:sz w:val="24"/>
          <w:szCs w:val="24"/>
        </w:rPr>
        <w:t>Дата.</w:t>
      </w:r>
      <w:r>
        <w:rPr>
          <w:spacing w:val="-7"/>
          <w:sz w:val="24"/>
          <w:szCs w:val="24"/>
        </w:rPr>
        <w:t xml:space="preserve"> </w:t>
      </w:r>
      <w:r>
        <w:rPr>
          <w:sz w:val="24"/>
          <w:szCs w:val="24"/>
        </w:rPr>
        <w:t>Подпись.</w:t>
      </w:r>
    </w:p>
    <w:p w:rsidR="00AA6843" w:rsidRDefault="00AA6843" w:rsidP="00AA6843">
      <w:pPr>
        <w:rPr>
          <w:sz w:val="24"/>
          <w:szCs w:val="24"/>
        </w:rPr>
      </w:pPr>
    </w:p>
    <w:p w:rsidR="00AA6843" w:rsidRDefault="00AA6843" w:rsidP="00AA6843">
      <w:pPr>
        <w:rPr>
          <w:sz w:val="24"/>
          <w:szCs w:val="24"/>
        </w:rPr>
      </w:pPr>
    </w:p>
    <w:p w:rsidR="008E7C4E" w:rsidRDefault="008E7C4E" w:rsidP="008E7C4E">
      <w:pPr>
        <w:jc w:val="center"/>
        <w:rPr>
          <w:b/>
          <w:bCs/>
          <w:sz w:val="18"/>
          <w:szCs w:val="18"/>
        </w:rPr>
      </w:pPr>
      <w:r>
        <w:rPr>
          <w:b/>
          <w:bCs/>
          <w:sz w:val="18"/>
          <w:szCs w:val="18"/>
        </w:rPr>
        <w:t>РЕШЕНИЕ СОВЕТА ДЕПУТАТОВ ЖЕЛЕЗКОВСКОГО СЕЛЬСКОГО ПОСЕЛЕНИЯ</w:t>
      </w:r>
    </w:p>
    <w:p w:rsidR="008E7C4E" w:rsidRDefault="008E7C4E" w:rsidP="008E7C4E">
      <w:pPr>
        <w:pStyle w:val="2"/>
        <w:numPr>
          <w:ilvl w:val="1"/>
          <w:numId w:val="3"/>
        </w:numPr>
        <w:jc w:val="center"/>
        <w:rPr>
          <w:szCs w:val="24"/>
        </w:rPr>
      </w:pPr>
      <w:r>
        <w:rPr>
          <w:szCs w:val="24"/>
        </w:rPr>
        <w:t xml:space="preserve">от </w:t>
      </w:r>
      <w:r>
        <w:rPr>
          <w:szCs w:val="24"/>
          <w:u w:val="single"/>
        </w:rPr>
        <w:t>29.06.2022</w:t>
      </w:r>
      <w:r>
        <w:rPr>
          <w:szCs w:val="24"/>
        </w:rPr>
        <w:t xml:space="preserve"> г.  № 95</w:t>
      </w:r>
    </w:p>
    <w:p w:rsidR="008E7C4E" w:rsidRDefault="008E7C4E" w:rsidP="008E7C4E">
      <w:pPr>
        <w:jc w:val="center"/>
        <w:rPr>
          <w:sz w:val="24"/>
          <w:szCs w:val="24"/>
        </w:rPr>
      </w:pPr>
      <w:proofErr w:type="spellStart"/>
      <w:r>
        <w:rPr>
          <w:sz w:val="24"/>
          <w:szCs w:val="24"/>
        </w:rPr>
        <w:t>д</w:t>
      </w:r>
      <w:proofErr w:type="spellEnd"/>
      <w:proofErr w:type="gramStart"/>
      <w:r>
        <w:rPr>
          <w:sz w:val="24"/>
          <w:szCs w:val="24"/>
        </w:rPr>
        <w:t xml:space="preserve"> .</w:t>
      </w:r>
      <w:proofErr w:type="spellStart"/>
      <w:proofErr w:type="gramEnd"/>
      <w:r>
        <w:rPr>
          <w:sz w:val="24"/>
          <w:szCs w:val="24"/>
        </w:rPr>
        <w:t>Железково</w:t>
      </w:r>
      <w:proofErr w:type="spellEnd"/>
    </w:p>
    <w:p w:rsidR="00AA6843" w:rsidRPr="00F10AD3" w:rsidRDefault="00AA6843" w:rsidP="00AA6843">
      <w:pPr>
        <w:rPr>
          <w:sz w:val="24"/>
          <w:szCs w:val="24"/>
        </w:rPr>
      </w:pPr>
    </w:p>
    <w:p w:rsidR="00F10AD3" w:rsidRPr="00F10AD3" w:rsidRDefault="00F10AD3" w:rsidP="00F10AD3">
      <w:pPr>
        <w:jc w:val="center"/>
        <w:rPr>
          <w:b/>
          <w:bCs/>
          <w:sz w:val="24"/>
          <w:szCs w:val="24"/>
        </w:rPr>
      </w:pPr>
      <w:r w:rsidRPr="00F10AD3">
        <w:rPr>
          <w:b/>
          <w:bCs/>
          <w:sz w:val="24"/>
          <w:szCs w:val="24"/>
        </w:rPr>
        <w:t>О внесении изменений в решение Совета депутатов Железковского</w:t>
      </w:r>
    </w:p>
    <w:p w:rsidR="00F10AD3" w:rsidRPr="00F10AD3" w:rsidRDefault="00F10AD3" w:rsidP="00F10AD3">
      <w:pPr>
        <w:jc w:val="center"/>
        <w:rPr>
          <w:b/>
          <w:bCs/>
          <w:sz w:val="24"/>
          <w:szCs w:val="24"/>
        </w:rPr>
      </w:pPr>
      <w:r w:rsidRPr="00F10AD3">
        <w:rPr>
          <w:b/>
          <w:bCs/>
          <w:sz w:val="24"/>
          <w:szCs w:val="24"/>
        </w:rPr>
        <w:t>сельского поселения от 21.12.2021 г. № 69 «Об утверждении бюджета</w:t>
      </w:r>
    </w:p>
    <w:p w:rsidR="00F10AD3" w:rsidRPr="00F10AD3" w:rsidRDefault="00F10AD3" w:rsidP="00F10AD3">
      <w:pPr>
        <w:jc w:val="center"/>
        <w:rPr>
          <w:b/>
          <w:bCs/>
          <w:sz w:val="24"/>
          <w:szCs w:val="24"/>
        </w:rPr>
      </w:pPr>
      <w:r w:rsidRPr="00F10AD3">
        <w:rPr>
          <w:b/>
          <w:bCs/>
          <w:sz w:val="24"/>
          <w:szCs w:val="24"/>
        </w:rPr>
        <w:t>Железковского сельского поселения на 2022 год и плановый период 2023</w:t>
      </w:r>
    </w:p>
    <w:p w:rsidR="00F10AD3" w:rsidRPr="00F10AD3" w:rsidRDefault="00F10AD3" w:rsidP="00F10AD3">
      <w:pPr>
        <w:jc w:val="center"/>
        <w:rPr>
          <w:b/>
          <w:bCs/>
          <w:sz w:val="24"/>
          <w:szCs w:val="24"/>
        </w:rPr>
      </w:pPr>
      <w:r w:rsidRPr="00F10AD3">
        <w:rPr>
          <w:b/>
          <w:bCs/>
          <w:sz w:val="24"/>
          <w:szCs w:val="24"/>
        </w:rPr>
        <w:t>и 2024 годов»</w:t>
      </w:r>
    </w:p>
    <w:p w:rsidR="00F10AD3" w:rsidRPr="00F10AD3" w:rsidRDefault="00F10AD3" w:rsidP="00F10AD3">
      <w:pPr>
        <w:jc w:val="center"/>
        <w:rPr>
          <w:b/>
          <w:bCs/>
          <w:sz w:val="24"/>
          <w:szCs w:val="24"/>
        </w:rPr>
      </w:pPr>
    </w:p>
    <w:p w:rsidR="00F10AD3" w:rsidRPr="00F10AD3" w:rsidRDefault="00F10AD3" w:rsidP="00F10AD3">
      <w:pPr>
        <w:shd w:val="clear" w:color="auto" w:fill="FFFFFF"/>
        <w:jc w:val="both"/>
        <w:rPr>
          <w:b/>
          <w:bCs/>
          <w:spacing w:val="-1"/>
          <w:sz w:val="24"/>
          <w:szCs w:val="24"/>
        </w:rPr>
      </w:pPr>
      <w:r w:rsidRPr="00F10AD3">
        <w:rPr>
          <w:bCs/>
          <w:sz w:val="24"/>
          <w:szCs w:val="24"/>
        </w:rPr>
        <w:t>Совет депутатов Железковского сельского поселения третьего созыва   решил:</w:t>
      </w:r>
    </w:p>
    <w:p w:rsidR="00F10AD3" w:rsidRPr="00F10AD3" w:rsidRDefault="00F10AD3" w:rsidP="00F10AD3">
      <w:pPr>
        <w:spacing w:before="120"/>
        <w:ind w:firstLine="539"/>
        <w:jc w:val="both"/>
        <w:rPr>
          <w:sz w:val="24"/>
          <w:szCs w:val="24"/>
        </w:rPr>
      </w:pPr>
      <w:r w:rsidRPr="00F10AD3">
        <w:rPr>
          <w:sz w:val="24"/>
          <w:szCs w:val="24"/>
        </w:rPr>
        <w:t>Внести изменения в решение Совета депутатов Железковского сельского поселения от 21.12.2021г. № 69 «Об утверждении бюджета Железковского сельского поселения на 2022 год и  плановый  период  2023  и  2024  годов» в редакции от 17.01.2022 года № 67, от 27.04.2022 года № 87:</w:t>
      </w:r>
    </w:p>
    <w:p w:rsidR="00F10AD3" w:rsidRPr="00F10AD3" w:rsidRDefault="00F10AD3" w:rsidP="00F10AD3">
      <w:pPr>
        <w:spacing w:before="120"/>
        <w:ind w:firstLine="539"/>
        <w:jc w:val="both"/>
        <w:rPr>
          <w:sz w:val="24"/>
          <w:szCs w:val="24"/>
        </w:rPr>
      </w:pPr>
      <w:r w:rsidRPr="00F10AD3">
        <w:rPr>
          <w:sz w:val="24"/>
          <w:szCs w:val="24"/>
        </w:rPr>
        <w:t xml:space="preserve">1.Изложить пункт </w:t>
      </w:r>
      <w:r w:rsidRPr="00F10AD3">
        <w:rPr>
          <w:b/>
          <w:sz w:val="24"/>
          <w:szCs w:val="24"/>
        </w:rPr>
        <w:t>1</w:t>
      </w:r>
      <w:r w:rsidRPr="00F10AD3">
        <w:rPr>
          <w:sz w:val="24"/>
          <w:szCs w:val="24"/>
        </w:rPr>
        <w:t xml:space="preserve"> в редакции:</w:t>
      </w:r>
    </w:p>
    <w:p w:rsidR="00F10AD3" w:rsidRPr="00F10AD3" w:rsidRDefault="00F10AD3" w:rsidP="00F10AD3">
      <w:pPr>
        <w:spacing w:before="120"/>
        <w:ind w:firstLine="539"/>
        <w:jc w:val="both"/>
        <w:rPr>
          <w:sz w:val="24"/>
          <w:szCs w:val="24"/>
        </w:rPr>
      </w:pPr>
      <w:r w:rsidRPr="00F10AD3">
        <w:rPr>
          <w:sz w:val="24"/>
          <w:szCs w:val="24"/>
        </w:rPr>
        <w:t xml:space="preserve">  «1.1 прогнозируемый общий объём доходов бюджета Железковского сельского поселения в сумме 18 328 703,00 рубля»; </w:t>
      </w:r>
    </w:p>
    <w:p w:rsidR="00F10AD3" w:rsidRPr="00F10AD3" w:rsidRDefault="00F10AD3" w:rsidP="00F10AD3">
      <w:pPr>
        <w:ind w:firstLine="567"/>
        <w:jc w:val="both"/>
        <w:rPr>
          <w:sz w:val="24"/>
          <w:szCs w:val="24"/>
        </w:rPr>
      </w:pPr>
      <w:r w:rsidRPr="00F10AD3">
        <w:rPr>
          <w:sz w:val="24"/>
          <w:szCs w:val="24"/>
        </w:rPr>
        <w:t xml:space="preserve"> «1.2 общий объем расходов  бюджета Железковского сельского поселения в сумме 18 578 111,67  рублей»;</w:t>
      </w:r>
    </w:p>
    <w:p w:rsidR="00F10AD3" w:rsidRPr="00F10AD3" w:rsidRDefault="00F10AD3" w:rsidP="00F10AD3">
      <w:pPr>
        <w:ind w:firstLine="567"/>
        <w:jc w:val="both"/>
        <w:rPr>
          <w:sz w:val="24"/>
          <w:szCs w:val="24"/>
        </w:rPr>
      </w:pPr>
      <w:r w:rsidRPr="00F10AD3">
        <w:rPr>
          <w:sz w:val="24"/>
          <w:szCs w:val="24"/>
        </w:rPr>
        <w:t xml:space="preserve"> «1.3 прогнозируемый дефицит бюджета Железковского сельского поселения на 2022 год составил 249 408,67  рублей согласно приложению № 9»</w:t>
      </w:r>
    </w:p>
    <w:p w:rsidR="00F10AD3" w:rsidRPr="00F10AD3" w:rsidRDefault="00F10AD3" w:rsidP="00F10AD3">
      <w:pPr>
        <w:jc w:val="both"/>
        <w:rPr>
          <w:sz w:val="24"/>
          <w:szCs w:val="24"/>
        </w:rPr>
      </w:pPr>
      <w:r w:rsidRPr="00F10AD3">
        <w:rPr>
          <w:sz w:val="24"/>
          <w:szCs w:val="24"/>
        </w:rPr>
        <w:t xml:space="preserve">         Изложить приложения № 1,2,3,4,7 в новой редакции.</w:t>
      </w:r>
    </w:p>
    <w:p w:rsidR="00F10AD3" w:rsidRPr="00F10AD3" w:rsidRDefault="00F10AD3" w:rsidP="00F10AD3">
      <w:pPr>
        <w:jc w:val="both"/>
        <w:rPr>
          <w:sz w:val="24"/>
          <w:szCs w:val="24"/>
        </w:rPr>
      </w:pPr>
      <w:r w:rsidRPr="00F10AD3">
        <w:rPr>
          <w:sz w:val="24"/>
          <w:szCs w:val="24"/>
        </w:rPr>
        <w:t xml:space="preserve">   Опубликовать настоящее решение в бюллетене «Официальный вестник Железковского сельского поселения» и на официальном сайте в сети Интернет по адресу: </w:t>
      </w:r>
      <w:r w:rsidRPr="00F10AD3">
        <w:rPr>
          <w:sz w:val="24"/>
          <w:szCs w:val="24"/>
          <w:lang w:val="en-US"/>
        </w:rPr>
        <w:t>http</w:t>
      </w:r>
      <w:r w:rsidRPr="00F10AD3">
        <w:rPr>
          <w:sz w:val="24"/>
          <w:szCs w:val="24"/>
        </w:rPr>
        <w:t>://</w:t>
      </w:r>
      <w:proofErr w:type="spellStart"/>
      <w:r w:rsidRPr="00F10AD3">
        <w:rPr>
          <w:sz w:val="24"/>
          <w:szCs w:val="24"/>
          <w:lang w:val="en-US"/>
        </w:rPr>
        <w:t>qelezkovoadm</w:t>
      </w:r>
      <w:proofErr w:type="spellEnd"/>
      <w:r w:rsidRPr="00F10AD3">
        <w:rPr>
          <w:sz w:val="24"/>
          <w:szCs w:val="24"/>
        </w:rPr>
        <w:t>.</w:t>
      </w:r>
      <w:proofErr w:type="spellStart"/>
      <w:r w:rsidRPr="00F10AD3">
        <w:rPr>
          <w:sz w:val="24"/>
          <w:szCs w:val="24"/>
          <w:lang w:val="en-US"/>
        </w:rPr>
        <w:t>ru</w:t>
      </w:r>
      <w:proofErr w:type="spellEnd"/>
      <w:r w:rsidRPr="00F10AD3">
        <w:rPr>
          <w:sz w:val="24"/>
          <w:szCs w:val="24"/>
        </w:rPr>
        <w:t>/.</w:t>
      </w:r>
    </w:p>
    <w:p w:rsidR="00F10AD3" w:rsidRPr="00F10AD3" w:rsidRDefault="00F10AD3" w:rsidP="00F10AD3">
      <w:pPr>
        <w:jc w:val="both"/>
        <w:rPr>
          <w:sz w:val="24"/>
          <w:szCs w:val="24"/>
        </w:rPr>
      </w:pPr>
      <w:r w:rsidRPr="00F10AD3">
        <w:rPr>
          <w:sz w:val="24"/>
          <w:szCs w:val="24"/>
        </w:rPr>
        <w:t xml:space="preserve">          Настоящее решение вступает в силу с момента его подписания.</w:t>
      </w:r>
    </w:p>
    <w:p w:rsidR="00F10AD3" w:rsidRPr="00F10AD3" w:rsidRDefault="00F10AD3" w:rsidP="00F10AD3">
      <w:pPr>
        <w:jc w:val="both"/>
        <w:rPr>
          <w:b/>
          <w:sz w:val="24"/>
          <w:szCs w:val="24"/>
        </w:rPr>
      </w:pPr>
      <w:r w:rsidRPr="00F10AD3">
        <w:rPr>
          <w:b/>
          <w:sz w:val="24"/>
          <w:szCs w:val="24"/>
        </w:rPr>
        <w:t xml:space="preserve">Председатель Совета депутатов:                                                     Т. А. </w:t>
      </w:r>
      <w:proofErr w:type="spellStart"/>
      <w:r w:rsidRPr="00F10AD3">
        <w:rPr>
          <w:b/>
          <w:sz w:val="24"/>
          <w:szCs w:val="24"/>
        </w:rPr>
        <w:t>Долотова</w:t>
      </w:r>
      <w:proofErr w:type="spellEnd"/>
    </w:p>
    <w:p w:rsidR="00F10AD3" w:rsidRPr="00F10AD3" w:rsidRDefault="00F10AD3" w:rsidP="00F10AD3">
      <w:pPr>
        <w:shd w:val="clear" w:color="auto" w:fill="FFFFFF"/>
        <w:rPr>
          <w:b/>
          <w:bCs/>
          <w:spacing w:val="-1"/>
          <w:sz w:val="16"/>
          <w:szCs w:val="16"/>
        </w:rPr>
      </w:pPr>
      <w:r w:rsidRPr="00F10AD3">
        <w:rPr>
          <w:sz w:val="16"/>
          <w:szCs w:val="16"/>
        </w:rPr>
        <w:t xml:space="preserve"> </w:t>
      </w:r>
    </w:p>
    <w:tbl>
      <w:tblPr>
        <w:tblW w:w="9870" w:type="dxa"/>
        <w:tblLayout w:type="fixed"/>
        <w:tblCellMar>
          <w:left w:w="30" w:type="dxa"/>
          <w:right w:w="30" w:type="dxa"/>
        </w:tblCellMar>
        <w:tblLook w:val="04A0"/>
      </w:tblPr>
      <w:tblGrid>
        <w:gridCol w:w="2070"/>
        <w:gridCol w:w="4080"/>
        <w:gridCol w:w="1200"/>
        <w:gridCol w:w="1200"/>
        <w:gridCol w:w="120"/>
        <w:gridCol w:w="80"/>
        <w:gridCol w:w="1120"/>
      </w:tblGrid>
      <w:tr w:rsidR="00F10AD3" w:rsidRPr="00F10AD3" w:rsidTr="00F10AD3">
        <w:trPr>
          <w:trHeight w:val="1232"/>
        </w:trPr>
        <w:tc>
          <w:tcPr>
            <w:tcW w:w="9870" w:type="dxa"/>
            <w:gridSpan w:val="7"/>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 xml:space="preserve">                                   Приложение 1</w:t>
            </w:r>
          </w:p>
          <w:p w:rsidR="00F10AD3" w:rsidRPr="00F10AD3" w:rsidRDefault="00F10AD3">
            <w:pPr>
              <w:autoSpaceDE w:val="0"/>
              <w:autoSpaceDN w:val="0"/>
              <w:adjustRightInd w:val="0"/>
              <w:jc w:val="center"/>
              <w:rPr>
                <w:color w:val="000000"/>
                <w:sz w:val="16"/>
                <w:szCs w:val="16"/>
              </w:rPr>
            </w:pPr>
            <w:r w:rsidRPr="00F10AD3">
              <w:rPr>
                <w:color w:val="000000"/>
                <w:sz w:val="16"/>
                <w:szCs w:val="16"/>
              </w:rPr>
              <w:t xml:space="preserve">                                                  к решению Совета депутатов Железковского</w:t>
            </w:r>
          </w:p>
          <w:p w:rsidR="00F10AD3" w:rsidRPr="00F10AD3" w:rsidRDefault="00F10AD3">
            <w:pPr>
              <w:autoSpaceDE w:val="0"/>
              <w:autoSpaceDN w:val="0"/>
              <w:adjustRightInd w:val="0"/>
              <w:rPr>
                <w:color w:val="000000"/>
                <w:sz w:val="16"/>
                <w:szCs w:val="16"/>
              </w:rPr>
            </w:pPr>
            <w:r w:rsidRPr="00F10AD3">
              <w:rPr>
                <w:color w:val="000000"/>
                <w:sz w:val="16"/>
                <w:szCs w:val="16"/>
              </w:rPr>
              <w:t xml:space="preserve">                                                                           сельского поселения от 21.12.2021 года  № 69 "</w:t>
            </w:r>
            <w:proofErr w:type="gramStart"/>
            <w:r w:rsidRPr="00F10AD3">
              <w:rPr>
                <w:color w:val="000000"/>
                <w:sz w:val="16"/>
                <w:szCs w:val="16"/>
              </w:rPr>
              <w:t>Об</w:t>
            </w:r>
            <w:proofErr w:type="gramEnd"/>
            <w:r w:rsidRPr="00F10AD3">
              <w:rPr>
                <w:color w:val="000000"/>
                <w:sz w:val="16"/>
                <w:szCs w:val="16"/>
              </w:rPr>
              <w:t xml:space="preserve">                                          </w:t>
            </w:r>
          </w:p>
          <w:p w:rsidR="00F10AD3" w:rsidRPr="00F10AD3" w:rsidRDefault="00F10AD3">
            <w:pPr>
              <w:autoSpaceDE w:val="0"/>
              <w:autoSpaceDN w:val="0"/>
              <w:adjustRightInd w:val="0"/>
              <w:rPr>
                <w:color w:val="000000"/>
                <w:sz w:val="16"/>
                <w:szCs w:val="16"/>
              </w:rPr>
            </w:pPr>
            <w:r w:rsidRPr="00F10AD3">
              <w:rPr>
                <w:color w:val="000000"/>
                <w:sz w:val="16"/>
                <w:szCs w:val="16"/>
              </w:rPr>
              <w:t xml:space="preserve">                                                                          </w:t>
            </w:r>
            <w:proofErr w:type="gramStart"/>
            <w:r w:rsidRPr="00F10AD3">
              <w:rPr>
                <w:color w:val="000000"/>
                <w:sz w:val="16"/>
                <w:szCs w:val="16"/>
              </w:rPr>
              <w:t>утверждении</w:t>
            </w:r>
            <w:proofErr w:type="gramEnd"/>
            <w:r w:rsidRPr="00F10AD3">
              <w:rPr>
                <w:color w:val="000000"/>
                <w:sz w:val="16"/>
                <w:szCs w:val="16"/>
              </w:rPr>
              <w:t xml:space="preserve"> бюджета Железковского сельского поселения</w:t>
            </w:r>
          </w:p>
          <w:p w:rsidR="00F10AD3" w:rsidRPr="00F10AD3" w:rsidRDefault="00F10AD3">
            <w:pPr>
              <w:autoSpaceDE w:val="0"/>
              <w:autoSpaceDN w:val="0"/>
              <w:adjustRightInd w:val="0"/>
              <w:rPr>
                <w:color w:val="000000"/>
                <w:sz w:val="16"/>
                <w:szCs w:val="16"/>
              </w:rPr>
            </w:pPr>
            <w:r w:rsidRPr="00F10AD3">
              <w:rPr>
                <w:color w:val="000000"/>
                <w:sz w:val="16"/>
                <w:szCs w:val="16"/>
              </w:rPr>
              <w:t xml:space="preserve">                                                                           на 2022 год и плановый период 2023 и 2024 годов "</w:t>
            </w:r>
          </w:p>
          <w:p w:rsidR="00F10AD3" w:rsidRPr="00F10AD3" w:rsidRDefault="00F10AD3">
            <w:pPr>
              <w:autoSpaceDE w:val="0"/>
              <w:autoSpaceDN w:val="0"/>
              <w:adjustRightInd w:val="0"/>
              <w:jc w:val="right"/>
              <w:rPr>
                <w:color w:val="000000"/>
                <w:sz w:val="16"/>
                <w:szCs w:val="16"/>
              </w:rPr>
            </w:pPr>
            <w:r w:rsidRPr="00F10AD3">
              <w:rPr>
                <w:color w:val="000000"/>
                <w:sz w:val="16"/>
                <w:szCs w:val="16"/>
              </w:rPr>
              <w:t xml:space="preserve">                                                                                                                             </w:t>
            </w:r>
          </w:p>
        </w:tc>
      </w:tr>
      <w:tr w:rsidR="00F10AD3" w:rsidRPr="00F10AD3" w:rsidTr="00F10AD3">
        <w:trPr>
          <w:trHeight w:val="1232"/>
        </w:trPr>
        <w:tc>
          <w:tcPr>
            <w:tcW w:w="9870" w:type="dxa"/>
            <w:gridSpan w:val="7"/>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center"/>
              <w:rPr>
                <w:b/>
                <w:bCs/>
                <w:color w:val="000000"/>
                <w:sz w:val="16"/>
                <w:szCs w:val="16"/>
              </w:rPr>
            </w:pPr>
            <w:r w:rsidRPr="00F10AD3">
              <w:rPr>
                <w:b/>
                <w:bCs/>
                <w:color w:val="000000"/>
                <w:sz w:val="16"/>
                <w:szCs w:val="16"/>
              </w:rPr>
              <w:t>Поступления доходов в бюджет Железковского сельского поселения в 2022 году и плановый период 2023 и 2024 годах</w:t>
            </w:r>
          </w:p>
          <w:p w:rsidR="00F10AD3" w:rsidRPr="00F10AD3" w:rsidRDefault="00F10AD3">
            <w:pPr>
              <w:autoSpaceDE w:val="0"/>
              <w:autoSpaceDN w:val="0"/>
              <w:adjustRightInd w:val="0"/>
              <w:rPr>
                <w:bCs/>
                <w:color w:val="000000"/>
                <w:sz w:val="16"/>
                <w:szCs w:val="16"/>
              </w:rPr>
            </w:pPr>
          </w:p>
          <w:p w:rsidR="00F10AD3" w:rsidRPr="00F10AD3" w:rsidRDefault="00F10AD3">
            <w:pPr>
              <w:autoSpaceDE w:val="0"/>
              <w:autoSpaceDN w:val="0"/>
              <w:adjustRightInd w:val="0"/>
              <w:jc w:val="right"/>
              <w:rPr>
                <w:bCs/>
                <w:color w:val="000000"/>
                <w:sz w:val="16"/>
                <w:szCs w:val="16"/>
              </w:rPr>
            </w:pPr>
            <w:r w:rsidRPr="00F10AD3">
              <w:rPr>
                <w:bCs/>
                <w:color w:val="000000"/>
                <w:sz w:val="16"/>
                <w:szCs w:val="16"/>
              </w:rPr>
              <w:t>( руб.)</w:t>
            </w:r>
          </w:p>
        </w:tc>
      </w:tr>
      <w:tr w:rsidR="00F10AD3" w:rsidRPr="00F10AD3" w:rsidTr="00F10AD3">
        <w:trPr>
          <w:trHeight w:val="158"/>
        </w:trPr>
        <w:tc>
          <w:tcPr>
            <w:tcW w:w="2070" w:type="dxa"/>
            <w:vMerge w:val="restart"/>
            <w:tcBorders>
              <w:top w:val="single" w:sz="2" w:space="0" w:color="000000"/>
              <w:left w:val="single" w:sz="2" w:space="0" w:color="000000"/>
              <w:bottom w:val="nil"/>
              <w:right w:val="single" w:sz="4" w:space="0" w:color="auto"/>
            </w:tcBorders>
            <w:hideMark/>
          </w:tcPr>
          <w:p w:rsidR="00F10AD3" w:rsidRPr="00F10AD3" w:rsidRDefault="00F10AD3">
            <w:pPr>
              <w:autoSpaceDE w:val="0"/>
              <w:autoSpaceDN w:val="0"/>
              <w:adjustRightInd w:val="0"/>
              <w:jc w:val="center"/>
              <w:rPr>
                <w:color w:val="000000"/>
                <w:sz w:val="16"/>
                <w:szCs w:val="16"/>
              </w:rPr>
            </w:pPr>
            <w:r w:rsidRPr="00F10AD3">
              <w:rPr>
                <w:color w:val="000000"/>
                <w:sz w:val="16"/>
                <w:szCs w:val="16"/>
              </w:rPr>
              <w:t>Код</w:t>
            </w:r>
          </w:p>
          <w:p w:rsidR="00F10AD3" w:rsidRPr="00F10AD3" w:rsidRDefault="00F10AD3">
            <w:pPr>
              <w:autoSpaceDE w:val="0"/>
              <w:autoSpaceDN w:val="0"/>
              <w:adjustRightInd w:val="0"/>
              <w:rPr>
                <w:color w:val="000000"/>
                <w:sz w:val="16"/>
                <w:szCs w:val="16"/>
              </w:rPr>
            </w:pPr>
            <w:r w:rsidRPr="00F10AD3">
              <w:rPr>
                <w:color w:val="000000"/>
                <w:sz w:val="16"/>
                <w:szCs w:val="16"/>
              </w:rPr>
              <w:t>бюджетной классификации</w:t>
            </w:r>
          </w:p>
          <w:p w:rsidR="00F10AD3" w:rsidRPr="00F10AD3" w:rsidRDefault="00F10AD3">
            <w:pPr>
              <w:autoSpaceDE w:val="0"/>
              <w:autoSpaceDN w:val="0"/>
              <w:adjustRightInd w:val="0"/>
              <w:jc w:val="center"/>
              <w:rPr>
                <w:color w:val="000000"/>
                <w:sz w:val="16"/>
                <w:szCs w:val="16"/>
              </w:rPr>
            </w:pPr>
            <w:r w:rsidRPr="00F10AD3">
              <w:rPr>
                <w:color w:val="000000"/>
                <w:sz w:val="16"/>
                <w:szCs w:val="16"/>
              </w:rPr>
              <w:t>Российской</w:t>
            </w:r>
          </w:p>
          <w:p w:rsidR="00F10AD3" w:rsidRPr="00F10AD3" w:rsidRDefault="00F10AD3">
            <w:pPr>
              <w:autoSpaceDE w:val="0"/>
              <w:autoSpaceDN w:val="0"/>
              <w:adjustRightInd w:val="0"/>
              <w:jc w:val="center"/>
              <w:rPr>
                <w:color w:val="000000"/>
                <w:sz w:val="16"/>
                <w:szCs w:val="16"/>
              </w:rPr>
            </w:pPr>
            <w:r w:rsidRPr="00F10AD3">
              <w:rPr>
                <w:color w:val="000000"/>
                <w:sz w:val="16"/>
                <w:szCs w:val="16"/>
              </w:rPr>
              <w:t>Федерации</w:t>
            </w:r>
          </w:p>
        </w:tc>
        <w:tc>
          <w:tcPr>
            <w:tcW w:w="4080" w:type="dxa"/>
            <w:vMerge w:val="restart"/>
            <w:tcBorders>
              <w:top w:val="single" w:sz="2" w:space="0" w:color="000000"/>
              <w:left w:val="single" w:sz="4" w:space="0" w:color="auto"/>
              <w:bottom w:val="nil"/>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 xml:space="preserve">                                      Наименование доходов</w:t>
            </w:r>
          </w:p>
        </w:tc>
        <w:tc>
          <w:tcPr>
            <w:tcW w:w="1200" w:type="dxa"/>
            <w:tcBorders>
              <w:top w:val="single" w:sz="2" w:space="0" w:color="000000"/>
              <w:left w:val="single" w:sz="2" w:space="0" w:color="000000"/>
              <w:bottom w:val="nil"/>
              <w:right w:val="single" w:sz="4" w:space="0" w:color="auto"/>
            </w:tcBorders>
            <w:hideMark/>
          </w:tcPr>
          <w:p w:rsidR="00F10AD3" w:rsidRPr="00F10AD3" w:rsidRDefault="00F10AD3">
            <w:pPr>
              <w:autoSpaceDE w:val="0"/>
              <w:autoSpaceDN w:val="0"/>
              <w:adjustRightInd w:val="0"/>
              <w:jc w:val="center"/>
              <w:rPr>
                <w:b/>
                <w:color w:val="000000"/>
                <w:sz w:val="16"/>
                <w:szCs w:val="16"/>
              </w:rPr>
            </w:pPr>
            <w:r w:rsidRPr="00F10AD3">
              <w:rPr>
                <w:b/>
                <w:color w:val="000000"/>
                <w:sz w:val="16"/>
                <w:szCs w:val="16"/>
              </w:rPr>
              <w:t>2022</w:t>
            </w:r>
          </w:p>
        </w:tc>
        <w:tc>
          <w:tcPr>
            <w:tcW w:w="1320" w:type="dxa"/>
            <w:gridSpan w:val="2"/>
            <w:tcBorders>
              <w:top w:val="single" w:sz="2" w:space="0" w:color="000000"/>
              <w:left w:val="single" w:sz="4" w:space="0" w:color="auto"/>
              <w:bottom w:val="nil"/>
              <w:right w:val="nil"/>
            </w:tcBorders>
            <w:hideMark/>
          </w:tcPr>
          <w:p w:rsidR="00F10AD3" w:rsidRPr="00F10AD3" w:rsidRDefault="00F10AD3">
            <w:pPr>
              <w:autoSpaceDE w:val="0"/>
              <w:autoSpaceDN w:val="0"/>
              <w:adjustRightInd w:val="0"/>
              <w:jc w:val="center"/>
              <w:rPr>
                <w:b/>
                <w:color w:val="000000"/>
                <w:sz w:val="16"/>
                <w:szCs w:val="16"/>
              </w:rPr>
            </w:pPr>
            <w:r w:rsidRPr="00F10AD3">
              <w:rPr>
                <w:b/>
                <w:color w:val="000000"/>
                <w:sz w:val="16"/>
                <w:szCs w:val="16"/>
              </w:rPr>
              <w:t>2023</w:t>
            </w:r>
          </w:p>
        </w:tc>
        <w:tc>
          <w:tcPr>
            <w:tcW w:w="80" w:type="dxa"/>
            <w:tcBorders>
              <w:top w:val="single" w:sz="2" w:space="0" w:color="000000"/>
              <w:left w:val="nil"/>
              <w:bottom w:val="nil"/>
              <w:right w:val="single" w:sz="4" w:space="0" w:color="auto"/>
            </w:tcBorders>
          </w:tcPr>
          <w:p w:rsidR="00F10AD3" w:rsidRPr="00F10AD3" w:rsidRDefault="00F10AD3">
            <w:pPr>
              <w:autoSpaceDE w:val="0"/>
              <w:autoSpaceDN w:val="0"/>
              <w:adjustRightInd w:val="0"/>
              <w:jc w:val="right"/>
              <w:rPr>
                <w:b/>
                <w:color w:val="000000"/>
                <w:sz w:val="16"/>
                <w:szCs w:val="16"/>
              </w:rPr>
            </w:pPr>
          </w:p>
        </w:tc>
        <w:tc>
          <w:tcPr>
            <w:tcW w:w="1120" w:type="dxa"/>
            <w:tcBorders>
              <w:top w:val="single" w:sz="2" w:space="0" w:color="000000"/>
              <w:left w:val="single" w:sz="4" w:space="0" w:color="auto"/>
              <w:bottom w:val="nil"/>
              <w:right w:val="single" w:sz="4" w:space="0" w:color="auto"/>
            </w:tcBorders>
            <w:hideMark/>
          </w:tcPr>
          <w:p w:rsidR="00F10AD3" w:rsidRPr="00F10AD3" w:rsidRDefault="00F10AD3">
            <w:pPr>
              <w:autoSpaceDE w:val="0"/>
              <w:autoSpaceDN w:val="0"/>
              <w:adjustRightInd w:val="0"/>
              <w:jc w:val="center"/>
              <w:rPr>
                <w:b/>
                <w:color w:val="000000"/>
                <w:sz w:val="16"/>
                <w:szCs w:val="16"/>
              </w:rPr>
            </w:pPr>
            <w:r w:rsidRPr="00F10AD3">
              <w:rPr>
                <w:b/>
                <w:color w:val="000000"/>
                <w:sz w:val="16"/>
                <w:szCs w:val="16"/>
              </w:rPr>
              <w:t>2024</w:t>
            </w:r>
          </w:p>
        </w:tc>
      </w:tr>
      <w:tr w:rsidR="00F10AD3" w:rsidRPr="00F10AD3" w:rsidTr="00F10AD3">
        <w:trPr>
          <w:trHeight w:val="465"/>
        </w:trPr>
        <w:tc>
          <w:tcPr>
            <w:tcW w:w="2070" w:type="dxa"/>
            <w:vMerge/>
            <w:tcBorders>
              <w:top w:val="single" w:sz="2" w:space="0" w:color="000000"/>
              <w:left w:val="single" w:sz="2" w:space="0" w:color="000000"/>
              <w:bottom w:val="nil"/>
              <w:right w:val="single" w:sz="4" w:space="0" w:color="auto"/>
            </w:tcBorders>
            <w:vAlign w:val="center"/>
            <w:hideMark/>
          </w:tcPr>
          <w:p w:rsidR="00F10AD3" w:rsidRPr="00F10AD3" w:rsidRDefault="00F10AD3">
            <w:pPr>
              <w:rPr>
                <w:color w:val="000000"/>
                <w:sz w:val="16"/>
                <w:szCs w:val="16"/>
              </w:rPr>
            </w:pPr>
          </w:p>
        </w:tc>
        <w:tc>
          <w:tcPr>
            <w:tcW w:w="4080" w:type="dxa"/>
            <w:vMerge/>
            <w:tcBorders>
              <w:top w:val="single" w:sz="2" w:space="0" w:color="000000"/>
              <w:left w:val="single" w:sz="4" w:space="0" w:color="auto"/>
              <w:bottom w:val="nil"/>
              <w:right w:val="single" w:sz="2" w:space="0" w:color="000000"/>
            </w:tcBorders>
            <w:vAlign w:val="center"/>
            <w:hideMark/>
          </w:tcPr>
          <w:p w:rsidR="00F10AD3" w:rsidRPr="00F10AD3" w:rsidRDefault="00F10AD3">
            <w:pPr>
              <w:rPr>
                <w:color w:val="000000"/>
                <w:sz w:val="16"/>
                <w:szCs w:val="16"/>
              </w:rPr>
            </w:pPr>
          </w:p>
        </w:tc>
        <w:tc>
          <w:tcPr>
            <w:tcW w:w="1200" w:type="dxa"/>
            <w:tcBorders>
              <w:top w:val="nil"/>
              <w:left w:val="single" w:sz="2" w:space="0" w:color="000000"/>
              <w:bottom w:val="nil"/>
              <w:right w:val="single" w:sz="4" w:space="0" w:color="auto"/>
            </w:tcBorders>
            <w:hideMark/>
          </w:tcPr>
          <w:p w:rsidR="00F10AD3" w:rsidRPr="00F10AD3" w:rsidRDefault="00F10AD3">
            <w:pPr>
              <w:autoSpaceDE w:val="0"/>
              <w:autoSpaceDN w:val="0"/>
              <w:adjustRightInd w:val="0"/>
              <w:jc w:val="center"/>
              <w:rPr>
                <w:color w:val="000000"/>
                <w:sz w:val="16"/>
                <w:szCs w:val="16"/>
              </w:rPr>
            </w:pPr>
            <w:r w:rsidRPr="00F10AD3">
              <w:rPr>
                <w:color w:val="000000"/>
                <w:sz w:val="16"/>
                <w:szCs w:val="16"/>
              </w:rPr>
              <w:t xml:space="preserve">Сумма  </w:t>
            </w:r>
          </w:p>
          <w:p w:rsidR="00F10AD3" w:rsidRPr="00F10AD3" w:rsidRDefault="00F10AD3">
            <w:pPr>
              <w:autoSpaceDE w:val="0"/>
              <w:autoSpaceDN w:val="0"/>
              <w:adjustRightInd w:val="0"/>
              <w:jc w:val="center"/>
              <w:rPr>
                <w:b/>
                <w:bCs/>
                <w:color w:val="000000"/>
                <w:sz w:val="16"/>
                <w:szCs w:val="16"/>
              </w:rPr>
            </w:pPr>
            <w:r w:rsidRPr="00F10AD3">
              <w:rPr>
                <w:color w:val="000000"/>
                <w:sz w:val="16"/>
                <w:szCs w:val="16"/>
              </w:rPr>
              <w:t xml:space="preserve">  руб.</w:t>
            </w:r>
          </w:p>
        </w:tc>
        <w:tc>
          <w:tcPr>
            <w:tcW w:w="1200" w:type="dxa"/>
            <w:tcBorders>
              <w:top w:val="nil"/>
              <w:left w:val="single" w:sz="2" w:space="0" w:color="000000"/>
              <w:bottom w:val="nil"/>
              <w:right w:val="single" w:sz="4" w:space="0" w:color="auto"/>
            </w:tcBorders>
            <w:hideMark/>
          </w:tcPr>
          <w:p w:rsidR="00F10AD3" w:rsidRPr="00F10AD3" w:rsidRDefault="00F10AD3">
            <w:pPr>
              <w:autoSpaceDE w:val="0"/>
              <w:autoSpaceDN w:val="0"/>
              <w:adjustRightInd w:val="0"/>
              <w:jc w:val="center"/>
              <w:rPr>
                <w:color w:val="000000"/>
                <w:sz w:val="16"/>
                <w:szCs w:val="16"/>
              </w:rPr>
            </w:pPr>
            <w:r w:rsidRPr="00F10AD3">
              <w:rPr>
                <w:color w:val="000000"/>
                <w:sz w:val="16"/>
                <w:szCs w:val="16"/>
              </w:rPr>
              <w:t xml:space="preserve">Сумма  </w:t>
            </w:r>
          </w:p>
          <w:p w:rsidR="00F10AD3" w:rsidRPr="00F10AD3" w:rsidRDefault="00F10AD3">
            <w:pPr>
              <w:autoSpaceDE w:val="0"/>
              <w:autoSpaceDN w:val="0"/>
              <w:adjustRightInd w:val="0"/>
              <w:jc w:val="center"/>
              <w:rPr>
                <w:b/>
                <w:bCs/>
                <w:color w:val="000000"/>
                <w:sz w:val="16"/>
                <w:szCs w:val="16"/>
              </w:rPr>
            </w:pPr>
            <w:r w:rsidRPr="00F10AD3">
              <w:rPr>
                <w:color w:val="000000"/>
                <w:sz w:val="16"/>
                <w:szCs w:val="16"/>
              </w:rPr>
              <w:t xml:space="preserve">  руб.</w:t>
            </w:r>
          </w:p>
        </w:tc>
        <w:tc>
          <w:tcPr>
            <w:tcW w:w="1320" w:type="dxa"/>
            <w:gridSpan w:val="3"/>
            <w:tcBorders>
              <w:top w:val="nil"/>
              <w:left w:val="single" w:sz="4" w:space="0" w:color="auto"/>
              <w:bottom w:val="nil"/>
              <w:right w:val="single" w:sz="4" w:space="0" w:color="auto"/>
            </w:tcBorders>
            <w:hideMark/>
          </w:tcPr>
          <w:p w:rsidR="00F10AD3" w:rsidRPr="00F10AD3" w:rsidRDefault="00F10AD3">
            <w:pPr>
              <w:autoSpaceDE w:val="0"/>
              <w:autoSpaceDN w:val="0"/>
              <w:adjustRightInd w:val="0"/>
              <w:jc w:val="center"/>
              <w:rPr>
                <w:color w:val="000000"/>
                <w:sz w:val="16"/>
                <w:szCs w:val="16"/>
              </w:rPr>
            </w:pPr>
            <w:r w:rsidRPr="00F10AD3">
              <w:rPr>
                <w:color w:val="000000"/>
                <w:sz w:val="16"/>
                <w:szCs w:val="16"/>
              </w:rPr>
              <w:t xml:space="preserve">Сумма  </w:t>
            </w:r>
          </w:p>
          <w:p w:rsidR="00F10AD3" w:rsidRPr="00F10AD3" w:rsidRDefault="00F10AD3">
            <w:pPr>
              <w:autoSpaceDE w:val="0"/>
              <w:autoSpaceDN w:val="0"/>
              <w:adjustRightInd w:val="0"/>
              <w:jc w:val="center"/>
              <w:rPr>
                <w:b/>
                <w:bCs/>
                <w:color w:val="000000"/>
                <w:sz w:val="16"/>
                <w:szCs w:val="16"/>
              </w:rPr>
            </w:pPr>
            <w:r w:rsidRPr="00F10AD3">
              <w:rPr>
                <w:color w:val="000000"/>
                <w:sz w:val="16"/>
                <w:szCs w:val="16"/>
              </w:rPr>
              <w:t xml:space="preserve"> руб.</w:t>
            </w:r>
          </w:p>
        </w:tc>
      </w:tr>
      <w:tr w:rsidR="00F10AD3" w:rsidRPr="00F10AD3" w:rsidTr="00F10AD3">
        <w:trPr>
          <w:trHeight w:val="158"/>
        </w:trPr>
        <w:tc>
          <w:tcPr>
            <w:tcW w:w="2070" w:type="dxa"/>
            <w:tcBorders>
              <w:top w:val="single" w:sz="6"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jc w:val="center"/>
              <w:rPr>
                <w:color w:val="000000"/>
                <w:sz w:val="16"/>
                <w:szCs w:val="16"/>
              </w:rPr>
            </w:pPr>
            <w:r w:rsidRPr="00F10AD3">
              <w:rPr>
                <w:color w:val="000000"/>
                <w:sz w:val="16"/>
                <w:szCs w:val="16"/>
              </w:rPr>
              <w:t>1</w:t>
            </w:r>
          </w:p>
        </w:tc>
        <w:tc>
          <w:tcPr>
            <w:tcW w:w="408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jc w:val="center"/>
              <w:rPr>
                <w:color w:val="000000"/>
                <w:sz w:val="16"/>
                <w:szCs w:val="16"/>
              </w:rPr>
            </w:pPr>
            <w:r w:rsidRPr="00F10AD3">
              <w:rPr>
                <w:color w:val="000000"/>
                <w:sz w:val="16"/>
                <w:szCs w:val="16"/>
              </w:rPr>
              <w:t>2</w:t>
            </w:r>
          </w:p>
        </w:tc>
        <w:tc>
          <w:tcPr>
            <w:tcW w:w="1200" w:type="dxa"/>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center"/>
              <w:rPr>
                <w:color w:val="000000"/>
                <w:sz w:val="16"/>
                <w:szCs w:val="16"/>
              </w:rPr>
            </w:pPr>
            <w:r w:rsidRPr="00F10AD3">
              <w:rPr>
                <w:color w:val="000000"/>
                <w:sz w:val="16"/>
                <w:szCs w:val="16"/>
              </w:rPr>
              <w:t>3</w:t>
            </w:r>
          </w:p>
        </w:tc>
        <w:tc>
          <w:tcPr>
            <w:tcW w:w="1200" w:type="dxa"/>
            <w:tcBorders>
              <w:top w:val="single" w:sz="6" w:space="0" w:color="auto"/>
              <w:left w:val="single" w:sz="4" w:space="0" w:color="auto"/>
              <w:bottom w:val="single" w:sz="6" w:space="0" w:color="auto"/>
              <w:right w:val="single" w:sz="4" w:space="0" w:color="auto"/>
            </w:tcBorders>
            <w:hideMark/>
          </w:tcPr>
          <w:p w:rsidR="00F10AD3" w:rsidRPr="00F10AD3" w:rsidRDefault="00F10AD3">
            <w:pPr>
              <w:autoSpaceDE w:val="0"/>
              <w:autoSpaceDN w:val="0"/>
              <w:adjustRightInd w:val="0"/>
              <w:jc w:val="center"/>
              <w:rPr>
                <w:color w:val="000000"/>
                <w:sz w:val="16"/>
                <w:szCs w:val="16"/>
              </w:rPr>
            </w:pPr>
            <w:r w:rsidRPr="00F10AD3">
              <w:rPr>
                <w:color w:val="000000"/>
                <w:sz w:val="16"/>
                <w:szCs w:val="16"/>
              </w:rPr>
              <w:t>4</w:t>
            </w:r>
          </w:p>
        </w:tc>
        <w:tc>
          <w:tcPr>
            <w:tcW w:w="1320" w:type="dxa"/>
            <w:gridSpan w:val="3"/>
            <w:tcBorders>
              <w:top w:val="single" w:sz="6" w:space="0" w:color="auto"/>
              <w:left w:val="single" w:sz="4" w:space="0" w:color="auto"/>
              <w:bottom w:val="single" w:sz="6" w:space="0" w:color="auto"/>
              <w:right w:val="single" w:sz="6" w:space="0" w:color="auto"/>
            </w:tcBorders>
            <w:hideMark/>
          </w:tcPr>
          <w:p w:rsidR="00F10AD3" w:rsidRPr="00F10AD3" w:rsidRDefault="00F10AD3">
            <w:pPr>
              <w:autoSpaceDE w:val="0"/>
              <w:autoSpaceDN w:val="0"/>
              <w:adjustRightInd w:val="0"/>
              <w:jc w:val="center"/>
              <w:rPr>
                <w:color w:val="000000"/>
                <w:sz w:val="16"/>
                <w:szCs w:val="16"/>
              </w:rPr>
            </w:pPr>
            <w:r w:rsidRPr="00F10AD3">
              <w:rPr>
                <w:color w:val="000000"/>
                <w:sz w:val="16"/>
                <w:szCs w:val="16"/>
              </w:rPr>
              <w:t>5</w:t>
            </w:r>
          </w:p>
        </w:tc>
      </w:tr>
      <w:tr w:rsidR="00F10AD3" w:rsidRPr="00F10AD3" w:rsidTr="00F10AD3">
        <w:trPr>
          <w:trHeight w:val="180"/>
        </w:trPr>
        <w:tc>
          <w:tcPr>
            <w:tcW w:w="2070" w:type="dxa"/>
            <w:tcBorders>
              <w:top w:val="single" w:sz="4" w:space="0" w:color="auto"/>
              <w:left w:val="single" w:sz="2" w:space="0" w:color="000000"/>
              <w:bottom w:val="single" w:sz="4" w:space="0" w:color="auto"/>
              <w:right w:val="single" w:sz="2" w:space="0" w:color="000000"/>
            </w:tcBorders>
          </w:tcPr>
          <w:p w:rsidR="00F10AD3" w:rsidRPr="00F10AD3" w:rsidRDefault="00F10AD3">
            <w:pPr>
              <w:autoSpaceDE w:val="0"/>
              <w:autoSpaceDN w:val="0"/>
              <w:adjustRightInd w:val="0"/>
              <w:rPr>
                <w:b/>
                <w:bCs/>
                <w:color w:val="000000"/>
                <w:sz w:val="16"/>
                <w:szCs w:val="16"/>
              </w:rPr>
            </w:pPr>
          </w:p>
        </w:tc>
        <w:tc>
          <w:tcPr>
            <w:tcW w:w="4080" w:type="dxa"/>
            <w:tcBorders>
              <w:top w:val="single" w:sz="6"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jc w:val="both"/>
              <w:rPr>
                <w:b/>
                <w:bCs/>
                <w:color w:val="000000"/>
                <w:sz w:val="16"/>
                <w:szCs w:val="16"/>
              </w:rPr>
            </w:pPr>
            <w:r w:rsidRPr="00F10AD3">
              <w:rPr>
                <w:b/>
                <w:bCs/>
                <w:color w:val="000000"/>
                <w:sz w:val="16"/>
                <w:szCs w:val="16"/>
              </w:rPr>
              <w:t>ВСЕГО ДОХОДОВ:</w:t>
            </w:r>
          </w:p>
        </w:tc>
        <w:tc>
          <w:tcPr>
            <w:tcW w:w="1200" w:type="dxa"/>
            <w:tcBorders>
              <w:top w:val="single" w:sz="6" w:space="0" w:color="auto"/>
              <w:left w:val="single" w:sz="2" w:space="0" w:color="000000"/>
              <w:bottom w:val="single" w:sz="4" w:space="0" w:color="auto"/>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18328703,00</w:t>
            </w:r>
          </w:p>
        </w:tc>
        <w:tc>
          <w:tcPr>
            <w:tcW w:w="1200" w:type="dxa"/>
            <w:tcBorders>
              <w:top w:val="single" w:sz="6" w:space="0" w:color="auto"/>
              <w:left w:val="single" w:sz="2" w:space="0" w:color="000000"/>
              <w:bottom w:val="single" w:sz="4" w:space="0" w:color="auto"/>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12749720,00</w:t>
            </w:r>
          </w:p>
        </w:tc>
        <w:tc>
          <w:tcPr>
            <w:tcW w:w="1320" w:type="dxa"/>
            <w:gridSpan w:val="3"/>
            <w:tcBorders>
              <w:top w:val="single" w:sz="6" w:space="0" w:color="auto"/>
              <w:left w:val="single" w:sz="4" w:space="0" w:color="auto"/>
              <w:bottom w:val="single" w:sz="4" w:space="0" w:color="auto"/>
              <w:right w:val="single" w:sz="2" w:space="0" w:color="000000"/>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12822420,00</w:t>
            </w:r>
          </w:p>
        </w:tc>
      </w:tr>
      <w:tr w:rsidR="00F10AD3" w:rsidRPr="00F10AD3" w:rsidTr="00F10AD3">
        <w:trPr>
          <w:trHeight w:val="435"/>
        </w:trPr>
        <w:tc>
          <w:tcPr>
            <w:tcW w:w="2070" w:type="dxa"/>
            <w:tcBorders>
              <w:top w:val="single" w:sz="4" w:space="0" w:color="auto"/>
              <w:left w:val="single" w:sz="2" w:space="0" w:color="000000"/>
              <w:bottom w:val="single" w:sz="4" w:space="0" w:color="auto"/>
              <w:right w:val="single" w:sz="2" w:space="0" w:color="000000"/>
            </w:tcBorders>
          </w:tcPr>
          <w:p w:rsidR="00F10AD3" w:rsidRPr="00F10AD3" w:rsidRDefault="00F10AD3">
            <w:pPr>
              <w:autoSpaceDE w:val="0"/>
              <w:autoSpaceDN w:val="0"/>
              <w:adjustRightInd w:val="0"/>
              <w:rPr>
                <w:b/>
                <w:bCs/>
                <w:color w:val="000000"/>
                <w:sz w:val="16"/>
                <w:szCs w:val="16"/>
              </w:rPr>
            </w:pPr>
            <w:r w:rsidRPr="00F10AD3">
              <w:rPr>
                <w:b/>
                <w:bCs/>
                <w:color w:val="000000"/>
                <w:sz w:val="16"/>
                <w:szCs w:val="16"/>
              </w:rPr>
              <w:t>1 00 00000 00 0000 000</w:t>
            </w:r>
          </w:p>
          <w:p w:rsidR="00F10AD3" w:rsidRPr="00F10AD3" w:rsidRDefault="00F10AD3">
            <w:pPr>
              <w:autoSpaceDE w:val="0"/>
              <w:autoSpaceDN w:val="0"/>
              <w:adjustRightInd w:val="0"/>
              <w:rPr>
                <w:b/>
                <w:bCs/>
                <w:color w:val="000000"/>
                <w:sz w:val="16"/>
                <w:szCs w:val="16"/>
              </w:rPr>
            </w:pP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 xml:space="preserve">НАЛОГОВЫЕ И НЕНАЛОГОВЫЕ ДОХОДЫ </w:t>
            </w:r>
          </w:p>
        </w:tc>
        <w:tc>
          <w:tcPr>
            <w:tcW w:w="1200" w:type="dxa"/>
            <w:tcBorders>
              <w:top w:val="single" w:sz="4" w:space="0" w:color="auto"/>
              <w:left w:val="single" w:sz="2" w:space="0" w:color="000000"/>
              <w:bottom w:val="single" w:sz="4" w:space="0" w:color="auto"/>
              <w:right w:val="single" w:sz="4" w:space="0" w:color="auto"/>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4681000,00</w:t>
            </w:r>
          </w:p>
        </w:tc>
        <w:tc>
          <w:tcPr>
            <w:tcW w:w="1200" w:type="dxa"/>
            <w:tcBorders>
              <w:top w:val="single" w:sz="4" w:space="0" w:color="auto"/>
              <w:left w:val="single" w:sz="2" w:space="0" w:color="000000"/>
              <w:bottom w:val="single" w:sz="4" w:space="0" w:color="auto"/>
              <w:right w:val="single" w:sz="4" w:space="0" w:color="auto"/>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4505600,00</w:t>
            </w:r>
          </w:p>
        </w:tc>
        <w:tc>
          <w:tcPr>
            <w:tcW w:w="1320" w:type="dxa"/>
            <w:gridSpan w:val="3"/>
            <w:tcBorders>
              <w:top w:val="single" w:sz="4" w:space="0" w:color="auto"/>
              <w:left w:val="single" w:sz="4" w:space="0" w:color="auto"/>
              <w:bottom w:val="single" w:sz="4" w:space="0" w:color="auto"/>
              <w:right w:val="single" w:sz="2" w:space="0" w:color="000000"/>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4575900,00</w:t>
            </w:r>
          </w:p>
        </w:tc>
      </w:tr>
      <w:tr w:rsidR="00F10AD3" w:rsidRPr="00F10AD3" w:rsidTr="00F10AD3">
        <w:trPr>
          <w:trHeight w:val="465"/>
        </w:trPr>
        <w:tc>
          <w:tcPr>
            <w:tcW w:w="2070" w:type="dxa"/>
            <w:tcBorders>
              <w:top w:val="single" w:sz="4" w:space="0" w:color="auto"/>
              <w:left w:val="single" w:sz="2" w:space="0" w:color="000000"/>
              <w:bottom w:val="nil"/>
              <w:right w:val="single" w:sz="2" w:space="0" w:color="000000"/>
            </w:tcBorders>
          </w:tcPr>
          <w:p w:rsidR="00F10AD3" w:rsidRPr="00F10AD3" w:rsidRDefault="00F10AD3">
            <w:pPr>
              <w:autoSpaceDE w:val="0"/>
              <w:autoSpaceDN w:val="0"/>
              <w:adjustRightInd w:val="0"/>
              <w:rPr>
                <w:b/>
                <w:bCs/>
                <w:color w:val="000000"/>
                <w:sz w:val="16"/>
                <w:szCs w:val="16"/>
              </w:rPr>
            </w:pPr>
            <w:r w:rsidRPr="00F10AD3">
              <w:rPr>
                <w:b/>
                <w:bCs/>
                <w:color w:val="000000"/>
                <w:sz w:val="16"/>
                <w:szCs w:val="16"/>
              </w:rPr>
              <w:t>1 00 00000 00 0000 000</w:t>
            </w:r>
          </w:p>
          <w:p w:rsidR="00F10AD3" w:rsidRPr="00F10AD3" w:rsidRDefault="00F10AD3">
            <w:pPr>
              <w:autoSpaceDE w:val="0"/>
              <w:autoSpaceDN w:val="0"/>
              <w:adjustRightInd w:val="0"/>
              <w:rPr>
                <w:b/>
                <w:bCs/>
                <w:color w:val="000000"/>
                <w:sz w:val="16"/>
                <w:szCs w:val="16"/>
              </w:rPr>
            </w:pPr>
          </w:p>
        </w:tc>
        <w:tc>
          <w:tcPr>
            <w:tcW w:w="4080" w:type="dxa"/>
            <w:tcBorders>
              <w:top w:val="single" w:sz="4" w:space="0" w:color="auto"/>
              <w:left w:val="single" w:sz="2" w:space="0" w:color="000000"/>
              <w:bottom w:val="nil"/>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 xml:space="preserve">НАЛОГОВЫЕ ДОХОДЫ </w:t>
            </w:r>
          </w:p>
        </w:tc>
        <w:tc>
          <w:tcPr>
            <w:tcW w:w="1200" w:type="dxa"/>
            <w:tcBorders>
              <w:top w:val="single" w:sz="4" w:space="0" w:color="auto"/>
              <w:left w:val="single" w:sz="2" w:space="0" w:color="000000"/>
              <w:bottom w:val="nil"/>
              <w:right w:val="single" w:sz="4" w:space="0" w:color="auto"/>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4425800,00</w:t>
            </w:r>
          </w:p>
        </w:tc>
        <w:tc>
          <w:tcPr>
            <w:tcW w:w="1200" w:type="dxa"/>
            <w:tcBorders>
              <w:top w:val="single" w:sz="4" w:space="0" w:color="auto"/>
              <w:left w:val="single" w:sz="2" w:space="0" w:color="000000"/>
              <w:bottom w:val="nil"/>
              <w:right w:val="single" w:sz="4" w:space="0" w:color="auto"/>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4450400,00</w:t>
            </w:r>
          </w:p>
        </w:tc>
        <w:tc>
          <w:tcPr>
            <w:tcW w:w="1320" w:type="dxa"/>
            <w:gridSpan w:val="3"/>
            <w:tcBorders>
              <w:top w:val="single" w:sz="4" w:space="0" w:color="auto"/>
              <w:left w:val="single" w:sz="4" w:space="0" w:color="auto"/>
              <w:bottom w:val="nil"/>
              <w:right w:val="single" w:sz="2" w:space="0" w:color="000000"/>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4520700,00</w:t>
            </w:r>
          </w:p>
        </w:tc>
      </w:tr>
      <w:tr w:rsidR="00F10AD3" w:rsidRPr="00F10AD3" w:rsidTr="00F10AD3">
        <w:trPr>
          <w:trHeight w:val="362"/>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1 01 00000 00 0000 000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Налоги на прибыль, доходы</w:t>
            </w:r>
          </w:p>
        </w:tc>
        <w:tc>
          <w:tcPr>
            <w:tcW w:w="1200" w:type="dxa"/>
            <w:tcBorders>
              <w:top w:val="single" w:sz="2" w:space="0" w:color="000000"/>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309300,00</w:t>
            </w:r>
          </w:p>
        </w:tc>
        <w:tc>
          <w:tcPr>
            <w:tcW w:w="1200" w:type="dxa"/>
            <w:tcBorders>
              <w:top w:val="single" w:sz="2" w:space="0" w:color="000000"/>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319800,00</w:t>
            </w:r>
          </w:p>
        </w:tc>
        <w:tc>
          <w:tcPr>
            <w:tcW w:w="1320" w:type="dxa"/>
            <w:gridSpan w:val="3"/>
            <w:tcBorders>
              <w:top w:val="single" w:sz="2" w:space="0" w:color="000000"/>
              <w:left w:val="single" w:sz="4" w:space="0" w:color="auto"/>
              <w:bottom w:val="single" w:sz="2" w:space="0" w:color="000000"/>
              <w:right w:val="single" w:sz="2" w:space="0" w:color="000000"/>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332900,00</w:t>
            </w:r>
          </w:p>
        </w:tc>
      </w:tr>
      <w:tr w:rsidR="00F10AD3" w:rsidRPr="00F10AD3" w:rsidTr="00F10AD3">
        <w:trPr>
          <w:trHeight w:val="204"/>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1 01 02000 01 0000 110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Налог на доходы физических лиц</w:t>
            </w:r>
          </w:p>
        </w:tc>
        <w:tc>
          <w:tcPr>
            <w:tcW w:w="1200" w:type="dxa"/>
            <w:tcBorders>
              <w:top w:val="single" w:sz="2" w:space="0" w:color="000000"/>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309300,00</w:t>
            </w:r>
          </w:p>
        </w:tc>
        <w:tc>
          <w:tcPr>
            <w:tcW w:w="1200" w:type="dxa"/>
            <w:tcBorders>
              <w:top w:val="single" w:sz="2" w:space="0" w:color="000000"/>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319800,00</w:t>
            </w:r>
          </w:p>
        </w:tc>
        <w:tc>
          <w:tcPr>
            <w:tcW w:w="1320" w:type="dxa"/>
            <w:gridSpan w:val="3"/>
            <w:tcBorders>
              <w:top w:val="single" w:sz="2" w:space="0" w:color="000000"/>
              <w:left w:val="single" w:sz="4" w:space="0" w:color="auto"/>
              <w:bottom w:val="single" w:sz="2" w:space="0" w:color="000000"/>
              <w:right w:val="single" w:sz="2" w:space="0" w:color="000000"/>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332900,00</w:t>
            </w:r>
          </w:p>
        </w:tc>
      </w:tr>
      <w:tr w:rsidR="00F10AD3" w:rsidRPr="00F10AD3" w:rsidTr="00F10AD3">
        <w:trPr>
          <w:trHeight w:val="1488"/>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1 01 02010 01 0000 110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color w:val="000000"/>
                <w:sz w:val="16"/>
                <w:szCs w:val="16"/>
              </w:rPr>
            </w:pPr>
            <w:proofErr w:type="gramStart"/>
            <w:r w:rsidRPr="00F10AD3">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309300,00</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319800,00</w:t>
            </w:r>
          </w:p>
        </w:tc>
        <w:tc>
          <w:tcPr>
            <w:tcW w:w="1320" w:type="dxa"/>
            <w:gridSpan w:val="3"/>
            <w:tcBorders>
              <w:top w:val="single" w:sz="2" w:space="0" w:color="000000"/>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332900,00</w:t>
            </w:r>
          </w:p>
        </w:tc>
      </w:tr>
      <w:tr w:rsidR="00F10AD3" w:rsidRPr="00F10AD3" w:rsidTr="00F10AD3">
        <w:trPr>
          <w:trHeight w:val="475"/>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1 03 00000 00 0000 000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Налоги на товары (работы, услуги) реализуемые на территории РФ</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2126200,00</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2130300,00</w:t>
            </w:r>
          </w:p>
        </w:tc>
        <w:tc>
          <w:tcPr>
            <w:tcW w:w="1320" w:type="dxa"/>
            <w:gridSpan w:val="3"/>
            <w:tcBorders>
              <w:top w:val="single" w:sz="2" w:space="0" w:color="000000"/>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2174500,00</w:t>
            </w:r>
          </w:p>
        </w:tc>
      </w:tr>
      <w:tr w:rsidR="00F10AD3" w:rsidRPr="00F10AD3" w:rsidTr="00F10AD3">
        <w:trPr>
          <w:trHeight w:val="1022"/>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1 03 02231 01 0000 110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color w:val="000000"/>
                <w:sz w:val="16"/>
                <w:szCs w:val="16"/>
              </w:rPr>
            </w:pPr>
            <w:r w:rsidRPr="00F10AD3">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961300,00</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953100,00</w:t>
            </w:r>
          </w:p>
        </w:tc>
        <w:tc>
          <w:tcPr>
            <w:tcW w:w="1320" w:type="dxa"/>
            <w:gridSpan w:val="3"/>
            <w:tcBorders>
              <w:top w:val="single" w:sz="2" w:space="0" w:color="000000"/>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957500,00</w:t>
            </w:r>
          </w:p>
        </w:tc>
      </w:tr>
      <w:tr w:rsidR="00F10AD3" w:rsidRPr="00F10AD3" w:rsidTr="00F10AD3">
        <w:trPr>
          <w:trHeight w:val="1294"/>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 xml:space="preserve">1 03 02241 01 0000 110 </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color w:val="000000"/>
                <w:sz w:val="16"/>
                <w:szCs w:val="16"/>
              </w:rPr>
            </w:pPr>
            <w:r w:rsidRPr="00F10AD3">
              <w:rPr>
                <w:color w:val="000000"/>
                <w:sz w:val="16"/>
                <w:szCs w:val="16"/>
              </w:rPr>
              <w:t>Доходы от уплаты акцизов на моторное масло для дизельных и (или) карбюраторных (</w:t>
            </w:r>
            <w:proofErr w:type="spellStart"/>
            <w:r w:rsidRPr="00F10AD3">
              <w:rPr>
                <w:color w:val="000000"/>
                <w:sz w:val="16"/>
                <w:szCs w:val="16"/>
              </w:rPr>
              <w:t>инжекторных</w:t>
            </w:r>
            <w:proofErr w:type="spellEnd"/>
            <w:r w:rsidRPr="00F10AD3">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5300,00</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5300,00</w:t>
            </w:r>
          </w:p>
        </w:tc>
        <w:tc>
          <w:tcPr>
            <w:tcW w:w="1320" w:type="dxa"/>
            <w:gridSpan w:val="3"/>
            <w:tcBorders>
              <w:top w:val="single" w:sz="2" w:space="0" w:color="000000"/>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5500,00</w:t>
            </w:r>
          </w:p>
        </w:tc>
      </w:tr>
      <w:tr w:rsidR="00F10AD3" w:rsidRPr="00F10AD3" w:rsidTr="00F10AD3">
        <w:trPr>
          <w:trHeight w:val="1041"/>
        </w:trPr>
        <w:tc>
          <w:tcPr>
            <w:tcW w:w="2070" w:type="dxa"/>
            <w:tcBorders>
              <w:top w:val="single" w:sz="2" w:space="0" w:color="000000"/>
              <w:left w:val="single" w:sz="2" w:space="0" w:color="000000"/>
              <w:bottom w:val="nil"/>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1 03 02251 01 0000 110</w:t>
            </w:r>
          </w:p>
        </w:tc>
        <w:tc>
          <w:tcPr>
            <w:tcW w:w="4080" w:type="dxa"/>
            <w:tcBorders>
              <w:top w:val="nil"/>
              <w:left w:val="single" w:sz="2" w:space="0" w:color="000000"/>
              <w:bottom w:val="nil"/>
              <w:right w:val="single" w:sz="2" w:space="0" w:color="000000"/>
            </w:tcBorders>
            <w:hideMark/>
          </w:tcPr>
          <w:p w:rsidR="00F10AD3" w:rsidRPr="00F10AD3" w:rsidRDefault="00F10AD3">
            <w:pPr>
              <w:autoSpaceDE w:val="0"/>
              <w:autoSpaceDN w:val="0"/>
              <w:adjustRightInd w:val="0"/>
              <w:jc w:val="both"/>
              <w:rPr>
                <w:color w:val="000000"/>
                <w:sz w:val="16"/>
                <w:szCs w:val="16"/>
              </w:rPr>
            </w:pPr>
            <w:r w:rsidRPr="00F10AD3">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0" w:type="dxa"/>
            <w:tcBorders>
              <w:top w:val="nil"/>
              <w:left w:val="single" w:sz="2" w:space="0" w:color="000000"/>
              <w:bottom w:val="nil"/>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1280100,00</w:t>
            </w:r>
          </w:p>
        </w:tc>
        <w:tc>
          <w:tcPr>
            <w:tcW w:w="1200" w:type="dxa"/>
            <w:tcBorders>
              <w:top w:val="nil"/>
              <w:left w:val="single" w:sz="2" w:space="0" w:color="000000"/>
              <w:bottom w:val="nil"/>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1290000,00</w:t>
            </w:r>
          </w:p>
        </w:tc>
        <w:tc>
          <w:tcPr>
            <w:tcW w:w="1320" w:type="dxa"/>
            <w:gridSpan w:val="3"/>
            <w:tcBorders>
              <w:top w:val="nil"/>
              <w:left w:val="single" w:sz="4" w:space="0" w:color="auto"/>
              <w:bottom w:val="nil"/>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1334400,00</w:t>
            </w:r>
          </w:p>
        </w:tc>
      </w:tr>
      <w:tr w:rsidR="00F10AD3" w:rsidRPr="00F10AD3" w:rsidTr="00F10AD3">
        <w:trPr>
          <w:trHeight w:val="1538"/>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1 03 02261 01 0000 110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color w:val="000000"/>
                <w:sz w:val="16"/>
                <w:szCs w:val="16"/>
              </w:rPr>
            </w:pPr>
            <w:r w:rsidRPr="00F10AD3">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0" w:type="dxa"/>
            <w:tcBorders>
              <w:top w:val="single" w:sz="4" w:space="0" w:color="auto"/>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-120500,00</w:t>
            </w:r>
          </w:p>
        </w:tc>
        <w:tc>
          <w:tcPr>
            <w:tcW w:w="1200" w:type="dxa"/>
            <w:tcBorders>
              <w:top w:val="single" w:sz="4" w:space="0" w:color="auto"/>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-118100,00</w:t>
            </w:r>
          </w:p>
        </w:tc>
        <w:tc>
          <w:tcPr>
            <w:tcW w:w="1320" w:type="dxa"/>
            <w:gridSpan w:val="3"/>
            <w:tcBorders>
              <w:top w:val="single" w:sz="4" w:space="0" w:color="auto"/>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-122900,00</w:t>
            </w:r>
          </w:p>
        </w:tc>
      </w:tr>
      <w:tr w:rsidR="00F10AD3" w:rsidRPr="00F10AD3" w:rsidTr="00F10AD3">
        <w:trPr>
          <w:trHeight w:val="326"/>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1 05 00000 00 0000 000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b/>
                <w:bCs/>
                <w:color w:val="000000"/>
                <w:sz w:val="16"/>
                <w:szCs w:val="16"/>
              </w:rPr>
            </w:pPr>
            <w:r w:rsidRPr="00F10AD3">
              <w:rPr>
                <w:b/>
                <w:bCs/>
                <w:color w:val="000000"/>
                <w:sz w:val="16"/>
                <w:szCs w:val="16"/>
              </w:rPr>
              <w:t>Налог на совокупный доход</w:t>
            </w:r>
          </w:p>
        </w:tc>
        <w:tc>
          <w:tcPr>
            <w:tcW w:w="1200" w:type="dxa"/>
            <w:tcBorders>
              <w:top w:val="single" w:sz="2" w:space="0" w:color="000000"/>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27300,00</w:t>
            </w:r>
          </w:p>
        </w:tc>
        <w:tc>
          <w:tcPr>
            <w:tcW w:w="1200" w:type="dxa"/>
            <w:tcBorders>
              <w:top w:val="single" w:sz="2" w:space="0" w:color="000000"/>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27300,00</w:t>
            </w:r>
          </w:p>
        </w:tc>
        <w:tc>
          <w:tcPr>
            <w:tcW w:w="1320" w:type="dxa"/>
            <w:gridSpan w:val="3"/>
            <w:tcBorders>
              <w:top w:val="single" w:sz="2" w:space="0" w:color="000000"/>
              <w:left w:val="single" w:sz="4" w:space="0" w:color="auto"/>
              <w:bottom w:val="single" w:sz="2" w:space="0" w:color="000000"/>
              <w:right w:val="single" w:sz="2" w:space="0" w:color="000000"/>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27300,00</w:t>
            </w:r>
          </w:p>
        </w:tc>
      </w:tr>
      <w:tr w:rsidR="00F10AD3" w:rsidRPr="00F10AD3" w:rsidTr="00F10AD3">
        <w:trPr>
          <w:trHeight w:val="204"/>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1 05 03000 01 0000 110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color w:val="000000"/>
                <w:sz w:val="16"/>
                <w:szCs w:val="16"/>
              </w:rPr>
            </w:pPr>
            <w:r w:rsidRPr="00F10AD3">
              <w:rPr>
                <w:color w:val="000000"/>
                <w:sz w:val="16"/>
                <w:szCs w:val="16"/>
              </w:rPr>
              <w:t>Единый сельскохозяйственный налог</w:t>
            </w:r>
          </w:p>
        </w:tc>
        <w:tc>
          <w:tcPr>
            <w:tcW w:w="1200" w:type="dxa"/>
            <w:tcBorders>
              <w:top w:val="single" w:sz="2" w:space="0" w:color="000000"/>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27300,00</w:t>
            </w:r>
          </w:p>
        </w:tc>
        <w:tc>
          <w:tcPr>
            <w:tcW w:w="1200" w:type="dxa"/>
            <w:tcBorders>
              <w:top w:val="single" w:sz="2" w:space="0" w:color="000000"/>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27300,00</w:t>
            </w:r>
          </w:p>
        </w:tc>
        <w:tc>
          <w:tcPr>
            <w:tcW w:w="1320" w:type="dxa"/>
            <w:gridSpan w:val="3"/>
            <w:tcBorders>
              <w:top w:val="single" w:sz="2" w:space="0" w:color="000000"/>
              <w:left w:val="single" w:sz="4" w:space="0" w:color="auto"/>
              <w:bottom w:val="single" w:sz="2" w:space="0" w:color="000000"/>
              <w:right w:val="single" w:sz="2" w:space="0" w:color="000000"/>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27300,00</w:t>
            </w:r>
          </w:p>
        </w:tc>
      </w:tr>
      <w:tr w:rsidR="00F10AD3" w:rsidRPr="00F10AD3" w:rsidTr="00F10AD3">
        <w:trPr>
          <w:trHeight w:val="372"/>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 xml:space="preserve">1 06 00000 00 0000 000 </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b/>
                <w:bCs/>
                <w:color w:val="000000"/>
                <w:sz w:val="16"/>
                <w:szCs w:val="16"/>
              </w:rPr>
            </w:pPr>
            <w:r w:rsidRPr="00F10AD3">
              <w:rPr>
                <w:b/>
                <w:bCs/>
                <w:color w:val="000000"/>
                <w:sz w:val="16"/>
                <w:szCs w:val="16"/>
              </w:rPr>
              <w:t>Налоги на имущество</w:t>
            </w:r>
          </w:p>
        </w:tc>
        <w:tc>
          <w:tcPr>
            <w:tcW w:w="1200" w:type="dxa"/>
            <w:tcBorders>
              <w:top w:val="single" w:sz="2" w:space="0" w:color="000000"/>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1954000,00</w:t>
            </w:r>
          </w:p>
        </w:tc>
        <w:tc>
          <w:tcPr>
            <w:tcW w:w="1200" w:type="dxa"/>
            <w:tcBorders>
              <w:top w:val="single" w:sz="2" w:space="0" w:color="000000"/>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1964000,00</w:t>
            </w:r>
          </w:p>
        </w:tc>
        <w:tc>
          <w:tcPr>
            <w:tcW w:w="1320" w:type="dxa"/>
            <w:gridSpan w:val="3"/>
            <w:tcBorders>
              <w:top w:val="single" w:sz="2" w:space="0" w:color="000000"/>
              <w:left w:val="single" w:sz="4" w:space="0" w:color="auto"/>
              <w:bottom w:val="single" w:sz="2" w:space="0" w:color="000000"/>
              <w:right w:val="single" w:sz="2" w:space="0" w:color="000000"/>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1977000,00</w:t>
            </w:r>
          </w:p>
        </w:tc>
      </w:tr>
      <w:tr w:rsidR="00F10AD3" w:rsidRPr="00F10AD3" w:rsidTr="00F10AD3">
        <w:trPr>
          <w:trHeight w:val="278"/>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1 06 01000 00 0000 000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b/>
                <w:bCs/>
                <w:color w:val="000000"/>
                <w:sz w:val="16"/>
                <w:szCs w:val="16"/>
              </w:rPr>
            </w:pPr>
            <w:r w:rsidRPr="00F10AD3">
              <w:rPr>
                <w:b/>
                <w:bCs/>
                <w:color w:val="000000"/>
                <w:sz w:val="16"/>
                <w:szCs w:val="16"/>
              </w:rPr>
              <w:t>Налог на имущество физических лиц</w:t>
            </w:r>
          </w:p>
        </w:tc>
        <w:tc>
          <w:tcPr>
            <w:tcW w:w="1200" w:type="dxa"/>
            <w:tcBorders>
              <w:top w:val="single" w:sz="2" w:space="0" w:color="000000"/>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454000,00</w:t>
            </w:r>
          </w:p>
        </w:tc>
        <w:tc>
          <w:tcPr>
            <w:tcW w:w="1200" w:type="dxa"/>
            <w:tcBorders>
              <w:top w:val="single" w:sz="2" w:space="0" w:color="000000"/>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452000,00</w:t>
            </w:r>
          </w:p>
        </w:tc>
        <w:tc>
          <w:tcPr>
            <w:tcW w:w="1320" w:type="dxa"/>
            <w:gridSpan w:val="3"/>
            <w:tcBorders>
              <w:top w:val="single" w:sz="2" w:space="0" w:color="000000"/>
              <w:left w:val="single" w:sz="4" w:space="0" w:color="auto"/>
              <w:bottom w:val="single" w:sz="2" w:space="0" w:color="000000"/>
              <w:right w:val="single" w:sz="2" w:space="0" w:color="000000"/>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450000,00</w:t>
            </w:r>
          </w:p>
        </w:tc>
      </w:tr>
      <w:tr w:rsidR="00F10AD3" w:rsidRPr="00F10AD3" w:rsidTr="00F10AD3">
        <w:trPr>
          <w:trHeight w:val="660"/>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1 06 01030 10 0000 110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widowControl w:val="0"/>
              <w:autoSpaceDE w:val="0"/>
              <w:autoSpaceDN w:val="0"/>
              <w:adjustRightInd w:val="0"/>
              <w:jc w:val="both"/>
              <w:rPr>
                <w:sz w:val="16"/>
                <w:szCs w:val="16"/>
              </w:rPr>
            </w:pPr>
            <w:r w:rsidRPr="00F10AD3">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454000,00</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452000,00</w:t>
            </w:r>
          </w:p>
        </w:tc>
        <w:tc>
          <w:tcPr>
            <w:tcW w:w="1320" w:type="dxa"/>
            <w:gridSpan w:val="3"/>
            <w:tcBorders>
              <w:top w:val="single" w:sz="2" w:space="0" w:color="000000"/>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450000,00</w:t>
            </w:r>
          </w:p>
        </w:tc>
      </w:tr>
      <w:tr w:rsidR="00F10AD3" w:rsidRPr="00F10AD3" w:rsidTr="00F10AD3">
        <w:trPr>
          <w:trHeight w:val="250"/>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1 06 06000 00 0000 110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b/>
                <w:bCs/>
                <w:color w:val="000000"/>
                <w:sz w:val="16"/>
                <w:szCs w:val="16"/>
              </w:rPr>
            </w:pPr>
            <w:r w:rsidRPr="00F10AD3">
              <w:rPr>
                <w:b/>
                <w:bCs/>
                <w:color w:val="000000"/>
                <w:sz w:val="16"/>
                <w:szCs w:val="16"/>
              </w:rPr>
              <w:t>Земельный налог</w:t>
            </w:r>
          </w:p>
        </w:tc>
        <w:tc>
          <w:tcPr>
            <w:tcW w:w="1200" w:type="dxa"/>
            <w:tcBorders>
              <w:top w:val="single" w:sz="2" w:space="0" w:color="000000"/>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1500000,00</w:t>
            </w:r>
          </w:p>
        </w:tc>
        <w:tc>
          <w:tcPr>
            <w:tcW w:w="1200" w:type="dxa"/>
            <w:tcBorders>
              <w:top w:val="single" w:sz="2" w:space="0" w:color="000000"/>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1512000,00</w:t>
            </w:r>
          </w:p>
        </w:tc>
        <w:tc>
          <w:tcPr>
            <w:tcW w:w="1320" w:type="dxa"/>
            <w:gridSpan w:val="3"/>
            <w:tcBorders>
              <w:top w:val="single" w:sz="2" w:space="0" w:color="000000"/>
              <w:left w:val="single" w:sz="4" w:space="0" w:color="auto"/>
              <w:bottom w:val="single" w:sz="2" w:space="0" w:color="000000"/>
              <w:right w:val="single" w:sz="2" w:space="0" w:color="000000"/>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1527000,00</w:t>
            </w:r>
          </w:p>
        </w:tc>
      </w:tr>
      <w:tr w:rsidR="00F10AD3" w:rsidRPr="00F10AD3" w:rsidTr="00F10AD3">
        <w:trPr>
          <w:trHeight w:val="689"/>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1 06 06033 10 0000 110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color w:val="000000"/>
                <w:sz w:val="16"/>
                <w:szCs w:val="16"/>
              </w:rPr>
            </w:pPr>
            <w:proofErr w:type="gramStart"/>
            <w:r w:rsidRPr="00F10AD3">
              <w:rPr>
                <w:sz w:val="16"/>
                <w:szCs w:val="16"/>
              </w:rPr>
              <w:t xml:space="preserve">Земельный налог с организаций, обладающих земельным участком, расположенным в границах сельских  поселений </w:t>
            </w:r>
            <w:r w:rsidRPr="00F10AD3">
              <w:rPr>
                <w:color w:val="000000"/>
                <w:sz w:val="16"/>
                <w:szCs w:val="16"/>
              </w:rPr>
              <w:t>(сумма платежа (перерасчеты, недоимка и задолженность по соответствующему платежу, в том числе по отмененному))</w:t>
            </w:r>
            <w:proofErr w:type="gramEnd"/>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156000,00</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156000,00</w:t>
            </w:r>
          </w:p>
        </w:tc>
        <w:tc>
          <w:tcPr>
            <w:tcW w:w="1320" w:type="dxa"/>
            <w:gridSpan w:val="3"/>
            <w:tcBorders>
              <w:top w:val="single" w:sz="2" w:space="0" w:color="000000"/>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156000,00</w:t>
            </w:r>
          </w:p>
        </w:tc>
      </w:tr>
      <w:tr w:rsidR="00F10AD3" w:rsidRPr="00F10AD3" w:rsidTr="00F10AD3">
        <w:trPr>
          <w:trHeight w:val="847"/>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lastRenderedPageBreak/>
              <w:t>1 06 06043 10 0000 110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color w:val="000000"/>
                <w:sz w:val="16"/>
                <w:szCs w:val="16"/>
              </w:rPr>
            </w:pPr>
            <w:proofErr w:type="gramStart"/>
            <w:r w:rsidRPr="00F10AD3">
              <w:rPr>
                <w:sz w:val="16"/>
                <w:szCs w:val="16"/>
              </w:rPr>
              <w:t xml:space="preserve">Земельный налог с физических лиц, обладающих земельным участком, расположенным в границах сельских  поселений </w:t>
            </w:r>
            <w:r w:rsidRPr="00F10AD3">
              <w:rPr>
                <w:color w:val="000000"/>
                <w:sz w:val="16"/>
                <w:szCs w:val="16"/>
              </w:rPr>
              <w:t>(сумма платежа (перерасчеты, недоимка и задолженность по соответствующему платежу, в том числе по отмененному))</w:t>
            </w:r>
            <w:proofErr w:type="gramEnd"/>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1344000,00</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1356000,00</w:t>
            </w:r>
          </w:p>
        </w:tc>
        <w:tc>
          <w:tcPr>
            <w:tcW w:w="1320" w:type="dxa"/>
            <w:gridSpan w:val="3"/>
            <w:tcBorders>
              <w:top w:val="single" w:sz="2" w:space="0" w:color="000000"/>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1371000,00</w:t>
            </w:r>
          </w:p>
        </w:tc>
      </w:tr>
      <w:tr w:rsidR="00F10AD3" w:rsidRPr="00F10AD3" w:rsidTr="00F10AD3">
        <w:trPr>
          <w:trHeight w:val="456"/>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1 08 00000 00 0000 000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b/>
                <w:bCs/>
                <w:color w:val="000000"/>
                <w:sz w:val="16"/>
                <w:szCs w:val="16"/>
              </w:rPr>
            </w:pPr>
            <w:r w:rsidRPr="00F10AD3">
              <w:rPr>
                <w:b/>
                <w:bCs/>
                <w:color w:val="000000"/>
                <w:sz w:val="16"/>
                <w:szCs w:val="16"/>
              </w:rPr>
              <w:t xml:space="preserve">Государственная пошлина за совершение нотариальных действий </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9000,00</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9000,00</w:t>
            </w:r>
          </w:p>
        </w:tc>
        <w:tc>
          <w:tcPr>
            <w:tcW w:w="1320" w:type="dxa"/>
            <w:gridSpan w:val="3"/>
            <w:tcBorders>
              <w:top w:val="single" w:sz="2" w:space="0" w:color="000000"/>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9000,00</w:t>
            </w:r>
          </w:p>
        </w:tc>
      </w:tr>
      <w:tr w:rsidR="00F10AD3" w:rsidRPr="00F10AD3" w:rsidTr="00F10AD3">
        <w:trPr>
          <w:trHeight w:val="1350"/>
        </w:trPr>
        <w:tc>
          <w:tcPr>
            <w:tcW w:w="2070" w:type="dxa"/>
            <w:tcBorders>
              <w:top w:val="single" w:sz="2" w:space="0" w:color="000000"/>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1 08 04020 01 0000 110</w:t>
            </w:r>
          </w:p>
        </w:tc>
        <w:tc>
          <w:tcPr>
            <w:tcW w:w="4080" w:type="dxa"/>
            <w:tcBorders>
              <w:top w:val="single" w:sz="2" w:space="0" w:color="000000"/>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jc w:val="both"/>
              <w:rPr>
                <w:color w:val="000000"/>
                <w:sz w:val="16"/>
                <w:szCs w:val="16"/>
              </w:rPr>
            </w:pPr>
            <w:r w:rsidRPr="00F10AD3">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00" w:type="dxa"/>
            <w:tcBorders>
              <w:top w:val="single" w:sz="2" w:space="0" w:color="000000"/>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9000,00</w:t>
            </w:r>
          </w:p>
        </w:tc>
        <w:tc>
          <w:tcPr>
            <w:tcW w:w="1200" w:type="dxa"/>
            <w:tcBorders>
              <w:top w:val="single" w:sz="2" w:space="0" w:color="000000"/>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9000,00</w:t>
            </w:r>
          </w:p>
        </w:tc>
        <w:tc>
          <w:tcPr>
            <w:tcW w:w="1320" w:type="dxa"/>
            <w:gridSpan w:val="3"/>
            <w:tcBorders>
              <w:top w:val="single" w:sz="2" w:space="0" w:color="000000"/>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9000,00</w:t>
            </w:r>
          </w:p>
        </w:tc>
      </w:tr>
      <w:tr w:rsidR="00F10AD3" w:rsidRPr="00F10AD3" w:rsidTr="00F10AD3">
        <w:trPr>
          <w:trHeight w:val="300"/>
        </w:trPr>
        <w:tc>
          <w:tcPr>
            <w:tcW w:w="2070" w:type="dxa"/>
            <w:tcBorders>
              <w:top w:val="single" w:sz="4" w:space="0" w:color="auto"/>
              <w:left w:val="single" w:sz="2" w:space="0" w:color="000000"/>
              <w:bottom w:val="single" w:sz="4" w:space="0" w:color="auto"/>
              <w:right w:val="single" w:sz="2" w:space="0" w:color="000000"/>
            </w:tcBorders>
          </w:tcPr>
          <w:p w:rsidR="00F10AD3" w:rsidRPr="00F10AD3" w:rsidRDefault="00F10AD3">
            <w:pPr>
              <w:autoSpaceDE w:val="0"/>
              <w:autoSpaceDN w:val="0"/>
              <w:adjustRightInd w:val="0"/>
              <w:rPr>
                <w:b/>
                <w:bCs/>
                <w:color w:val="000000"/>
                <w:sz w:val="16"/>
                <w:szCs w:val="16"/>
              </w:rPr>
            </w:pPr>
            <w:r w:rsidRPr="00F10AD3">
              <w:rPr>
                <w:b/>
                <w:bCs/>
                <w:color w:val="000000"/>
                <w:sz w:val="16"/>
                <w:szCs w:val="16"/>
              </w:rPr>
              <w:t>1 00 00000 00 0000 000</w:t>
            </w:r>
          </w:p>
          <w:p w:rsidR="00F10AD3" w:rsidRPr="00F10AD3" w:rsidRDefault="00F10AD3">
            <w:pPr>
              <w:autoSpaceDE w:val="0"/>
              <w:autoSpaceDN w:val="0"/>
              <w:adjustRightInd w:val="0"/>
              <w:rPr>
                <w:b/>
                <w:bCs/>
                <w:color w:val="000000"/>
                <w:sz w:val="16"/>
                <w:szCs w:val="16"/>
              </w:rPr>
            </w:pP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 xml:space="preserve">НЕНАЛОГОВЫЕ ДОХОДЫ </w:t>
            </w:r>
          </w:p>
        </w:tc>
        <w:tc>
          <w:tcPr>
            <w:tcW w:w="1200" w:type="dxa"/>
            <w:tcBorders>
              <w:top w:val="single" w:sz="4" w:space="0" w:color="auto"/>
              <w:left w:val="single" w:sz="2" w:space="0" w:color="000000"/>
              <w:bottom w:val="single" w:sz="4" w:space="0" w:color="auto"/>
              <w:right w:val="single" w:sz="4" w:space="0" w:color="auto"/>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255200,00</w:t>
            </w:r>
          </w:p>
        </w:tc>
        <w:tc>
          <w:tcPr>
            <w:tcW w:w="1200" w:type="dxa"/>
            <w:tcBorders>
              <w:top w:val="single" w:sz="4" w:space="0" w:color="auto"/>
              <w:left w:val="single" w:sz="2" w:space="0" w:color="000000"/>
              <w:bottom w:val="single" w:sz="4" w:space="0" w:color="auto"/>
              <w:right w:val="single" w:sz="4" w:space="0" w:color="auto"/>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55200,00</w:t>
            </w:r>
          </w:p>
        </w:tc>
        <w:tc>
          <w:tcPr>
            <w:tcW w:w="1320" w:type="dxa"/>
            <w:gridSpan w:val="3"/>
            <w:tcBorders>
              <w:top w:val="single" w:sz="4" w:space="0" w:color="auto"/>
              <w:left w:val="single" w:sz="4" w:space="0" w:color="auto"/>
              <w:bottom w:val="single" w:sz="4" w:space="0" w:color="auto"/>
              <w:right w:val="single" w:sz="2" w:space="0" w:color="000000"/>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55200,00</w:t>
            </w:r>
          </w:p>
        </w:tc>
      </w:tr>
      <w:tr w:rsidR="00F10AD3" w:rsidRPr="00F10AD3" w:rsidTr="00F10AD3">
        <w:trPr>
          <w:trHeight w:val="225"/>
        </w:trPr>
        <w:tc>
          <w:tcPr>
            <w:tcW w:w="2070" w:type="dxa"/>
            <w:tcBorders>
              <w:top w:val="single" w:sz="4" w:space="0" w:color="auto"/>
              <w:left w:val="single" w:sz="2" w:space="0" w:color="000000"/>
              <w:bottom w:val="single" w:sz="4" w:space="0" w:color="auto"/>
              <w:right w:val="single" w:sz="2" w:space="0" w:color="000000"/>
            </w:tcBorders>
          </w:tcPr>
          <w:p w:rsidR="00F10AD3" w:rsidRPr="00F10AD3" w:rsidRDefault="00F10AD3">
            <w:pPr>
              <w:autoSpaceDE w:val="0"/>
              <w:autoSpaceDN w:val="0"/>
              <w:adjustRightInd w:val="0"/>
              <w:rPr>
                <w:b/>
                <w:bCs/>
                <w:color w:val="000000"/>
                <w:sz w:val="16"/>
                <w:szCs w:val="16"/>
              </w:rPr>
            </w:pPr>
            <w:r w:rsidRPr="00F10AD3">
              <w:rPr>
                <w:b/>
                <w:bCs/>
                <w:color w:val="000000"/>
                <w:sz w:val="16"/>
                <w:szCs w:val="16"/>
              </w:rPr>
              <w:t>1 11 00000 00 0000 000</w:t>
            </w:r>
          </w:p>
          <w:p w:rsidR="00F10AD3" w:rsidRPr="00F10AD3" w:rsidRDefault="00F10AD3">
            <w:pPr>
              <w:autoSpaceDE w:val="0"/>
              <w:autoSpaceDN w:val="0"/>
              <w:adjustRightInd w:val="0"/>
              <w:rPr>
                <w:color w:val="000000"/>
                <w:sz w:val="16"/>
                <w:szCs w:val="16"/>
              </w:rPr>
            </w:pP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ДОХОДЫ ОТ ИСПОЛЬЗОВАНИЯ ИМУЩЕСТВА, НАХОДЯЩЕГОСЯ В ГОСУДАРСТВЕННОЙ И МУНИЦИПАЛЬНОЙ СОБСТВЕННОСТИ</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55200,00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55200,00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55200,00</w:t>
            </w:r>
          </w:p>
        </w:tc>
      </w:tr>
      <w:tr w:rsidR="00F10AD3" w:rsidRPr="00F10AD3" w:rsidTr="00F10AD3">
        <w:trPr>
          <w:trHeight w:val="1635"/>
        </w:trPr>
        <w:tc>
          <w:tcPr>
            <w:tcW w:w="2070" w:type="dxa"/>
            <w:tcBorders>
              <w:top w:val="single" w:sz="4" w:space="0" w:color="auto"/>
              <w:left w:val="single" w:sz="2" w:space="0" w:color="000000"/>
              <w:bottom w:val="single" w:sz="4" w:space="0" w:color="auto"/>
              <w:right w:val="single" w:sz="2" w:space="0" w:color="000000"/>
            </w:tcBorders>
          </w:tcPr>
          <w:p w:rsidR="00F10AD3" w:rsidRPr="00F10AD3" w:rsidRDefault="00F10AD3">
            <w:pPr>
              <w:autoSpaceDE w:val="0"/>
              <w:autoSpaceDN w:val="0"/>
              <w:adjustRightInd w:val="0"/>
              <w:rPr>
                <w:b/>
                <w:bCs/>
                <w:color w:val="000000"/>
                <w:sz w:val="16"/>
                <w:szCs w:val="16"/>
              </w:rPr>
            </w:pPr>
            <w:r w:rsidRPr="00F10AD3">
              <w:rPr>
                <w:b/>
                <w:bCs/>
                <w:color w:val="000000"/>
                <w:sz w:val="16"/>
                <w:szCs w:val="16"/>
              </w:rPr>
              <w:t>1 11 05000 00 0000 000</w:t>
            </w:r>
          </w:p>
          <w:p w:rsidR="00F10AD3" w:rsidRPr="00F10AD3" w:rsidRDefault="00F10AD3">
            <w:pPr>
              <w:autoSpaceDE w:val="0"/>
              <w:autoSpaceDN w:val="0"/>
              <w:adjustRightInd w:val="0"/>
              <w:rPr>
                <w:b/>
                <w:color w:val="000000"/>
                <w:sz w:val="16"/>
                <w:szCs w:val="16"/>
              </w:rPr>
            </w:pP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55200,00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55200,00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55200,00</w:t>
            </w:r>
          </w:p>
        </w:tc>
      </w:tr>
      <w:tr w:rsidR="00F10AD3" w:rsidRPr="00F10AD3" w:rsidTr="00F10AD3">
        <w:trPr>
          <w:trHeight w:val="645"/>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rPr>
                <w:b/>
                <w:color w:val="000000"/>
                <w:sz w:val="16"/>
                <w:szCs w:val="16"/>
              </w:rPr>
            </w:pPr>
            <w:r w:rsidRPr="00F10AD3">
              <w:rPr>
                <w:b/>
                <w:color w:val="000000"/>
                <w:sz w:val="16"/>
                <w:szCs w:val="16"/>
              </w:rPr>
              <w:t>1 11 05020 00 0000 000</w:t>
            </w:r>
          </w:p>
        </w:tc>
        <w:tc>
          <w:tcPr>
            <w:tcW w:w="4080" w:type="dxa"/>
            <w:tcBorders>
              <w:top w:val="single" w:sz="4" w:space="0" w:color="auto"/>
              <w:left w:val="single" w:sz="2" w:space="0" w:color="000000"/>
              <w:bottom w:val="single" w:sz="4" w:space="0" w:color="auto"/>
              <w:right w:val="single" w:sz="2" w:space="0" w:color="000000"/>
            </w:tcBorders>
            <w:vAlign w:val="bottom"/>
            <w:hideMark/>
          </w:tcPr>
          <w:p w:rsidR="00F10AD3" w:rsidRPr="00F10AD3" w:rsidRDefault="00F10AD3">
            <w:pPr>
              <w:rPr>
                <w:b/>
                <w:sz w:val="16"/>
                <w:szCs w:val="16"/>
              </w:rPr>
            </w:pPr>
            <w:proofErr w:type="gramStart"/>
            <w:r w:rsidRPr="00F10AD3">
              <w:rPr>
                <w:b/>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5800,00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5800,00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5800,00</w:t>
            </w:r>
          </w:p>
        </w:tc>
      </w:tr>
      <w:tr w:rsidR="00F10AD3" w:rsidRPr="00F10AD3" w:rsidTr="00F10AD3">
        <w:trPr>
          <w:trHeight w:val="720"/>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rPr>
                <w:color w:val="000000"/>
                <w:sz w:val="16"/>
                <w:szCs w:val="16"/>
              </w:rPr>
            </w:pPr>
            <w:r w:rsidRPr="00F10AD3">
              <w:rPr>
                <w:color w:val="000000"/>
                <w:sz w:val="16"/>
                <w:szCs w:val="16"/>
              </w:rPr>
              <w:t>1 11 05025 10 0000 120</w:t>
            </w:r>
          </w:p>
        </w:tc>
        <w:tc>
          <w:tcPr>
            <w:tcW w:w="4080" w:type="dxa"/>
            <w:tcBorders>
              <w:top w:val="single" w:sz="4" w:space="0" w:color="auto"/>
              <w:left w:val="single" w:sz="2" w:space="0" w:color="000000"/>
              <w:bottom w:val="single" w:sz="4" w:space="0" w:color="auto"/>
              <w:right w:val="single" w:sz="2" w:space="0" w:color="000000"/>
            </w:tcBorders>
            <w:vAlign w:val="center"/>
            <w:hideMark/>
          </w:tcPr>
          <w:p w:rsidR="00F10AD3" w:rsidRPr="00F10AD3" w:rsidRDefault="00F10AD3">
            <w:pPr>
              <w:rPr>
                <w:sz w:val="16"/>
                <w:szCs w:val="16"/>
              </w:rPr>
            </w:pPr>
            <w:r w:rsidRPr="00F10AD3">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5800,00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5800,00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5800,00</w:t>
            </w:r>
          </w:p>
        </w:tc>
      </w:tr>
      <w:tr w:rsidR="00F10AD3" w:rsidRPr="00F10AD3" w:rsidTr="00F10AD3">
        <w:trPr>
          <w:trHeight w:val="225"/>
        </w:trPr>
        <w:tc>
          <w:tcPr>
            <w:tcW w:w="2070" w:type="dxa"/>
            <w:tcBorders>
              <w:top w:val="single" w:sz="4" w:space="0" w:color="auto"/>
              <w:left w:val="single" w:sz="2" w:space="0" w:color="000000"/>
              <w:bottom w:val="single" w:sz="4" w:space="0" w:color="auto"/>
              <w:right w:val="single" w:sz="2" w:space="0" w:color="000000"/>
            </w:tcBorders>
          </w:tcPr>
          <w:p w:rsidR="00F10AD3" w:rsidRPr="00F10AD3" w:rsidRDefault="00F10AD3">
            <w:pPr>
              <w:autoSpaceDE w:val="0"/>
              <w:autoSpaceDN w:val="0"/>
              <w:adjustRightInd w:val="0"/>
              <w:rPr>
                <w:b/>
                <w:bCs/>
                <w:color w:val="000000"/>
                <w:sz w:val="16"/>
                <w:szCs w:val="16"/>
              </w:rPr>
            </w:pPr>
            <w:r w:rsidRPr="00F10AD3">
              <w:rPr>
                <w:b/>
                <w:bCs/>
                <w:color w:val="000000"/>
                <w:sz w:val="16"/>
                <w:szCs w:val="16"/>
              </w:rPr>
              <w:t>1 11 05070 00 0000 000</w:t>
            </w:r>
          </w:p>
          <w:p w:rsidR="00F10AD3" w:rsidRPr="00F10AD3" w:rsidRDefault="00F10AD3">
            <w:pPr>
              <w:autoSpaceDE w:val="0"/>
              <w:autoSpaceDN w:val="0"/>
              <w:adjustRightInd w:val="0"/>
              <w:rPr>
                <w:b/>
                <w:color w:val="000000"/>
                <w:sz w:val="16"/>
                <w:szCs w:val="16"/>
              </w:rPr>
            </w:pP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49400,00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49400,00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49400,00</w:t>
            </w:r>
          </w:p>
        </w:tc>
      </w:tr>
      <w:tr w:rsidR="00F10AD3" w:rsidRPr="00F10AD3" w:rsidTr="00F10AD3">
        <w:trPr>
          <w:trHeight w:val="615"/>
        </w:trPr>
        <w:tc>
          <w:tcPr>
            <w:tcW w:w="2070" w:type="dxa"/>
            <w:tcBorders>
              <w:top w:val="single" w:sz="4" w:space="0" w:color="auto"/>
              <w:left w:val="single" w:sz="2" w:space="0" w:color="000000"/>
              <w:bottom w:val="single" w:sz="4" w:space="0" w:color="auto"/>
              <w:right w:val="single" w:sz="2" w:space="0" w:color="000000"/>
            </w:tcBorders>
          </w:tcPr>
          <w:p w:rsidR="00F10AD3" w:rsidRPr="00F10AD3" w:rsidRDefault="00F10AD3">
            <w:pPr>
              <w:autoSpaceDE w:val="0"/>
              <w:autoSpaceDN w:val="0"/>
              <w:adjustRightInd w:val="0"/>
              <w:rPr>
                <w:bCs/>
                <w:color w:val="000000"/>
                <w:sz w:val="16"/>
                <w:szCs w:val="16"/>
              </w:rPr>
            </w:pPr>
            <w:r w:rsidRPr="00F10AD3">
              <w:rPr>
                <w:bCs/>
                <w:color w:val="000000"/>
                <w:sz w:val="16"/>
                <w:szCs w:val="16"/>
              </w:rPr>
              <w:t>1 11 05075 10 0000 120</w:t>
            </w:r>
          </w:p>
          <w:p w:rsidR="00F10AD3" w:rsidRPr="00F10AD3" w:rsidRDefault="00F10AD3">
            <w:pPr>
              <w:autoSpaceDE w:val="0"/>
              <w:autoSpaceDN w:val="0"/>
              <w:adjustRightInd w:val="0"/>
              <w:rPr>
                <w:color w:val="000000"/>
                <w:sz w:val="16"/>
                <w:szCs w:val="16"/>
              </w:rPr>
            </w:pP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49400,00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49400,00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49400,00</w:t>
            </w:r>
          </w:p>
        </w:tc>
      </w:tr>
      <w:tr w:rsidR="00F10AD3" w:rsidRPr="00F10AD3" w:rsidTr="00F10AD3">
        <w:trPr>
          <w:trHeight w:val="270"/>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1 17 00000 00 0000 000</w:t>
            </w: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Прочие неналоговые доходы</w:t>
            </w:r>
          </w:p>
        </w:tc>
        <w:tc>
          <w:tcPr>
            <w:tcW w:w="1200" w:type="dxa"/>
            <w:tcBorders>
              <w:top w:val="single" w:sz="4" w:space="0" w:color="auto"/>
              <w:left w:val="single" w:sz="2" w:space="0" w:color="000000"/>
              <w:bottom w:val="single" w:sz="4"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200000,00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tc>
      </w:tr>
      <w:tr w:rsidR="00F10AD3" w:rsidRPr="00F10AD3" w:rsidTr="00F10AD3">
        <w:trPr>
          <w:trHeight w:val="345"/>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Cs/>
                <w:color w:val="000000"/>
                <w:sz w:val="16"/>
                <w:szCs w:val="16"/>
              </w:rPr>
            </w:pPr>
            <w:r w:rsidRPr="00F10AD3">
              <w:rPr>
                <w:bCs/>
                <w:color w:val="000000"/>
                <w:sz w:val="16"/>
                <w:szCs w:val="16"/>
              </w:rPr>
              <w:t>1 17 15000 00 0000 000</w:t>
            </w:r>
          </w:p>
        </w:tc>
        <w:tc>
          <w:tcPr>
            <w:tcW w:w="4080" w:type="dxa"/>
            <w:tcBorders>
              <w:top w:val="single" w:sz="4" w:space="0" w:color="auto"/>
              <w:left w:val="single" w:sz="2" w:space="0" w:color="000000"/>
              <w:bottom w:val="single" w:sz="4" w:space="0" w:color="auto"/>
              <w:right w:val="single" w:sz="2" w:space="0" w:color="000000"/>
            </w:tcBorders>
          </w:tcPr>
          <w:p w:rsidR="00F10AD3" w:rsidRPr="00F10AD3" w:rsidRDefault="00F10AD3">
            <w:pPr>
              <w:autoSpaceDE w:val="0"/>
              <w:autoSpaceDN w:val="0"/>
              <w:adjustRightInd w:val="0"/>
              <w:rPr>
                <w:color w:val="000000"/>
                <w:sz w:val="16"/>
                <w:szCs w:val="16"/>
              </w:rPr>
            </w:pPr>
            <w:r w:rsidRPr="00F10AD3">
              <w:rPr>
                <w:color w:val="000000"/>
                <w:sz w:val="16"/>
                <w:szCs w:val="16"/>
              </w:rPr>
              <w:t>Инициативные платежи</w:t>
            </w:r>
          </w:p>
          <w:p w:rsidR="00F10AD3" w:rsidRPr="00F10AD3" w:rsidRDefault="00F10AD3">
            <w:pPr>
              <w:autoSpaceDE w:val="0"/>
              <w:autoSpaceDN w:val="0"/>
              <w:adjustRightInd w:val="0"/>
              <w:rPr>
                <w:color w:val="000000"/>
                <w:sz w:val="16"/>
                <w:szCs w:val="16"/>
              </w:rPr>
            </w:pPr>
          </w:p>
        </w:tc>
        <w:tc>
          <w:tcPr>
            <w:tcW w:w="1200" w:type="dxa"/>
            <w:tcBorders>
              <w:top w:val="single" w:sz="4" w:space="0" w:color="auto"/>
              <w:left w:val="single" w:sz="2" w:space="0" w:color="000000"/>
              <w:bottom w:val="single" w:sz="4"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200000,00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tc>
      </w:tr>
      <w:tr w:rsidR="00F10AD3" w:rsidRPr="00F10AD3" w:rsidTr="00F10AD3">
        <w:trPr>
          <w:trHeight w:val="105"/>
        </w:trPr>
        <w:tc>
          <w:tcPr>
            <w:tcW w:w="2070" w:type="dxa"/>
            <w:tcBorders>
              <w:top w:val="single" w:sz="4" w:space="0" w:color="auto"/>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Cs/>
                <w:color w:val="000000"/>
                <w:sz w:val="16"/>
                <w:szCs w:val="16"/>
              </w:rPr>
            </w:pPr>
            <w:r w:rsidRPr="00F10AD3">
              <w:rPr>
                <w:bCs/>
                <w:color w:val="000000"/>
                <w:sz w:val="16"/>
                <w:szCs w:val="16"/>
              </w:rPr>
              <w:t>1 17 15030 10 0000 150</w:t>
            </w:r>
          </w:p>
        </w:tc>
        <w:tc>
          <w:tcPr>
            <w:tcW w:w="4080" w:type="dxa"/>
            <w:tcBorders>
              <w:top w:val="single" w:sz="4" w:space="0" w:color="auto"/>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Инициативные платежи, зачисляемые в бюджеты сельских поселений</w:t>
            </w:r>
          </w:p>
        </w:tc>
        <w:tc>
          <w:tcPr>
            <w:tcW w:w="1200" w:type="dxa"/>
            <w:tcBorders>
              <w:top w:val="single" w:sz="4" w:space="0" w:color="auto"/>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200000,00</w:t>
            </w:r>
          </w:p>
        </w:tc>
        <w:tc>
          <w:tcPr>
            <w:tcW w:w="1200" w:type="dxa"/>
            <w:tcBorders>
              <w:top w:val="single" w:sz="4" w:space="0" w:color="auto"/>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tc>
        <w:tc>
          <w:tcPr>
            <w:tcW w:w="1320" w:type="dxa"/>
            <w:gridSpan w:val="3"/>
            <w:tcBorders>
              <w:top w:val="single" w:sz="4" w:space="0" w:color="auto"/>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color w:val="000000"/>
                <w:sz w:val="16"/>
                <w:szCs w:val="16"/>
              </w:rPr>
            </w:pPr>
          </w:p>
        </w:tc>
      </w:tr>
      <w:tr w:rsidR="00F10AD3" w:rsidRPr="00F10AD3" w:rsidTr="00F10AD3">
        <w:trPr>
          <w:trHeight w:val="397"/>
        </w:trPr>
        <w:tc>
          <w:tcPr>
            <w:tcW w:w="2070" w:type="dxa"/>
            <w:tcBorders>
              <w:top w:val="single" w:sz="2" w:space="0" w:color="000000"/>
              <w:left w:val="single" w:sz="2" w:space="0" w:color="000000"/>
              <w:bottom w:val="nil"/>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2 00 00000 00 0000 000</w:t>
            </w:r>
          </w:p>
        </w:tc>
        <w:tc>
          <w:tcPr>
            <w:tcW w:w="4080" w:type="dxa"/>
            <w:tcBorders>
              <w:top w:val="single" w:sz="2" w:space="0" w:color="000000"/>
              <w:left w:val="single" w:sz="2" w:space="0" w:color="000000"/>
              <w:bottom w:val="nil"/>
              <w:right w:val="single" w:sz="2" w:space="0" w:color="000000"/>
            </w:tcBorders>
            <w:hideMark/>
          </w:tcPr>
          <w:p w:rsidR="00F10AD3" w:rsidRPr="00F10AD3" w:rsidRDefault="00F10AD3">
            <w:pPr>
              <w:autoSpaceDE w:val="0"/>
              <w:autoSpaceDN w:val="0"/>
              <w:adjustRightInd w:val="0"/>
              <w:jc w:val="both"/>
              <w:rPr>
                <w:b/>
                <w:bCs/>
                <w:color w:val="000000"/>
                <w:sz w:val="16"/>
                <w:szCs w:val="16"/>
              </w:rPr>
            </w:pPr>
            <w:r w:rsidRPr="00F10AD3">
              <w:rPr>
                <w:b/>
                <w:bCs/>
                <w:color w:val="000000"/>
                <w:sz w:val="16"/>
                <w:szCs w:val="16"/>
              </w:rPr>
              <w:t xml:space="preserve">Безвозмездные поступления </w:t>
            </w:r>
          </w:p>
        </w:tc>
        <w:tc>
          <w:tcPr>
            <w:tcW w:w="1200" w:type="dxa"/>
            <w:tcBorders>
              <w:top w:val="single" w:sz="2" w:space="0" w:color="000000"/>
              <w:left w:val="single" w:sz="2" w:space="0" w:color="000000"/>
              <w:bottom w:val="nil"/>
              <w:right w:val="single" w:sz="4" w:space="0" w:color="auto"/>
            </w:tcBorders>
            <w:hideMark/>
          </w:tcPr>
          <w:p w:rsidR="00F10AD3" w:rsidRPr="00F10AD3" w:rsidRDefault="00F10AD3">
            <w:pPr>
              <w:autoSpaceDE w:val="0"/>
              <w:autoSpaceDN w:val="0"/>
              <w:adjustRightInd w:val="0"/>
              <w:jc w:val="right"/>
              <w:rPr>
                <w:b/>
                <w:bCs/>
                <w:sz w:val="16"/>
                <w:szCs w:val="16"/>
              </w:rPr>
            </w:pPr>
            <w:r w:rsidRPr="00F10AD3">
              <w:rPr>
                <w:b/>
                <w:bCs/>
                <w:sz w:val="16"/>
                <w:szCs w:val="16"/>
              </w:rPr>
              <w:t>13647703,00</w:t>
            </w:r>
          </w:p>
        </w:tc>
        <w:tc>
          <w:tcPr>
            <w:tcW w:w="1200" w:type="dxa"/>
            <w:tcBorders>
              <w:top w:val="single" w:sz="2" w:space="0" w:color="000000"/>
              <w:left w:val="single" w:sz="2" w:space="0" w:color="000000"/>
              <w:bottom w:val="nil"/>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8244120,00</w:t>
            </w:r>
          </w:p>
        </w:tc>
        <w:tc>
          <w:tcPr>
            <w:tcW w:w="1320" w:type="dxa"/>
            <w:gridSpan w:val="3"/>
            <w:tcBorders>
              <w:top w:val="single" w:sz="2" w:space="0" w:color="000000"/>
              <w:left w:val="single" w:sz="4" w:space="0" w:color="auto"/>
              <w:bottom w:val="nil"/>
              <w:right w:val="single" w:sz="2" w:space="0" w:color="000000"/>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8246520,00</w:t>
            </w:r>
          </w:p>
        </w:tc>
      </w:tr>
      <w:tr w:rsidR="00F10AD3" w:rsidRPr="00F10AD3" w:rsidTr="00F10AD3">
        <w:trPr>
          <w:trHeight w:val="521"/>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2 02 00000 00 0000 000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b/>
                <w:bCs/>
                <w:color w:val="000000"/>
                <w:sz w:val="16"/>
                <w:szCs w:val="16"/>
              </w:rPr>
            </w:pPr>
            <w:r w:rsidRPr="00F10AD3">
              <w:rPr>
                <w:b/>
                <w:bCs/>
                <w:color w:val="000000"/>
                <w:sz w:val="16"/>
                <w:szCs w:val="16"/>
              </w:rPr>
              <w:t>Безвозмездные поступления от других бюджетов бюджетной системы Российской Федерации</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b/>
                <w:bCs/>
                <w:sz w:val="16"/>
                <w:szCs w:val="16"/>
              </w:rPr>
            </w:pPr>
          </w:p>
          <w:p w:rsidR="00F10AD3" w:rsidRPr="00F10AD3" w:rsidRDefault="00F10AD3">
            <w:pPr>
              <w:autoSpaceDE w:val="0"/>
              <w:autoSpaceDN w:val="0"/>
              <w:adjustRightInd w:val="0"/>
              <w:jc w:val="right"/>
              <w:rPr>
                <w:b/>
                <w:bCs/>
                <w:sz w:val="16"/>
                <w:szCs w:val="16"/>
              </w:rPr>
            </w:pPr>
            <w:r w:rsidRPr="00F10AD3">
              <w:rPr>
                <w:b/>
                <w:bCs/>
                <w:sz w:val="16"/>
                <w:szCs w:val="16"/>
              </w:rPr>
              <w:t>13647703,00</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8244120,00</w:t>
            </w:r>
          </w:p>
        </w:tc>
        <w:tc>
          <w:tcPr>
            <w:tcW w:w="1320" w:type="dxa"/>
            <w:gridSpan w:val="3"/>
            <w:tcBorders>
              <w:top w:val="single" w:sz="2" w:space="0" w:color="000000"/>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8246520,00</w:t>
            </w:r>
          </w:p>
        </w:tc>
      </w:tr>
      <w:tr w:rsidR="00F10AD3" w:rsidRPr="00F10AD3" w:rsidTr="00F10AD3">
        <w:trPr>
          <w:trHeight w:val="353"/>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2 02 10000 00 0000 150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b/>
                <w:bCs/>
                <w:color w:val="000000"/>
                <w:sz w:val="16"/>
                <w:szCs w:val="16"/>
              </w:rPr>
            </w:pPr>
            <w:r w:rsidRPr="00F10AD3">
              <w:rPr>
                <w:b/>
                <w:bCs/>
                <w:color w:val="000000"/>
                <w:sz w:val="16"/>
                <w:szCs w:val="16"/>
              </w:rPr>
              <w:t>Дотации бюджетам бюджетной системы Российской Федерации</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6484720,00</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4785000,00</w:t>
            </w:r>
          </w:p>
        </w:tc>
        <w:tc>
          <w:tcPr>
            <w:tcW w:w="1320" w:type="dxa"/>
            <w:gridSpan w:val="3"/>
            <w:tcBorders>
              <w:top w:val="single" w:sz="2" w:space="0" w:color="000000"/>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4784000,00</w:t>
            </w:r>
          </w:p>
        </w:tc>
      </w:tr>
      <w:tr w:rsidR="00F10AD3" w:rsidRPr="00F10AD3" w:rsidTr="00F10AD3">
        <w:trPr>
          <w:trHeight w:val="549"/>
        </w:trPr>
        <w:tc>
          <w:tcPr>
            <w:tcW w:w="2070" w:type="dxa"/>
            <w:tcBorders>
              <w:top w:val="single" w:sz="2" w:space="0" w:color="000000"/>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2 02 16001 00 0000 150</w:t>
            </w:r>
          </w:p>
        </w:tc>
        <w:tc>
          <w:tcPr>
            <w:tcW w:w="4080" w:type="dxa"/>
            <w:tcBorders>
              <w:top w:val="single" w:sz="2" w:space="0" w:color="000000"/>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jc w:val="both"/>
              <w:rPr>
                <w:color w:val="000000"/>
                <w:sz w:val="16"/>
                <w:szCs w:val="16"/>
              </w:rPr>
            </w:pPr>
            <w:r w:rsidRPr="00F10AD3">
              <w:rPr>
                <w:color w:val="000000"/>
                <w:sz w:val="16"/>
                <w:szCs w:val="16"/>
              </w:rPr>
              <w:t xml:space="preserve">Дотации на выравнивание бюджетной обеспеченности </w:t>
            </w:r>
          </w:p>
        </w:tc>
        <w:tc>
          <w:tcPr>
            <w:tcW w:w="1200" w:type="dxa"/>
            <w:tcBorders>
              <w:top w:val="single" w:sz="2" w:space="0" w:color="000000"/>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6484720,00</w:t>
            </w:r>
          </w:p>
        </w:tc>
        <w:tc>
          <w:tcPr>
            <w:tcW w:w="1200" w:type="dxa"/>
            <w:tcBorders>
              <w:top w:val="single" w:sz="2" w:space="0" w:color="000000"/>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4785000,00</w:t>
            </w:r>
          </w:p>
        </w:tc>
        <w:tc>
          <w:tcPr>
            <w:tcW w:w="1320" w:type="dxa"/>
            <w:gridSpan w:val="3"/>
            <w:tcBorders>
              <w:top w:val="single" w:sz="2" w:space="0" w:color="000000"/>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4784000,00</w:t>
            </w:r>
          </w:p>
        </w:tc>
      </w:tr>
      <w:tr w:rsidR="00F10AD3" w:rsidRPr="00F10AD3" w:rsidTr="00F10AD3">
        <w:trPr>
          <w:trHeight w:val="650"/>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2 02 16001 10 0000 150</w:t>
            </w: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Дотации бюджетам сельских поселений на выравнивание бюджетной обеспеченности</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6484720,00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4785000,00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4784000,00</w:t>
            </w:r>
          </w:p>
        </w:tc>
      </w:tr>
      <w:tr w:rsidR="00F10AD3" w:rsidRPr="00F10AD3" w:rsidTr="00F10AD3">
        <w:trPr>
          <w:trHeight w:val="495"/>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2 02 20000 00 0000 150</w:t>
            </w: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jc w:val="both"/>
              <w:rPr>
                <w:b/>
                <w:bCs/>
                <w:color w:val="000000"/>
                <w:sz w:val="16"/>
                <w:szCs w:val="16"/>
              </w:rPr>
            </w:pPr>
            <w:r w:rsidRPr="00F10AD3">
              <w:rPr>
                <w:b/>
                <w:bCs/>
                <w:color w:val="000000"/>
                <w:sz w:val="16"/>
                <w:szCs w:val="16"/>
              </w:rPr>
              <w:t>Субсидии бюджетам бюджетной системы Российской Федерации (межбюджетные субсидии)</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FF0000"/>
                <w:sz w:val="16"/>
                <w:szCs w:val="16"/>
              </w:rPr>
            </w:pPr>
          </w:p>
          <w:p w:rsidR="00F10AD3" w:rsidRPr="00F10AD3" w:rsidRDefault="00F10AD3">
            <w:pPr>
              <w:autoSpaceDE w:val="0"/>
              <w:autoSpaceDN w:val="0"/>
              <w:adjustRightInd w:val="0"/>
              <w:jc w:val="right"/>
              <w:rPr>
                <w:b/>
                <w:bCs/>
                <w:sz w:val="16"/>
                <w:szCs w:val="16"/>
              </w:rPr>
            </w:pPr>
            <w:r w:rsidRPr="00F10AD3">
              <w:rPr>
                <w:b/>
                <w:bCs/>
                <w:sz w:val="16"/>
                <w:szCs w:val="16"/>
              </w:rPr>
              <w:t>6046000,00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3264000,00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3264000,00</w:t>
            </w:r>
          </w:p>
        </w:tc>
      </w:tr>
      <w:tr w:rsidR="00F10AD3" w:rsidRPr="00F10AD3" w:rsidTr="00F10AD3">
        <w:trPr>
          <w:trHeight w:val="465"/>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2 02 25576 00 0000 150</w:t>
            </w: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jc w:val="both"/>
              <w:rPr>
                <w:b/>
                <w:bCs/>
                <w:color w:val="000000"/>
                <w:sz w:val="16"/>
                <w:szCs w:val="16"/>
              </w:rPr>
            </w:pPr>
            <w:r w:rsidRPr="00F10AD3">
              <w:rPr>
                <w:b/>
                <w:bCs/>
                <w:color w:val="000000"/>
                <w:sz w:val="16"/>
                <w:szCs w:val="16"/>
              </w:rPr>
              <w:t>Субсидии бюджетам на обеспечение комплексного развития сельских территорий</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FF0000"/>
                <w:sz w:val="16"/>
                <w:szCs w:val="16"/>
              </w:rPr>
            </w:pPr>
          </w:p>
          <w:p w:rsidR="00F10AD3" w:rsidRPr="00F10AD3" w:rsidRDefault="00F10AD3">
            <w:pPr>
              <w:autoSpaceDE w:val="0"/>
              <w:autoSpaceDN w:val="0"/>
              <w:adjustRightInd w:val="0"/>
              <w:jc w:val="right"/>
              <w:rPr>
                <w:b/>
                <w:bCs/>
                <w:sz w:val="16"/>
                <w:szCs w:val="16"/>
              </w:rPr>
            </w:pPr>
            <w:r w:rsidRPr="00F10AD3">
              <w:rPr>
                <w:b/>
                <w:bCs/>
                <w:sz w:val="16"/>
                <w:szCs w:val="16"/>
              </w:rPr>
              <w:t>350000,00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bCs/>
                <w:color w:val="000000"/>
                <w:sz w:val="16"/>
                <w:szCs w:val="16"/>
              </w:rPr>
            </w:pPr>
          </w:p>
        </w:tc>
      </w:tr>
      <w:tr w:rsidR="00F10AD3" w:rsidRPr="00F10AD3" w:rsidTr="00F10AD3">
        <w:trPr>
          <w:trHeight w:val="480"/>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2 02 25576 10 0000 150</w:t>
            </w: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jc w:val="both"/>
              <w:rPr>
                <w:bCs/>
                <w:color w:val="000000"/>
                <w:sz w:val="16"/>
                <w:szCs w:val="16"/>
              </w:rPr>
            </w:pPr>
            <w:r w:rsidRPr="00F10AD3">
              <w:rPr>
                <w:bCs/>
                <w:color w:val="000000"/>
                <w:sz w:val="16"/>
                <w:szCs w:val="16"/>
              </w:rPr>
              <w:t>Субсидии бюджетам сельских поселений на обеспечение комплексного развития сельских территорий</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FF0000"/>
                <w:sz w:val="16"/>
                <w:szCs w:val="16"/>
              </w:rPr>
            </w:pPr>
          </w:p>
          <w:p w:rsidR="00F10AD3" w:rsidRPr="00F10AD3" w:rsidRDefault="00F10AD3">
            <w:pPr>
              <w:autoSpaceDE w:val="0"/>
              <w:autoSpaceDN w:val="0"/>
              <w:adjustRightInd w:val="0"/>
              <w:jc w:val="right"/>
              <w:rPr>
                <w:b/>
                <w:bCs/>
                <w:color w:val="FF0000"/>
                <w:sz w:val="16"/>
                <w:szCs w:val="16"/>
              </w:rPr>
            </w:pPr>
          </w:p>
          <w:p w:rsidR="00F10AD3" w:rsidRPr="00F10AD3" w:rsidRDefault="00F10AD3">
            <w:pPr>
              <w:autoSpaceDE w:val="0"/>
              <w:autoSpaceDN w:val="0"/>
              <w:adjustRightInd w:val="0"/>
              <w:jc w:val="right"/>
              <w:rPr>
                <w:b/>
                <w:bCs/>
                <w:sz w:val="16"/>
                <w:szCs w:val="16"/>
              </w:rPr>
            </w:pPr>
            <w:r w:rsidRPr="00F10AD3">
              <w:rPr>
                <w:b/>
                <w:bCs/>
                <w:sz w:val="16"/>
                <w:szCs w:val="16"/>
              </w:rPr>
              <w:t>350000,00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bCs/>
                <w:color w:val="000000"/>
                <w:sz w:val="16"/>
                <w:szCs w:val="16"/>
              </w:rPr>
            </w:pPr>
          </w:p>
        </w:tc>
      </w:tr>
      <w:tr w:rsidR="00F10AD3" w:rsidRPr="00F10AD3" w:rsidTr="00F10AD3">
        <w:trPr>
          <w:trHeight w:val="427"/>
        </w:trPr>
        <w:tc>
          <w:tcPr>
            <w:tcW w:w="207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2 02 29999 00 0000 150</w:t>
            </w:r>
          </w:p>
        </w:tc>
        <w:tc>
          <w:tcPr>
            <w:tcW w:w="408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jc w:val="both"/>
              <w:rPr>
                <w:b/>
                <w:sz w:val="16"/>
                <w:szCs w:val="16"/>
              </w:rPr>
            </w:pPr>
            <w:r w:rsidRPr="00F10AD3">
              <w:rPr>
                <w:b/>
                <w:sz w:val="16"/>
                <w:szCs w:val="16"/>
              </w:rPr>
              <w:t>Прочие субсидии бюджетам городских и сельских поселений</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5696000,00</w:t>
            </w:r>
          </w:p>
        </w:tc>
        <w:tc>
          <w:tcPr>
            <w:tcW w:w="120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3264000,00</w:t>
            </w:r>
          </w:p>
        </w:tc>
        <w:tc>
          <w:tcPr>
            <w:tcW w:w="1320" w:type="dxa"/>
            <w:gridSpan w:val="3"/>
            <w:tcBorders>
              <w:top w:val="single" w:sz="2" w:space="0" w:color="000000"/>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3264000,00</w:t>
            </w:r>
          </w:p>
        </w:tc>
      </w:tr>
      <w:tr w:rsidR="00F10AD3" w:rsidRPr="00F10AD3" w:rsidTr="00F10AD3">
        <w:trPr>
          <w:trHeight w:val="455"/>
        </w:trPr>
        <w:tc>
          <w:tcPr>
            <w:tcW w:w="2070" w:type="dxa"/>
            <w:tcBorders>
              <w:top w:val="single" w:sz="2" w:space="0" w:color="000000"/>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lastRenderedPageBreak/>
              <w:t>2 02 29999 10 0000 150</w:t>
            </w:r>
          </w:p>
        </w:tc>
        <w:tc>
          <w:tcPr>
            <w:tcW w:w="4080" w:type="dxa"/>
            <w:tcBorders>
              <w:top w:val="single" w:sz="2" w:space="0" w:color="000000"/>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Прочие субсидии бюджетам сельских поселений</w:t>
            </w:r>
          </w:p>
        </w:tc>
        <w:tc>
          <w:tcPr>
            <w:tcW w:w="1200" w:type="dxa"/>
            <w:tcBorders>
              <w:top w:val="single" w:sz="2" w:space="0" w:color="000000"/>
              <w:left w:val="single" w:sz="2" w:space="0" w:color="000000"/>
              <w:bottom w:val="single" w:sz="4"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5696000,00</w:t>
            </w:r>
          </w:p>
        </w:tc>
        <w:tc>
          <w:tcPr>
            <w:tcW w:w="1200" w:type="dxa"/>
            <w:tcBorders>
              <w:top w:val="single" w:sz="2" w:space="0" w:color="000000"/>
              <w:left w:val="single" w:sz="2" w:space="0" w:color="000000"/>
              <w:bottom w:val="single" w:sz="4"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c>
          <w:tcPr>
            <w:tcW w:w="1320" w:type="dxa"/>
            <w:gridSpan w:val="3"/>
            <w:tcBorders>
              <w:top w:val="single" w:sz="2" w:space="0" w:color="000000"/>
              <w:left w:val="single" w:sz="4" w:space="0" w:color="auto"/>
              <w:bottom w:val="single" w:sz="4" w:space="0" w:color="auto"/>
              <w:right w:val="single" w:sz="2" w:space="0" w:color="000000"/>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r>
      <w:tr w:rsidR="00F10AD3" w:rsidRPr="00F10AD3" w:rsidTr="00F10AD3">
        <w:trPr>
          <w:trHeight w:val="450"/>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2 02 29999 10 7152 150</w:t>
            </w: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Субсидии бюджетам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300000,00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tc>
      </w:tr>
      <w:tr w:rsidR="00F10AD3" w:rsidRPr="00F10AD3" w:rsidTr="00F10AD3">
        <w:trPr>
          <w:trHeight w:val="720"/>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2 02 29999 10 7152 150</w:t>
            </w: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 xml:space="preserve">Субсидии бюджетам сельских поселений на формирование муниципальных дорожных фондов </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4896000,00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r>
      <w:tr w:rsidR="00F10AD3" w:rsidRPr="00F10AD3" w:rsidTr="00F10AD3">
        <w:trPr>
          <w:trHeight w:val="420"/>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2 02 29999 10 7526 150</w:t>
            </w: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 xml:space="preserve">Субсидии бюджетам сельских поселений на реализацию приоритетных проектов поддержки местных инициатив </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500000,00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tc>
      </w:tr>
      <w:tr w:rsidR="00F10AD3" w:rsidRPr="00F10AD3" w:rsidTr="00F10AD3">
        <w:trPr>
          <w:trHeight w:val="577"/>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2 02 30000 00 0000 150</w:t>
            </w: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b/>
                <w:sz w:val="16"/>
                <w:szCs w:val="16"/>
              </w:rPr>
            </w:pPr>
            <w:r w:rsidRPr="00F10AD3">
              <w:rPr>
                <w:b/>
                <w:sz w:val="16"/>
                <w:szCs w:val="16"/>
              </w:rPr>
              <w:t>Субвенции бюджетам бюджетной системы Российской Федерации</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192050,00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195120,00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198520,00</w:t>
            </w:r>
          </w:p>
        </w:tc>
      </w:tr>
      <w:tr w:rsidR="00F10AD3" w:rsidRPr="00F10AD3" w:rsidTr="00F10AD3">
        <w:trPr>
          <w:trHeight w:val="777"/>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 xml:space="preserve">2 02 30024 00 0000 150 </w:t>
            </w: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b/>
                <w:sz w:val="16"/>
                <w:szCs w:val="16"/>
              </w:rPr>
            </w:pPr>
            <w:r w:rsidRPr="00F10AD3">
              <w:rPr>
                <w:b/>
                <w:sz w:val="16"/>
                <w:szCs w:val="16"/>
              </w:rPr>
              <w:t>Субвенции местным бюджетам на выполнение передаваемых полномочий субъектов Российской Федерации</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96920,00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96920,00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96920,00</w:t>
            </w:r>
          </w:p>
        </w:tc>
      </w:tr>
      <w:tr w:rsidR="00F10AD3" w:rsidRPr="00F10AD3" w:rsidTr="00F10AD3">
        <w:trPr>
          <w:trHeight w:val="525"/>
        </w:trPr>
        <w:tc>
          <w:tcPr>
            <w:tcW w:w="2070" w:type="dxa"/>
            <w:tcBorders>
              <w:top w:val="single" w:sz="4" w:space="0" w:color="auto"/>
              <w:left w:val="single" w:sz="2" w:space="0" w:color="000000"/>
              <w:bottom w:val="single" w:sz="4" w:space="0" w:color="auto"/>
              <w:right w:val="single" w:sz="2" w:space="0" w:color="000000"/>
            </w:tcBorders>
          </w:tcPr>
          <w:p w:rsidR="00F10AD3" w:rsidRPr="00F10AD3" w:rsidRDefault="00F10AD3">
            <w:pPr>
              <w:autoSpaceDE w:val="0"/>
              <w:autoSpaceDN w:val="0"/>
              <w:adjustRightInd w:val="0"/>
              <w:rPr>
                <w:color w:val="000000"/>
                <w:sz w:val="16"/>
                <w:szCs w:val="16"/>
              </w:rPr>
            </w:pPr>
            <w:r w:rsidRPr="00F10AD3">
              <w:rPr>
                <w:color w:val="000000"/>
                <w:sz w:val="16"/>
                <w:szCs w:val="16"/>
              </w:rPr>
              <w:t>2 02 30024 10 0000 150</w:t>
            </w:r>
          </w:p>
          <w:p w:rsidR="00F10AD3" w:rsidRPr="00F10AD3" w:rsidRDefault="00F10AD3">
            <w:pPr>
              <w:autoSpaceDE w:val="0"/>
              <w:autoSpaceDN w:val="0"/>
              <w:adjustRightInd w:val="0"/>
              <w:rPr>
                <w:color w:val="000000"/>
                <w:sz w:val="16"/>
                <w:szCs w:val="16"/>
              </w:rPr>
            </w:pPr>
          </w:p>
          <w:p w:rsidR="00F10AD3" w:rsidRPr="00F10AD3" w:rsidRDefault="00F10AD3">
            <w:pPr>
              <w:autoSpaceDE w:val="0"/>
              <w:autoSpaceDN w:val="0"/>
              <w:adjustRightInd w:val="0"/>
              <w:rPr>
                <w:color w:val="000000"/>
                <w:sz w:val="16"/>
                <w:szCs w:val="16"/>
              </w:rPr>
            </w:pP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Субвенции бюджетам сельских поселений на выполнение передаваемых полномочий субъектов Российской Федерации</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96920,00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96920,00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96920,00</w:t>
            </w:r>
          </w:p>
        </w:tc>
      </w:tr>
      <w:tr w:rsidR="00F10AD3" w:rsidRPr="00F10AD3" w:rsidTr="00F10AD3">
        <w:trPr>
          <w:trHeight w:val="600"/>
        </w:trPr>
        <w:tc>
          <w:tcPr>
            <w:tcW w:w="2070" w:type="dxa"/>
            <w:tcBorders>
              <w:top w:val="single" w:sz="4" w:space="0" w:color="auto"/>
              <w:left w:val="single" w:sz="2" w:space="0" w:color="000000"/>
              <w:bottom w:val="single" w:sz="4" w:space="0" w:color="auto"/>
              <w:right w:val="single" w:sz="2" w:space="0" w:color="000000"/>
            </w:tcBorders>
          </w:tcPr>
          <w:p w:rsidR="00F10AD3" w:rsidRPr="00F10AD3" w:rsidRDefault="00F10AD3">
            <w:pPr>
              <w:autoSpaceDE w:val="0"/>
              <w:autoSpaceDN w:val="0"/>
              <w:adjustRightInd w:val="0"/>
              <w:rPr>
                <w:color w:val="000000"/>
                <w:sz w:val="16"/>
                <w:szCs w:val="16"/>
              </w:rPr>
            </w:pPr>
            <w:r w:rsidRPr="00F10AD3">
              <w:rPr>
                <w:color w:val="000000"/>
                <w:sz w:val="16"/>
                <w:szCs w:val="16"/>
              </w:rPr>
              <w:t>2 02 30024 10 7028 150</w:t>
            </w:r>
          </w:p>
          <w:p w:rsidR="00F10AD3" w:rsidRPr="00F10AD3" w:rsidRDefault="00F10AD3">
            <w:pPr>
              <w:autoSpaceDE w:val="0"/>
              <w:autoSpaceDN w:val="0"/>
              <w:adjustRightInd w:val="0"/>
              <w:rPr>
                <w:color w:val="000000"/>
                <w:sz w:val="16"/>
                <w:szCs w:val="16"/>
              </w:rPr>
            </w:pPr>
          </w:p>
          <w:p w:rsidR="00F10AD3" w:rsidRPr="00F10AD3" w:rsidRDefault="00F10AD3">
            <w:pPr>
              <w:autoSpaceDE w:val="0"/>
              <w:autoSpaceDN w:val="0"/>
              <w:adjustRightInd w:val="0"/>
              <w:rPr>
                <w:color w:val="000000"/>
                <w:sz w:val="16"/>
                <w:szCs w:val="16"/>
              </w:rPr>
            </w:pPr>
          </w:p>
          <w:p w:rsidR="00F10AD3" w:rsidRPr="00F10AD3" w:rsidRDefault="00F10AD3">
            <w:pPr>
              <w:autoSpaceDE w:val="0"/>
              <w:autoSpaceDN w:val="0"/>
              <w:adjustRightInd w:val="0"/>
              <w:rPr>
                <w:color w:val="000000"/>
                <w:sz w:val="16"/>
                <w:szCs w:val="16"/>
              </w:rPr>
            </w:pP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96420,00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96420,00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96420,00</w:t>
            </w:r>
          </w:p>
        </w:tc>
      </w:tr>
      <w:tr w:rsidR="00F10AD3" w:rsidRPr="00F10AD3" w:rsidTr="00F10AD3">
        <w:trPr>
          <w:trHeight w:val="645"/>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2 02 30024 10 7065 150</w:t>
            </w: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jc w:val="both"/>
              <w:rPr>
                <w:color w:val="000000"/>
                <w:sz w:val="16"/>
                <w:szCs w:val="16"/>
              </w:rPr>
            </w:pPr>
            <w:r w:rsidRPr="00F10AD3">
              <w:rPr>
                <w:color w:val="000000"/>
                <w:sz w:val="16"/>
                <w:szCs w:val="16"/>
              </w:rPr>
              <w:t xml:space="preserve">Субвенции </w:t>
            </w:r>
            <w:r w:rsidRPr="00F10AD3">
              <w:rPr>
                <w:sz w:val="16"/>
                <w:szCs w:val="16"/>
              </w:rPr>
              <w:t>бюджетам сельских поселений</w:t>
            </w:r>
            <w:r w:rsidRPr="00F10AD3">
              <w:rPr>
                <w:color w:val="000000"/>
                <w:sz w:val="16"/>
                <w:szCs w:val="16"/>
              </w:rPr>
              <w:t xml:space="preserve"> 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500,00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500,00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500,00</w:t>
            </w:r>
          </w:p>
        </w:tc>
      </w:tr>
      <w:tr w:rsidR="00F10AD3" w:rsidRPr="00F10AD3" w:rsidTr="00F10AD3">
        <w:trPr>
          <w:trHeight w:val="743"/>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2 02 35118 00 0000 150</w:t>
            </w: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jc w:val="both"/>
              <w:rPr>
                <w:b/>
                <w:color w:val="000000"/>
                <w:sz w:val="16"/>
                <w:szCs w:val="16"/>
              </w:rPr>
            </w:pPr>
            <w:r w:rsidRPr="00F10AD3">
              <w:rPr>
                <w:b/>
                <w:color w:val="000000"/>
                <w:sz w:val="16"/>
                <w:szCs w:val="16"/>
              </w:rPr>
              <w:t xml:space="preserve">Субвенции бюджетам на осуществление первичного воинского учёта на территориях, где отсутствуют военные комиссариаты </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95130,00</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98200,00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101600,00</w:t>
            </w:r>
          </w:p>
        </w:tc>
      </w:tr>
      <w:tr w:rsidR="00F10AD3" w:rsidRPr="00F10AD3" w:rsidTr="00F10AD3">
        <w:trPr>
          <w:trHeight w:val="930"/>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2 02 35118 10 0000 150</w:t>
            </w: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95130,00</w:t>
            </w:r>
          </w:p>
        </w:tc>
        <w:tc>
          <w:tcPr>
            <w:tcW w:w="1200" w:type="dxa"/>
            <w:tcBorders>
              <w:top w:val="single" w:sz="4" w:space="0" w:color="auto"/>
              <w:left w:val="single" w:sz="4" w:space="0" w:color="auto"/>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98200,00</w:t>
            </w: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101600,00</w:t>
            </w:r>
          </w:p>
        </w:tc>
      </w:tr>
      <w:tr w:rsidR="00F10AD3" w:rsidRPr="00F10AD3" w:rsidTr="00F10AD3">
        <w:trPr>
          <w:trHeight w:val="540"/>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2 02 49999 00 0000 150</w:t>
            </w: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b/>
                <w:sz w:val="16"/>
                <w:szCs w:val="16"/>
              </w:rPr>
            </w:pPr>
            <w:r w:rsidRPr="00F10AD3">
              <w:rPr>
                <w:b/>
                <w:sz w:val="16"/>
                <w:szCs w:val="16"/>
              </w:rPr>
              <w:t xml:space="preserve">Прочие межбюджетные трансферты, передаваемые бюджетам </w:t>
            </w:r>
            <w:proofErr w:type="gramStart"/>
            <w:r w:rsidRPr="00F10AD3">
              <w:rPr>
                <w:b/>
                <w:sz w:val="16"/>
                <w:szCs w:val="16"/>
              </w:rPr>
              <w:t>сельских</w:t>
            </w:r>
            <w:proofErr w:type="gramEnd"/>
            <w:r w:rsidRPr="00F10AD3">
              <w:rPr>
                <w:b/>
                <w:sz w:val="16"/>
                <w:szCs w:val="16"/>
              </w:rPr>
              <w:t xml:space="preserve"> поселения</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924933,00</w:t>
            </w:r>
          </w:p>
        </w:tc>
        <w:tc>
          <w:tcPr>
            <w:tcW w:w="1200" w:type="dxa"/>
            <w:tcBorders>
              <w:top w:val="single" w:sz="4" w:space="0" w:color="auto"/>
              <w:left w:val="single" w:sz="4" w:space="0" w:color="auto"/>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color w:val="000000"/>
                <w:sz w:val="16"/>
                <w:szCs w:val="16"/>
              </w:rPr>
            </w:pPr>
          </w:p>
        </w:tc>
      </w:tr>
      <w:tr w:rsidR="00F10AD3" w:rsidRPr="00F10AD3" w:rsidTr="00F10AD3">
        <w:trPr>
          <w:trHeight w:val="310"/>
        </w:trPr>
        <w:tc>
          <w:tcPr>
            <w:tcW w:w="2070" w:type="dxa"/>
            <w:tcBorders>
              <w:top w:val="single" w:sz="4" w:space="0" w:color="auto"/>
              <w:left w:val="single" w:sz="2" w:space="0" w:color="000000"/>
              <w:bottom w:val="single" w:sz="4" w:space="0" w:color="auto"/>
              <w:right w:val="single" w:sz="2" w:space="0" w:color="000000"/>
            </w:tcBorders>
          </w:tcPr>
          <w:p w:rsidR="00F10AD3" w:rsidRPr="00F10AD3" w:rsidRDefault="00F10AD3">
            <w:pPr>
              <w:autoSpaceDE w:val="0"/>
              <w:autoSpaceDN w:val="0"/>
              <w:adjustRightInd w:val="0"/>
              <w:rPr>
                <w:color w:val="000000"/>
                <w:sz w:val="16"/>
                <w:szCs w:val="16"/>
              </w:rPr>
            </w:pPr>
            <w:r w:rsidRPr="00F10AD3">
              <w:rPr>
                <w:color w:val="000000"/>
                <w:sz w:val="16"/>
                <w:szCs w:val="16"/>
              </w:rPr>
              <w:t>2 02 49999 10 2082 150</w:t>
            </w:r>
          </w:p>
          <w:p w:rsidR="00F10AD3" w:rsidRPr="00F10AD3" w:rsidRDefault="00F10AD3">
            <w:pPr>
              <w:autoSpaceDE w:val="0"/>
              <w:autoSpaceDN w:val="0"/>
              <w:adjustRightInd w:val="0"/>
              <w:rPr>
                <w:color w:val="000000"/>
                <w:sz w:val="16"/>
                <w:szCs w:val="16"/>
              </w:rPr>
            </w:pPr>
          </w:p>
          <w:p w:rsidR="00F10AD3" w:rsidRPr="00F10AD3" w:rsidRDefault="00F10AD3">
            <w:pPr>
              <w:autoSpaceDE w:val="0"/>
              <w:autoSpaceDN w:val="0"/>
              <w:adjustRightInd w:val="0"/>
              <w:rPr>
                <w:color w:val="000000"/>
                <w:sz w:val="16"/>
                <w:szCs w:val="16"/>
              </w:rPr>
            </w:pP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Иные межбюджетные трансферты, передаваемые бюджетам сельских поселений на мероприятия, направленные на борьбу с борщевиком Сосновского методом химической обработки</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920633,00</w:t>
            </w:r>
          </w:p>
        </w:tc>
        <w:tc>
          <w:tcPr>
            <w:tcW w:w="1200" w:type="dxa"/>
            <w:tcBorders>
              <w:top w:val="single" w:sz="4" w:space="0" w:color="auto"/>
              <w:left w:val="single" w:sz="4" w:space="0" w:color="auto"/>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tc>
      </w:tr>
      <w:tr w:rsidR="00F10AD3" w:rsidRPr="00F10AD3" w:rsidTr="00F10AD3">
        <w:trPr>
          <w:trHeight w:val="1515"/>
        </w:trPr>
        <w:tc>
          <w:tcPr>
            <w:tcW w:w="207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2 02 49999 10 7142 150</w:t>
            </w:r>
          </w:p>
        </w:tc>
        <w:tc>
          <w:tcPr>
            <w:tcW w:w="408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 xml:space="preserve"> Иные межбюджетные трансферты бюджетам сельских поселений области на частичную компенсацию дополнительных расходов на повышение оплаты труда работников бюджетной сферы</w:t>
            </w:r>
          </w:p>
        </w:tc>
        <w:tc>
          <w:tcPr>
            <w:tcW w:w="120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r w:rsidRPr="00F10AD3">
              <w:rPr>
                <w:color w:val="000000"/>
                <w:sz w:val="16"/>
                <w:szCs w:val="16"/>
              </w:rPr>
              <w:t xml:space="preserve"> </w:t>
            </w: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4300,00</w:t>
            </w:r>
          </w:p>
        </w:tc>
        <w:tc>
          <w:tcPr>
            <w:tcW w:w="1200" w:type="dxa"/>
            <w:tcBorders>
              <w:top w:val="single" w:sz="4" w:space="0" w:color="auto"/>
              <w:left w:val="single" w:sz="4" w:space="0" w:color="auto"/>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320" w:type="dxa"/>
            <w:gridSpan w:val="3"/>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tc>
      </w:tr>
    </w:tbl>
    <w:p w:rsidR="00F10AD3" w:rsidRPr="00F10AD3" w:rsidRDefault="00F10AD3" w:rsidP="00F10AD3">
      <w:pPr>
        <w:spacing w:line="360" w:lineRule="atLeast"/>
        <w:jc w:val="both"/>
        <w:outlineLvl w:val="0"/>
        <w:rPr>
          <w:sz w:val="16"/>
          <w:szCs w:val="16"/>
        </w:rPr>
      </w:pPr>
    </w:p>
    <w:tbl>
      <w:tblPr>
        <w:tblW w:w="10110" w:type="dxa"/>
        <w:tblLayout w:type="fixed"/>
        <w:tblCellMar>
          <w:left w:w="30" w:type="dxa"/>
          <w:right w:w="30" w:type="dxa"/>
        </w:tblCellMar>
        <w:tblLook w:val="04A0"/>
      </w:tblPr>
      <w:tblGrid>
        <w:gridCol w:w="2085"/>
        <w:gridCol w:w="345"/>
        <w:gridCol w:w="3720"/>
        <w:gridCol w:w="1440"/>
        <w:gridCol w:w="1320"/>
        <w:gridCol w:w="1200"/>
      </w:tblGrid>
      <w:tr w:rsidR="00F10AD3" w:rsidRPr="00F10AD3" w:rsidTr="00F10AD3">
        <w:trPr>
          <w:gridBefore w:val="1"/>
          <w:wBefore w:w="2085" w:type="dxa"/>
          <w:trHeight w:val="907"/>
        </w:trPr>
        <w:tc>
          <w:tcPr>
            <w:tcW w:w="8025" w:type="dxa"/>
            <w:gridSpan w:val="5"/>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 xml:space="preserve">Приложение № 2                                      </w:t>
            </w:r>
          </w:p>
          <w:p w:rsidR="00F10AD3" w:rsidRPr="00F10AD3" w:rsidRDefault="00F10AD3">
            <w:pPr>
              <w:autoSpaceDE w:val="0"/>
              <w:autoSpaceDN w:val="0"/>
              <w:adjustRightInd w:val="0"/>
              <w:jc w:val="right"/>
              <w:rPr>
                <w:color w:val="000000"/>
                <w:sz w:val="16"/>
                <w:szCs w:val="16"/>
              </w:rPr>
            </w:pPr>
            <w:r w:rsidRPr="00F10AD3">
              <w:rPr>
                <w:color w:val="000000"/>
                <w:sz w:val="16"/>
                <w:szCs w:val="16"/>
              </w:rPr>
              <w:t xml:space="preserve">  к решению Совета депутатов Железковского</w:t>
            </w:r>
          </w:p>
          <w:p w:rsidR="00F10AD3" w:rsidRPr="00F10AD3" w:rsidRDefault="00F10AD3">
            <w:pPr>
              <w:autoSpaceDE w:val="0"/>
              <w:autoSpaceDN w:val="0"/>
              <w:adjustRightInd w:val="0"/>
              <w:jc w:val="right"/>
              <w:rPr>
                <w:color w:val="000000"/>
                <w:sz w:val="16"/>
                <w:szCs w:val="16"/>
              </w:rPr>
            </w:pPr>
            <w:r w:rsidRPr="00F10AD3">
              <w:rPr>
                <w:color w:val="000000"/>
                <w:sz w:val="16"/>
                <w:szCs w:val="16"/>
              </w:rPr>
              <w:t xml:space="preserve">                                                                 сельского поселения от 21.12.2021 года № 69</w:t>
            </w:r>
          </w:p>
          <w:p w:rsidR="00F10AD3" w:rsidRPr="00F10AD3" w:rsidRDefault="00F10AD3">
            <w:pPr>
              <w:autoSpaceDE w:val="0"/>
              <w:autoSpaceDN w:val="0"/>
              <w:adjustRightInd w:val="0"/>
              <w:jc w:val="right"/>
              <w:rPr>
                <w:color w:val="000000"/>
                <w:sz w:val="16"/>
                <w:szCs w:val="16"/>
              </w:rPr>
            </w:pPr>
            <w:r w:rsidRPr="00F10AD3">
              <w:rPr>
                <w:color w:val="000000"/>
                <w:sz w:val="16"/>
                <w:szCs w:val="16"/>
              </w:rPr>
              <w:t xml:space="preserve"> «Об утверждении бюджета     Железковского сельского </w:t>
            </w:r>
          </w:p>
          <w:p w:rsidR="00F10AD3" w:rsidRPr="00F10AD3" w:rsidRDefault="00F10AD3">
            <w:pPr>
              <w:autoSpaceDE w:val="0"/>
              <w:autoSpaceDN w:val="0"/>
              <w:adjustRightInd w:val="0"/>
              <w:jc w:val="right"/>
              <w:rPr>
                <w:color w:val="000000"/>
                <w:sz w:val="16"/>
                <w:szCs w:val="16"/>
              </w:rPr>
            </w:pPr>
            <w:r w:rsidRPr="00F10AD3">
              <w:rPr>
                <w:color w:val="000000"/>
                <w:sz w:val="16"/>
                <w:szCs w:val="16"/>
              </w:rPr>
              <w:t xml:space="preserve">                                                                        поселения на 2022 год и плановый период </w:t>
            </w:r>
          </w:p>
          <w:p w:rsidR="00F10AD3" w:rsidRPr="00F10AD3" w:rsidRDefault="00F10AD3">
            <w:pPr>
              <w:autoSpaceDE w:val="0"/>
              <w:autoSpaceDN w:val="0"/>
              <w:adjustRightInd w:val="0"/>
              <w:jc w:val="center"/>
              <w:rPr>
                <w:color w:val="000000"/>
                <w:sz w:val="16"/>
                <w:szCs w:val="16"/>
              </w:rPr>
            </w:pPr>
            <w:r w:rsidRPr="00F10AD3">
              <w:rPr>
                <w:color w:val="000000"/>
                <w:sz w:val="16"/>
                <w:szCs w:val="16"/>
              </w:rPr>
              <w:t xml:space="preserve">                                                                                                                                                    2023 и 2024 годов»                            </w:t>
            </w:r>
          </w:p>
        </w:tc>
      </w:tr>
      <w:tr w:rsidR="00F10AD3" w:rsidRPr="00F10AD3" w:rsidTr="00F10AD3">
        <w:trPr>
          <w:trHeight w:val="960"/>
        </w:trPr>
        <w:tc>
          <w:tcPr>
            <w:tcW w:w="10110" w:type="dxa"/>
            <w:gridSpan w:val="6"/>
            <w:tcBorders>
              <w:top w:val="nil"/>
              <w:left w:val="nil"/>
              <w:bottom w:val="single" w:sz="2" w:space="0" w:color="000000"/>
              <w:right w:val="nil"/>
            </w:tcBorders>
          </w:tcPr>
          <w:p w:rsidR="00F10AD3" w:rsidRPr="00F10AD3" w:rsidRDefault="00F10AD3">
            <w:pPr>
              <w:autoSpaceDE w:val="0"/>
              <w:autoSpaceDN w:val="0"/>
              <w:adjustRightInd w:val="0"/>
              <w:rPr>
                <w:b/>
                <w:bCs/>
                <w:color w:val="000000"/>
                <w:sz w:val="16"/>
                <w:szCs w:val="16"/>
              </w:rPr>
            </w:pPr>
          </w:p>
          <w:p w:rsidR="00F10AD3" w:rsidRPr="00F10AD3" w:rsidRDefault="00F10AD3">
            <w:pPr>
              <w:autoSpaceDE w:val="0"/>
              <w:autoSpaceDN w:val="0"/>
              <w:adjustRightInd w:val="0"/>
              <w:jc w:val="center"/>
              <w:rPr>
                <w:b/>
                <w:bCs/>
                <w:color w:val="000000"/>
                <w:sz w:val="16"/>
                <w:szCs w:val="16"/>
              </w:rPr>
            </w:pPr>
            <w:r w:rsidRPr="00F10AD3">
              <w:rPr>
                <w:b/>
                <w:bCs/>
                <w:color w:val="000000"/>
                <w:sz w:val="16"/>
                <w:szCs w:val="16"/>
              </w:rPr>
              <w:t xml:space="preserve">Объём безвозмездных поступлений в бюджет Железковского сельского поселения из бюджета </w:t>
            </w:r>
            <w:proofErr w:type="spellStart"/>
            <w:r w:rsidRPr="00F10AD3">
              <w:rPr>
                <w:b/>
                <w:bCs/>
                <w:color w:val="000000"/>
                <w:sz w:val="16"/>
                <w:szCs w:val="16"/>
              </w:rPr>
              <w:t>Боровичского</w:t>
            </w:r>
            <w:proofErr w:type="spellEnd"/>
            <w:r w:rsidRPr="00F10AD3">
              <w:rPr>
                <w:b/>
                <w:bCs/>
                <w:color w:val="000000"/>
                <w:sz w:val="16"/>
                <w:szCs w:val="16"/>
              </w:rPr>
              <w:t xml:space="preserve"> муниципального района на 2022 год и плановый период   2023 и 2024 года</w:t>
            </w:r>
          </w:p>
          <w:p w:rsidR="00F10AD3" w:rsidRPr="00F10AD3" w:rsidRDefault="00F10AD3">
            <w:pPr>
              <w:autoSpaceDE w:val="0"/>
              <w:autoSpaceDN w:val="0"/>
              <w:adjustRightInd w:val="0"/>
              <w:jc w:val="center"/>
              <w:rPr>
                <w:b/>
                <w:bCs/>
                <w:color w:val="000000"/>
                <w:sz w:val="16"/>
                <w:szCs w:val="16"/>
              </w:rPr>
            </w:pPr>
            <w:r w:rsidRPr="00F10AD3">
              <w:rPr>
                <w:b/>
                <w:bCs/>
                <w:color w:val="000000"/>
                <w:sz w:val="16"/>
                <w:szCs w:val="16"/>
              </w:rPr>
              <w:t xml:space="preserve">                                                                                                                                             (руб.)</w:t>
            </w:r>
          </w:p>
        </w:tc>
      </w:tr>
      <w:tr w:rsidR="00F10AD3" w:rsidRPr="00F10AD3" w:rsidTr="00F10AD3">
        <w:trPr>
          <w:trHeight w:val="730"/>
        </w:trPr>
        <w:tc>
          <w:tcPr>
            <w:tcW w:w="2430" w:type="dxa"/>
            <w:gridSpan w:val="2"/>
            <w:tcBorders>
              <w:top w:val="single" w:sz="2" w:space="0" w:color="000000"/>
              <w:left w:val="single" w:sz="2" w:space="0" w:color="000000"/>
              <w:bottom w:val="nil"/>
              <w:right w:val="single" w:sz="2" w:space="0" w:color="000000"/>
            </w:tcBorders>
            <w:hideMark/>
          </w:tcPr>
          <w:p w:rsidR="00F10AD3" w:rsidRPr="00F10AD3" w:rsidRDefault="00F10AD3">
            <w:pPr>
              <w:autoSpaceDE w:val="0"/>
              <w:autoSpaceDN w:val="0"/>
              <w:adjustRightInd w:val="0"/>
              <w:jc w:val="center"/>
              <w:rPr>
                <w:color w:val="000000"/>
                <w:sz w:val="16"/>
                <w:szCs w:val="16"/>
              </w:rPr>
            </w:pPr>
            <w:r w:rsidRPr="00F10AD3">
              <w:rPr>
                <w:color w:val="000000"/>
                <w:sz w:val="16"/>
                <w:szCs w:val="16"/>
              </w:rPr>
              <w:t>Код</w:t>
            </w:r>
          </w:p>
          <w:p w:rsidR="00F10AD3" w:rsidRPr="00F10AD3" w:rsidRDefault="00F10AD3">
            <w:pPr>
              <w:autoSpaceDE w:val="0"/>
              <w:autoSpaceDN w:val="0"/>
              <w:adjustRightInd w:val="0"/>
              <w:rPr>
                <w:color w:val="000000"/>
                <w:sz w:val="16"/>
                <w:szCs w:val="16"/>
              </w:rPr>
            </w:pPr>
            <w:r w:rsidRPr="00F10AD3">
              <w:rPr>
                <w:color w:val="000000"/>
                <w:sz w:val="16"/>
                <w:szCs w:val="16"/>
              </w:rPr>
              <w:t>бюджетной классификации</w:t>
            </w:r>
          </w:p>
          <w:p w:rsidR="00F10AD3" w:rsidRPr="00F10AD3" w:rsidRDefault="00F10AD3">
            <w:pPr>
              <w:autoSpaceDE w:val="0"/>
              <w:autoSpaceDN w:val="0"/>
              <w:adjustRightInd w:val="0"/>
              <w:jc w:val="center"/>
              <w:rPr>
                <w:color w:val="000000"/>
                <w:sz w:val="16"/>
                <w:szCs w:val="16"/>
              </w:rPr>
            </w:pPr>
            <w:r w:rsidRPr="00F10AD3">
              <w:rPr>
                <w:color w:val="000000"/>
                <w:sz w:val="16"/>
                <w:szCs w:val="16"/>
              </w:rPr>
              <w:t>Российской</w:t>
            </w:r>
          </w:p>
          <w:p w:rsidR="00F10AD3" w:rsidRPr="00F10AD3" w:rsidRDefault="00F10AD3">
            <w:pPr>
              <w:autoSpaceDE w:val="0"/>
              <w:autoSpaceDN w:val="0"/>
              <w:adjustRightInd w:val="0"/>
              <w:jc w:val="center"/>
              <w:rPr>
                <w:color w:val="000000"/>
                <w:sz w:val="16"/>
                <w:szCs w:val="16"/>
              </w:rPr>
            </w:pPr>
            <w:r w:rsidRPr="00F10AD3">
              <w:rPr>
                <w:color w:val="000000"/>
                <w:sz w:val="16"/>
                <w:szCs w:val="16"/>
              </w:rPr>
              <w:t>Федерации</w:t>
            </w:r>
          </w:p>
        </w:tc>
        <w:tc>
          <w:tcPr>
            <w:tcW w:w="3720" w:type="dxa"/>
            <w:tcBorders>
              <w:top w:val="single" w:sz="2" w:space="0" w:color="000000"/>
              <w:left w:val="single" w:sz="2" w:space="0" w:color="000000"/>
              <w:bottom w:val="nil"/>
              <w:right w:val="single" w:sz="2" w:space="0" w:color="000000"/>
            </w:tcBorders>
            <w:hideMark/>
          </w:tcPr>
          <w:p w:rsidR="00F10AD3" w:rsidRPr="00F10AD3" w:rsidRDefault="00F10AD3">
            <w:pPr>
              <w:autoSpaceDE w:val="0"/>
              <w:autoSpaceDN w:val="0"/>
              <w:adjustRightInd w:val="0"/>
              <w:jc w:val="center"/>
              <w:rPr>
                <w:color w:val="000000"/>
                <w:sz w:val="16"/>
                <w:szCs w:val="16"/>
              </w:rPr>
            </w:pPr>
            <w:r w:rsidRPr="00F10AD3">
              <w:rPr>
                <w:color w:val="000000"/>
                <w:sz w:val="16"/>
                <w:szCs w:val="16"/>
              </w:rPr>
              <w:t xml:space="preserve">        Наименование доходов</w:t>
            </w:r>
          </w:p>
        </w:tc>
        <w:tc>
          <w:tcPr>
            <w:tcW w:w="1440" w:type="dxa"/>
            <w:tcBorders>
              <w:top w:val="single" w:sz="4" w:space="0" w:color="auto"/>
              <w:left w:val="single" w:sz="2" w:space="0" w:color="000000"/>
              <w:bottom w:val="nil"/>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2022 год</w:t>
            </w:r>
          </w:p>
        </w:tc>
        <w:tc>
          <w:tcPr>
            <w:tcW w:w="1320" w:type="dxa"/>
            <w:tcBorders>
              <w:top w:val="single" w:sz="4" w:space="0" w:color="auto"/>
              <w:left w:val="single" w:sz="2" w:space="0" w:color="000000"/>
              <w:bottom w:val="nil"/>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2023 год</w:t>
            </w:r>
          </w:p>
        </w:tc>
        <w:tc>
          <w:tcPr>
            <w:tcW w:w="1200" w:type="dxa"/>
            <w:tcBorders>
              <w:top w:val="single" w:sz="4" w:space="0" w:color="auto"/>
              <w:left w:val="single" w:sz="2" w:space="0" w:color="000000"/>
              <w:bottom w:val="nil"/>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2024 год</w:t>
            </w:r>
          </w:p>
        </w:tc>
      </w:tr>
      <w:tr w:rsidR="00F10AD3" w:rsidRPr="00F10AD3" w:rsidTr="00F10AD3">
        <w:trPr>
          <w:trHeight w:val="158"/>
        </w:trPr>
        <w:tc>
          <w:tcPr>
            <w:tcW w:w="2430" w:type="dxa"/>
            <w:gridSpan w:val="2"/>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jc w:val="center"/>
              <w:rPr>
                <w:b/>
                <w:bCs/>
                <w:color w:val="000000"/>
                <w:sz w:val="16"/>
                <w:szCs w:val="16"/>
              </w:rPr>
            </w:pPr>
            <w:r w:rsidRPr="00F10AD3">
              <w:rPr>
                <w:b/>
                <w:bCs/>
                <w:color w:val="000000"/>
                <w:sz w:val="16"/>
                <w:szCs w:val="16"/>
              </w:rPr>
              <w:t>1</w:t>
            </w:r>
          </w:p>
        </w:tc>
        <w:tc>
          <w:tcPr>
            <w:tcW w:w="372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jc w:val="center"/>
              <w:rPr>
                <w:b/>
                <w:bCs/>
                <w:color w:val="000000"/>
                <w:sz w:val="16"/>
                <w:szCs w:val="16"/>
              </w:rPr>
            </w:pPr>
            <w:r w:rsidRPr="00F10AD3">
              <w:rPr>
                <w:b/>
                <w:bCs/>
                <w:color w:val="000000"/>
                <w:sz w:val="16"/>
                <w:szCs w:val="16"/>
              </w:rPr>
              <w:t>2</w:t>
            </w:r>
          </w:p>
        </w:tc>
        <w:tc>
          <w:tcPr>
            <w:tcW w:w="1440" w:type="dxa"/>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center"/>
              <w:rPr>
                <w:b/>
                <w:bCs/>
                <w:color w:val="000000"/>
                <w:sz w:val="16"/>
                <w:szCs w:val="16"/>
              </w:rPr>
            </w:pPr>
            <w:r w:rsidRPr="00F10AD3">
              <w:rPr>
                <w:b/>
                <w:bCs/>
                <w:color w:val="000000"/>
                <w:sz w:val="16"/>
                <w:szCs w:val="16"/>
              </w:rPr>
              <w:t>3</w:t>
            </w:r>
          </w:p>
        </w:tc>
        <w:tc>
          <w:tcPr>
            <w:tcW w:w="1320" w:type="dxa"/>
            <w:tcBorders>
              <w:top w:val="single" w:sz="6" w:space="0" w:color="auto"/>
              <w:left w:val="single" w:sz="4" w:space="0" w:color="auto"/>
              <w:bottom w:val="single" w:sz="6" w:space="0" w:color="auto"/>
              <w:right w:val="single" w:sz="4" w:space="0" w:color="auto"/>
            </w:tcBorders>
            <w:hideMark/>
          </w:tcPr>
          <w:p w:rsidR="00F10AD3" w:rsidRPr="00F10AD3" w:rsidRDefault="00F10AD3">
            <w:pPr>
              <w:autoSpaceDE w:val="0"/>
              <w:autoSpaceDN w:val="0"/>
              <w:adjustRightInd w:val="0"/>
              <w:jc w:val="center"/>
              <w:rPr>
                <w:b/>
                <w:bCs/>
                <w:color w:val="000000"/>
                <w:sz w:val="16"/>
                <w:szCs w:val="16"/>
              </w:rPr>
            </w:pPr>
            <w:r w:rsidRPr="00F10AD3">
              <w:rPr>
                <w:b/>
                <w:bCs/>
                <w:color w:val="000000"/>
                <w:sz w:val="16"/>
                <w:szCs w:val="16"/>
              </w:rPr>
              <w:t>4</w:t>
            </w:r>
          </w:p>
        </w:tc>
        <w:tc>
          <w:tcPr>
            <w:tcW w:w="1200" w:type="dxa"/>
            <w:tcBorders>
              <w:top w:val="single" w:sz="6" w:space="0" w:color="auto"/>
              <w:left w:val="single" w:sz="4" w:space="0" w:color="auto"/>
              <w:bottom w:val="single" w:sz="6" w:space="0" w:color="auto"/>
              <w:right w:val="single" w:sz="6" w:space="0" w:color="auto"/>
            </w:tcBorders>
            <w:hideMark/>
          </w:tcPr>
          <w:p w:rsidR="00F10AD3" w:rsidRPr="00F10AD3" w:rsidRDefault="00F10AD3">
            <w:pPr>
              <w:autoSpaceDE w:val="0"/>
              <w:autoSpaceDN w:val="0"/>
              <w:adjustRightInd w:val="0"/>
              <w:jc w:val="center"/>
              <w:rPr>
                <w:b/>
                <w:bCs/>
                <w:color w:val="000000"/>
                <w:sz w:val="16"/>
                <w:szCs w:val="16"/>
              </w:rPr>
            </w:pPr>
            <w:r w:rsidRPr="00F10AD3">
              <w:rPr>
                <w:b/>
                <w:bCs/>
                <w:color w:val="000000"/>
                <w:sz w:val="16"/>
                <w:szCs w:val="16"/>
              </w:rPr>
              <w:t>5</w:t>
            </w:r>
          </w:p>
        </w:tc>
      </w:tr>
      <w:tr w:rsidR="00F10AD3" w:rsidRPr="00F10AD3" w:rsidTr="00F10AD3">
        <w:trPr>
          <w:trHeight w:val="632"/>
        </w:trPr>
        <w:tc>
          <w:tcPr>
            <w:tcW w:w="2430" w:type="dxa"/>
            <w:gridSpan w:val="2"/>
            <w:tcBorders>
              <w:top w:val="single" w:sz="6" w:space="0" w:color="auto"/>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lastRenderedPageBreak/>
              <w:t>2 00 00000 00 0000 000</w:t>
            </w:r>
          </w:p>
        </w:tc>
        <w:tc>
          <w:tcPr>
            <w:tcW w:w="3720" w:type="dxa"/>
            <w:tcBorders>
              <w:top w:val="single" w:sz="6" w:space="0" w:color="auto"/>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b/>
                <w:bCs/>
                <w:color w:val="000000"/>
                <w:sz w:val="16"/>
                <w:szCs w:val="16"/>
              </w:rPr>
            </w:pPr>
            <w:r w:rsidRPr="00F10AD3">
              <w:rPr>
                <w:b/>
                <w:bCs/>
                <w:color w:val="000000"/>
                <w:sz w:val="16"/>
                <w:szCs w:val="16"/>
              </w:rPr>
              <w:t xml:space="preserve">Безвозмездные поступления </w:t>
            </w:r>
          </w:p>
        </w:tc>
        <w:tc>
          <w:tcPr>
            <w:tcW w:w="1440" w:type="dxa"/>
            <w:tcBorders>
              <w:top w:val="single" w:sz="6" w:space="0" w:color="auto"/>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b/>
                <w:bCs/>
                <w:sz w:val="16"/>
                <w:szCs w:val="16"/>
              </w:rPr>
            </w:pPr>
            <w:r w:rsidRPr="00F10AD3">
              <w:rPr>
                <w:b/>
                <w:bCs/>
                <w:sz w:val="16"/>
                <w:szCs w:val="16"/>
              </w:rPr>
              <w:t>13647703,00</w:t>
            </w:r>
          </w:p>
        </w:tc>
        <w:tc>
          <w:tcPr>
            <w:tcW w:w="1320" w:type="dxa"/>
            <w:tcBorders>
              <w:top w:val="single" w:sz="6" w:space="0" w:color="auto"/>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8244120,00</w:t>
            </w:r>
          </w:p>
        </w:tc>
        <w:tc>
          <w:tcPr>
            <w:tcW w:w="1200" w:type="dxa"/>
            <w:tcBorders>
              <w:top w:val="single" w:sz="6" w:space="0" w:color="auto"/>
              <w:left w:val="single" w:sz="4" w:space="0" w:color="auto"/>
              <w:bottom w:val="single" w:sz="2" w:space="0" w:color="000000"/>
              <w:right w:val="single" w:sz="2" w:space="0" w:color="000000"/>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8246520,00</w:t>
            </w:r>
          </w:p>
        </w:tc>
      </w:tr>
      <w:tr w:rsidR="00F10AD3" w:rsidRPr="00F10AD3" w:rsidTr="00F10AD3">
        <w:trPr>
          <w:trHeight w:val="492"/>
        </w:trPr>
        <w:tc>
          <w:tcPr>
            <w:tcW w:w="2430" w:type="dxa"/>
            <w:gridSpan w:val="2"/>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2 02 00000 00 0000 000</w:t>
            </w:r>
          </w:p>
        </w:tc>
        <w:tc>
          <w:tcPr>
            <w:tcW w:w="3720" w:type="dxa"/>
            <w:tcBorders>
              <w:top w:val="single" w:sz="2" w:space="0" w:color="000000"/>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jc w:val="both"/>
              <w:rPr>
                <w:b/>
                <w:bCs/>
                <w:color w:val="000000"/>
                <w:sz w:val="16"/>
                <w:szCs w:val="16"/>
              </w:rPr>
            </w:pPr>
            <w:r w:rsidRPr="00F10AD3">
              <w:rPr>
                <w:b/>
                <w:bCs/>
                <w:color w:val="000000"/>
                <w:sz w:val="16"/>
                <w:szCs w:val="16"/>
              </w:rPr>
              <w:t>Безвозмездные поступления от других бюджетов бюджетной системы Российской Федерации</w:t>
            </w:r>
          </w:p>
        </w:tc>
        <w:tc>
          <w:tcPr>
            <w:tcW w:w="144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b/>
                <w:bCs/>
                <w:sz w:val="16"/>
                <w:szCs w:val="16"/>
              </w:rPr>
            </w:pPr>
          </w:p>
          <w:p w:rsidR="00F10AD3" w:rsidRPr="00F10AD3" w:rsidRDefault="00F10AD3">
            <w:pPr>
              <w:autoSpaceDE w:val="0"/>
              <w:autoSpaceDN w:val="0"/>
              <w:adjustRightInd w:val="0"/>
              <w:jc w:val="right"/>
              <w:rPr>
                <w:b/>
                <w:bCs/>
                <w:sz w:val="16"/>
                <w:szCs w:val="16"/>
              </w:rPr>
            </w:pPr>
            <w:r w:rsidRPr="00F10AD3">
              <w:rPr>
                <w:b/>
                <w:bCs/>
                <w:sz w:val="16"/>
                <w:szCs w:val="16"/>
              </w:rPr>
              <w:t>13647703,00</w:t>
            </w:r>
          </w:p>
        </w:tc>
        <w:tc>
          <w:tcPr>
            <w:tcW w:w="1320" w:type="dxa"/>
            <w:tcBorders>
              <w:top w:val="single" w:sz="2" w:space="0" w:color="000000"/>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8244120,00</w:t>
            </w:r>
          </w:p>
        </w:tc>
        <w:tc>
          <w:tcPr>
            <w:tcW w:w="1200" w:type="dxa"/>
            <w:tcBorders>
              <w:top w:val="single" w:sz="2" w:space="0" w:color="000000"/>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8246520,00</w:t>
            </w:r>
          </w:p>
        </w:tc>
      </w:tr>
      <w:tr w:rsidR="00F10AD3" w:rsidRPr="00F10AD3" w:rsidTr="00F10AD3">
        <w:trPr>
          <w:trHeight w:val="420"/>
        </w:trPr>
        <w:tc>
          <w:tcPr>
            <w:tcW w:w="2430" w:type="dxa"/>
            <w:gridSpan w:val="2"/>
            <w:tcBorders>
              <w:top w:val="single" w:sz="2" w:space="0" w:color="000000"/>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2 02 10000 00 0000 150</w:t>
            </w:r>
          </w:p>
        </w:tc>
        <w:tc>
          <w:tcPr>
            <w:tcW w:w="3720" w:type="dxa"/>
            <w:tcBorders>
              <w:top w:val="single" w:sz="2" w:space="0" w:color="000000"/>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jc w:val="both"/>
              <w:rPr>
                <w:b/>
                <w:bCs/>
                <w:color w:val="000000"/>
                <w:sz w:val="16"/>
                <w:szCs w:val="16"/>
              </w:rPr>
            </w:pPr>
            <w:r w:rsidRPr="00F10AD3">
              <w:rPr>
                <w:b/>
                <w:bCs/>
                <w:color w:val="000000"/>
                <w:sz w:val="16"/>
                <w:szCs w:val="16"/>
              </w:rPr>
              <w:t>Дотации бюджетам бюджетной системы Российской Федерации</w:t>
            </w:r>
          </w:p>
        </w:tc>
        <w:tc>
          <w:tcPr>
            <w:tcW w:w="1440" w:type="dxa"/>
            <w:tcBorders>
              <w:top w:val="single" w:sz="2" w:space="0" w:color="000000"/>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6484720,00</w:t>
            </w:r>
          </w:p>
        </w:tc>
        <w:tc>
          <w:tcPr>
            <w:tcW w:w="1320" w:type="dxa"/>
            <w:tcBorders>
              <w:top w:val="single" w:sz="2" w:space="0" w:color="000000"/>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4785000,00</w:t>
            </w:r>
          </w:p>
        </w:tc>
        <w:tc>
          <w:tcPr>
            <w:tcW w:w="1200" w:type="dxa"/>
            <w:tcBorders>
              <w:top w:val="single" w:sz="2" w:space="0" w:color="000000"/>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4784000,00</w:t>
            </w:r>
          </w:p>
        </w:tc>
      </w:tr>
      <w:tr w:rsidR="00F10AD3" w:rsidRPr="00F10AD3" w:rsidTr="00F10AD3">
        <w:trPr>
          <w:trHeight w:val="450"/>
        </w:trPr>
        <w:tc>
          <w:tcPr>
            <w:tcW w:w="2430" w:type="dxa"/>
            <w:gridSpan w:val="2"/>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2 02 16001 00 0000 150</w:t>
            </w:r>
          </w:p>
        </w:tc>
        <w:tc>
          <w:tcPr>
            <w:tcW w:w="372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jc w:val="both"/>
              <w:rPr>
                <w:color w:val="000000"/>
                <w:sz w:val="16"/>
                <w:szCs w:val="16"/>
              </w:rPr>
            </w:pPr>
            <w:r w:rsidRPr="00F10AD3">
              <w:rPr>
                <w:color w:val="000000"/>
                <w:sz w:val="16"/>
                <w:szCs w:val="16"/>
              </w:rPr>
              <w:t xml:space="preserve">Дотации на выравнивание бюджетной обеспеченности </w:t>
            </w:r>
          </w:p>
        </w:tc>
        <w:tc>
          <w:tcPr>
            <w:tcW w:w="144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6484720,00</w:t>
            </w:r>
          </w:p>
        </w:tc>
        <w:tc>
          <w:tcPr>
            <w:tcW w:w="132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4785000,00</w:t>
            </w:r>
          </w:p>
        </w:tc>
        <w:tc>
          <w:tcPr>
            <w:tcW w:w="1200" w:type="dxa"/>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4784000,00</w:t>
            </w:r>
          </w:p>
        </w:tc>
      </w:tr>
      <w:tr w:rsidR="00F10AD3" w:rsidRPr="00F10AD3" w:rsidTr="00F10AD3">
        <w:trPr>
          <w:trHeight w:val="480"/>
        </w:trPr>
        <w:tc>
          <w:tcPr>
            <w:tcW w:w="2430" w:type="dxa"/>
            <w:gridSpan w:val="2"/>
            <w:tcBorders>
              <w:top w:val="single" w:sz="4" w:space="0" w:color="auto"/>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2 02 16001 10 0000 150</w:t>
            </w:r>
          </w:p>
        </w:tc>
        <w:tc>
          <w:tcPr>
            <w:tcW w:w="3720" w:type="dxa"/>
            <w:tcBorders>
              <w:top w:val="single" w:sz="4" w:space="0" w:color="auto"/>
              <w:left w:val="single" w:sz="2" w:space="0" w:color="000000"/>
              <w:bottom w:val="single" w:sz="2" w:space="0" w:color="000000"/>
              <w:right w:val="single" w:sz="2" w:space="0" w:color="000000"/>
            </w:tcBorders>
            <w:hideMark/>
          </w:tcPr>
          <w:p w:rsidR="00F10AD3" w:rsidRPr="00F10AD3" w:rsidRDefault="00F10AD3">
            <w:pPr>
              <w:jc w:val="both"/>
              <w:rPr>
                <w:sz w:val="16"/>
                <w:szCs w:val="16"/>
              </w:rPr>
            </w:pPr>
            <w:r w:rsidRPr="00F10AD3">
              <w:rPr>
                <w:sz w:val="16"/>
                <w:szCs w:val="16"/>
              </w:rPr>
              <w:t>Дотации бюджетам сельских поселений на выравнивание бюджетной обеспеченности</w:t>
            </w:r>
          </w:p>
        </w:tc>
        <w:tc>
          <w:tcPr>
            <w:tcW w:w="1440" w:type="dxa"/>
            <w:tcBorders>
              <w:top w:val="single" w:sz="4" w:space="0" w:color="auto"/>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6484720,00</w:t>
            </w:r>
          </w:p>
        </w:tc>
        <w:tc>
          <w:tcPr>
            <w:tcW w:w="1320" w:type="dxa"/>
            <w:tcBorders>
              <w:top w:val="single" w:sz="4" w:space="0" w:color="auto"/>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4785000,00</w:t>
            </w:r>
          </w:p>
        </w:tc>
        <w:tc>
          <w:tcPr>
            <w:tcW w:w="1200" w:type="dxa"/>
            <w:tcBorders>
              <w:top w:val="single" w:sz="4" w:space="0" w:color="auto"/>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4784000,00</w:t>
            </w:r>
          </w:p>
        </w:tc>
      </w:tr>
      <w:tr w:rsidR="00F10AD3" w:rsidRPr="00F10AD3" w:rsidTr="00F10AD3">
        <w:trPr>
          <w:trHeight w:val="795"/>
        </w:trPr>
        <w:tc>
          <w:tcPr>
            <w:tcW w:w="2430" w:type="dxa"/>
            <w:gridSpan w:val="2"/>
            <w:tcBorders>
              <w:top w:val="single" w:sz="2" w:space="0" w:color="000000"/>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2 02 20000 00 0000 150</w:t>
            </w:r>
          </w:p>
        </w:tc>
        <w:tc>
          <w:tcPr>
            <w:tcW w:w="3720" w:type="dxa"/>
            <w:tcBorders>
              <w:top w:val="single" w:sz="2" w:space="0" w:color="000000"/>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jc w:val="both"/>
              <w:rPr>
                <w:b/>
                <w:bCs/>
                <w:color w:val="000000"/>
                <w:sz w:val="16"/>
                <w:szCs w:val="16"/>
              </w:rPr>
            </w:pPr>
            <w:r w:rsidRPr="00F10AD3">
              <w:rPr>
                <w:b/>
                <w:bCs/>
                <w:color w:val="000000"/>
                <w:sz w:val="16"/>
                <w:szCs w:val="16"/>
              </w:rPr>
              <w:t>Субсидии бюджетам бюджетной системы Российской Федерации (межбюджетные субсидии)</w:t>
            </w:r>
          </w:p>
        </w:tc>
        <w:tc>
          <w:tcPr>
            <w:tcW w:w="1440" w:type="dxa"/>
            <w:tcBorders>
              <w:top w:val="single" w:sz="2" w:space="0" w:color="000000"/>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FF0000"/>
                <w:sz w:val="16"/>
                <w:szCs w:val="16"/>
              </w:rPr>
            </w:pPr>
          </w:p>
          <w:p w:rsidR="00F10AD3" w:rsidRPr="00F10AD3" w:rsidRDefault="00F10AD3">
            <w:pPr>
              <w:autoSpaceDE w:val="0"/>
              <w:autoSpaceDN w:val="0"/>
              <w:adjustRightInd w:val="0"/>
              <w:jc w:val="right"/>
              <w:rPr>
                <w:b/>
                <w:bCs/>
                <w:sz w:val="16"/>
                <w:szCs w:val="16"/>
              </w:rPr>
            </w:pPr>
            <w:r w:rsidRPr="00F10AD3">
              <w:rPr>
                <w:b/>
                <w:bCs/>
                <w:sz w:val="16"/>
                <w:szCs w:val="16"/>
              </w:rPr>
              <w:t>6046000,00</w:t>
            </w:r>
          </w:p>
        </w:tc>
        <w:tc>
          <w:tcPr>
            <w:tcW w:w="1320" w:type="dxa"/>
            <w:tcBorders>
              <w:top w:val="single" w:sz="2" w:space="0" w:color="000000"/>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3264000,00</w:t>
            </w:r>
          </w:p>
        </w:tc>
        <w:tc>
          <w:tcPr>
            <w:tcW w:w="1200" w:type="dxa"/>
            <w:tcBorders>
              <w:top w:val="single" w:sz="2" w:space="0" w:color="000000"/>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3264000,00</w:t>
            </w:r>
          </w:p>
        </w:tc>
      </w:tr>
      <w:tr w:rsidR="00F10AD3" w:rsidRPr="00F10AD3" w:rsidTr="00F10AD3">
        <w:trPr>
          <w:trHeight w:val="450"/>
        </w:trPr>
        <w:tc>
          <w:tcPr>
            <w:tcW w:w="2430" w:type="dxa"/>
            <w:gridSpan w:val="2"/>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2 02 25576 00 0000 150</w:t>
            </w:r>
          </w:p>
        </w:tc>
        <w:tc>
          <w:tcPr>
            <w:tcW w:w="372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b/>
                <w:sz w:val="16"/>
                <w:szCs w:val="16"/>
              </w:rPr>
            </w:pPr>
            <w:r w:rsidRPr="00F10AD3">
              <w:rPr>
                <w:b/>
                <w:sz w:val="16"/>
                <w:szCs w:val="16"/>
              </w:rPr>
              <w:t>Субсидии бюджетам на обеспечение комплексного развития сельских территорий</w:t>
            </w:r>
          </w:p>
        </w:tc>
        <w:tc>
          <w:tcPr>
            <w:tcW w:w="144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FF0000"/>
                <w:sz w:val="16"/>
                <w:szCs w:val="16"/>
              </w:rPr>
            </w:pPr>
          </w:p>
          <w:p w:rsidR="00F10AD3" w:rsidRPr="00F10AD3" w:rsidRDefault="00F10AD3">
            <w:pPr>
              <w:autoSpaceDE w:val="0"/>
              <w:autoSpaceDN w:val="0"/>
              <w:adjustRightInd w:val="0"/>
              <w:jc w:val="right"/>
              <w:rPr>
                <w:b/>
                <w:bCs/>
                <w:sz w:val="16"/>
                <w:szCs w:val="16"/>
              </w:rPr>
            </w:pPr>
            <w:r w:rsidRPr="00F10AD3">
              <w:rPr>
                <w:b/>
                <w:bCs/>
                <w:sz w:val="16"/>
                <w:szCs w:val="16"/>
              </w:rPr>
              <w:t>350000,00</w:t>
            </w:r>
          </w:p>
        </w:tc>
        <w:tc>
          <w:tcPr>
            <w:tcW w:w="132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tc>
        <w:tc>
          <w:tcPr>
            <w:tcW w:w="1200" w:type="dxa"/>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bCs/>
                <w:color w:val="000000"/>
                <w:sz w:val="16"/>
                <w:szCs w:val="16"/>
              </w:rPr>
            </w:pPr>
          </w:p>
        </w:tc>
      </w:tr>
      <w:tr w:rsidR="00F10AD3" w:rsidRPr="00F10AD3" w:rsidTr="00F10AD3">
        <w:trPr>
          <w:trHeight w:val="660"/>
        </w:trPr>
        <w:tc>
          <w:tcPr>
            <w:tcW w:w="2430" w:type="dxa"/>
            <w:gridSpan w:val="2"/>
            <w:tcBorders>
              <w:top w:val="single" w:sz="4" w:space="0" w:color="auto"/>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2 02 25576 10 0000 150</w:t>
            </w:r>
          </w:p>
        </w:tc>
        <w:tc>
          <w:tcPr>
            <w:tcW w:w="3720" w:type="dxa"/>
            <w:tcBorders>
              <w:top w:val="single" w:sz="4" w:space="0" w:color="auto"/>
              <w:left w:val="single" w:sz="2" w:space="0" w:color="000000"/>
              <w:bottom w:val="single" w:sz="2" w:space="0" w:color="000000"/>
              <w:right w:val="single" w:sz="2" w:space="0" w:color="000000"/>
            </w:tcBorders>
            <w:hideMark/>
          </w:tcPr>
          <w:p w:rsidR="00F10AD3" w:rsidRPr="00F10AD3" w:rsidRDefault="00F10AD3">
            <w:pPr>
              <w:jc w:val="both"/>
              <w:rPr>
                <w:sz w:val="16"/>
                <w:szCs w:val="16"/>
              </w:rPr>
            </w:pPr>
            <w:r w:rsidRPr="00F10AD3">
              <w:rPr>
                <w:sz w:val="16"/>
                <w:szCs w:val="16"/>
              </w:rPr>
              <w:t>Субсидии бюджетам сельских поселений на обеспечение комплексного развития сельских территорий</w:t>
            </w:r>
          </w:p>
        </w:tc>
        <w:tc>
          <w:tcPr>
            <w:tcW w:w="1440" w:type="dxa"/>
            <w:tcBorders>
              <w:top w:val="single" w:sz="4" w:space="0" w:color="auto"/>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b/>
                <w:bCs/>
                <w:color w:val="FF0000"/>
                <w:sz w:val="16"/>
                <w:szCs w:val="16"/>
              </w:rPr>
            </w:pPr>
          </w:p>
          <w:p w:rsidR="00F10AD3" w:rsidRPr="00F10AD3" w:rsidRDefault="00F10AD3">
            <w:pPr>
              <w:autoSpaceDE w:val="0"/>
              <w:autoSpaceDN w:val="0"/>
              <w:adjustRightInd w:val="0"/>
              <w:jc w:val="right"/>
              <w:rPr>
                <w:b/>
                <w:bCs/>
                <w:color w:val="FF0000"/>
                <w:sz w:val="16"/>
                <w:szCs w:val="16"/>
              </w:rPr>
            </w:pPr>
          </w:p>
          <w:p w:rsidR="00F10AD3" w:rsidRPr="00F10AD3" w:rsidRDefault="00F10AD3">
            <w:pPr>
              <w:autoSpaceDE w:val="0"/>
              <w:autoSpaceDN w:val="0"/>
              <w:adjustRightInd w:val="0"/>
              <w:jc w:val="right"/>
              <w:rPr>
                <w:b/>
                <w:bCs/>
                <w:sz w:val="16"/>
                <w:szCs w:val="16"/>
              </w:rPr>
            </w:pPr>
            <w:r w:rsidRPr="00F10AD3">
              <w:rPr>
                <w:b/>
                <w:bCs/>
                <w:sz w:val="16"/>
                <w:szCs w:val="16"/>
              </w:rPr>
              <w:t>350000,00</w:t>
            </w:r>
          </w:p>
        </w:tc>
        <w:tc>
          <w:tcPr>
            <w:tcW w:w="1320" w:type="dxa"/>
            <w:tcBorders>
              <w:top w:val="single" w:sz="4" w:space="0" w:color="auto"/>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b/>
                <w:bCs/>
                <w:color w:val="000000"/>
                <w:sz w:val="16"/>
                <w:szCs w:val="16"/>
              </w:rPr>
            </w:pPr>
          </w:p>
        </w:tc>
        <w:tc>
          <w:tcPr>
            <w:tcW w:w="1200" w:type="dxa"/>
            <w:tcBorders>
              <w:top w:val="single" w:sz="4" w:space="0" w:color="auto"/>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b/>
                <w:bCs/>
                <w:color w:val="000000"/>
                <w:sz w:val="16"/>
                <w:szCs w:val="16"/>
              </w:rPr>
            </w:pPr>
          </w:p>
        </w:tc>
      </w:tr>
      <w:tr w:rsidR="00F10AD3" w:rsidRPr="00F10AD3" w:rsidTr="00F10AD3">
        <w:trPr>
          <w:trHeight w:val="634"/>
        </w:trPr>
        <w:tc>
          <w:tcPr>
            <w:tcW w:w="2430" w:type="dxa"/>
            <w:gridSpan w:val="2"/>
            <w:tcBorders>
              <w:top w:val="single" w:sz="2" w:space="0" w:color="000000"/>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2 02 29999 00 0000 150</w:t>
            </w:r>
          </w:p>
        </w:tc>
        <w:tc>
          <w:tcPr>
            <w:tcW w:w="3720" w:type="dxa"/>
            <w:tcBorders>
              <w:top w:val="single" w:sz="2" w:space="0" w:color="000000"/>
              <w:left w:val="single" w:sz="2" w:space="0" w:color="000000"/>
              <w:bottom w:val="single" w:sz="4" w:space="0" w:color="auto"/>
              <w:right w:val="single" w:sz="2" w:space="0" w:color="000000"/>
            </w:tcBorders>
            <w:hideMark/>
          </w:tcPr>
          <w:p w:rsidR="00F10AD3" w:rsidRPr="00F10AD3" w:rsidRDefault="00F10AD3">
            <w:pPr>
              <w:jc w:val="both"/>
              <w:rPr>
                <w:b/>
                <w:sz w:val="16"/>
                <w:szCs w:val="16"/>
              </w:rPr>
            </w:pPr>
            <w:r w:rsidRPr="00F10AD3">
              <w:rPr>
                <w:b/>
                <w:sz w:val="16"/>
                <w:szCs w:val="16"/>
              </w:rPr>
              <w:t>Прочие субсидии бюджетам городских и сельских поселений</w:t>
            </w:r>
          </w:p>
        </w:tc>
        <w:tc>
          <w:tcPr>
            <w:tcW w:w="1440" w:type="dxa"/>
            <w:tcBorders>
              <w:top w:val="single" w:sz="2" w:space="0" w:color="000000"/>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5696000,00</w:t>
            </w:r>
          </w:p>
        </w:tc>
        <w:tc>
          <w:tcPr>
            <w:tcW w:w="1320" w:type="dxa"/>
            <w:tcBorders>
              <w:top w:val="single" w:sz="2" w:space="0" w:color="000000"/>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3264000,00</w:t>
            </w:r>
          </w:p>
        </w:tc>
        <w:tc>
          <w:tcPr>
            <w:tcW w:w="1200" w:type="dxa"/>
            <w:tcBorders>
              <w:top w:val="single" w:sz="2" w:space="0" w:color="000000"/>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3264000,00</w:t>
            </w:r>
          </w:p>
        </w:tc>
      </w:tr>
      <w:tr w:rsidR="00F10AD3" w:rsidRPr="00F10AD3" w:rsidTr="00F10AD3">
        <w:trPr>
          <w:trHeight w:val="335"/>
        </w:trPr>
        <w:tc>
          <w:tcPr>
            <w:tcW w:w="2430" w:type="dxa"/>
            <w:gridSpan w:val="2"/>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2 02 29999 10 0000 150</w:t>
            </w:r>
          </w:p>
        </w:tc>
        <w:tc>
          <w:tcPr>
            <w:tcW w:w="372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Прочие субсидии бюджетам сельских поселений</w:t>
            </w:r>
          </w:p>
        </w:tc>
        <w:tc>
          <w:tcPr>
            <w:tcW w:w="144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5696000,00</w:t>
            </w:r>
          </w:p>
        </w:tc>
        <w:tc>
          <w:tcPr>
            <w:tcW w:w="132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c>
          <w:tcPr>
            <w:tcW w:w="1200" w:type="dxa"/>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r>
      <w:tr w:rsidR="00F10AD3" w:rsidRPr="00F10AD3" w:rsidTr="00F10AD3">
        <w:trPr>
          <w:trHeight w:val="570"/>
        </w:trPr>
        <w:tc>
          <w:tcPr>
            <w:tcW w:w="2430" w:type="dxa"/>
            <w:gridSpan w:val="2"/>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2 02 29999 10 7209 150</w:t>
            </w:r>
          </w:p>
        </w:tc>
        <w:tc>
          <w:tcPr>
            <w:tcW w:w="372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Субсидии бюджетам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44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300000,00</w:t>
            </w:r>
          </w:p>
        </w:tc>
        <w:tc>
          <w:tcPr>
            <w:tcW w:w="132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200" w:type="dxa"/>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tc>
      </w:tr>
      <w:tr w:rsidR="00F10AD3" w:rsidRPr="00F10AD3" w:rsidTr="00F10AD3">
        <w:trPr>
          <w:trHeight w:val="705"/>
        </w:trPr>
        <w:tc>
          <w:tcPr>
            <w:tcW w:w="2430" w:type="dxa"/>
            <w:gridSpan w:val="2"/>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2 02 29999 10 7152 150</w:t>
            </w:r>
          </w:p>
        </w:tc>
        <w:tc>
          <w:tcPr>
            <w:tcW w:w="372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Субсидии бюджетам сельских поселений на формирование муниципальных дорожных фондов</w:t>
            </w:r>
          </w:p>
        </w:tc>
        <w:tc>
          <w:tcPr>
            <w:tcW w:w="144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4896000,00</w:t>
            </w:r>
          </w:p>
        </w:tc>
        <w:tc>
          <w:tcPr>
            <w:tcW w:w="132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c>
          <w:tcPr>
            <w:tcW w:w="1200" w:type="dxa"/>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r>
      <w:tr w:rsidR="00F10AD3" w:rsidRPr="00F10AD3" w:rsidTr="00F10AD3">
        <w:trPr>
          <w:trHeight w:val="660"/>
        </w:trPr>
        <w:tc>
          <w:tcPr>
            <w:tcW w:w="2430" w:type="dxa"/>
            <w:gridSpan w:val="2"/>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2 02 29999 10 7526 150</w:t>
            </w:r>
          </w:p>
        </w:tc>
        <w:tc>
          <w:tcPr>
            <w:tcW w:w="372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 xml:space="preserve">Субсидии бюджетам сельских поселений на реализацию приоритетных проектов поддержки местных инициатив </w:t>
            </w:r>
          </w:p>
        </w:tc>
        <w:tc>
          <w:tcPr>
            <w:tcW w:w="144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500000,00</w:t>
            </w:r>
          </w:p>
        </w:tc>
        <w:tc>
          <w:tcPr>
            <w:tcW w:w="132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200" w:type="dxa"/>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tc>
      </w:tr>
      <w:tr w:rsidR="00F10AD3" w:rsidRPr="00F10AD3" w:rsidTr="00F10AD3">
        <w:trPr>
          <w:trHeight w:val="360"/>
        </w:trPr>
        <w:tc>
          <w:tcPr>
            <w:tcW w:w="2430" w:type="dxa"/>
            <w:gridSpan w:val="2"/>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2 02 30000 00 0000 150</w:t>
            </w:r>
          </w:p>
        </w:tc>
        <w:tc>
          <w:tcPr>
            <w:tcW w:w="372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b/>
                <w:sz w:val="16"/>
                <w:szCs w:val="16"/>
              </w:rPr>
            </w:pPr>
            <w:r w:rsidRPr="00F10AD3">
              <w:rPr>
                <w:b/>
                <w:sz w:val="16"/>
                <w:szCs w:val="16"/>
              </w:rPr>
              <w:t>Субвенции бюджетам бюджетной системы Российской Федерации</w:t>
            </w:r>
          </w:p>
        </w:tc>
        <w:tc>
          <w:tcPr>
            <w:tcW w:w="144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192050,00</w:t>
            </w:r>
          </w:p>
        </w:tc>
        <w:tc>
          <w:tcPr>
            <w:tcW w:w="132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195120,00</w:t>
            </w:r>
          </w:p>
        </w:tc>
        <w:tc>
          <w:tcPr>
            <w:tcW w:w="1200" w:type="dxa"/>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198520,00</w:t>
            </w:r>
          </w:p>
        </w:tc>
      </w:tr>
      <w:tr w:rsidR="00F10AD3" w:rsidRPr="00F10AD3" w:rsidTr="00F10AD3">
        <w:trPr>
          <w:trHeight w:val="150"/>
        </w:trPr>
        <w:tc>
          <w:tcPr>
            <w:tcW w:w="2430" w:type="dxa"/>
            <w:gridSpan w:val="2"/>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 xml:space="preserve">2 02 30024 00 0000 150 </w:t>
            </w:r>
          </w:p>
        </w:tc>
        <w:tc>
          <w:tcPr>
            <w:tcW w:w="372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b/>
                <w:sz w:val="16"/>
                <w:szCs w:val="16"/>
              </w:rPr>
            </w:pPr>
            <w:r w:rsidRPr="00F10AD3">
              <w:rPr>
                <w:b/>
                <w:sz w:val="16"/>
                <w:szCs w:val="16"/>
              </w:rPr>
              <w:t>Субвенции местным бюджетам на выполнение передаваемых полномочий субъектов Российской Федерации</w:t>
            </w:r>
          </w:p>
        </w:tc>
        <w:tc>
          <w:tcPr>
            <w:tcW w:w="144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96920,00</w:t>
            </w:r>
          </w:p>
        </w:tc>
        <w:tc>
          <w:tcPr>
            <w:tcW w:w="132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96920,00</w:t>
            </w:r>
          </w:p>
        </w:tc>
        <w:tc>
          <w:tcPr>
            <w:tcW w:w="1200" w:type="dxa"/>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96920,00</w:t>
            </w:r>
          </w:p>
        </w:tc>
      </w:tr>
      <w:tr w:rsidR="00F10AD3" w:rsidRPr="00F10AD3" w:rsidTr="00F10AD3">
        <w:trPr>
          <w:trHeight w:val="195"/>
        </w:trPr>
        <w:tc>
          <w:tcPr>
            <w:tcW w:w="2430" w:type="dxa"/>
            <w:gridSpan w:val="2"/>
            <w:tcBorders>
              <w:top w:val="single" w:sz="4" w:space="0" w:color="auto"/>
              <w:left w:val="single" w:sz="2" w:space="0" w:color="000000"/>
              <w:bottom w:val="single" w:sz="4" w:space="0" w:color="auto"/>
              <w:right w:val="single" w:sz="2" w:space="0" w:color="000000"/>
            </w:tcBorders>
          </w:tcPr>
          <w:p w:rsidR="00F10AD3" w:rsidRPr="00F10AD3" w:rsidRDefault="00F10AD3">
            <w:pPr>
              <w:autoSpaceDE w:val="0"/>
              <w:autoSpaceDN w:val="0"/>
              <w:adjustRightInd w:val="0"/>
              <w:rPr>
                <w:color w:val="000000"/>
                <w:sz w:val="16"/>
                <w:szCs w:val="16"/>
              </w:rPr>
            </w:pPr>
            <w:r w:rsidRPr="00F10AD3">
              <w:rPr>
                <w:color w:val="000000"/>
                <w:sz w:val="16"/>
                <w:szCs w:val="16"/>
              </w:rPr>
              <w:t>2 02 30024 10 0000 150</w:t>
            </w:r>
          </w:p>
          <w:p w:rsidR="00F10AD3" w:rsidRPr="00F10AD3" w:rsidRDefault="00F10AD3">
            <w:pPr>
              <w:autoSpaceDE w:val="0"/>
              <w:autoSpaceDN w:val="0"/>
              <w:adjustRightInd w:val="0"/>
              <w:rPr>
                <w:color w:val="000000"/>
                <w:sz w:val="16"/>
                <w:szCs w:val="16"/>
              </w:rPr>
            </w:pPr>
          </w:p>
          <w:p w:rsidR="00F10AD3" w:rsidRPr="00F10AD3" w:rsidRDefault="00F10AD3">
            <w:pPr>
              <w:autoSpaceDE w:val="0"/>
              <w:autoSpaceDN w:val="0"/>
              <w:adjustRightInd w:val="0"/>
              <w:rPr>
                <w:color w:val="000000"/>
                <w:sz w:val="16"/>
                <w:szCs w:val="16"/>
              </w:rPr>
            </w:pPr>
          </w:p>
        </w:tc>
        <w:tc>
          <w:tcPr>
            <w:tcW w:w="3720" w:type="dxa"/>
            <w:tcBorders>
              <w:top w:val="single" w:sz="4" w:space="0" w:color="auto"/>
              <w:left w:val="single" w:sz="2" w:space="0" w:color="000000"/>
              <w:bottom w:val="single" w:sz="4" w:space="0" w:color="auto"/>
              <w:right w:val="single" w:sz="2" w:space="0" w:color="000000"/>
            </w:tcBorders>
          </w:tcPr>
          <w:p w:rsidR="00F10AD3" w:rsidRPr="00F10AD3" w:rsidRDefault="00F10AD3">
            <w:pPr>
              <w:jc w:val="both"/>
              <w:rPr>
                <w:sz w:val="16"/>
                <w:szCs w:val="16"/>
              </w:rPr>
            </w:pPr>
            <w:r w:rsidRPr="00F10AD3">
              <w:rPr>
                <w:sz w:val="16"/>
                <w:szCs w:val="16"/>
              </w:rPr>
              <w:t>Субвенции бюджетам сельских поселений на выполнение передаваемых полномочий субъектов Российской Федерации</w:t>
            </w:r>
          </w:p>
          <w:p w:rsidR="00F10AD3" w:rsidRPr="00F10AD3" w:rsidRDefault="00F10AD3">
            <w:pPr>
              <w:jc w:val="both"/>
              <w:rPr>
                <w:sz w:val="16"/>
                <w:szCs w:val="16"/>
              </w:rPr>
            </w:pPr>
          </w:p>
        </w:tc>
        <w:tc>
          <w:tcPr>
            <w:tcW w:w="144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96920,00</w:t>
            </w:r>
          </w:p>
        </w:tc>
        <w:tc>
          <w:tcPr>
            <w:tcW w:w="132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96920,00</w:t>
            </w:r>
          </w:p>
        </w:tc>
        <w:tc>
          <w:tcPr>
            <w:tcW w:w="1200" w:type="dxa"/>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96920,00</w:t>
            </w:r>
          </w:p>
        </w:tc>
      </w:tr>
      <w:tr w:rsidR="00F10AD3" w:rsidRPr="00F10AD3" w:rsidTr="00F10AD3">
        <w:trPr>
          <w:trHeight w:val="240"/>
        </w:trPr>
        <w:tc>
          <w:tcPr>
            <w:tcW w:w="2430" w:type="dxa"/>
            <w:gridSpan w:val="2"/>
            <w:tcBorders>
              <w:top w:val="single" w:sz="4" w:space="0" w:color="auto"/>
              <w:left w:val="single" w:sz="2" w:space="0" w:color="000000"/>
              <w:bottom w:val="single" w:sz="4" w:space="0" w:color="auto"/>
              <w:right w:val="single" w:sz="2" w:space="0" w:color="000000"/>
            </w:tcBorders>
          </w:tcPr>
          <w:p w:rsidR="00F10AD3" w:rsidRPr="00F10AD3" w:rsidRDefault="00F10AD3">
            <w:pPr>
              <w:autoSpaceDE w:val="0"/>
              <w:autoSpaceDN w:val="0"/>
              <w:adjustRightInd w:val="0"/>
              <w:rPr>
                <w:color w:val="000000"/>
                <w:sz w:val="16"/>
                <w:szCs w:val="16"/>
              </w:rPr>
            </w:pPr>
            <w:r w:rsidRPr="00F10AD3">
              <w:rPr>
                <w:color w:val="000000"/>
                <w:sz w:val="16"/>
                <w:szCs w:val="16"/>
              </w:rPr>
              <w:t>2 02 30024 10 7028 150</w:t>
            </w:r>
          </w:p>
          <w:p w:rsidR="00F10AD3" w:rsidRPr="00F10AD3" w:rsidRDefault="00F10AD3">
            <w:pPr>
              <w:autoSpaceDE w:val="0"/>
              <w:autoSpaceDN w:val="0"/>
              <w:adjustRightInd w:val="0"/>
              <w:rPr>
                <w:color w:val="000000"/>
                <w:sz w:val="16"/>
                <w:szCs w:val="16"/>
              </w:rPr>
            </w:pPr>
          </w:p>
          <w:p w:rsidR="00F10AD3" w:rsidRPr="00F10AD3" w:rsidRDefault="00F10AD3">
            <w:pPr>
              <w:autoSpaceDE w:val="0"/>
              <w:autoSpaceDN w:val="0"/>
              <w:adjustRightInd w:val="0"/>
              <w:rPr>
                <w:color w:val="000000"/>
                <w:sz w:val="16"/>
                <w:szCs w:val="16"/>
              </w:rPr>
            </w:pPr>
          </w:p>
          <w:p w:rsidR="00F10AD3" w:rsidRPr="00F10AD3" w:rsidRDefault="00F10AD3">
            <w:pPr>
              <w:autoSpaceDE w:val="0"/>
              <w:autoSpaceDN w:val="0"/>
              <w:adjustRightInd w:val="0"/>
              <w:rPr>
                <w:color w:val="000000"/>
                <w:sz w:val="16"/>
                <w:szCs w:val="16"/>
              </w:rPr>
            </w:pPr>
          </w:p>
        </w:tc>
        <w:tc>
          <w:tcPr>
            <w:tcW w:w="372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44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96420,00</w:t>
            </w:r>
          </w:p>
        </w:tc>
        <w:tc>
          <w:tcPr>
            <w:tcW w:w="132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96420,00</w:t>
            </w:r>
          </w:p>
        </w:tc>
        <w:tc>
          <w:tcPr>
            <w:tcW w:w="1200" w:type="dxa"/>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96420,00</w:t>
            </w:r>
          </w:p>
        </w:tc>
      </w:tr>
      <w:tr w:rsidR="00F10AD3" w:rsidRPr="00F10AD3" w:rsidTr="00F10AD3">
        <w:trPr>
          <w:trHeight w:val="270"/>
        </w:trPr>
        <w:tc>
          <w:tcPr>
            <w:tcW w:w="2430" w:type="dxa"/>
            <w:gridSpan w:val="2"/>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2 02 30024 10 7065 150</w:t>
            </w:r>
          </w:p>
        </w:tc>
        <w:tc>
          <w:tcPr>
            <w:tcW w:w="372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jc w:val="both"/>
              <w:rPr>
                <w:color w:val="000000"/>
                <w:sz w:val="16"/>
                <w:szCs w:val="16"/>
              </w:rPr>
            </w:pPr>
            <w:r w:rsidRPr="00F10AD3">
              <w:rPr>
                <w:color w:val="000000"/>
                <w:sz w:val="16"/>
                <w:szCs w:val="16"/>
              </w:rPr>
              <w:t xml:space="preserve">Субвенции </w:t>
            </w:r>
            <w:r w:rsidRPr="00F10AD3">
              <w:rPr>
                <w:sz w:val="16"/>
                <w:szCs w:val="16"/>
              </w:rPr>
              <w:t>бюджетам сельских поселений</w:t>
            </w:r>
            <w:r w:rsidRPr="00F10AD3">
              <w:rPr>
                <w:color w:val="000000"/>
                <w:sz w:val="16"/>
                <w:szCs w:val="16"/>
              </w:rPr>
              <w:t xml:space="preserve"> на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144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500,00</w:t>
            </w:r>
          </w:p>
        </w:tc>
        <w:tc>
          <w:tcPr>
            <w:tcW w:w="132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500,00</w:t>
            </w:r>
          </w:p>
        </w:tc>
        <w:tc>
          <w:tcPr>
            <w:tcW w:w="1200" w:type="dxa"/>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500,00</w:t>
            </w:r>
          </w:p>
        </w:tc>
      </w:tr>
      <w:tr w:rsidR="00F10AD3" w:rsidRPr="00F10AD3" w:rsidTr="00F10AD3">
        <w:trPr>
          <w:trHeight w:val="300"/>
        </w:trPr>
        <w:tc>
          <w:tcPr>
            <w:tcW w:w="2430" w:type="dxa"/>
            <w:gridSpan w:val="2"/>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2 02 35118 00 0000 150</w:t>
            </w:r>
          </w:p>
        </w:tc>
        <w:tc>
          <w:tcPr>
            <w:tcW w:w="372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jc w:val="both"/>
              <w:rPr>
                <w:b/>
                <w:color w:val="000000"/>
                <w:sz w:val="16"/>
                <w:szCs w:val="16"/>
              </w:rPr>
            </w:pPr>
            <w:r w:rsidRPr="00F10AD3">
              <w:rPr>
                <w:b/>
                <w:color w:val="000000"/>
                <w:sz w:val="16"/>
                <w:szCs w:val="16"/>
              </w:rPr>
              <w:t xml:space="preserve">Субвенции бюджетам на осуществление первичного воинского учёта на территориях, где отсутствуют военные комиссариаты </w:t>
            </w:r>
          </w:p>
        </w:tc>
        <w:tc>
          <w:tcPr>
            <w:tcW w:w="144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95130,00</w:t>
            </w:r>
          </w:p>
        </w:tc>
        <w:tc>
          <w:tcPr>
            <w:tcW w:w="132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98200,00</w:t>
            </w:r>
          </w:p>
        </w:tc>
        <w:tc>
          <w:tcPr>
            <w:tcW w:w="1200" w:type="dxa"/>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101600,00</w:t>
            </w:r>
          </w:p>
        </w:tc>
      </w:tr>
      <w:tr w:rsidR="00F10AD3" w:rsidRPr="00F10AD3" w:rsidTr="00F10AD3">
        <w:trPr>
          <w:trHeight w:val="900"/>
        </w:trPr>
        <w:tc>
          <w:tcPr>
            <w:tcW w:w="2430" w:type="dxa"/>
            <w:gridSpan w:val="2"/>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2 02 35118 10 0000 150</w:t>
            </w:r>
          </w:p>
        </w:tc>
        <w:tc>
          <w:tcPr>
            <w:tcW w:w="372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4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95130,00</w:t>
            </w:r>
          </w:p>
        </w:tc>
        <w:tc>
          <w:tcPr>
            <w:tcW w:w="132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98200,00</w:t>
            </w:r>
          </w:p>
        </w:tc>
        <w:tc>
          <w:tcPr>
            <w:tcW w:w="1200" w:type="dxa"/>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101600,00</w:t>
            </w:r>
          </w:p>
        </w:tc>
      </w:tr>
      <w:tr w:rsidR="00F10AD3" w:rsidRPr="00F10AD3" w:rsidTr="00F10AD3">
        <w:trPr>
          <w:trHeight w:val="330"/>
        </w:trPr>
        <w:tc>
          <w:tcPr>
            <w:tcW w:w="2430" w:type="dxa"/>
            <w:gridSpan w:val="2"/>
            <w:tcBorders>
              <w:top w:val="single" w:sz="4" w:space="0" w:color="auto"/>
              <w:left w:val="single" w:sz="2" w:space="0" w:color="000000"/>
              <w:bottom w:val="single" w:sz="4" w:space="0" w:color="auto"/>
              <w:right w:val="single" w:sz="2" w:space="0" w:color="000000"/>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2 02 49999 00 0000 150</w:t>
            </w:r>
          </w:p>
        </w:tc>
        <w:tc>
          <w:tcPr>
            <w:tcW w:w="372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b/>
                <w:sz w:val="16"/>
                <w:szCs w:val="16"/>
              </w:rPr>
            </w:pPr>
            <w:r w:rsidRPr="00F10AD3">
              <w:rPr>
                <w:b/>
                <w:sz w:val="16"/>
                <w:szCs w:val="16"/>
              </w:rPr>
              <w:t xml:space="preserve">Прочие межбюджетные трансферты, передаваемые бюджетам </w:t>
            </w:r>
            <w:proofErr w:type="gramStart"/>
            <w:r w:rsidRPr="00F10AD3">
              <w:rPr>
                <w:b/>
                <w:sz w:val="16"/>
                <w:szCs w:val="16"/>
              </w:rPr>
              <w:t>сельских</w:t>
            </w:r>
            <w:proofErr w:type="gramEnd"/>
            <w:r w:rsidRPr="00F10AD3">
              <w:rPr>
                <w:b/>
                <w:sz w:val="16"/>
                <w:szCs w:val="16"/>
              </w:rPr>
              <w:t xml:space="preserve"> поселения</w:t>
            </w:r>
          </w:p>
        </w:tc>
        <w:tc>
          <w:tcPr>
            <w:tcW w:w="144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924933,00</w:t>
            </w:r>
          </w:p>
        </w:tc>
        <w:tc>
          <w:tcPr>
            <w:tcW w:w="132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200" w:type="dxa"/>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tc>
      </w:tr>
      <w:tr w:rsidR="00F10AD3" w:rsidRPr="00F10AD3" w:rsidTr="00F10AD3">
        <w:trPr>
          <w:trHeight w:val="460"/>
        </w:trPr>
        <w:tc>
          <w:tcPr>
            <w:tcW w:w="2430" w:type="dxa"/>
            <w:gridSpan w:val="2"/>
            <w:tcBorders>
              <w:top w:val="single" w:sz="4" w:space="0" w:color="auto"/>
              <w:left w:val="single" w:sz="2" w:space="0" w:color="000000"/>
              <w:bottom w:val="single" w:sz="4" w:space="0" w:color="auto"/>
              <w:right w:val="single" w:sz="2" w:space="0" w:color="000000"/>
            </w:tcBorders>
          </w:tcPr>
          <w:p w:rsidR="00F10AD3" w:rsidRPr="00F10AD3" w:rsidRDefault="00F10AD3">
            <w:pPr>
              <w:autoSpaceDE w:val="0"/>
              <w:autoSpaceDN w:val="0"/>
              <w:adjustRightInd w:val="0"/>
              <w:rPr>
                <w:color w:val="000000"/>
                <w:sz w:val="16"/>
                <w:szCs w:val="16"/>
              </w:rPr>
            </w:pPr>
            <w:r w:rsidRPr="00F10AD3">
              <w:rPr>
                <w:color w:val="000000"/>
                <w:sz w:val="16"/>
                <w:szCs w:val="16"/>
              </w:rPr>
              <w:t>2 02 49999 10 2082 150</w:t>
            </w:r>
          </w:p>
          <w:p w:rsidR="00F10AD3" w:rsidRPr="00F10AD3" w:rsidRDefault="00F10AD3">
            <w:pPr>
              <w:autoSpaceDE w:val="0"/>
              <w:autoSpaceDN w:val="0"/>
              <w:adjustRightInd w:val="0"/>
              <w:rPr>
                <w:color w:val="000000"/>
                <w:sz w:val="16"/>
                <w:szCs w:val="16"/>
              </w:rPr>
            </w:pPr>
          </w:p>
        </w:tc>
        <w:tc>
          <w:tcPr>
            <w:tcW w:w="3720" w:type="dxa"/>
            <w:tcBorders>
              <w:top w:val="single" w:sz="4" w:space="0" w:color="auto"/>
              <w:left w:val="single" w:sz="2" w:space="0" w:color="000000"/>
              <w:bottom w:val="single" w:sz="4" w:space="0" w:color="auto"/>
              <w:right w:val="single" w:sz="2" w:space="0" w:color="000000"/>
            </w:tcBorders>
            <w:hideMark/>
          </w:tcPr>
          <w:p w:rsidR="00F10AD3" w:rsidRPr="00F10AD3" w:rsidRDefault="00F10AD3">
            <w:pPr>
              <w:jc w:val="both"/>
              <w:rPr>
                <w:sz w:val="16"/>
                <w:szCs w:val="16"/>
              </w:rPr>
            </w:pPr>
            <w:r w:rsidRPr="00F10AD3">
              <w:rPr>
                <w:sz w:val="16"/>
                <w:szCs w:val="16"/>
              </w:rPr>
              <w:t>Иные межбюджетные трансферты, передаваемые бюджетам сельских поселений на мероприятия, направленные на борьбу с борщевиком Сосновского методом химической обработки</w:t>
            </w:r>
          </w:p>
        </w:tc>
        <w:tc>
          <w:tcPr>
            <w:tcW w:w="144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r w:rsidRPr="00F10AD3">
              <w:rPr>
                <w:color w:val="000000"/>
                <w:sz w:val="16"/>
                <w:szCs w:val="16"/>
              </w:rPr>
              <w:t>920633,00</w:t>
            </w: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 xml:space="preserve"> </w:t>
            </w:r>
          </w:p>
        </w:tc>
        <w:tc>
          <w:tcPr>
            <w:tcW w:w="1320" w:type="dxa"/>
            <w:tcBorders>
              <w:top w:val="single" w:sz="4" w:space="0" w:color="auto"/>
              <w:left w:val="single" w:sz="2" w:space="0" w:color="000000"/>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200" w:type="dxa"/>
            <w:tcBorders>
              <w:top w:val="single" w:sz="4" w:space="0" w:color="auto"/>
              <w:left w:val="single" w:sz="4" w:space="0" w:color="auto"/>
              <w:bottom w:val="single" w:sz="4" w:space="0" w:color="auto"/>
              <w:right w:val="single" w:sz="2" w:space="0" w:color="000000"/>
            </w:tcBorders>
          </w:tcPr>
          <w:p w:rsidR="00F10AD3" w:rsidRPr="00F10AD3" w:rsidRDefault="00F10AD3">
            <w:pPr>
              <w:autoSpaceDE w:val="0"/>
              <w:autoSpaceDN w:val="0"/>
              <w:adjustRightInd w:val="0"/>
              <w:jc w:val="right"/>
              <w:rPr>
                <w:color w:val="000000"/>
                <w:sz w:val="16"/>
                <w:szCs w:val="16"/>
              </w:rPr>
            </w:pPr>
          </w:p>
        </w:tc>
      </w:tr>
      <w:tr w:rsidR="00F10AD3" w:rsidRPr="00F10AD3" w:rsidTr="00F10AD3">
        <w:trPr>
          <w:trHeight w:val="1365"/>
        </w:trPr>
        <w:tc>
          <w:tcPr>
            <w:tcW w:w="2430" w:type="dxa"/>
            <w:gridSpan w:val="2"/>
            <w:tcBorders>
              <w:top w:val="single" w:sz="4" w:space="0" w:color="auto"/>
              <w:left w:val="single" w:sz="2" w:space="0" w:color="000000"/>
              <w:bottom w:val="single" w:sz="2" w:space="0" w:color="000000"/>
              <w:right w:val="single" w:sz="2" w:space="0" w:color="000000"/>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lastRenderedPageBreak/>
              <w:t>2 02 49999 10 7142 150</w:t>
            </w:r>
          </w:p>
        </w:tc>
        <w:tc>
          <w:tcPr>
            <w:tcW w:w="3720" w:type="dxa"/>
            <w:tcBorders>
              <w:top w:val="single" w:sz="4" w:space="0" w:color="auto"/>
              <w:left w:val="single" w:sz="2" w:space="0" w:color="000000"/>
              <w:bottom w:val="single" w:sz="2" w:space="0" w:color="000000"/>
              <w:right w:val="single" w:sz="2" w:space="0" w:color="000000"/>
            </w:tcBorders>
            <w:hideMark/>
          </w:tcPr>
          <w:p w:rsidR="00F10AD3" w:rsidRPr="00F10AD3" w:rsidRDefault="00F10AD3">
            <w:pPr>
              <w:jc w:val="both"/>
              <w:rPr>
                <w:sz w:val="16"/>
                <w:szCs w:val="16"/>
              </w:rPr>
            </w:pPr>
            <w:r w:rsidRPr="00F10AD3">
              <w:rPr>
                <w:sz w:val="16"/>
                <w:szCs w:val="16"/>
              </w:rPr>
              <w:t>Иные межбюджетные трансферты бюджетам сельских поселений области на частичную компенсацию дополнительных расходов на повышение оплаты труда работников бюджетной сферы</w:t>
            </w:r>
          </w:p>
        </w:tc>
        <w:tc>
          <w:tcPr>
            <w:tcW w:w="1440" w:type="dxa"/>
            <w:tcBorders>
              <w:top w:val="single" w:sz="4" w:space="0" w:color="auto"/>
              <w:left w:val="single" w:sz="2" w:space="0" w:color="000000"/>
              <w:bottom w:val="single" w:sz="2" w:space="0" w:color="000000"/>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4300,00</w:t>
            </w:r>
          </w:p>
        </w:tc>
        <w:tc>
          <w:tcPr>
            <w:tcW w:w="1320" w:type="dxa"/>
            <w:tcBorders>
              <w:top w:val="single" w:sz="4" w:space="0" w:color="auto"/>
              <w:left w:val="single" w:sz="2" w:space="0" w:color="000000"/>
              <w:bottom w:val="single" w:sz="2" w:space="0" w:color="000000"/>
              <w:right w:val="single" w:sz="4" w:space="0" w:color="auto"/>
            </w:tcBorders>
          </w:tcPr>
          <w:p w:rsidR="00F10AD3" w:rsidRPr="00F10AD3" w:rsidRDefault="00F10AD3">
            <w:pPr>
              <w:autoSpaceDE w:val="0"/>
              <w:autoSpaceDN w:val="0"/>
              <w:adjustRightInd w:val="0"/>
              <w:jc w:val="right"/>
              <w:rPr>
                <w:color w:val="000000"/>
                <w:sz w:val="16"/>
                <w:szCs w:val="16"/>
              </w:rPr>
            </w:pPr>
          </w:p>
        </w:tc>
        <w:tc>
          <w:tcPr>
            <w:tcW w:w="1200" w:type="dxa"/>
            <w:tcBorders>
              <w:top w:val="single" w:sz="4" w:space="0" w:color="auto"/>
              <w:left w:val="single" w:sz="4" w:space="0" w:color="auto"/>
              <w:bottom w:val="single" w:sz="2" w:space="0" w:color="000000"/>
              <w:right w:val="single" w:sz="2" w:space="0" w:color="000000"/>
            </w:tcBorders>
          </w:tcPr>
          <w:p w:rsidR="00F10AD3" w:rsidRPr="00F10AD3" w:rsidRDefault="00F10AD3">
            <w:pPr>
              <w:autoSpaceDE w:val="0"/>
              <w:autoSpaceDN w:val="0"/>
              <w:adjustRightInd w:val="0"/>
              <w:jc w:val="right"/>
              <w:rPr>
                <w:color w:val="000000"/>
                <w:sz w:val="16"/>
                <w:szCs w:val="16"/>
              </w:rPr>
            </w:pPr>
          </w:p>
        </w:tc>
      </w:tr>
    </w:tbl>
    <w:p w:rsidR="00F10AD3" w:rsidRPr="00F10AD3" w:rsidRDefault="00F10AD3" w:rsidP="00F10AD3">
      <w:pPr>
        <w:rPr>
          <w:sz w:val="16"/>
          <w:szCs w:val="16"/>
        </w:rPr>
      </w:pPr>
    </w:p>
    <w:p w:rsidR="00F10AD3" w:rsidRPr="00F10AD3" w:rsidRDefault="00F10AD3" w:rsidP="00F10AD3">
      <w:pPr>
        <w:spacing w:line="360" w:lineRule="atLeast"/>
        <w:jc w:val="both"/>
        <w:outlineLvl w:val="0"/>
        <w:rPr>
          <w:sz w:val="16"/>
          <w:szCs w:val="16"/>
        </w:rPr>
      </w:pPr>
    </w:p>
    <w:p w:rsidR="00F10AD3" w:rsidRPr="00F10AD3" w:rsidRDefault="00F10AD3" w:rsidP="00F10AD3">
      <w:pPr>
        <w:jc w:val="right"/>
        <w:rPr>
          <w:sz w:val="16"/>
          <w:szCs w:val="16"/>
        </w:rPr>
      </w:pPr>
      <w:r w:rsidRPr="00F10AD3">
        <w:rPr>
          <w:sz w:val="16"/>
          <w:szCs w:val="16"/>
        </w:rPr>
        <w:t>Приложение № 3</w:t>
      </w:r>
    </w:p>
    <w:p w:rsidR="00F10AD3" w:rsidRPr="00F10AD3" w:rsidRDefault="00F10AD3" w:rsidP="00F10AD3">
      <w:pPr>
        <w:ind w:left="1416"/>
        <w:jc w:val="right"/>
        <w:rPr>
          <w:sz w:val="16"/>
          <w:szCs w:val="16"/>
        </w:rPr>
      </w:pPr>
      <w:r w:rsidRPr="00F10AD3">
        <w:rPr>
          <w:sz w:val="16"/>
          <w:szCs w:val="16"/>
        </w:rPr>
        <w:t>к решению Совета депутатов Железковского сельского поселения</w:t>
      </w:r>
    </w:p>
    <w:p w:rsidR="00F10AD3" w:rsidRPr="00F10AD3" w:rsidRDefault="00F10AD3" w:rsidP="00F10AD3">
      <w:pPr>
        <w:jc w:val="right"/>
        <w:rPr>
          <w:sz w:val="16"/>
          <w:szCs w:val="16"/>
        </w:rPr>
      </w:pPr>
      <w:r w:rsidRPr="00F10AD3">
        <w:rPr>
          <w:sz w:val="16"/>
          <w:szCs w:val="16"/>
        </w:rPr>
        <w:t xml:space="preserve">от  21.12..2021 года  № 69 «Об утверждении бюджета    </w:t>
      </w:r>
    </w:p>
    <w:p w:rsidR="00F10AD3" w:rsidRPr="00F10AD3" w:rsidRDefault="00F10AD3" w:rsidP="00F10AD3">
      <w:pPr>
        <w:jc w:val="right"/>
        <w:rPr>
          <w:sz w:val="16"/>
          <w:szCs w:val="16"/>
        </w:rPr>
      </w:pPr>
      <w:r w:rsidRPr="00F10AD3">
        <w:rPr>
          <w:sz w:val="16"/>
          <w:szCs w:val="16"/>
        </w:rPr>
        <w:t>Железковского сельского поселения на  2022 год и плановый</w:t>
      </w:r>
    </w:p>
    <w:p w:rsidR="00F10AD3" w:rsidRPr="00F10AD3" w:rsidRDefault="00F10AD3" w:rsidP="00F10AD3">
      <w:pPr>
        <w:jc w:val="right"/>
        <w:rPr>
          <w:sz w:val="16"/>
          <w:szCs w:val="16"/>
        </w:rPr>
      </w:pPr>
      <w:r w:rsidRPr="00F10AD3">
        <w:rPr>
          <w:sz w:val="16"/>
          <w:szCs w:val="16"/>
        </w:rPr>
        <w:t>период 2023 и  2024 годов»</w:t>
      </w:r>
    </w:p>
    <w:p w:rsidR="00F10AD3" w:rsidRPr="00F10AD3" w:rsidRDefault="00F10AD3" w:rsidP="00F10AD3">
      <w:pPr>
        <w:jc w:val="right"/>
        <w:rPr>
          <w:sz w:val="16"/>
          <w:szCs w:val="16"/>
        </w:rPr>
      </w:pPr>
    </w:p>
    <w:p w:rsidR="00F10AD3" w:rsidRPr="00F10AD3" w:rsidRDefault="00F10AD3" w:rsidP="00F10AD3">
      <w:pPr>
        <w:rPr>
          <w:sz w:val="16"/>
          <w:szCs w:val="16"/>
        </w:rPr>
      </w:pPr>
    </w:p>
    <w:p w:rsidR="00F10AD3" w:rsidRPr="00F10AD3" w:rsidRDefault="00F10AD3" w:rsidP="00F10AD3">
      <w:pPr>
        <w:jc w:val="center"/>
        <w:rPr>
          <w:b/>
          <w:sz w:val="16"/>
          <w:szCs w:val="16"/>
        </w:rPr>
      </w:pPr>
      <w:r w:rsidRPr="00F10AD3">
        <w:rPr>
          <w:b/>
          <w:sz w:val="16"/>
          <w:szCs w:val="16"/>
        </w:rPr>
        <w:t>Распределение бюджетных ассигнований на 2022 год и плановый период</w:t>
      </w:r>
    </w:p>
    <w:p w:rsidR="00F10AD3" w:rsidRPr="00F10AD3" w:rsidRDefault="00F10AD3" w:rsidP="00F10AD3">
      <w:pPr>
        <w:jc w:val="center"/>
        <w:rPr>
          <w:b/>
          <w:sz w:val="16"/>
          <w:szCs w:val="16"/>
        </w:rPr>
      </w:pPr>
      <w:r w:rsidRPr="00F10AD3">
        <w:rPr>
          <w:b/>
          <w:sz w:val="16"/>
          <w:szCs w:val="16"/>
        </w:rPr>
        <w:t xml:space="preserve">2023 и 2024 годы </w:t>
      </w:r>
    </w:p>
    <w:p w:rsidR="00F10AD3" w:rsidRPr="00F10AD3" w:rsidRDefault="00F10AD3" w:rsidP="00F10AD3">
      <w:pPr>
        <w:jc w:val="center"/>
        <w:rPr>
          <w:sz w:val="16"/>
          <w:szCs w:val="16"/>
        </w:rPr>
      </w:pPr>
      <w:r w:rsidRPr="00F10AD3">
        <w:rPr>
          <w:sz w:val="16"/>
          <w:szCs w:val="16"/>
        </w:rPr>
        <w:t xml:space="preserve">по разделам, подразделам, целевым статьям и видам расходов классификации расходов бюджета Железковского сельского поселения </w:t>
      </w:r>
    </w:p>
    <w:p w:rsidR="00F10AD3" w:rsidRPr="00F10AD3" w:rsidRDefault="00F10AD3" w:rsidP="00F10AD3">
      <w:pPr>
        <w:jc w:val="center"/>
        <w:rPr>
          <w:sz w:val="16"/>
          <w:szCs w:val="16"/>
        </w:rPr>
      </w:pPr>
      <w:r w:rsidRPr="00F10AD3">
        <w:rPr>
          <w:sz w:val="16"/>
          <w:szCs w:val="16"/>
        </w:rPr>
        <w:t xml:space="preserve">                                                                                                                                                                                                                     (руб.)</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540"/>
        <w:gridCol w:w="540"/>
        <w:gridCol w:w="1080"/>
        <w:gridCol w:w="540"/>
        <w:gridCol w:w="1260"/>
        <w:gridCol w:w="1336"/>
        <w:gridCol w:w="1364"/>
      </w:tblGrid>
      <w:tr w:rsidR="00F10AD3" w:rsidRPr="00F10AD3" w:rsidTr="00F10AD3">
        <w:trPr>
          <w:trHeight w:val="352"/>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Документ, учреждение</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proofErr w:type="spellStart"/>
            <w:r w:rsidRPr="00F10AD3">
              <w:rPr>
                <w:b/>
                <w:sz w:val="16"/>
                <w:szCs w:val="16"/>
              </w:rPr>
              <w:t>Рз</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proofErr w:type="spellStart"/>
            <w:proofErr w:type="gramStart"/>
            <w:r w:rsidRPr="00F10AD3">
              <w:rPr>
                <w:b/>
                <w:sz w:val="16"/>
                <w:szCs w:val="16"/>
              </w:rPr>
              <w:t>Пр</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ЦСР</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ВР</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2022 год</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2023 год</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2024 год</w:t>
            </w:r>
          </w:p>
        </w:tc>
      </w:tr>
      <w:tr w:rsidR="00F10AD3" w:rsidRPr="00F10AD3" w:rsidTr="00F10AD3">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p>
          <w:p w:rsidR="00F10AD3" w:rsidRPr="00F10AD3" w:rsidRDefault="00F10AD3">
            <w:pPr>
              <w:jc w:val="both"/>
              <w:rPr>
                <w:b/>
                <w:sz w:val="16"/>
                <w:szCs w:val="16"/>
              </w:rPr>
            </w:pPr>
            <w:r w:rsidRPr="00F10AD3">
              <w:rPr>
                <w:b/>
                <w:sz w:val="16"/>
                <w:szCs w:val="16"/>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5805285,82</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5840880,00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highlight w:val="yellow"/>
              </w:rPr>
            </w:pPr>
          </w:p>
          <w:p w:rsidR="00F10AD3" w:rsidRPr="00F10AD3" w:rsidRDefault="00F10AD3">
            <w:pPr>
              <w:jc w:val="right"/>
              <w:rPr>
                <w:b/>
                <w:sz w:val="16"/>
                <w:szCs w:val="16"/>
                <w:highlight w:val="yellow"/>
              </w:rPr>
            </w:pPr>
            <w:r w:rsidRPr="00F10AD3">
              <w:rPr>
                <w:b/>
                <w:sz w:val="16"/>
                <w:szCs w:val="16"/>
              </w:rPr>
              <w:t>6075620,00</w:t>
            </w:r>
          </w:p>
        </w:tc>
      </w:tr>
      <w:tr w:rsidR="00F10AD3" w:rsidRPr="00F10AD3" w:rsidTr="00F10AD3">
        <w:trPr>
          <w:trHeight w:val="591"/>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r>
      <w:tr w:rsidR="00F10AD3" w:rsidRPr="00F10AD3" w:rsidTr="00F10AD3">
        <w:trPr>
          <w:trHeight w:val="78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Руководство и управление в сфере установленных </w:t>
            </w:r>
            <w:proofErr w:type="gramStart"/>
            <w:r w:rsidRPr="00F10AD3">
              <w:rPr>
                <w:b/>
                <w:sz w:val="16"/>
                <w:szCs w:val="16"/>
              </w:rPr>
              <w:t>функций органов государственной власти субъектов Российской Федерации</w:t>
            </w:r>
            <w:proofErr w:type="gramEnd"/>
            <w:r w:rsidRPr="00F10AD3">
              <w:rPr>
                <w:b/>
                <w:sz w:val="16"/>
                <w:szCs w:val="16"/>
              </w:rPr>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r>
      <w:tr w:rsidR="00F10AD3" w:rsidRPr="00F10AD3" w:rsidTr="00F10AD3">
        <w:trPr>
          <w:trHeight w:val="28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02</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916100,00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916100,00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916100,00</w:t>
            </w:r>
          </w:p>
        </w:tc>
      </w:tr>
      <w:tr w:rsidR="00F10AD3" w:rsidRPr="00F10AD3" w:rsidTr="00F10AD3">
        <w:trPr>
          <w:trHeight w:val="22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 xml:space="preserve">    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r>
      <w:tr w:rsidR="00F10AD3" w:rsidRPr="00F10AD3" w:rsidTr="00F10AD3">
        <w:trPr>
          <w:trHeight w:val="18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03"/>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121</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670700,00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670700,00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670700,00</w:t>
            </w:r>
          </w:p>
        </w:tc>
      </w:tr>
      <w:tr w:rsidR="00F10AD3" w:rsidRPr="00F10AD3" w:rsidTr="00F10AD3">
        <w:trPr>
          <w:trHeight w:val="420"/>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sz w:val="16"/>
                <w:szCs w:val="16"/>
              </w:rPr>
            </w:pPr>
            <w:r w:rsidRPr="00F10AD3">
              <w:rPr>
                <w:sz w:val="16"/>
                <w:szCs w:val="16"/>
              </w:rPr>
              <w:t>Иные выплаты персоналу государственных (муниципальных) органов, за исключением фонда оплаты труда</w:t>
            </w:r>
          </w:p>
          <w:p w:rsidR="00F10AD3" w:rsidRPr="00F10AD3" w:rsidRDefault="00F10AD3">
            <w:pPr>
              <w:jc w:val="both"/>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122</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44000,00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44000,00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44000,00</w:t>
            </w:r>
          </w:p>
        </w:tc>
      </w:tr>
      <w:tr w:rsidR="00F10AD3" w:rsidRPr="00F10AD3" w:rsidTr="00F10AD3">
        <w:trPr>
          <w:trHeight w:val="18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02</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129</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201400,00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201400,00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201400,00</w:t>
            </w:r>
          </w:p>
        </w:tc>
      </w:tr>
      <w:tr w:rsidR="00F10AD3" w:rsidRPr="00F10AD3" w:rsidTr="00F10AD3">
        <w:trPr>
          <w:trHeight w:val="103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4584685,82</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4506020,00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4505020,00</w:t>
            </w:r>
          </w:p>
        </w:tc>
      </w:tr>
      <w:tr w:rsidR="00F10AD3" w:rsidRPr="00F10AD3" w:rsidTr="00F10AD3">
        <w:trPr>
          <w:trHeight w:val="763"/>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Руководство  и управление в сфере  установленных </w:t>
            </w:r>
            <w:proofErr w:type="gramStart"/>
            <w:r w:rsidRPr="00F10AD3">
              <w:rPr>
                <w:b/>
                <w:sz w:val="16"/>
                <w:szCs w:val="16"/>
              </w:rPr>
              <w:t>функций  органов  государственной власти  субъектов  Российской  Федерации</w:t>
            </w:r>
            <w:proofErr w:type="gramEnd"/>
            <w:r w:rsidRPr="00F10AD3">
              <w:rPr>
                <w:b/>
                <w:sz w:val="16"/>
                <w:szCs w:val="16"/>
              </w:rPr>
              <w:t xml:space="preserve">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4584685,82</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4506020,00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4505020,00</w:t>
            </w:r>
          </w:p>
        </w:tc>
      </w:tr>
      <w:tr w:rsidR="00F10AD3" w:rsidRPr="00F10AD3" w:rsidTr="00F10AD3">
        <w:trPr>
          <w:trHeight w:val="24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Обеспечение деятельности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4475741,32</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4409600,00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4408600,00</w:t>
            </w:r>
          </w:p>
        </w:tc>
      </w:tr>
      <w:tr w:rsidR="00F10AD3" w:rsidRPr="00F10AD3" w:rsidTr="00F10AD3">
        <w:trPr>
          <w:trHeight w:val="34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 xml:space="preserve">    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3620000,00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3770000,00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3770000,00</w:t>
            </w:r>
          </w:p>
        </w:tc>
      </w:tr>
      <w:tr w:rsidR="00F10AD3" w:rsidRPr="00F10AD3" w:rsidTr="00F10AD3">
        <w:trPr>
          <w:trHeight w:val="25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3620000,00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3770000,00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3770000,00</w:t>
            </w:r>
          </w:p>
        </w:tc>
      </w:tr>
      <w:tr w:rsidR="00F10AD3" w:rsidRPr="00F10AD3" w:rsidTr="00F10AD3">
        <w:trPr>
          <w:trHeight w:val="14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121</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2684800,00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2800000,00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2800000,00</w:t>
            </w:r>
          </w:p>
        </w:tc>
      </w:tr>
      <w:tr w:rsidR="00F10AD3" w:rsidRPr="00F10AD3" w:rsidTr="00F10AD3">
        <w:trPr>
          <w:trHeight w:val="48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lastRenderedPageBreak/>
              <w:t>Иные выплаты персоналу государственных (муниципальных) органов,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122</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132000,00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132000,00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132000,00</w:t>
            </w:r>
          </w:p>
        </w:tc>
      </w:tr>
      <w:tr w:rsidR="00F10AD3" w:rsidRPr="00F10AD3" w:rsidTr="00F10AD3">
        <w:trPr>
          <w:trHeight w:val="12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129</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803200,00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838000,00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838000,00</w:t>
            </w:r>
          </w:p>
        </w:tc>
      </w:tr>
      <w:tr w:rsidR="00F10AD3" w:rsidRPr="00F10AD3" w:rsidTr="00F10AD3">
        <w:trPr>
          <w:trHeight w:val="42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724241,32</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510000,00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510000,00</w:t>
            </w:r>
          </w:p>
        </w:tc>
      </w:tr>
      <w:tr w:rsidR="00F10AD3" w:rsidRPr="00F10AD3" w:rsidTr="00F10AD3">
        <w:trPr>
          <w:trHeight w:val="25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724241,32</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510000,00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510000,00</w:t>
            </w:r>
          </w:p>
        </w:tc>
      </w:tr>
      <w:tr w:rsidR="00F10AD3" w:rsidRPr="00F10AD3" w:rsidTr="00F10AD3">
        <w:trPr>
          <w:trHeight w:val="34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244241,32</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30000,00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30000,00</w:t>
            </w:r>
          </w:p>
        </w:tc>
      </w:tr>
      <w:tr w:rsidR="00F10AD3" w:rsidRPr="00F10AD3" w:rsidTr="00F10AD3">
        <w:trPr>
          <w:trHeight w:val="37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r w:rsidRPr="00F10AD3">
              <w:rPr>
                <w:sz w:val="16"/>
                <w:szCs w:val="16"/>
              </w:rPr>
              <w:t>247</w:t>
            </w:r>
          </w:p>
          <w:p w:rsidR="00F10AD3" w:rsidRPr="00F10AD3" w:rsidRDefault="00F10AD3">
            <w:pPr>
              <w:rPr>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480000,00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480000,00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480000,00</w:t>
            </w:r>
          </w:p>
        </w:tc>
      </w:tr>
      <w:tr w:rsidR="00F10AD3" w:rsidRPr="00F10AD3" w:rsidTr="00F10AD3">
        <w:trPr>
          <w:trHeight w:val="315"/>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r w:rsidRPr="00F10AD3">
              <w:rPr>
                <w:b/>
                <w:sz w:val="16"/>
                <w:szCs w:val="16"/>
              </w:rPr>
              <w:t>Иные бюджетные ассигнования</w:t>
            </w:r>
          </w:p>
          <w:p w:rsidR="00F10AD3" w:rsidRPr="00F10AD3" w:rsidRDefault="00F10AD3">
            <w:pPr>
              <w:jc w:val="both"/>
              <w:rPr>
                <w:b/>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800</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131500,00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129600,00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128600,00</w:t>
            </w:r>
          </w:p>
        </w:tc>
      </w:tr>
      <w:tr w:rsidR="00F10AD3" w:rsidRPr="00F10AD3" w:rsidTr="00F10AD3">
        <w:trPr>
          <w:trHeight w:val="481"/>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p>
          <w:p w:rsidR="00F10AD3" w:rsidRPr="00F10AD3" w:rsidRDefault="00F10AD3">
            <w:pPr>
              <w:jc w:val="both"/>
              <w:rPr>
                <w:b/>
                <w:sz w:val="16"/>
                <w:szCs w:val="16"/>
              </w:rPr>
            </w:pPr>
            <w:r w:rsidRPr="00F10AD3">
              <w:rPr>
                <w:b/>
                <w:sz w:val="16"/>
                <w:szCs w:val="16"/>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850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131500,00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129600,00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128600,00</w:t>
            </w:r>
          </w:p>
        </w:tc>
      </w:tr>
      <w:tr w:rsidR="00F10AD3" w:rsidRPr="00F10AD3" w:rsidTr="00F10AD3">
        <w:trPr>
          <w:trHeight w:val="154"/>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Уплата налога на имущество организации и земельного налога</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851</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110400,00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109000,00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108000,00</w:t>
            </w:r>
          </w:p>
        </w:tc>
      </w:tr>
      <w:tr w:rsidR="00F10AD3" w:rsidRPr="00F10AD3" w:rsidTr="00F10AD3">
        <w:trPr>
          <w:trHeight w:val="43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Уплата прочих налогов, сборов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852</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3600,00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3600,00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3600,00</w:t>
            </w:r>
          </w:p>
        </w:tc>
      </w:tr>
      <w:tr w:rsidR="00F10AD3" w:rsidRPr="00F10AD3" w:rsidTr="00F10AD3">
        <w:trPr>
          <w:trHeight w:val="31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Уплата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853</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17500,00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17000,00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17000,00</w:t>
            </w:r>
          </w:p>
        </w:tc>
      </w:tr>
      <w:tr w:rsidR="00F10AD3" w:rsidRPr="00F10AD3" w:rsidTr="00F10AD3">
        <w:trPr>
          <w:trHeight w:val="28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Передача денежных средств из муниципального района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9500070000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100720,00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96420,00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96420,00</w:t>
            </w:r>
          </w:p>
        </w:tc>
      </w:tr>
      <w:tr w:rsidR="00F10AD3" w:rsidRPr="00F10AD3" w:rsidTr="00F10AD3">
        <w:trPr>
          <w:trHeight w:val="67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Содержание штатных единиц, осуществляющих переданные отдельные государственные полномочия области</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96420,00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96420,00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96420,00</w:t>
            </w:r>
          </w:p>
        </w:tc>
      </w:tr>
      <w:tr w:rsidR="00F10AD3" w:rsidRPr="00F10AD3" w:rsidTr="00F10AD3">
        <w:trPr>
          <w:trHeight w:val="21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93020,00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93020,00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93020,00</w:t>
            </w:r>
          </w:p>
        </w:tc>
      </w:tr>
      <w:tr w:rsidR="00F10AD3" w:rsidRPr="00F10AD3" w:rsidTr="00F10AD3">
        <w:trPr>
          <w:trHeight w:val="33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120</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93020,00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93020,00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93020,00</w:t>
            </w:r>
          </w:p>
        </w:tc>
      </w:tr>
      <w:tr w:rsidR="00F10AD3" w:rsidRPr="00F10AD3" w:rsidTr="00F10AD3">
        <w:trPr>
          <w:trHeight w:val="86"/>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121</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71440,00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71440,00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71440,00</w:t>
            </w:r>
          </w:p>
        </w:tc>
      </w:tr>
      <w:tr w:rsidR="00F10AD3" w:rsidRPr="00F10AD3" w:rsidTr="00F10AD3">
        <w:trPr>
          <w:trHeight w:val="90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129</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21580,00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21580,00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21580,00</w:t>
            </w:r>
          </w:p>
        </w:tc>
      </w:tr>
      <w:tr w:rsidR="00F10AD3" w:rsidRPr="00F10AD3" w:rsidTr="00F10AD3">
        <w:trPr>
          <w:trHeight w:val="40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3400,00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3400,00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3400,00</w:t>
            </w:r>
          </w:p>
        </w:tc>
      </w:tr>
      <w:tr w:rsidR="00F10AD3" w:rsidRPr="00F10AD3" w:rsidTr="00F10AD3">
        <w:trPr>
          <w:trHeight w:val="33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3400,00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3400,00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3400,00</w:t>
            </w:r>
          </w:p>
        </w:tc>
      </w:tr>
      <w:tr w:rsidR="00F10AD3" w:rsidRPr="00F10AD3" w:rsidTr="00F10AD3">
        <w:trPr>
          <w:trHeight w:val="45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3400,00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3400,00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3400,00</w:t>
            </w:r>
          </w:p>
        </w:tc>
      </w:tr>
      <w:tr w:rsidR="00F10AD3" w:rsidRPr="00F10AD3" w:rsidTr="00F10AD3">
        <w:trPr>
          <w:trHeight w:val="34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Частичная компенсация дополнительных расходов на повышение оплаты труда работников бюджетной сферы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9500071420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4300,00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40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9500071420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4300,00</w:t>
            </w:r>
          </w:p>
          <w:p w:rsidR="00F10AD3" w:rsidRPr="00F10AD3" w:rsidRDefault="00F10AD3">
            <w:pPr>
              <w:jc w:val="right"/>
              <w:rPr>
                <w:b/>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48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9500071420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4300,00</w:t>
            </w:r>
          </w:p>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43"/>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9500071420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121</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3300,00</w:t>
            </w:r>
          </w:p>
          <w:p w:rsidR="00F10AD3" w:rsidRPr="00F10AD3" w:rsidRDefault="00F10AD3">
            <w:pPr>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1094"/>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9500071420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129</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1000,00</w:t>
            </w:r>
          </w:p>
          <w:p w:rsidR="00F10AD3" w:rsidRPr="00F10AD3" w:rsidRDefault="00F10AD3">
            <w:pPr>
              <w:jc w:val="right"/>
              <w:rPr>
                <w:sz w:val="16"/>
                <w:szCs w:val="16"/>
              </w:rPr>
            </w:pPr>
          </w:p>
          <w:p w:rsidR="00F10AD3" w:rsidRPr="00F10AD3" w:rsidRDefault="00F10AD3">
            <w:pPr>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4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Передача полномочий в муниципальный район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9500080000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8224,50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8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Полномочия в части определения поставщиков при осуществлении закупок товаров, работ, услуг для обеспечения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8224,50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1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Межбюджетные трансферты,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8224,50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3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500</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8224,50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2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04</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540</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8224,50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63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06</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48000,00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126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Межбюджетные трансферты на выполнение Контрольно-счетной палатой </w:t>
            </w:r>
            <w:proofErr w:type="spellStart"/>
            <w:r w:rsidRPr="00F10AD3">
              <w:rPr>
                <w:b/>
                <w:sz w:val="16"/>
                <w:szCs w:val="16"/>
              </w:rPr>
              <w:t>Боровичского</w:t>
            </w:r>
            <w:proofErr w:type="spellEnd"/>
            <w:r w:rsidRPr="00F10AD3">
              <w:rPr>
                <w:b/>
                <w:sz w:val="16"/>
                <w:szCs w:val="16"/>
              </w:rPr>
              <w:t xml:space="preserve">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06</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48000,00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306"/>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06</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500</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48000,00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18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06</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540</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48000,00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184"/>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p>
          <w:p w:rsidR="00F10AD3" w:rsidRPr="00F10AD3" w:rsidRDefault="00F10AD3">
            <w:pPr>
              <w:jc w:val="both"/>
              <w:rPr>
                <w:b/>
                <w:sz w:val="16"/>
                <w:szCs w:val="16"/>
              </w:rPr>
            </w:pPr>
            <w:r w:rsidRPr="00F10AD3">
              <w:rPr>
                <w:b/>
                <w:sz w:val="16"/>
                <w:szCs w:val="16"/>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1000,00</w:t>
            </w:r>
          </w:p>
        </w:tc>
      </w:tr>
      <w:tr w:rsidR="00F10AD3" w:rsidRPr="00F10AD3" w:rsidTr="00F10AD3">
        <w:trPr>
          <w:trHeight w:val="18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Резервный фонд местных администраций</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11</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9800029990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1000,00</w:t>
            </w:r>
          </w:p>
        </w:tc>
      </w:tr>
      <w:tr w:rsidR="00F10AD3" w:rsidRPr="00F10AD3" w:rsidTr="00F10AD3">
        <w:trPr>
          <w:trHeight w:val="292"/>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11</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800</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w:t>
            </w:r>
          </w:p>
        </w:tc>
      </w:tr>
      <w:tr w:rsidR="00F10AD3" w:rsidRPr="00F10AD3" w:rsidTr="00F10AD3">
        <w:trPr>
          <w:trHeight w:val="259"/>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Резервные средства</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11</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870</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w:t>
            </w:r>
          </w:p>
        </w:tc>
      </w:tr>
      <w:tr w:rsidR="00F10AD3" w:rsidRPr="00F10AD3" w:rsidTr="00F10AD3">
        <w:trPr>
          <w:trHeight w:val="450"/>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p>
          <w:p w:rsidR="00F10AD3" w:rsidRPr="00F10AD3" w:rsidRDefault="00F10AD3">
            <w:pPr>
              <w:jc w:val="both"/>
              <w:rPr>
                <w:b/>
                <w:sz w:val="16"/>
                <w:szCs w:val="16"/>
              </w:rPr>
            </w:pPr>
            <w:r w:rsidRPr="00F10AD3">
              <w:rPr>
                <w:b/>
                <w:sz w:val="16"/>
                <w:szCs w:val="16"/>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255500,00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417760,00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highlight w:val="yellow"/>
              </w:rPr>
            </w:pPr>
          </w:p>
          <w:p w:rsidR="00F10AD3" w:rsidRPr="00F10AD3" w:rsidRDefault="00F10AD3">
            <w:pPr>
              <w:jc w:val="right"/>
              <w:rPr>
                <w:b/>
                <w:sz w:val="16"/>
                <w:szCs w:val="16"/>
                <w:highlight w:val="yellow"/>
              </w:rPr>
            </w:pPr>
            <w:r w:rsidRPr="00F10AD3">
              <w:rPr>
                <w:b/>
                <w:sz w:val="16"/>
                <w:szCs w:val="16"/>
              </w:rPr>
              <w:t>653500,00</w:t>
            </w:r>
          </w:p>
        </w:tc>
      </w:tr>
      <w:tr w:rsidR="00F10AD3" w:rsidRPr="00F10AD3" w:rsidTr="00F10AD3">
        <w:trPr>
          <w:trHeight w:val="33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МП «Развития информационного общества в </w:t>
            </w:r>
            <w:proofErr w:type="spellStart"/>
            <w:r w:rsidRPr="00F10AD3">
              <w:rPr>
                <w:b/>
                <w:sz w:val="16"/>
                <w:szCs w:val="16"/>
              </w:rPr>
              <w:t>Железковском</w:t>
            </w:r>
            <w:proofErr w:type="spellEnd"/>
            <w:r w:rsidRPr="00F10AD3">
              <w:rPr>
                <w:b/>
                <w:sz w:val="16"/>
                <w:szCs w:val="16"/>
              </w:rPr>
              <w:t xml:space="preserve"> сельском поселении на 2022-2024 годы»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 xml:space="preserve"> 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 xml:space="preserve"> 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2500000000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240000,00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r>
      <w:tr w:rsidR="00F10AD3" w:rsidRPr="00F10AD3" w:rsidTr="00F10AD3">
        <w:trPr>
          <w:trHeight w:val="27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Реализация мероприятий, направленных на развитие информационного общества</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240000,00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r>
      <w:tr w:rsidR="00F10AD3" w:rsidRPr="00F10AD3" w:rsidTr="00F10AD3">
        <w:trPr>
          <w:trHeight w:val="25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240000,00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r>
      <w:tr w:rsidR="00F10AD3" w:rsidRPr="00F10AD3" w:rsidTr="00F10AD3">
        <w:trPr>
          <w:trHeight w:val="16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240000,00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170000,00</w:t>
            </w:r>
          </w:p>
        </w:tc>
      </w:tr>
      <w:tr w:rsidR="00F10AD3" w:rsidRPr="00F10AD3" w:rsidTr="00F10AD3">
        <w:trPr>
          <w:trHeight w:val="197"/>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rPr>
                <w:sz w:val="16"/>
                <w:szCs w:val="16"/>
              </w:rPr>
            </w:pPr>
            <w:r w:rsidRPr="00F10AD3">
              <w:rPr>
                <w:sz w:val="16"/>
                <w:szCs w:val="16"/>
              </w:rPr>
              <w:t xml:space="preserve">  01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rPr>
                <w:sz w:val="16"/>
                <w:szCs w:val="16"/>
              </w:rPr>
            </w:pPr>
            <w:r w:rsidRPr="00F10AD3">
              <w:rPr>
                <w:sz w:val="16"/>
                <w:szCs w:val="16"/>
              </w:rPr>
              <w:t>13</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rPr>
                <w:sz w:val="16"/>
                <w:szCs w:val="16"/>
              </w:rPr>
            </w:pPr>
            <w:r w:rsidRPr="00F10AD3">
              <w:rPr>
                <w:sz w:val="16"/>
                <w:szCs w:val="16"/>
              </w:rPr>
              <w:t xml:space="preserve"> 2500022510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240000,00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170000,00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170000,00</w:t>
            </w:r>
          </w:p>
        </w:tc>
      </w:tr>
      <w:tr w:rsidR="00F10AD3" w:rsidRPr="00F10AD3" w:rsidTr="00F10AD3">
        <w:trPr>
          <w:trHeight w:val="19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Прочие расходы, не относящиеся к МП Железковского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 xml:space="preserve"> 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 xml:space="preserve"> 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15500,00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15500,00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15500,00</w:t>
            </w:r>
          </w:p>
        </w:tc>
      </w:tr>
      <w:tr w:rsidR="00F10AD3" w:rsidRPr="00F10AD3" w:rsidTr="00F10AD3">
        <w:trPr>
          <w:trHeight w:val="117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w:t>
            </w:r>
          </w:p>
        </w:tc>
      </w:tr>
      <w:tr w:rsidR="00F10AD3" w:rsidRPr="00F10AD3" w:rsidTr="00F10AD3">
        <w:trPr>
          <w:trHeight w:val="414"/>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w:t>
            </w:r>
          </w:p>
        </w:tc>
      </w:tr>
      <w:tr w:rsidR="00F10AD3" w:rsidRPr="00F10AD3" w:rsidTr="00F10AD3">
        <w:trPr>
          <w:trHeight w:val="27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w:t>
            </w:r>
          </w:p>
        </w:tc>
      </w:tr>
      <w:tr w:rsidR="00F10AD3" w:rsidRPr="00F10AD3" w:rsidTr="00F10AD3">
        <w:trPr>
          <w:trHeight w:val="444"/>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w:t>
            </w:r>
          </w:p>
        </w:tc>
      </w:tr>
      <w:tr w:rsidR="00F10AD3" w:rsidRPr="00F10AD3" w:rsidTr="00F10AD3">
        <w:trPr>
          <w:trHeight w:val="28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Расходы на выплаты персоналу в целях обеспечения выполнения функций органами местного самоуправления, </w:t>
            </w:r>
            <w:r w:rsidRPr="00F10AD3">
              <w:rPr>
                <w:b/>
                <w:sz w:val="16"/>
                <w:szCs w:val="16"/>
              </w:rPr>
              <w:lastRenderedPageBreak/>
              <w:t>казенными учреждениями</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15000,00</w:t>
            </w:r>
          </w:p>
        </w:tc>
      </w:tr>
      <w:tr w:rsidR="00F10AD3" w:rsidRPr="00F10AD3" w:rsidTr="00F10AD3">
        <w:trPr>
          <w:trHeight w:val="36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15000,00</w:t>
            </w:r>
          </w:p>
        </w:tc>
      </w:tr>
      <w:tr w:rsidR="00F10AD3" w:rsidRPr="00F10AD3" w:rsidTr="00F10AD3">
        <w:trPr>
          <w:trHeight w:val="24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120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15000,00</w:t>
            </w:r>
          </w:p>
        </w:tc>
      </w:tr>
      <w:tr w:rsidR="00F10AD3" w:rsidRPr="00F10AD3" w:rsidTr="00F10AD3">
        <w:trPr>
          <w:trHeight w:val="213"/>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123</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15000,00</w:t>
            </w:r>
          </w:p>
        </w:tc>
      </w:tr>
      <w:tr w:rsidR="00F10AD3" w:rsidRPr="00F10AD3" w:rsidTr="00F10AD3">
        <w:trPr>
          <w:trHeight w:val="30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13</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232260,00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468000,00</w:t>
            </w:r>
          </w:p>
        </w:tc>
      </w:tr>
      <w:tr w:rsidR="00F10AD3" w:rsidRPr="00F10AD3" w:rsidTr="00F10AD3">
        <w:trPr>
          <w:trHeight w:val="42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232260,00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468000,00</w:t>
            </w:r>
          </w:p>
        </w:tc>
      </w:tr>
      <w:tr w:rsidR="00F10AD3" w:rsidRPr="00F10AD3" w:rsidTr="00F10AD3">
        <w:trPr>
          <w:trHeight w:val="52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232260,00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468000,00</w:t>
            </w:r>
          </w:p>
        </w:tc>
      </w:tr>
      <w:tr w:rsidR="00F10AD3" w:rsidRPr="00F10AD3" w:rsidTr="00F10AD3">
        <w:trPr>
          <w:trHeight w:val="297"/>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232260,00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468000,00</w:t>
            </w:r>
          </w:p>
        </w:tc>
      </w:tr>
      <w:tr w:rsidR="00F10AD3" w:rsidRPr="00F10AD3" w:rsidTr="00F10AD3">
        <w:trPr>
          <w:trHeight w:val="411"/>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p>
          <w:p w:rsidR="00F10AD3" w:rsidRPr="00F10AD3" w:rsidRDefault="00F10AD3">
            <w:pPr>
              <w:jc w:val="both"/>
              <w:rPr>
                <w:b/>
                <w:sz w:val="16"/>
                <w:szCs w:val="16"/>
              </w:rPr>
            </w:pPr>
            <w:r w:rsidRPr="00F10AD3">
              <w:rPr>
                <w:b/>
                <w:sz w:val="16"/>
                <w:szCs w:val="16"/>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95130,00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98200,00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101600,00</w:t>
            </w:r>
          </w:p>
        </w:tc>
      </w:tr>
      <w:tr w:rsidR="00F10AD3" w:rsidRPr="00F10AD3" w:rsidTr="00F10AD3">
        <w:trPr>
          <w:trHeight w:val="46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95130,00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98200,00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101600,00</w:t>
            </w:r>
          </w:p>
        </w:tc>
      </w:tr>
      <w:tr w:rsidR="00F10AD3" w:rsidRPr="00F10AD3" w:rsidTr="00F10AD3">
        <w:trPr>
          <w:trHeight w:val="82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Руководство и управление в сфере установленных функций. Осуществление первичного воинского учета на территориях, где отсутствуют военные комиссариаты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95130,00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98200,00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101600,00</w:t>
            </w:r>
          </w:p>
        </w:tc>
      </w:tr>
      <w:tr w:rsidR="00F10AD3" w:rsidRPr="00F10AD3" w:rsidTr="00F10AD3">
        <w:trPr>
          <w:trHeight w:val="42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95130,00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98200,00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101600,00</w:t>
            </w:r>
          </w:p>
        </w:tc>
      </w:tr>
      <w:tr w:rsidR="00F10AD3" w:rsidRPr="00F10AD3" w:rsidTr="00F10AD3">
        <w:trPr>
          <w:trHeight w:val="18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120</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95130,00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98200,00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101600,00</w:t>
            </w:r>
          </w:p>
        </w:tc>
      </w:tr>
      <w:tr w:rsidR="00F10AD3" w:rsidRPr="00F10AD3" w:rsidTr="00F10AD3">
        <w:trPr>
          <w:trHeight w:val="24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Фонд оплаты труда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121</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73064,00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75422,00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78034,00</w:t>
            </w:r>
          </w:p>
        </w:tc>
      </w:tr>
      <w:tr w:rsidR="00F10AD3" w:rsidRPr="00F10AD3" w:rsidTr="00F10AD3">
        <w:trPr>
          <w:trHeight w:val="16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02</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129</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22066,00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22778,00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23566,00</w:t>
            </w:r>
          </w:p>
        </w:tc>
      </w:tr>
      <w:tr w:rsidR="00F10AD3" w:rsidRPr="00F10AD3" w:rsidTr="00F10AD3">
        <w:trPr>
          <w:trHeight w:val="232"/>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p>
          <w:p w:rsidR="00F10AD3" w:rsidRPr="00F10AD3" w:rsidRDefault="00F10AD3">
            <w:pPr>
              <w:jc w:val="both"/>
              <w:rPr>
                <w:b/>
                <w:sz w:val="16"/>
                <w:szCs w:val="16"/>
              </w:rPr>
            </w:pPr>
            <w:r w:rsidRPr="00F10AD3">
              <w:rPr>
                <w:b/>
                <w:sz w:val="16"/>
                <w:szCs w:val="16"/>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704720,00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r>
      <w:tr w:rsidR="00F10AD3" w:rsidRPr="00F10AD3" w:rsidTr="00F10AD3">
        <w:trPr>
          <w:trHeight w:val="18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704720,00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r>
      <w:tr w:rsidR="00F10AD3" w:rsidRPr="00F10AD3" w:rsidTr="00F10AD3">
        <w:trPr>
          <w:trHeight w:val="63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МП «Усиление противопожарной защиты объектов и населённых пунктов в </w:t>
            </w:r>
            <w:proofErr w:type="spellStart"/>
            <w:r w:rsidRPr="00F10AD3">
              <w:rPr>
                <w:b/>
                <w:sz w:val="16"/>
                <w:szCs w:val="16"/>
              </w:rPr>
              <w:t>Железковском</w:t>
            </w:r>
            <w:proofErr w:type="spellEnd"/>
            <w:r w:rsidRPr="00F10AD3">
              <w:rPr>
                <w:b/>
                <w:sz w:val="16"/>
                <w:szCs w:val="16"/>
              </w:rPr>
              <w:t xml:space="preserve"> сельском поселении на 2022-2024 годы»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2400000000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704720,00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r>
      <w:tr w:rsidR="00F10AD3" w:rsidRPr="00F10AD3" w:rsidTr="00F10AD3">
        <w:trPr>
          <w:trHeight w:val="51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Приобретение и содержание объектов противопожарной деятельности</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704720,00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r>
      <w:tr w:rsidR="00F10AD3" w:rsidRPr="00F10AD3" w:rsidTr="00F10AD3">
        <w:trPr>
          <w:trHeight w:val="37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698720,00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194000,00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194000,00</w:t>
            </w:r>
          </w:p>
        </w:tc>
      </w:tr>
      <w:tr w:rsidR="00F10AD3" w:rsidRPr="00F10AD3" w:rsidTr="00F10AD3">
        <w:trPr>
          <w:trHeight w:val="16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698720,00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194000,00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194000,00</w:t>
            </w:r>
          </w:p>
        </w:tc>
      </w:tr>
      <w:tr w:rsidR="00F10AD3" w:rsidRPr="00F10AD3" w:rsidTr="00F10AD3">
        <w:trPr>
          <w:trHeight w:val="36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10</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698720,00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194000,00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194000,00</w:t>
            </w:r>
          </w:p>
        </w:tc>
      </w:tr>
      <w:tr w:rsidR="00F10AD3" w:rsidRPr="00F10AD3" w:rsidTr="00F10AD3">
        <w:trPr>
          <w:trHeight w:val="24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r w:rsidRPr="00F10AD3">
              <w:rPr>
                <w:b/>
                <w:sz w:val="16"/>
                <w:szCs w:val="16"/>
              </w:rPr>
              <w:t>03</w:t>
            </w:r>
          </w:p>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800</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6000,00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6000,00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6000,00</w:t>
            </w:r>
          </w:p>
        </w:tc>
      </w:tr>
      <w:tr w:rsidR="00F10AD3" w:rsidRPr="00F10AD3" w:rsidTr="00F10AD3">
        <w:trPr>
          <w:trHeight w:val="22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850</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6000,00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6000,00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6000,00</w:t>
            </w:r>
          </w:p>
        </w:tc>
      </w:tr>
      <w:tr w:rsidR="00F10AD3" w:rsidRPr="00F10AD3" w:rsidTr="00F10AD3">
        <w:trPr>
          <w:trHeight w:val="24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Уплата прочих налогов, сборов</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03</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852</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6000,0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6000,00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6000,00</w:t>
            </w:r>
          </w:p>
        </w:tc>
      </w:tr>
      <w:tr w:rsidR="00F10AD3" w:rsidRPr="00F10AD3" w:rsidTr="00F10AD3">
        <w:trPr>
          <w:trHeight w:val="282"/>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p>
          <w:p w:rsidR="00F10AD3" w:rsidRPr="00F10AD3" w:rsidRDefault="00F10AD3">
            <w:pPr>
              <w:jc w:val="both"/>
              <w:rPr>
                <w:b/>
                <w:sz w:val="16"/>
                <w:szCs w:val="16"/>
              </w:rPr>
            </w:pPr>
            <w:r w:rsidRPr="00F10AD3">
              <w:rPr>
                <w:b/>
                <w:sz w:val="16"/>
                <w:szCs w:val="16"/>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7060342,85</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5394300,00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5438500,00</w:t>
            </w:r>
          </w:p>
        </w:tc>
      </w:tr>
      <w:tr w:rsidR="00F10AD3" w:rsidRPr="00F10AD3" w:rsidTr="00F10AD3">
        <w:trPr>
          <w:trHeight w:val="226"/>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7060342,85</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5394300,00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5438500,00</w:t>
            </w:r>
          </w:p>
        </w:tc>
      </w:tr>
      <w:tr w:rsidR="00F10AD3" w:rsidRPr="00F10AD3" w:rsidTr="00F10AD3">
        <w:trPr>
          <w:trHeight w:val="174"/>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lastRenderedPageBreak/>
              <w:t xml:space="preserve">МП «Дорожная деятельность в </w:t>
            </w:r>
            <w:proofErr w:type="spellStart"/>
            <w:r w:rsidRPr="00F10AD3">
              <w:rPr>
                <w:b/>
                <w:sz w:val="16"/>
                <w:szCs w:val="16"/>
              </w:rPr>
              <w:t>Железковском</w:t>
            </w:r>
            <w:proofErr w:type="spellEnd"/>
            <w:r w:rsidRPr="00F10AD3">
              <w:rPr>
                <w:b/>
                <w:sz w:val="16"/>
                <w:szCs w:val="16"/>
              </w:rPr>
              <w:t xml:space="preserve"> сельском поселении на 2022-2024 годы»: Ремонт и содержание автомобильных дорог местного значения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7060342,85</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5394300,00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highlight w:val="yellow"/>
              </w:rPr>
            </w:pPr>
          </w:p>
          <w:p w:rsidR="00F10AD3" w:rsidRPr="00F10AD3" w:rsidRDefault="00F10AD3">
            <w:pPr>
              <w:jc w:val="right"/>
              <w:rPr>
                <w:b/>
                <w:sz w:val="16"/>
                <w:szCs w:val="16"/>
                <w:highlight w:val="yellow"/>
              </w:rPr>
            </w:pPr>
          </w:p>
          <w:p w:rsidR="00F10AD3" w:rsidRPr="00F10AD3" w:rsidRDefault="00F10AD3">
            <w:pPr>
              <w:jc w:val="right"/>
              <w:rPr>
                <w:b/>
                <w:sz w:val="16"/>
                <w:szCs w:val="16"/>
              </w:rPr>
            </w:pPr>
            <w:r w:rsidRPr="00F10AD3">
              <w:rPr>
                <w:b/>
                <w:sz w:val="16"/>
                <w:szCs w:val="16"/>
              </w:rPr>
              <w:t>5438500,00</w:t>
            </w:r>
          </w:p>
        </w:tc>
      </w:tr>
      <w:tr w:rsidR="00F10AD3" w:rsidRPr="00F10AD3" w:rsidTr="00F10AD3">
        <w:trPr>
          <w:trHeight w:val="36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1906657,85</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1958510,00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2002710,00</w:t>
            </w:r>
          </w:p>
        </w:tc>
      </w:tr>
      <w:tr w:rsidR="00F10AD3" w:rsidRPr="00F10AD3" w:rsidTr="00F10AD3">
        <w:trPr>
          <w:trHeight w:val="40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1906657,85</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1958510,00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2002710,00</w:t>
            </w:r>
          </w:p>
        </w:tc>
      </w:tr>
      <w:tr w:rsidR="00F10AD3" w:rsidRPr="00F10AD3" w:rsidTr="00F10AD3">
        <w:trPr>
          <w:trHeight w:val="28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1906657,85</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1958510,00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2002710,00</w:t>
            </w:r>
          </w:p>
        </w:tc>
      </w:tr>
      <w:tr w:rsidR="00F10AD3" w:rsidRPr="00F10AD3" w:rsidTr="00F10AD3">
        <w:trPr>
          <w:trHeight w:val="40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1342237,85</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1958510,00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rPr>
                <w:sz w:val="16"/>
                <w:szCs w:val="16"/>
              </w:rPr>
            </w:pPr>
          </w:p>
          <w:p w:rsidR="00F10AD3" w:rsidRPr="00F10AD3" w:rsidRDefault="00F10AD3">
            <w:pPr>
              <w:jc w:val="right"/>
              <w:rPr>
                <w:sz w:val="16"/>
                <w:szCs w:val="16"/>
              </w:rPr>
            </w:pPr>
            <w:r w:rsidRPr="00F10AD3">
              <w:rPr>
                <w:sz w:val="16"/>
                <w:szCs w:val="16"/>
              </w:rPr>
              <w:t xml:space="preserve">   2002710,00</w:t>
            </w:r>
          </w:p>
        </w:tc>
      </w:tr>
      <w:tr w:rsidR="00F10AD3" w:rsidRPr="00F10AD3" w:rsidTr="00F10AD3">
        <w:trPr>
          <w:trHeight w:val="324"/>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09</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r w:rsidRPr="00F10AD3">
              <w:rPr>
                <w:sz w:val="16"/>
                <w:szCs w:val="16"/>
              </w:rPr>
              <w:t>247</w:t>
            </w:r>
          </w:p>
          <w:p w:rsidR="00F10AD3" w:rsidRPr="00F10AD3" w:rsidRDefault="00F10AD3">
            <w:pPr>
              <w:rPr>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564420,00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401"/>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4896000,00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3264000,00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3264000,00</w:t>
            </w:r>
          </w:p>
        </w:tc>
      </w:tr>
      <w:tr w:rsidR="00F10AD3" w:rsidRPr="00F10AD3" w:rsidTr="00F10AD3">
        <w:trPr>
          <w:trHeight w:val="57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4896000,00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3264000,00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3264000,00</w:t>
            </w:r>
          </w:p>
        </w:tc>
      </w:tr>
      <w:tr w:rsidR="00F10AD3" w:rsidRPr="00F10AD3" w:rsidTr="00F10AD3">
        <w:trPr>
          <w:trHeight w:val="30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4896000,00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3264000,00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3264000,00</w:t>
            </w:r>
          </w:p>
        </w:tc>
      </w:tr>
      <w:tr w:rsidR="00F10AD3" w:rsidRPr="00F10AD3" w:rsidTr="00F10AD3">
        <w:trPr>
          <w:trHeight w:val="30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4896000,00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3264000,00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3264000,00</w:t>
            </w:r>
          </w:p>
        </w:tc>
      </w:tr>
      <w:tr w:rsidR="00F10AD3" w:rsidRPr="00F10AD3" w:rsidTr="00F10AD3">
        <w:trPr>
          <w:trHeight w:val="169"/>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 Капитальный ремонт и ремонт автомобильных дорог местного значения за счет средств местного бюджета к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rPr>
                <w:b/>
                <w:sz w:val="16"/>
                <w:szCs w:val="16"/>
              </w:rPr>
            </w:pPr>
            <w:r w:rsidRPr="00F10AD3">
              <w:rPr>
                <w:b/>
                <w:sz w:val="16"/>
                <w:szCs w:val="16"/>
              </w:rPr>
              <w:t xml:space="preserve">       </w:t>
            </w:r>
          </w:p>
          <w:p w:rsidR="00F10AD3" w:rsidRPr="00F10AD3" w:rsidRDefault="00F10AD3">
            <w:pPr>
              <w:rPr>
                <w:b/>
                <w:sz w:val="16"/>
                <w:szCs w:val="16"/>
              </w:rPr>
            </w:pPr>
          </w:p>
          <w:p w:rsidR="00F10AD3" w:rsidRPr="00F10AD3" w:rsidRDefault="00F10AD3">
            <w:pPr>
              <w:rPr>
                <w:b/>
                <w:sz w:val="16"/>
                <w:szCs w:val="16"/>
              </w:rPr>
            </w:pPr>
          </w:p>
          <w:p w:rsidR="00F10AD3" w:rsidRPr="00F10AD3" w:rsidRDefault="00F10AD3">
            <w:pPr>
              <w:rPr>
                <w:b/>
                <w:sz w:val="16"/>
                <w:szCs w:val="16"/>
              </w:rPr>
            </w:pPr>
          </w:p>
          <w:p w:rsidR="00F10AD3" w:rsidRPr="00F10AD3" w:rsidRDefault="00F10AD3">
            <w:pPr>
              <w:rPr>
                <w:b/>
                <w:sz w:val="16"/>
                <w:szCs w:val="16"/>
              </w:rPr>
            </w:pPr>
          </w:p>
          <w:p w:rsidR="00F10AD3" w:rsidRPr="00F10AD3" w:rsidRDefault="00F10AD3">
            <w:pPr>
              <w:rPr>
                <w:b/>
                <w:sz w:val="16"/>
                <w:szCs w:val="16"/>
              </w:rPr>
            </w:pPr>
          </w:p>
          <w:p w:rsidR="00F10AD3" w:rsidRPr="00F10AD3" w:rsidRDefault="00F10AD3">
            <w:pPr>
              <w:rPr>
                <w:b/>
                <w:sz w:val="16"/>
                <w:szCs w:val="16"/>
              </w:rPr>
            </w:pPr>
            <w:r w:rsidRPr="00F10AD3">
              <w:rPr>
                <w:b/>
                <w:sz w:val="16"/>
                <w:szCs w:val="16"/>
              </w:rPr>
              <w:t>11000</w:t>
            </w:r>
            <w:r w:rsidRPr="00F10AD3">
              <w:rPr>
                <w:b/>
                <w:sz w:val="16"/>
                <w:szCs w:val="16"/>
                <w:lang w:val="en-US"/>
              </w:rPr>
              <w:t>S</w:t>
            </w:r>
            <w:r w:rsidRPr="00F10AD3">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rPr>
                <w:b/>
                <w:sz w:val="16"/>
                <w:szCs w:val="16"/>
              </w:rPr>
            </w:pPr>
          </w:p>
          <w:p w:rsidR="00F10AD3" w:rsidRPr="00F10AD3" w:rsidRDefault="00F10AD3">
            <w:pPr>
              <w:rPr>
                <w:b/>
                <w:sz w:val="16"/>
                <w:szCs w:val="16"/>
              </w:rPr>
            </w:pPr>
          </w:p>
          <w:p w:rsidR="00F10AD3" w:rsidRPr="00F10AD3" w:rsidRDefault="00F10AD3">
            <w:pPr>
              <w:rPr>
                <w:b/>
                <w:sz w:val="16"/>
                <w:szCs w:val="16"/>
              </w:rPr>
            </w:pPr>
          </w:p>
          <w:p w:rsidR="00F10AD3" w:rsidRPr="00F10AD3" w:rsidRDefault="00F10AD3">
            <w:pPr>
              <w:rPr>
                <w:b/>
                <w:sz w:val="16"/>
                <w:szCs w:val="16"/>
              </w:rPr>
            </w:pPr>
            <w:r w:rsidRPr="00F10AD3">
              <w:rPr>
                <w:b/>
                <w:sz w:val="16"/>
                <w:szCs w:val="16"/>
              </w:rPr>
              <w:br/>
            </w:r>
          </w:p>
          <w:p w:rsidR="00F10AD3" w:rsidRPr="00F10AD3" w:rsidRDefault="00F10AD3">
            <w:pPr>
              <w:rPr>
                <w:b/>
                <w:sz w:val="16"/>
                <w:szCs w:val="16"/>
              </w:rPr>
            </w:pPr>
          </w:p>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257685,00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171790,00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171790,00</w:t>
            </w:r>
          </w:p>
        </w:tc>
      </w:tr>
      <w:tr w:rsidR="00F10AD3" w:rsidRPr="00F10AD3" w:rsidTr="00F10AD3">
        <w:trPr>
          <w:trHeight w:val="52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11000</w:t>
            </w:r>
            <w:r w:rsidRPr="00F10AD3">
              <w:rPr>
                <w:b/>
                <w:sz w:val="16"/>
                <w:szCs w:val="16"/>
                <w:lang w:val="en-US"/>
              </w:rPr>
              <w:t>S</w:t>
            </w:r>
            <w:r w:rsidRPr="00F10AD3">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257685,00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171790,00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171790,00</w:t>
            </w:r>
          </w:p>
        </w:tc>
      </w:tr>
      <w:tr w:rsidR="00F10AD3" w:rsidRPr="00F10AD3" w:rsidTr="00F10AD3">
        <w:trPr>
          <w:trHeight w:val="25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11000</w:t>
            </w:r>
            <w:r w:rsidRPr="00F10AD3">
              <w:rPr>
                <w:sz w:val="16"/>
                <w:szCs w:val="16"/>
                <w:lang w:val="en-US"/>
              </w:rPr>
              <w:t>S</w:t>
            </w:r>
            <w:r w:rsidRPr="00F10AD3">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257685,00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171790,00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171790,00</w:t>
            </w:r>
          </w:p>
        </w:tc>
      </w:tr>
      <w:tr w:rsidR="00F10AD3" w:rsidRPr="00F10AD3" w:rsidTr="00F10AD3">
        <w:trPr>
          <w:trHeight w:val="293"/>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09</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11000</w:t>
            </w:r>
            <w:r w:rsidRPr="00F10AD3">
              <w:rPr>
                <w:sz w:val="16"/>
                <w:szCs w:val="16"/>
                <w:lang w:val="en-US"/>
              </w:rPr>
              <w:t>S</w:t>
            </w:r>
            <w:r w:rsidRPr="00F10AD3">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257685,00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171790,00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171790,00</w:t>
            </w:r>
          </w:p>
        </w:tc>
      </w:tr>
      <w:tr w:rsidR="00F10AD3" w:rsidRPr="00F10AD3" w:rsidTr="00F10AD3">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p>
          <w:p w:rsidR="00F10AD3" w:rsidRPr="00F10AD3" w:rsidRDefault="00F10AD3">
            <w:pPr>
              <w:jc w:val="both"/>
              <w:rPr>
                <w:b/>
                <w:sz w:val="16"/>
                <w:szCs w:val="16"/>
              </w:rPr>
            </w:pPr>
            <w:r w:rsidRPr="00F10AD3">
              <w:rPr>
                <w:b/>
                <w:sz w:val="16"/>
                <w:szCs w:val="16"/>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4625633,00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929340,00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719700,00</w:t>
            </w:r>
          </w:p>
        </w:tc>
      </w:tr>
      <w:tr w:rsidR="00F10AD3" w:rsidRPr="00F10AD3" w:rsidTr="00F10AD3">
        <w:trPr>
          <w:trHeight w:val="345"/>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r w:rsidRPr="00F10AD3">
              <w:rPr>
                <w:b/>
                <w:sz w:val="16"/>
                <w:szCs w:val="16"/>
              </w:rPr>
              <w:t>Благоустройство</w:t>
            </w:r>
          </w:p>
          <w:p w:rsidR="00F10AD3" w:rsidRPr="00F10AD3" w:rsidRDefault="00F10AD3">
            <w:pPr>
              <w:jc w:val="both"/>
              <w:rPr>
                <w:b/>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4625633,00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929340,00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719700,00</w:t>
            </w:r>
          </w:p>
        </w:tc>
      </w:tr>
      <w:tr w:rsidR="00F10AD3" w:rsidRPr="00F10AD3" w:rsidTr="00F10AD3">
        <w:trPr>
          <w:trHeight w:val="25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Мероприятия по благоустройству городских и сельских территорий</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4625633,00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19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Мероприятия по борьбе с борщевиком Сосновского</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p w:rsidR="00F10AD3" w:rsidRPr="00F10AD3" w:rsidRDefault="00F10AD3">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5000020000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920633,00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16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Расходы на проведение мероприятий, направленных на борьбу с борщевиком Сосновского</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5000020820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920633,00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21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5000020820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920633,00</w:t>
            </w:r>
          </w:p>
          <w:p w:rsidR="00F10AD3" w:rsidRPr="00F10AD3" w:rsidRDefault="00F10AD3">
            <w:pPr>
              <w:jc w:val="right"/>
              <w:rPr>
                <w:b/>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24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5000020820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Cs/>
                <w:sz w:val="16"/>
                <w:szCs w:val="16"/>
              </w:rPr>
            </w:pPr>
          </w:p>
          <w:p w:rsidR="00F10AD3" w:rsidRPr="00F10AD3" w:rsidRDefault="00F10AD3">
            <w:pPr>
              <w:jc w:val="right"/>
              <w:rPr>
                <w:bCs/>
                <w:sz w:val="16"/>
                <w:szCs w:val="16"/>
              </w:rPr>
            </w:pPr>
            <w:r w:rsidRPr="00F10AD3">
              <w:rPr>
                <w:bCs/>
                <w:sz w:val="16"/>
                <w:szCs w:val="16"/>
              </w:rPr>
              <w:t>920633,00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18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sz w:val="16"/>
                <w:szCs w:val="16"/>
              </w:rPr>
              <w:t>Прочая закупка товаров, работ и услуг</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r w:rsidRPr="00F10AD3">
              <w:rPr>
                <w:bCs/>
                <w:sz w:val="16"/>
                <w:szCs w:val="16"/>
              </w:rPr>
              <w:t>05</w:t>
            </w:r>
          </w:p>
          <w:p w:rsidR="00F10AD3" w:rsidRPr="00F10AD3" w:rsidRDefault="00F10AD3">
            <w:pPr>
              <w:jc w:val="center"/>
              <w:rPr>
                <w:bCs/>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r w:rsidRPr="00F10AD3">
              <w:rPr>
                <w:bCs/>
                <w:sz w:val="16"/>
                <w:szCs w:val="16"/>
              </w:rPr>
              <w:t>03</w:t>
            </w:r>
          </w:p>
          <w:p w:rsidR="00F10AD3" w:rsidRPr="00F10AD3" w:rsidRDefault="00F10AD3">
            <w:pPr>
              <w:jc w:val="center"/>
              <w:rPr>
                <w:bCs/>
                <w:sz w:val="16"/>
                <w:szCs w:val="16"/>
              </w:rPr>
            </w:pP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r w:rsidRPr="00F10AD3">
              <w:rPr>
                <w:bCs/>
                <w:sz w:val="16"/>
                <w:szCs w:val="16"/>
              </w:rPr>
              <w:t>5000020820</w:t>
            </w:r>
          </w:p>
          <w:p w:rsidR="00F10AD3" w:rsidRPr="00F10AD3" w:rsidRDefault="00F10AD3">
            <w:pPr>
              <w:jc w:val="center"/>
              <w:rPr>
                <w:bCs/>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Cs/>
                <w:sz w:val="16"/>
                <w:szCs w:val="16"/>
              </w:rPr>
            </w:pPr>
            <w:r w:rsidRPr="00F10AD3">
              <w:rPr>
                <w:bCs/>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Cs/>
                <w:sz w:val="16"/>
                <w:szCs w:val="16"/>
              </w:rPr>
            </w:pPr>
            <w:r w:rsidRPr="00F10AD3">
              <w:rPr>
                <w:bCs/>
                <w:sz w:val="16"/>
                <w:szCs w:val="16"/>
              </w:rPr>
              <w:t>920633,00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960"/>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p>
          <w:p w:rsidR="00F10AD3" w:rsidRPr="00F10AD3" w:rsidRDefault="00F10AD3">
            <w:pPr>
              <w:jc w:val="both"/>
              <w:rPr>
                <w:b/>
                <w:sz w:val="16"/>
                <w:szCs w:val="16"/>
              </w:rPr>
            </w:pPr>
            <w:r w:rsidRPr="00F10AD3">
              <w:rPr>
                <w:b/>
                <w:sz w:val="16"/>
                <w:szCs w:val="16"/>
              </w:rPr>
              <w:t>МП «Благоустройство территории Железковского сельского поселения на 2020-2022 годы»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5000027000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rPr>
                <w:b/>
                <w:sz w:val="16"/>
                <w:szCs w:val="16"/>
              </w:rPr>
            </w:pPr>
            <w:r w:rsidRPr="00F10AD3">
              <w:rPr>
                <w:b/>
                <w:sz w:val="16"/>
                <w:szCs w:val="16"/>
              </w:rPr>
              <w:t>2038000,00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192"/>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Уличное освещение </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1750000,00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525"/>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p w:rsidR="00F10AD3" w:rsidRPr="00F10AD3" w:rsidRDefault="00F10AD3">
            <w:pPr>
              <w:jc w:val="both"/>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1750000,00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25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1750000,00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4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115972,89</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7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r w:rsidRPr="00F10AD3">
              <w:rPr>
                <w:sz w:val="16"/>
                <w:szCs w:val="16"/>
              </w:rPr>
              <w:t>247</w:t>
            </w:r>
          </w:p>
          <w:p w:rsidR="00F10AD3" w:rsidRPr="00F10AD3" w:rsidRDefault="00F10AD3">
            <w:pPr>
              <w:rPr>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1634027,11</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2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Организация и содержание мест захоронения </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48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21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1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473"/>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Прочие мероприятия по благоустройству сельских поселений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188000,00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174"/>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188000,00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27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188000,00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75"/>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sz w:val="16"/>
                <w:szCs w:val="16"/>
              </w:rPr>
            </w:pPr>
            <w:r w:rsidRPr="00F10AD3">
              <w:rPr>
                <w:sz w:val="16"/>
                <w:szCs w:val="16"/>
              </w:rPr>
              <w:t xml:space="preserve">Прочая закупка товаров, работ и услуг </w:t>
            </w:r>
          </w:p>
          <w:p w:rsidR="00F10AD3" w:rsidRPr="00F10AD3" w:rsidRDefault="00F10AD3">
            <w:pPr>
              <w:jc w:val="both"/>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188000,00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5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b/>
                <w:sz w:val="16"/>
                <w:szCs w:val="16"/>
              </w:rPr>
              <w:t>Мероприятия по обеспечению развития сельских территорий</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5000070000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800000,00</w:t>
            </w:r>
          </w:p>
          <w:p w:rsidR="00F10AD3" w:rsidRPr="00F10AD3" w:rsidRDefault="00F10AD3">
            <w:pPr>
              <w:jc w:val="right"/>
              <w:rPr>
                <w:b/>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9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Мероприятия по реализации проектов территориальных общественных самоуправлений, включенных в муниципальные программы развития территорий</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5000072090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b/>
                <w:bCs/>
                <w:sz w:val="16"/>
                <w:szCs w:val="16"/>
              </w:rPr>
            </w:pPr>
            <w:r w:rsidRPr="00F10AD3">
              <w:rPr>
                <w:b/>
                <w:bCs/>
                <w:sz w:val="16"/>
                <w:szCs w:val="16"/>
              </w:rPr>
              <w:t>300000,00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9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p w:rsidR="00F10AD3" w:rsidRPr="00F10AD3" w:rsidRDefault="00F10AD3">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5000072090</w:t>
            </w:r>
          </w:p>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b/>
                <w:bCs/>
                <w:sz w:val="16"/>
                <w:szCs w:val="16"/>
              </w:rPr>
            </w:pPr>
            <w:r w:rsidRPr="00F10AD3">
              <w:rPr>
                <w:b/>
                <w:bCs/>
                <w:sz w:val="16"/>
                <w:szCs w:val="16"/>
              </w:rPr>
              <w:t>300000,00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46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05</w:t>
            </w:r>
          </w:p>
          <w:p w:rsidR="00F10AD3" w:rsidRPr="00F10AD3" w:rsidRDefault="00F10AD3">
            <w:pPr>
              <w:jc w:val="center"/>
              <w:rPr>
                <w:bCs/>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03</w:t>
            </w:r>
          </w:p>
          <w:p w:rsidR="00F10AD3" w:rsidRPr="00F10AD3" w:rsidRDefault="00F10AD3">
            <w:pPr>
              <w:jc w:val="center"/>
              <w:rPr>
                <w:bCs/>
                <w:sz w:val="16"/>
                <w:szCs w:val="16"/>
              </w:rPr>
            </w:pP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5000072090</w:t>
            </w:r>
          </w:p>
          <w:p w:rsidR="00F10AD3" w:rsidRPr="00F10AD3" w:rsidRDefault="00F10AD3">
            <w:pPr>
              <w:jc w:val="center"/>
              <w:rPr>
                <w:bCs/>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Cs/>
                <w:sz w:val="16"/>
                <w:szCs w:val="16"/>
              </w:rPr>
            </w:pPr>
          </w:p>
          <w:p w:rsidR="00F10AD3" w:rsidRPr="00F10AD3" w:rsidRDefault="00F10AD3">
            <w:pPr>
              <w:jc w:val="right"/>
              <w:rPr>
                <w:bCs/>
                <w:sz w:val="16"/>
                <w:szCs w:val="16"/>
              </w:rPr>
            </w:pPr>
            <w:r w:rsidRPr="00F10AD3">
              <w:rPr>
                <w:bCs/>
                <w:sz w:val="16"/>
                <w:szCs w:val="16"/>
              </w:rPr>
              <w:t>300000,00</w:t>
            </w:r>
          </w:p>
          <w:p w:rsidR="00F10AD3" w:rsidRPr="00F10AD3" w:rsidRDefault="00F10AD3">
            <w:pPr>
              <w:jc w:val="right"/>
              <w:rPr>
                <w:bCs/>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Cs/>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Cs/>
                <w:sz w:val="16"/>
                <w:szCs w:val="16"/>
              </w:rPr>
            </w:pPr>
          </w:p>
        </w:tc>
      </w:tr>
      <w:tr w:rsidR="00F10AD3" w:rsidRPr="00F10AD3" w:rsidTr="00F10AD3">
        <w:trPr>
          <w:trHeight w:val="232"/>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Cs/>
                <w:sz w:val="16"/>
                <w:szCs w:val="16"/>
              </w:rPr>
            </w:pPr>
            <w:r w:rsidRPr="00F10AD3">
              <w:rPr>
                <w:bCs/>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Cs/>
                <w:sz w:val="16"/>
                <w:szCs w:val="16"/>
              </w:rPr>
            </w:pPr>
            <w:r w:rsidRPr="00F10AD3">
              <w:rPr>
                <w:bCs/>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Cs/>
                <w:sz w:val="16"/>
                <w:szCs w:val="16"/>
              </w:rPr>
            </w:pPr>
            <w:r w:rsidRPr="00F10AD3">
              <w:rPr>
                <w:bCs/>
                <w:sz w:val="16"/>
                <w:szCs w:val="16"/>
              </w:rPr>
              <w:t>5000072090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Cs/>
                <w:sz w:val="16"/>
                <w:szCs w:val="16"/>
              </w:rPr>
            </w:pPr>
            <w:r w:rsidRPr="00F10AD3">
              <w:rPr>
                <w:bCs/>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Cs/>
                <w:sz w:val="16"/>
                <w:szCs w:val="16"/>
              </w:rPr>
            </w:pPr>
            <w:r w:rsidRPr="00F10AD3">
              <w:rPr>
                <w:bCs/>
                <w:sz w:val="16"/>
                <w:szCs w:val="16"/>
              </w:rPr>
              <w:t>300000,00</w:t>
            </w:r>
          </w:p>
          <w:p w:rsidR="00F10AD3" w:rsidRPr="00F10AD3" w:rsidRDefault="00F10AD3">
            <w:pPr>
              <w:rPr>
                <w:bCs/>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Cs/>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Cs/>
                <w:sz w:val="16"/>
                <w:szCs w:val="16"/>
              </w:rPr>
            </w:pPr>
          </w:p>
        </w:tc>
      </w:tr>
      <w:tr w:rsidR="00F10AD3" w:rsidRPr="00F10AD3" w:rsidTr="00F10AD3">
        <w:trPr>
          <w:trHeight w:val="672"/>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Мероприятия по реализации приоритетных проектов поддержки местных инициатив</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5000075260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4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5000075260</w:t>
            </w:r>
          </w:p>
          <w:p w:rsidR="00F10AD3" w:rsidRPr="00F10AD3" w:rsidRDefault="00F10AD3">
            <w:pP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15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sz w:val="16"/>
                <w:szCs w:val="16"/>
                <w:lang w:val="en-US"/>
              </w:rPr>
            </w:pPr>
            <w:r w:rsidRPr="00F10AD3">
              <w:rPr>
                <w:sz w:val="16"/>
                <w:szCs w:val="16"/>
              </w:rPr>
              <w:t>5</w:t>
            </w:r>
            <w:r w:rsidRPr="00F10AD3">
              <w:rPr>
                <w:sz w:val="16"/>
                <w:szCs w:val="16"/>
                <w:lang w:val="en-US"/>
              </w:rPr>
              <w:t>0</w:t>
            </w:r>
            <w:r w:rsidRPr="00F10AD3">
              <w:rPr>
                <w:sz w:val="16"/>
                <w:szCs w:val="16"/>
              </w:rPr>
              <w:t>00075260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60"/>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sz w:val="16"/>
                <w:szCs w:val="16"/>
              </w:rPr>
            </w:pPr>
            <w:r w:rsidRPr="00F10AD3">
              <w:rPr>
                <w:sz w:val="16"/>
                <w:szCs w:val="16"/>
              </w:rPr>
              <w:t xml:space="preserve">Прочая закупка товаров, работ и услуг </w:t>
            </w:r>
          </w:p>
          <w:p w:rsidR="00F10AD3" w:rsidRPr="00F10AD3" w:rsidRDefault="00F10AD3">
            <w:pPr>
              <w:jc w:val="both"/>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lang w:val="en-US"/>
              </w:rPr>
            </w:pPr>
            <w:r w:rsidRPr="00F10AD3">
              <w:rPr>
                <w:sz w:val="16"/>
                <w:szCs w:val="16"/>
                <w:lang w:val="en-US"/>
              </w:rPr>
              <w:t>50000</w:t>
            </w:r>
            <w:r w:rsidRPr="00F10AD3">
              <w:rPr>
                <w:sz w:val="16"/>
                <w:szCs w:val="16"/>
              </w:rPr>
              <w:t>7</w:t>
            </w:r>
            <w:r w:rsidRPr="00F10AD3">
              <w:rPr>
                <w:sz w:val="16"/>
                <w:szCs w:val="16"/>
                <w:lang w:val="en-US"/>
              </w:rPr>
              <w:t>5260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500000,00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6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proofErr w:type="spellStart"/>
            <w:r w:rsidRPr="00F10AD3">
              <w:rPr>
                <w:b/>
                <w:sz w:val="16"/>
                <w:szCs w:val="16"/>
              </w:rPr>
              <w:t>Софинансирование</w:t>
            </w:r>
            <w:proofErr w:type="spellEnd"/>
            <w:r w:rsidRPr="00F10AD3">
              <w:rPr>
                <w:b/>
                <w:sz w:val="16"/>
                <w:szCs w:val="16"/>
              </w:rPr>
              <w:t xml:space="preserve"> мероприятий по обеспечению развития сельских территорий</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50000S0000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412000,00</w:t>
            </w:r>
          </w:p>
          <w:p w:rsidR="00F10AD3" w:rsidRPr="00F10AD3" w:rsidRDefault="00F10AD3">
            <w:pPr>
              <w:jc w:val="right"/>
              <w:rPr>
                <w:b/>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42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proofErr w:type="spellStart"/>
            <w:r w:rsidRPr="00F10AD3">
              <w:rPr>
                <w:b/>
                <w:sz w:val="16"/>
                <w:szCs w:val="16"/>
              </w:rPr>
              <w:t>Софинансирование</w:t>
            </w:r>
            <w:proofErr w:type="spellEnd"/>
            <w:r w:rsidRPr="00F10AD3">
              <w:rPr>
                <w:b/>
                <w:sz w:val="16"/>
                <w:szCs w:val="16"/>
              </w:rPr>
              <w:t xml:space="preserve"> мероприятий по развитию проектов местных инициатив граждан, включенных в муниципальные программы развития территорий</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62000,00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1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62000,00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9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sz w:val="16"/>
                <w:szCs w:val="16"/>
              </w:rPr>
            </w:pPr>
            <w:r w:rsidRPr="00F10AD3">
              <w:rPr>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62000,00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8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50000S2090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rPr>
                <w:sz w:val="16"/>
                <w:szCs w:val="16"/>
              </w:rPr>
            </w:pPr>
            <w:r w:rsidRPr="00F10AD3">
              <w:rPr>
                <w:sz w:val="16"/>
                <w:szCs w:val="16"/>
              </w:rPr>
              <w:t xml:space="preserve">     62000,00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7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proofErr w:type="spellStart"/>
            <w:r w:rsidRPr="00F10AD3">
              <w:rPr>
                <w:b/>
                <w:sz w:val="16"/>
                <w:szCs w:val="16"/>
              </w:rPr>
              <w:t>Софинансирование</w:t>
            </w:r>
            <w:proofErr w:type="spellEnd"/>
            <w:r w:rsidRPr="00F10AD3">
              <w:rPr>
                <w:b/>
                <w:sz w:val="16"/>
                <w:szCs w:val="16"/>
              </w:rPr>
              <w:t xml:space="preserve"> мероприятий по реализации приоритетных проектов поддержки местных инициатив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50000S5260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350000,00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5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50000S5260</w:t>
            </w:r>
          </w:p>
          <w:p w:rsidR="00F10AD3" w:rsidRPr="00F10AD3" w:rsidRDefault="00F10AD3">
            <w:pP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350000,00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40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sz w:val="16"/>
                <w:szCs w:val="16"/>
                <w:lang w:val="en-US"/>
              </w:rPr>
            </w:pPr>
            <w:r w:rsidRPr="00F10AD3">
              <w:rPr>
                <w:sz w:val="16"/>
                <w:szCs w:val="16"/>
              </w:rPr>
              <w:t>5</w:t>
            </w:r>
            <w:r w:rsidRPr="00F10AD3">
              <w:rPr>
                <w:sz w:val="16"/>
                <w:szCs w:val="16"/>
                <w:lang w:val="en-US"/>
              </w:rPr>
              <w:t>0</w:t>
            </w:r>
            <w:r w:rsidRPr="00F10AD3">
              <w:rPr>
                <w:sz w:val="16"/>
                <w:szCs w:val="16"/>
              </w:rPr>
              <w:t>000S5260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350000,00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75"/>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sz w:val="16"/>
                <w:szCs w:val="16"/>
              </w:rPr>
            </w:pPr>
            <w:r w:rsidRPr="00F10AD3">
              <w:rPr>
                <w:sz w:val="16"/>
                <w:szCs w:val="16"/>
              </w:rPr>
              <w:t xml:space="preserve">Прочая закупка товаров, работ и услуг </w:t>
            </w:r>
          </w:p>
          <w:p w:rsidR="00F10AD3" w:rsidRPr="00F10AD3" w:rsidRDefault="00F10AD3">
            <w:pPr>
              <w:jc w:val="both"/>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lang w:val="en-US"/>
              </w:rPr>
            </w:pPr>
            <w:r w:rsidRPr="00F10AD3">
              <w:rPr>
                <w:sz w:val="16"/>
                <w:szCs w:val="16"/>
                <w:lang w:val="en-US"/>
              </w:rPr>
              <w:t>50000S5260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350000,00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664"/>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МП «Комплексное развитие территории Железковского сельского поселения на 2020-2025 годы»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 xml:space="preserve"> 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 xml:space="preserve"> 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 xml:space="preserve"> 5100000000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rPr>
                <w:b/>
                <w:sz w:val="16"/>
                <w:szCs w:val="16"/>
              </w:rPr>
            </w:pPr>
            <w:r w:rsidRPr="00F10AD3">
              <w:rPr>
                <w:b/>
                <w:sz w:val="16"/>
                <w:szCs w:val="16"/>
              </w:rPr>
              <w:t xml:space="preserve">   455000,00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rPr>
                <w:b/>
                <w:sz w:val="16"/>
                <w:szCs w:val="16"/>
              </w:rPr>
            </w:pPr>
            <w:r w:rsidRPr="00F10AD3">
              <w:rPr>
                <w:b/>
                <w:sz w:val="16"/>
                <w:szCs w:val="16"/>
              </w:rPr>
              <w:t xml:space="preserve">   126000,00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1058"/>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Реализация общественно значимых проектов по благоустройству сельских территорий связанных с эффективным использованием </w:t>
            </w:r>
            <w:proofErr w:type="spellStart"/>
            <w:proofErr w:type="gramStart"/>
            <w:r w:rsidRPr="00F10AD3">
              <w:rPr>
                <w:b/>
                <w:sz w:val="16"/>
                <w:szCs w:val="16"/>
              </w:rPr>
              <w:t>энерго-ресурсов</w:t>
            </w:r>
            <w:proofErr w:type="spellEnd"/>
            <w:proofErr w:type="gramEnd"/>
            <w:r w:rsidRPr="00F10AD3">
              <w:rPr>
                <w:b/>
                <w:sz w:val="16"/>
                <w:szCs w:val="16"/>
              </w:rPr>
              <w:t xml:space="preserve"> за счет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51000S5764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center"/>
              <w:rPr>
                <w:b/>
                <w:sz w:val="16"/>
                <w:szCs w:val="16"/>
              </w:rPr>
            </w:pPr>
            <w:r w:rsidRPr="00F10AD3">
              <w:rPr>
                <w:b/>
                <w:sz w:val="16"/>
                <w:szCs w:val="16"/>
              </w:rPr>
              <w:t>126000,00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4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51000</w:t>
            </w:r>
            <w:r w:rsidRPr="00F10AD3">
              <w:rPr>
                <w:b/>
                <w:sz w:val="16"/>
                <w:szCs w:val="16"/>
                <w:lang w:val="en-US"/>
              </w:rPr>
              <w:t>S</w:t>
            </w:r>
            <w:r w:rsidRPr="00F10AD3">
              <w:rPr>
                <w:b/>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center"/>
              <w:rPr>
                <w:b/>
                <w:sz w:val="16"/>
                <w:szCs w:val="16"/>
              </w:rPr>
            </w:pPr>
            <w:r w:rsidRPr="00F10AD3">
              <w:rPr>
                <w:b/>
                <w:sz w:val="16"/>
                <w:szCs w:val="16"/>
              </w:rPr>
              <w:t>126000,00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4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51000</w:t>
            </w:r>
            <w:r w:rsidRPr="00F10AD3">
              <w:rPr>
                <w:sz w:val="16"/>
                <w:szCs w:val="16"/>
                <w:lang w:val="en-US"/>
              </w:rPr>
              <w:t>S</w:t>
            </w:r>
            <w:r w:rsidRPr="00F10AD3">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126000,00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420"/>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sz w:val="16"/>
                <w:szCs w:val="16"/>
              </w:rPr>
            </w:pPr>
            <w:r w:rsidRPr="00F10AD3">
              <w:rPr>
                <w:sz w:val="16"/>
                <w:szCs w:val="16"/>
              </w:rPr>
              <w:t xml:space="preserve">Прочая закупка товаров, работ и услуг </w:t>
            </w:r>
          </w:p>
          <w:p w:rsidR="00F10AD3" w:rsidRPr="00F10AD3" w:rsidRDefault="00F10AD3">
            <w:pPr>
              <w:jc w:val="both"/>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51000</w:t>
            </w:r>
            <w:r w:rsidRPr="00F10AD3">
              <w:rPr>
                <w:sz w:val="16"/>
                <w:szCs w:val="16"/>
                <w:lang w:val="en-US"/>
              </w:rPr>
              <w:t>S</w:t>
            </w:r>
            <w:r w:rsidRPr="00F10AD3">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126000,00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0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Реализация общественно значимых проектов по благоустройству сельских территорий связанных с эффективным использованием </w:t>
            </w:r>
            <w:proofErr w:type="spellStart"/>
            <w:proofErr w:type="gramStart"/>
            <w:r w:rsidRPr="00F10AD3">
              <w:rPr>
                <w:b/>
                <w:sz w:val="16"/>
                <w:szCs w:val="16"/>
              </w:rPr>
              <w:t>энерго-ресурсов</w:t>
            </w:r>
            <w:proofErr w:type="spellEnd"/>
            <w:proofErr w:type="gramEnd"/>
            <w:r w:rsidRPr="00F10AD3">
              <w:rPr>
                <w:b/>
                <w:sz w:val="16"/>
                <w:szCs w:val="16"/>
              </w:rPr>
              <w:t xml:space="preserve"> за счет ГП Новгородской области «Комплексное развитие сельских территорий Новгородской области до 2025 года»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51000</w:t>
            </w:r>
            <w:r w:rsidRPr="00F10AD3">
              <w:rPr>
                <w:b/>
                <w:sz w:val="16"/>
                <w:szCs w:val="16"/>
                <w:lang w:val="en-US"/>
              </w:rPr>
              <w:t>N</w:t>
            </w:r>
            <w:r w:rsidRPr="00F10AD3">
              <w:rPr>
                <w:b/>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350000,00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4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51000</w:t>
            </w:r>
            <w:r w:rsidRPr="00F10AD3">
              <w:rPr>
                <w:b/>
                <w:sz w:val="16"/>
                <w:szCs w:val="16"/>
                <w:lang w:val="en-US"/>
              </w:rPr>
              <w:t>N</w:t>
            </w:r>
            <w:r w:rsidRPr="00F10AD3">
              <w:rPr>
                <w:b/>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350000,00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16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51000</w:t>
            </w:r>
            <w:r w:rsidRPr="00F10AD3">
              <w:rPr>
                <w:sz w:val="16"/>
                <w:szCs w:val="16"/>
                <w:lang w:val="en-US"/>
              </w:rPr>
              <w:t>N</w:t>
            </w:r>
            <w:r w:rsidRPr="00F10AD3">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350000,00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85"/>
        </w:trPr>
        <w:tc>
          <w:tcPr>
            <w:tcW w:w="3420"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sz w:val="16"/>
                <w:szCs w:val="16"/>
              </w:rPr>
            </w:pPr>
            <w:r w:rsidRPr="00F10AD3">
              <w:rPr>
                <w:sz w:val="16"/>
                <w:szCs w:val="16"/>
              </w:rPr>
              <w:t xml:space="preserve">Прочая закупка товаров, работ и услуг </w:t>
            </w:r>
          </w:p>
          <w:p w:rsidR="00F10AD3" w:rsidRPr="00F10AD3" w:rsidRDefault="00F10AD3">
            <w:pPr>
              <w:jc w:val="both"/>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51000</w:t>
            </w:r>
            <w:r w:rsidRPr="00F10AD3">
              <w:rPr>
                <w:sz w:val="16"/>
                <w:szCs w:val="16"/>
                <w:lang w:val="en-US"/>
              </w:rPr>
              <w:t>N</w:t>
            </w:r>
            <w:r w:rsidRPr="00F10AD3">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350000,00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1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 </w:t>
            </w:r>
          </w:p>
          <w:p w:rsidR="00F10AD3" w:rsidRPr="00F10AD3" w:rsidRDefault="00F10AD3">
            <w:pPr>
              <w:jc w:val="both"/>
              <w:rPr>
                <w:b/>
                <w:sz w:val="16"/>
                <w:szCs w:val="16"/>
              </w:rPr>
            </w:pPr>
            <w:r w:rsidRPr="00F10AD3">
              <w:rPr>
                <w:b/>
                <w:sz w:val="16"/>
                <w:szCs w:val="16"/>
              </w:rPr>
              <w:t>Прочие расходы по благоустройству, не относящиеся к МП Железковского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803340,00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719700,00</w:t>
            </w:r>
          </w:p>
        </w:tc>
      </w:tr>
      <w:tr w:rsidR="00F10AD3" w:rsidRPr="00F10AD3" w:rsidTr="00F10AD3">
        <w:trPr>
          <w:trHeight w:val="33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Мероприятия по благоустройству городских и сельских поселений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9300027000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803340,00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719700,00</w:t>
            </w:r>
          </w:p>
        </w:tc>
      </w:tr>
      <w:tr w:rsidR="00F10AD3" w:rsidRPr="00F10AD3" w:rsidTr="00F10AD3">
        <w:trPr>
          <w:trHeight w:val="27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Уличное освещение </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9300027010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619340,00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514700,00</w:t>
            </w:r>
          </w:p>
        </w:tc>
      </w:tr>
      <w:tr w:rsidR="00F10AD3" w:rsidRPr="00F10AD3" w:rsidTr="00F10AD3">
        <w:trPr>
          <w:trHeight w:val="21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619340,00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514700,00</w:t>
            </w:r>
          </w:p>
          <w:p w:rsidR="00F10AD3" w:rsidRPr="00F10AD3" w:rsidRDefault="00F10AD3">
            <w:pPr>
              <w:jc w:val="right"/>
              <w:rPr>
                <w:b/>
                <w:sz w:val="16"/>
                <w:szCs w:val="16"/>
              </w:rPr>
            </w:pPr>
          </w:p>
        </w:tc>
      </w:tr>
      <w:tr w:rsidR="00F10AD3" w:rsidRPr="00F10AD3" w:rsidTr="00F10AD3">
        <w:trPr>
          <w:trHeight w:val="33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619340,00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514700,00</w:t>
            </w:r>
          </w:p>
        </w:tc>
      </w:tr>
      <w:tr w:rsidR="00F10AD3" w:rsidRPr="00F10AD3" w:rsidTr="00F10AD3">
        <w:trPr>
          <w:trHeight w:val="37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100000,00</w:t>
            </w:r>
          </w:p>
        </w:tc>
      </w:tr>
      <w:tr w:rsidR="00F10AD3" w:rsidRPr="00F10AD3" w:rsidTr="00F10AD3">
        <w:trPr>
          <w:trHeight w:val="44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Закупка энергетических ресурсов</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9300027010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r w:rsidRPr="00F10AD3">
              <w:rPr>
                <w:sz w:val="16"/>
                <w:szCs w:val="16"/>
              </w:rPr>
              <w:t>247</w:t>
            </w:r>
          </w:p>
          <w:p w:rsidR="00F10AD3" w:rsidRPr="00F10AD3" w:rsidRDefault="00F10AD3">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519340,00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414700,00</w:t>
            </w:r>
          </w:p>
        </w:tc>
      </w:tr>
      <w:tr w:rsidR="00F10AD3" w:rsidRPr="00F10AD3" w:rsidTr="00F10AD3">
        <w:trPr>
          <w:trHeight w:val="34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Озеленение </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9300027020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r>
      <w:tr w:rsidR="00F10AD3" w:rsidRPr="00F10AD3" w:rsidTr="00F10AD3">
        <w:trPr>
          <w:trHeight w:val="28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9300027020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r>
      <w:tr w:rsidR="00F10AD3" w:rsidRPr="00F10AD3" w:rsidTr="00F10AD3">
        <w:trPr>
          <w:trHeight w:val="22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r>
      <w:tr w:rsidR="00F10AD3" w:rsidRPr="00F10AD3" w:rsidTr="00F10AD3">
        <w:trPr>
          <w:trHeight w:val="34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5000,00</w:t>
            </w:r>
          </w:p>
        </w:tc>
      </w:tr>
      <w:tr w:rsidR="00F10AD3" w:rsidRPr="00F10AD3" w:rsidTr="00F10AD3">
        <w:trPr>
          <w:trHeight w:val="27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lastRenderedPageBreak/>
              <w:t xml:space="preserve">Организация и содержание мест захоронения </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9300027030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100000,00</w:t>
            </w:r>
          </w:p>
        </w:tc>
      </w:tr>
      <w:tr w:rsidR="00F10AD3" w:rsidRPr="00F10AD3" w:rsidTr="00F10AD3">
        <w:trPr>
          <w:trHeight w:val="21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100000,00</w:t>
            </w:r>
          </w:p>
        </w:tc>
      </w:tr>
      <w:tr w:rsidR="00F10AD3" w:rsidRPr="00F10AD3" w:rsidTr="00F10AD3">
        <w:trPr>
          <w:trHeight w:val="33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100000,00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100000,00</w:t>
            </w:r>
          </w:p>
        </w:tc>
      </w:tr>
      <w:tr w:rsidR="00F10AD3" w:rsidRPr="00F10AD3" w:rsidTr="00F10AD3">
        <w:trPr>
          <w:trHeight w:val="27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100000,00</w:t>
            </w:r>
          </w:p>
        </w:tc>
      </w:tr>
      <w:tr w:rsidR="00F10AD3" w:rsidRPr="00F10AD3" w:rsidTr="00F10AD3">
        <w:trPr>
          <w:trHeight w:val="19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Прочие мероприятия по благоустройству сельских поселений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79000,00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100000,00</w:t>
            </w:r>
          </w:p>
        </w:tc>
      </w:tr>
      <w:tr w:rsidR="00F10AD3" w:rsidRPr="00F10AD3" w:rsidTr="00F10AD3">
        <w:trPr>
          <w:trHeight w:val="31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79000,00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100000,00</w:t>
            </w:r>
          </w:p>
        </w:tc>
      </w:tr>
      <w:tr w:rsidR="00F10AD3" w:rsidRPr="00F10AD3" w:rsidTr="00F10AD3">
        <w:trPr>
          <w:trHeight w:val="49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79000,00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100000,00</w:t>
            </w:r>
          </w:p>
        </w:tc>
      </w:tr>
      <w:tr w:rsidR="00F10AD3" w:rsidRPr="00F10AD3" w:rsidTr="00F10AD3">
        <w:trPr>
          <w:trHeight w:val="33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79000,00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100000,00</w:t>
            </w:r>
          </w:p>
        </w:tc>
      </w:tr>
      <w:tr w:rsidR="00F10AD3" w:rsidRPr="00F10AD3" w:rsidTr="00F10AD3">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Образование</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r>
      <w:tr w:rsidR="00F10AD3" w:rsidRPr="00F10AD3" w:rsidTr="00F10AD3">
        <w:trPr>
          <w:trHeight w:val="218"/>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Молодежная политика </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07</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r>
      <w:tr w:rsidR="00F10AD3" w:rsidRPr="00F10AD3" w:rsidTr="00F10AD3">
        <w:trPr>
          <w:trHeight w:val="37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МП «Основные направления развития молодёжной политики в </w:t>
            </w:r>
            <w:proofErr w:type="spellStart"/>
            <w:r w:rsidRPr="00F10AD3">
              <w:rPr>
                <w:b/>
                <w:sz w:val="16"/>
                <w:szCs w:val="16"/>
              </w:rPr>
              <w:t>Железковском</w:t>
            </w:r>
            <w:proofErr w:type="spellEnd"/>
            <w:r w:rsidRPr="00F10AD3">
              <w:rPr>
                <w:b/>
                <w:sz w:val="16"/>
                <w:szCs w:val="16"/>
              </w:rPr>
              <w:t xml:space="preserve"> сельском поселении на 2020-2022 годы»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0200000000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431"/>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Мероприятия в области молодёжной политики и оздоровления детей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54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27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03"/>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16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Прочие расходы по мероприятиям в области молодёжной политики и оздоровления детей, не относящиеся к МП Железковского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r>
      <w:tr w:rsidR="00F10AD3" w:rsidRPr="00F10AD3" w:rsidTr="00F10AD3">
        <w:trPr>
          <w:trHeight w:val="28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Мероприятия в области молодёжной политики и оздоровления детей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9300025010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r>
      <w:tr w:rsidR="00F10AD3" w:rsidRPr="00F10AD3" w:rsidTr="00F10AD3">
        <w:trPr>
          <w:trHeight w:val="22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r>
      <w:tr w:rsidR="00F10AD3" w:rsidRPr="00F10AD3" w:rsidTr="00F10AD3">
        <w:trPr>
          <w:trHeight w:val="34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r>
      <w:tr w:rsidR="00F10AD3" w:rsidRPr="00F10AD3" w:rsidTr="00F10AD3">
        <w:trPr>
          <w:trHeight w:val="37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07</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07</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r>
      <w:tr w:rsidR="00F10AD3" w:rsidRPr="00F10AD3" w:rsidTr="00F10AD3">
        <w:trPr>
          <w:trHeight w:val="411"/>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r>
      <w:tr w:rsidR="00F10AD3" w:rsidRPr="00F10AD3" w:rsidTr="00F10AD3">
        <w:trPr>
          <w:trHeight w:val="27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Культура</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08</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25000,00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25000,00</w:t>
            </w:r>
          </w:p>
        </w:tc>
      </w:tr>
      <w:tr w:rsidR="00F10AD3" w:rsidRPr="00F10AD3" w:rsidTr="00F10AD3">
        <w:trPr>
          <w:trHeight w:val="34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МП «Развитие культуры в </w:t>
            </w:r>
            <w:proofErr w:type="spellStart"/>
            <w:r w:rsidRPr="00F10AD3">
              <w:rPr>
                <w:b/>
                <w:sz w:val="16"/>
                <w:szCs w:val="16"/>
              </w:rPr>
              <w:t>Железковском</w:t>
            </w:r>
            <w:proofErr w:type="spellEnd"/>
            <w:r w:rsidRPr="00F10AD3">
              <w:rPr>
                <w:b/>
                <w:sz w:val="16"/>
                <w:szCs w:val="16"/>
              </w:rPr>
              <w:t xml:space="preserve"> сельском поселении на 2020-2022 годы»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576"/>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Мероприятия в сфере культуры, кинематографии и средств массовой информации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22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8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3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25000,00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24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Прочие расходы по мероприятиям в сфере культуры, кинематографии и средств массовой информации, не относящиеся к МП Железковского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r>
      <w:tr w:rsidR="00F10AD3" w:rsidRPr="00F10AD3" w:rsidTr="00F10AD3">
        <w:trPr>
          <w:trHeight w:val="34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Мероприятия в сфере культуры, кинематографии и средств массовой информации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9300023010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r>
      <w:tr w:rsidR="00F10AD3" w:rsidRPr="00F10AD3" w:rsidTr="00F10AD3">
        <w:trPr>
          <w:trHeight w:val="46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r>
      <w:tr w:rsidR="00F10AD3" w:rsidRPr="00F10AD3" w:rsidTr="00F10AD3">
        <w:trPr>
          <w:trHeight w:val="37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25000,00</w:t>
            </w:r>
          </w:p>
        </w:tc>
      </w:tr>
      <w:tr w:rsidR="00F10AD3" w:rsidRPr="00F10AD3" w:rsidTr="00F10AD3">
        <w:trPr>
          <w:trHeight w:val="349"/>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08</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25000,00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25000,00</w:t>
            </w:r>
          </w:p>
        </w:tc>
      </w:tr>
      <w:tr w:rsidR="00F10AD3" w:rsidRPr="00F10AD3" w:rsidTr="00F10AD3">
        <w:trPr>
          <w:trHeight w:val="45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Социальная политика</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252000,00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252000,00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252000,00</w:t>
            </w:r>
          </w:p>
        </w:tc>
      </w:tr>
      <w:tr w:rsidR="00F10AD3" w:rsidRPr="00F10AD3" w:rsidTr="00F10AD3">
        <w:trPr>
          <w:trHeight w:val="21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10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252000,00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252000,00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252000,00</w:t>
            </w:r>
          </w:p>
        </w:tc>
      </w:tr>
      <w:tr w:rsidR="00F10AD3" w:rsidRPr="00F10AD3" w:rsidTr="00F10AD3">
        <w:trPr>
          <w:trHeight w:val="39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Доплаты к пенсиям государственных служащих субъектов РФ и муниципальным служащим</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252000,00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252000,00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252000,00</w:t>
            </w:r>
          </w:p>
        </w:tc>
      </w:tr>
      <w:tr w:rsidR="00F10AD3" w:rsidRPr="00F10AD3" w:rsidTr="00F10AD3">
        <w:trPr>
          <w:trHeight w:val="21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300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252000,00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252000,00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252000,00</w:t>
            </w:r>
          </w:p>
        </w:tc>
      </w:tr>
      <w:tr w:rsidR="00F10AD3" w:rsidRPr="00F10AD3" w:rsidTr="00F10AD3">
        <w:trPr>
          <w:trHeight w:val="46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Публичные нормативные социальные выплаты гражданам</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310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252000,00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252000,00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252000,00</w:t>
            </w:r>
          </w:p>
        </w:tc>
      </w:tr>
      <w:tr w:rsidR="00F10AD3" w:rsidRPr="00F10AD3" w:rsidTr="00F10AD3">
        <w:trPr>
          <w:trHeight w:val="36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пенсии, социальные доплаты к пенсиям</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312</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252000,00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252000,00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252000,00</w:t>
            </w:r>
          </w:p>
        </w:tc>
      </w:tr>
      <w:tr w:rsidR="00F10AD3" w:rsidRPr="00F10AD3" w:rsidTr="00F10AD3">
        <w:trPr>
          <w:trHeight w:val="174"/>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r>
      <w:tr w:rsidR="00F10AD3" w:rsidRPr="00F10AD3" w:rsidTr="00F10AD3">
        <w:trPr>
          <w:trHeight w:val="157"/>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Физическая культура </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11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r>
      <w:tr w:rsidR="00F10AD3" w:rsidRPr="00F10AD3" w:rsidTr="00F10AD3">
        <w:trPr>
          <w:trHeight w:val="566"/>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МП «Развитие физической культуры и спорта в </w:t>
            </w:r>
            <w:proofErr w:type="spellStart"/>
            <w:r w:rsidRPr="00F10AD3">
              <w:rPr>
                <w:b/>
                <w:sz w:val="16"/>
                <w:szCs w:val="16"/>
              </w:rPr>
              <w:t>Железковском</w:t>
            </w:r>
            <w:proofErr w:type="spellEnd"/>
            <w:r w:rsidRPr="00F10AD3">
              <w:rPr>
                <w:b/>
                <w:sz w:val="16"/>
                <w:szCs w:val="16"/>
              </w:rPr>
              <w:t xml:space="preserve"> сельском поселении на 2020-2022 годы»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49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Мероприятия в области здравоохранения, спорта, физической культуры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37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trHeight w:val="165"/>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74"/>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5000,00</w:t>
            </w: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trHeight w:val="33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Прочие расходы по мероприятиям в области здравоохранения, спорта, физической культуры, не относящиеся к МП Железковского сельского поселения</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r>
      <w:tr w:rsidR="00F10AD3" w:rsidRPr="00F10AD3" w:rsidTr="00F10AD3">
        <w:trPr>
          <w:trHeight w:val="27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Мероприятия в области здравоохранения, спорта, физической культуры</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r>
      <w:tr w:rsidR="00F10AD3" w:rsidRPr="00F10AD3" w:rsidTr="00F10AD3">
        <w:trPr>
          <w:trHeight w:val="21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r>
      <w:tr w:rsidR="00F10AD3" w:rsidRPr="00F10AD3" w:rsidTr="00F10AD3">
        <w:trPr>
          <w:trHeight w:val="33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364"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r>
      <w:tr w:rsidR="00F10AD3" w:rsidRPr="00F10AD3" w:rsidTr="00F10AD3">
        <w:trPr>
          <w:trHeight w:val="450"/>
        </w:trPr>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6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5000,00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5000,00</w:t>
            </w:r>
          </w:p>
        </w:tc>
      </w:tr>
      <w:tr w:rsidR="00F10AD3" w:rsidRPr="00F10AD3" w:rsidTr="00F10AD3">
        <w:tc>
          <w:tcPr>
            <w:tcW w:w="342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Всего расходов</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18 578 111,67</w:t>
            </w:r>
          </w:p>
        </w:tc>
        <w:tc>
          <w:tcPr>
            <w:tcW w:w="1336"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12 749 720,00</w:t>
            </w:r>
          </w:p>
        </w:tc>
        <w:tc>
          <w:tcPr>
            <w:tcW w:w="1364"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highlight w:val="yellow"/>
              </w:rPr>
            </w:pPr>
            <w:r w:rsidRPr="00F10AD3">
              <w:rPr>
                <w:b/>
                <w:sz w:val="16"/>
                <w:szCs w:val="16"/>
              </w:rPr>
              <w:t>12 822 420,00</w:t>
            </w:r>
          </w:p>
        </w:tc>
      </w:tr>
    </w:tbl>
    <w:p w:rsidR="00F10AD3" w:rsidRPr="00F10AD3" w:rsidRDefault="00F10AD3" w:rsidP="00F10AD3">
      <w:pPr>
        <w:rPr>
          <w:sz w:val="16"/>
          <w:szCs w:val="16"/>
        </w:rPr>
      </w:pPr>
    </w:p>
    <w:p w:rsidR="00F10AD3" w:rsidRPr="00F10AD3" w:rsidRDefault="00F10AD3" w:rsidP="00F10AD3">
      <w:pPr>
        <w:rPr>
          <w:sz w:val="16"/>
          <w:szCs w:val="16"/>
        </w:rPr>
      </w:pPr>
    </w:p>
    <w:p w:rsidR="00F10AD3" w:rsidRPr="00F10AD3" w:rsidRDefault="00F10AD3" w:rsidP="00F10AD3">
      <w:pPr>
        <w:jc w:val="right"/>
        <w:rPr>
          <w:sz w:val="16"/>
          <w:szCs w:val="16"/>
        </w:rPr>
      </w:pPr>
      <w:r w:rsidRPr="00F10AD3">
        <w:rPr>
          <w:sz w:val="16"/>
          <w:szCs w:val="16"/>
        </w:rPr>
        <w:t>Приложение № 4</w:t>
      </w:r>
    </w:p>
    <w:p w:rsidR="00F10AD3" w:rsidRPr="00F10AD3" w:rsidRDefault="00F10AD3" w:rsidP="00F10AD3">
      <w:pPr>
        <w:ind w:left="1416"/>
        <w:jc w:val="right"/>
        <w:rPr>
          <w:sz w:val="16"/>
          <w:szCs w:val="16"/>
        </w:rPr>
      </w:pPr>
      <w:r w:rsidRPr="00F10AD3">
        <w:rPr>
          <w:sz w:val="16"/>
          <w:szCs w:val="16"/>
        </w:rPr>
        <w:t>к решению Совета депутатов Железковского сельского поселения</w:t>
      </w:r>
    </w:p>
    <w:p w:rsidR="00F10AD3" w:rsidRPr="00F10AD3" w:rsidRDefault="00F10AD3" w:rsidP="00F10AD3">
      <w:pPr>
        <w:jc w:val="right"/>
        <w:rPr>
          <w:sz w:val="16"/>
          <w:szCs w:val="16"/>
        </w:rPr>
      </w:pPr>
      <w:r w:rsidRPr="00F10AD3">
        <w:rPr>
          <w:sz w:val="16"/>
          <w:szCs w:val="16"/>
        </w:rPr>
        <w:t xml:space="preserve">от  21.12..2021 года  № 69 «Об утверждении бюджета    </w:t>
      </w:r>
    </w:p>
    <w:p w:rsidR="00F10AD3" w:rsidRPr="00F10AD3" w:rsidRDefault="00F10AD3" w:rsidP="00F10AD3">
      <w:pPr>
        <w:jc w:val="right"/>
        <w:rPr>
          <w:sz w:val="16"/>
          <w:szCs w:val="16"/>
        </w:rPr>
      </w:pPr>
      <w:r w:rsidRPr="00F10AD3">
        <w:rPr>
          <w:sz w:val="16"/>
          <w:szCs w:val="16"/>
        </w:rPr>
        <w:t>Железковского сельского поселения на  2022 год и плановый</w:t>
      </w:r>
    </w:p>
    <w:p w:rsidR="00F10AD3" w:rsidRPr="00F10AD3" w:rsidRDefault="00F10AD3" w:rsidP="00F10AD3">
      <w:pPr>
        <w:jc w:val="right"/>
        <w:rPr>
          <w:sz w:val="16"/>
          <w:szCs w:val="16"/>
        </w:rPr>
      </w:pPr>
      <w:r w:rsidRPr="00F10AD3">
        <w:rPr>
          <w:sz w:val="16"/>
          <w:szCs w:val="16"/>
        </w:rPr>
        <w:t>период 2023 и  2024 годов»</w:t>
      </w:r>
    </w:p>
    <w:p w:rsidR="00F10AD3" w:rsidRPr="00F10AD3" w:rsidRDefault="00F10AD3" w:rsidP="00F10AD3">
      <w:pPr>
        <w:rPr>
          <w:sz w:val="16"/>
          <w:szCs w:val="16"/>
        </w:rPr>
      </w:pPr>
    </w:p>
    <w:p w:rsidR="00F10AD3" w:rsidRPr="00F10AD3" w:rsidRDefault="00F10AD3" w:rsidP="00F10AD3">
      <w:pPr>
        <w:jc w:val="center"/>
        <w:rPr>
          <w:b/>
          <w:sz w:val="16"/>
          <w:szCs w:val="16"/>
        </w:rPr>
      </w:pPr>
      <w:r w:rsidRPr="00F10AD3">
        <w:rPr>
          <w:b/>
          <w:sz w:val="16"/>
          <w:szCs w:val="16"/>
        </w:rPr>
        <w:t xml:space="preserve">Ведомственная структура расходов бюджета Железковского сельского поселения </w:t>
      </w:r>
    </w:p>
    <w:p w:rsidR="00F10AD3" w:rsidRPr="00F10AD3" w:rsidRDefault="00F10AD3" w:rsidP="00F10AD3">
      <w:pPr>
        <w:jc w:val="center"/>
        <w:rPr>
          <w:b/>
          <w:sz w:val="16"/>
          <w:szCs w:val="16"/>
        </w:rPr>
      </w:pPr>
      <w:r w:rsidRPr="00F10AD3">
        <w:rPr>
          <w:b/>
          <w:sz w:val="16"/>
          <w:szCs w:val="16"/>
        </w:rPr>
        <w:t>на 2021  год  и плановый период 2022 и 2023 годов</w:t>
      </w:r>
    </w:p>
    <w:p w:rsidR="00F10AD3" w:rsidRPr="00F10AD3" w:rsidRDefault="00F10AD3" w:rsidP="00F10AD3">
      <w:pPr>
        <w:jc w:val="center"/>
        <w:rPr>
          <w:sz w:val="16"/>
          <w:szCs w:val="16"/>
        </w:rPr>
      </w:pPr>
      <w:r w:rsidRPr="00F10AD3">
        <w:rPr>
          <w:sz w:val="16"/>
          <w:szCs w:val="16"/>
        </w:rPr>
        <w:t xml:space="preserve">                                                                                                                                                                                                                     (руб.)</w:t>
      </w:r>
    </w:p>
    <w:tbl>
      <w:tblPr>
        <w:tblW w:w="1917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
        <w:gridCol w:w="3058"/>
        <w:gridCol w:w="182"/>
        <w:gridCol w:w="358"/>
        <w:gridCol w:w="540"/>
        <w:gridCol w:w="182"/>
        <w:gridCol w:w="360"/>
        <w:gridCol w:w="360"/>
        <w:gridCol w:w="360"/>
        <w:gridCol w:w="359"/>
        <w:gridCol w:w="540"/>
        <w:gridCol w:w="301"/>
        <w:gridCol w:w="958"/>
        <w:gridCol w:w="482"/>
        <w:gridCol w:w="858"/>
        <w:gridCol w:w="822"/>
        <w:gridCol w:w="437"/>
        <w:gridCol w:w="2593"/>
        <w:gridCol w:w="6391"/>
      </w:tblGrid>
      <w:tr w:rsidR="00F10AD3" w:rsidRPr="00F10AD3" w:rsidTr="00F10AD3">
        <w:trPr>
          <w:gridBefore w:val="1"/>
          <w:gridAfter w:val="2"/>
          <w:wBefore w:w="30" w:type="dxa"/>
          <w:wAfter w:w="8985" w:type="dxa"/>
          <w:trHeight w:val="352"/>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Документ, учреждение</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К гл</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proofErr w:type="spellStart"/>
            <w:r w:rsidRPr="00F10AD3">
              <w:rPr>
                <w:b/>
                <w:sz w:val="16"/>
                <w:szCs w:val="16"/>
              </w:rPr>
              <w:t>Рз</w:t>
            </w:r>
            <w:proofErr w:type="spellEnd"/>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proofErr w:type="spellStart"/>
            <w:proofErr w:type="gramStart"/>
            <w:r w:rsidRPr="00F10AD3">
              <w:rPr>
                <w:b/>
                <w:sz w:val="16"/>
                <w:szCs w:val="16"/>
              </w:rPr>
              <w:t>Пр</w:t>
            </w:r>
            <w:proofErr w:type="spellEnd"/>
            <w:proofErr w:type="gramEnd"/>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ЦСР</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ВР</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2022 год</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2023 год</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2024 год</w:t>
            </w:r>
          </w:p>
        </w:tc>
      </w:tr>
      <w:tr w:rsidR="00F10AD3" w:rsidRPr="00F10AD3" w:rsidTr="00F10AD3">
        <w:trPr>
          <w:gridBefore w:val="1"/>
          <w:gridAfter w:val="2"/>
          <w:wBefore w:w="30" w:type="dxa"/>
          <w:wAfter w:w="8985" w:type="dxa"/>
          <w:trHeight w:val="49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Администрация Железковского сельского поселения</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18 578 111,67</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12 749 720,00</w:t>
            </w:r>
          </w:p>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12 822 420,00</w:t>
            </w:r>
          </w:p>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42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Общегосударственные вопросы</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5805285,82</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5840880,00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highlight w:val="yellow"/>
              </w:rPr>
            </w:pPr>
            <w:r w:rsidRPr="00F10AD3">
              <w:rPr>
                <w:b/>
                <w:sz w:val="16"/>
                <w:szCs w:val="16"/>
              </w:rPr>
              <w:t>6075620,00</w:t>
            </w:r>
          </w:p>
        </w:tc>
      </w:tr>
      <w:tr w:rsidR="00F10AD3" w:rsidRPr="00F10AD3" w:rsidTr="00F10AD3">
        <w:trPr>
          <w:gridBefore w:val="1"/>
          <w:gridAfter w:val="2"/>
          <w:wBefore w:w="30" w:type="dxa"/>
          <w:wAfter w:w="8985" w:type="dxa"/>
          <w:trHeight w:val="591"/>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Функционирование высшего должностного лица субъекта Российской Федерации и  муниципального образования</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02</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r>
      <w:tr w:rsidR="00F10AD3" w:rsidRPr="00F10AD3" w:rsidTr="00F10AD3">
        <w:trPr>
          <w:gridBefore w:val="1"/>
          <w:gridAfter w:val="2"/>
          <w:wBefore w:w="30" w:type="dxa"/>
          <w:wAfter w:w="8985" w:type="dxa"/>
          <w:trHeight w:val="78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Руководство и управление в сфере установленных </w:t>
            </w:r>
            <w:proofErr w:type="gramStart"/>
            <w:r w:rsidRPr="00F10AD3">
              <w:rPr>
                <w:b/>
                <w:sz w:val="16"/>
                <w:szCs w:val="16"/>
              </w:rPr>
              <w:t>функций органов государственной власти субъектов Российской Федерации</w:t>
            </w:r>
            <w:proofErr w:type="gramEnd"/>
            <w:r w:rsidRPr="00F10AD3">
              <w:rPr>
                <w:b/>
                <w:sz w:val="16"/>
                <w:szCs w:val="16"/>
              </w:rPr>
              <w:t xml:space="preserve"> и органов местного самоуправления</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p w:rsidR="00F10AD3" w:rsidRPr="00F10AD3" w:rsidRDefault="00F10AD3">
            <w:pPr>
              <w:jc w:val="center"/>
              <w:rPr>
                <w:b/>
                <w:sz w:val="16"/>
                <w:szCs w:val="16"/>
              </w:rPr>
            </w:pPr>
          </w:p>
          <w:p w:rsidR="00F10AD3" w:rsidRPr="00F10AD3" w:rsidRDefault="00F10AD3">
            <w:pP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02</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r>
      <w:tr w:rsidR="00F10AD3" w:rsidRPr="00F10AD3" w:rsidTr="00F10AD3">
        <w:trPr>
          <w:gridBefore w:val="1"/>
          <w:gridAfter w:val="2"/>
          <w:wBefore w:w="30" w:type="dxa"/>
          <w:wAfter w:w="8985" w:type="dxa"/>
          <w:trHeight w:val="28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lastRenderedPageBreak/>
              <w:t>Глава муниципального образования</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02</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916100,00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916100,00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916100,00</w:t>
            </w:r>
          </w:p>
        </w:tc>
      </w:tr>
      <w:tr w:rsidR="00F10AD3" w:rsidRPr="00F10AD3" w:rsidTr="00F10AD3">
        <w:trPr>
          <w:gridBefore w:val="1"/>
          <w:gridAfter w:val="2"/>
          <w:wBefore w:w="30" w:type="dxa"/>
          <w:wAfter w:w="8985" w:type="dxa"/>
          <w:trHeight w:val="22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02</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916100,00</w:t>
            </w:r>
          </w:p>
        </w:tc>
      </w:tr>
      <w:tr w:rsidR="00F10AD3" w:rsidRPr="00F10AD3" w:rsidTr="00F10AD3">
        <w:trPr>
          <w:gridBefore w:val="1"/>
          <w:gridAfter w:val="2"/>
          <w:wBefore w:w="30" w:type="dxa"/>
          <w:wAfter w:w="8985" w:type="dxa"/>
          <w:trHeight w:val="18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Расходы на выплаты персоналу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02</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03"/>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Фонд оплаты труда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02</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121</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670700,00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670700,00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670700,00</w:t>
            </w:r>
          </w:p>
        </w:tc>
      </w:tr>
      <w:tr w:rsidR="00F10AD3" w:rsidRPr="00F10AD3" w:rsidTr="00F10AD3">
        <w:trPr>
          <w:gridBefore w:val="1"/>
          <w:gridAfter w:val="2"/>
          <w:wBefore w:w="30" w:type="dxa"/>
          <w:wAfter w:w="8985" w:type="dxa"/>
          <w:trHeight w:val="42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выплаты персоналу государственных (муниципальных) органов, за исключением фонда оплаты труда</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02</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122</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44000,00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44000,00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44000,00</w:t>
            </w:r>
          </w:p>
        </w:tc>
      </w:tr>
      <w:tr w:rsidR="00F10AD3" w:rsidRPr="00F10AD3" w:rsidTr="00F10AD3">
        <w:trPr>
          <w:gridBefore w:val="1"/>
          <w:gridAfter w:val="2"/>
          <w:wBefore w:w="30" w:type="dxa"/>
          <w:wAfter w:w="8985" w:type="dxa"/>
          <w:trHeight w:val="18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02</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9510001000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129</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201400,00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201400,00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201400,00</w:t>
            </w:r>
          </w:p>
        </w:tc>
      </w:tr>
      <w:tr w:rsidR="00F10AD3" w:rsidRPr="00F10AD3" w:rsidTr="00F10AD3">
        <w:trPr>
          <w:gridBefore w:val="1"/>
          <w:gridAfter w:val="2"/>
          <w:wBefore w:w="30" w:type="dxa"/>
          <w:wAfter w:w="8985" w:type="dxa"/>
          <w:trHeight w:val="103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4584685,82</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4506020,00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4505020,00</w:t>
            </w:r>
          </w:p>
        </w:tc>
      </w:tr>
      <w:tr w:rsidR="00F10AD3" w:rsidRPr="00F10AD3" w:rsidTr="00F10AD3">
        <w:trPr>
          <w:gridBefore w:val="1"/>
          <w:gridAfter w:val="2"/>
          <w:wBefore w:w="30" w:type="dxa"/>
          <w:wAfter w:w="8985" w:type="dxa"/>
          <w:trHeight w:val="763"/>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Руководство  и управление в сфере  установленных </w:t>
            </w:r>
            <w:proofErr w:type="gramStart"/>
            <w:r w:rsidRPr="00F10AD3">
              <w:rPr>
                <w:b/>
                <w:sz w:val="16"/>
                <w:szCs w:val="16"/>
              </w:rPr>
              <w:t>функций  органов  государственной власти  субъектов  Российской  Федерации</w:t>
            </w:r>
            <w:proofErr w:type="gramEnd"/>
            <w:r w:rsidRPr="00F10AD3">
              <w:rPr>
                <w:b/>
                <w:sz w:val="16"/>
                <w:szCs w:val="16"/>
              </w:rPr>
              <w:t xml:space="preserve"> и органов  местного самоуправления</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4584685,82</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4506020,00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4505020,00</w:t>
            </w:r>
          </w:p>
        </w:tc>
      </w:tr>
      <w:tr w:rsidR="00F10AD3" w:rsidRPr="00F10AD3" w:rsidTr="00F10AD3">
        <w:trPr>
          <w:gridBefore w:val="1"/>
          <w:gridAfter w:val="2"/>
          <w:wBefore w:w="30" w:type="dxa"/>
          <w:wAfter w:w="8985" w:type="dxa"/>
          <w:trHeight w:val="24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Обеспечение деятельности местного самоуправления</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4475741,32</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4409600,00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4408600,00</w:t>
            </w: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3620000,00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3770000,00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3770000,00</w:t>
            </w:r>
          </w:p>
        </w:tc>
      </w:tr>
      <w:tr w:rsidR="00F10AD3" w:rsidRPr="00F10AD3" w:rsidTr="00F10AD3">
        <w:trPr>
          <w:gridBefore w:val="1"/>
          <w:gridAfter w:val="2"/>
          <w:wBefore w:w="30" w:type="dxa"/>
          <w:wAfter w:w="8985" w:type="dxa"/>
          <w:trHeight w:val="25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Расходы на выплаты персоналу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3620000,00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3770000,00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3770000,00</w:t>
            </w:r>
          </w:p>
        </w:tc>
      </w:tr>
      <w:tr w:rsidR="00F10AD3" w:rsidRPr="00F10AD3" w:rsidTr="00F10AD3">
        <w:trPr>
          <w:gridBefore w:val="1"/>
          <w:gridAfter w:val="2"/>
          <w:wBefore w:w="30" w:type="dxa"/>
          <w:wAfter w:w="8985" w:type="dxa"/>
          <w:trHeight w:val="14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Фонд оплаты труда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121</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2684800,00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2800000,00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2800000,00</w:t>
            </w:r>
          </w:p>
        </w:tc>
      </w:tr>
      <w:tr w:rsidR="00F10AD3" w:rsidRPr="00F10AD3" w:rsidTr="00F10AD3">
        <w:trPr>
          <w:gridBefore w:val="1"/>
          <w:gridAfter w:val="2"/>
          <w:wBefore w:w="30" w:type="dxa"/>
          <w:wAfter w:w="8985" w:type="dxa"/>
          <w:trHeight w:val="48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выплаты персоналу государственных (муниципальных) органов, за исключением фонда оплаты труда</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122</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132000,00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132000,00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132000,00</w:t>
            </w:r>
          </w:p>
        </w:tc>
      </w:tr>
      <w:tr w:rsidR="00F10AD3" w:rsidRPr="00F10AD3" w:rsidTr="00F10AD3">
        <w:trPr>
          <w:gridBefore w:val="1"/>
          <w:gridAfter w:val="2"/>
          <w:wBefore w:w="30" w:type="dxa"/>
          <w:wAfter w:w="8985" w:type="dxa"/>
          <w:trHeight w:val="12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129</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803200,00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838000,00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838000,00</w:t>
            </w:r>
          </w:p>
        </w:tc>
      </w:tr>
      <w:tr w:rsidR="00F10AD3" w:rsidRPr="00F10AD3" w:rsidTr="00F10AD3">
        <w:trPr>
          <w:gridBefore w:val="1"/>
          <w:gridAfter w:val="2"/>
          <w:wBefore w:w="30" w:type="dxa"/>
          <w:wAfter w:w="8985" w:type="dxa"/>
          <w:trHeight w:val="42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724241,32</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510000,00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510000,00</w:t>
            </w:r>
          </w:p>
        </w:tc>
      </w:tr>
      <w:tr w:rsidR="00F10AD3" w:rsidRPr="00F10AD3" w:rsidTr="00F10AD3">
        <w:trPr>
          <w:gridBefore w:val="1"/>
          <w:gridAfter w:val="2"/>
          <w:wBefore w:w="30" w:type="dxa"/>
          <w:wAfter w:w="8985" w:type="dxa"/>
          <w:trHeight w:val="25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724241,32</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510000,00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510000,00</w:t>
            </w: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244241,32</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30000,00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30000,00</w:t>
            </w:r>
          </w:p>
        </w:tc>
      </w:tr>
      <w:tr w:rsidR="00F10AD3" w:rsidRPr="00F10AD3" w:rsidTr="00F10AD3">
        <w:trPr>
          <w:gridBefore w:val="1"/>
          <w:gridAfter w:val="2"/>
          <w:wBefore w:w="30" w:type="dxa"/>
          <w:wAfter w:w="8985" w:type="dxa"/>
          <w:trHeight w:val="37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Закупка энергетических ресурсов</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r w:rsidRPr="00F10AD3">
              <w:rPr>
                <w:sz w:val="16"/>
                <w:szCs w:val="16"/>
              </w:rPr>
              <w:t>247</w:t>
            </w:r>
          </w:p>
          <w:p w:rsidR="00F10AD3" w:rsidRPr="00F10AD3" w:rsidRDefault="00F10AD3">
            <w:pP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480000,00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480000,00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480000,00</w:t>
            </w:r>
          </w:p>
        </w:tc>
      </w:tr>
      <w:tr w:rsidR="00F10AD3" w:rsidRPr="00F10AD3" w:rsidTr="00F10AD3">
        <w:trPr>
          <w:gridBefore w:val="1"/>
          <w:gridAfter w:val="2"/>
          <w:wBefore w:w="30" w:type="dxa"/>
          <w:wAfter w:w="8985" w:type="dxa"/>
          <w:trHeight w:val="315"/>
        </w:trPr>
        <w:tc>
          <w:tcPr>
            <w:tcW w:w="3058"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r w:rsidRPr="00F10AD3">
              <w:rPr>
                <w:b/>
                <w:sz w:val="16"/>
                <w:szCs w:val="16"/>
              </w:rPr>
              <w:t>Иные бюджетные ассигнования</w:t>
            </w:r>
          </w:p>
          <w:p w:rsidR="00F10AD3" w:rsidRPr="00F10AD3" w:rsidRDefault="00F10AD3">
            <w:pPr>
              <w:jc w:val="both"/>
              <w:rPr>
                <w:b/>
                <w:sz w:val="16"/>
                <w:szCs w:val="16"/>
              </w:rPr>
            </w:pP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800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131500,00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129600,00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128600,00</w:t>
            </w:r>
          </w:p>
        </w:tc>
      </w:tr>
      <w:tr w:rsidR="00F10AD3" w:rsidRPr="00F10AD3" w:rsidTr="00F10AD3">
        <w:trPr>
          <w:gridBefore w:val="1"/>
          <w:gridAfter w:val="2"/>
          <w:wBefore w:w="30" w:type="dxa"/>
          <w:wAfter w:w="8985" w:type="dxa"/>
          <w:trHeight w:val="481"/>
        </w:trPr>
        <w:tc>
          <w:tcPr>
            <w:tcW w:w="3058"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p>
          <w:p w:rsidR="00F10AD3" w:rsidRPr="00F10AD3" w:rsidRDefault="00F10AD3">
            <w:pPr>
              <w:jc w:val="both"/>
              <w:rPr>
                <w:b/>
                <w:sz w:val="16"/>
                <w:szCs w:val="16"/>
              </w:rPr>
            </w:pPr>
            <w:r w:rsidRPr="00F10AD3">
              <w:rPr>
                <w:b/>
                <w:sz w:val="16"/>
                <w:szCs w:val="16"/>
              </w:rPr>
              <w:t>Уплата налогов, сборов и иных платежей</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850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131500,00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129600,00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128600,00</w:t>
            </w:r>
          </w:p>
        </w:tc>
      </w:tr>
      <w:tr w:rsidR="00F10AD3" w:rsidRPr="00F10AD3" w:rsidTr="00F10AD3">
        <w:trPr>
          <w:gridBefore w:val="1"/>
          <w:gridAfter w:val="2"/>
          <w:wBefore w:w="30" w:type="dxa"/>
          <w:wAfter w:w="8985" w:type="dxa"/>
          <w:trHeight w:val="154"/>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Уплата налога на имущество организации и земельного налога</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851</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110400,00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109000,00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108000,00</w:t>
            </w:r>
          </w:p>
        </w:tc>
      </w:tr>
      <w:tr w:rsidR="00F10AD3" w:rsidRPr="00F10AD3" w:rsidTr="00F10AD3">
        <w:trPr>
          <w:gridBefore w:val="1"/>
          <w:gridAfter w:val="2"/>
          <w:wBefore w:w="30" w:type="dxa"/>
          <w:wAfter w:w="8985" w:type="dxa"/>
          <w:trHeight w:val="43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Уплата прочих налогов, сборов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852</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3600,00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3600,00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3600,00</w:t>
            </w:r>
          </w:p>
        </w:tc>
      </w:tr>
      <w:tr w:rsidR="00F10AD3" w:rsidRPr="00F10AD3" w:rsidTr="00F10AD3">
        <w:trPr>
          <w:gridBefore w:val="1"/>
          <w:gridAfter w:val="2"/>
          <w:wBefore w:w="30" w:type="dxa"/>
          <w:wAfter w:w="8985" w:type="dxa"/>
          <w:trHeight w:val="31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Уплата иных платежей</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9500001000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853</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17500,00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17000,00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17000,00</w:t>
            </w:r>
          </w:p>
        </w:tc>
      </w:tr>
      <w:tr w:rsidR="00F10AD3" w:rsidRPr="00F10AD3" w:rsidTr="00F10AD3">
        <w:trPr>
          <w:gridBefore w:val="1"/>
          <w:gridAfter w:val="2"/>
          <w:wBefore w:w="30" w:type="dxa"/>
          <w:wAfter w:w="8985" w:type="dxa"/>
          <w:trHeight w:val="28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lastRenderedPageBreak/>
              <w:t>Передача денежных средств из муниципального района для обеспечения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9500070000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100720,00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96420,00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96420,00</w:t>
            </w:r>
          </w:p>
        </w:tc>
      </w:tr>
      <w:tr w:rsidR="00F10AD3" w:rsidRPr="00F10AD3" w:rsidTr="00F10AD3">
        <w:trPr>
          <w:gridBefore w:val="1"/>
          <w:gridAfter w:val="2"/>
          <w:wBefore w:w="30" w:type="dxa"/>
          <w:wAfter w:w="8985" w:type="dxa"/>
          <w:trHeight w:val="67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Содержание штатных единиц, осуществляющих переданные отдельные государственные полномочия области</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96420,00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96420,00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96420,00</w:t>
            </w:r>
          </w:p>
        </w:tc>
      </w:tr>
      <w:tr w:rsidR="00F10AD3" w:rsidRPr="00F10AD3" w:rsidTr="00F10AD3">
        <w:trPr>
          <w:gridBefore w:val="1"/>
          <w:gridAfter w:val="2"/>
          <w:wBefore w:w="30" w:type="dxa"/>
          <w:wAfter w:w="8985" w:type="dxa"/>
          <w:trHeight w:val="21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93020,00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93020,00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93020,00</w:t>
            </w:r>
          </w:p>
        </w:tc>
      </w:tr>
      <w:tr w:rsidR="00F10AD3" w:rsidRPr="00F10AD3" w:rsidTr="00F10AD3">
        <w:trPr>
          <w:gridBefore w:val="1"/>
          <w:gridAfter w:val="2"/>
          <w:wBefore w:w="30" w:type="dxa"/>
          <w:wAfter w:w="8985" w:type="dxa"/>
          <w:trHeight w:val="33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Расходы на выплаты персоналу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93020,00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93020,00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93020,00</w:t>
            </w:r>
          </w:p>
        </w:tc>
      </w:tr>
      <w:tr w:rsidR="00F10AD3" w:rsidRPr="00F10AD3" w:rsidTr="00F10AD3">
        <w:trPr>
          <w:gridBefore w:val="1"/>
          <w:gridAfter w:val="2"/>
          <w:wBefore w:w="30" w:type="dxa"/>
          <w:wAfter w:w="8985" w:type="dxa"/>
          <w:trHeight w:val="86"/>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Фонд оплаты труда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121</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71440,00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71440,00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71440,00</w:t>
            </w:r>
          </w:p>
        </w:tc>
      </w:tr>
      <w:tr w:rsidR="00F10AD3" w:rsidRPr="00F10AD3" w:rsidTr="00F10AD3">
        <w:trPr>
          <w:gridBefore w:val="1"/>
          <w:gridAfter w:val="2"/>
          <w:wBefore w:w="30" w:type="dxa"/>
          <w:wAfter w:w="8985" w:type="dxa"/>
          <w:trHeight w:val="163"/>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129</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21580,00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21580,00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21580,00</w:t>
            </w:r>
          </w:p>
        </w:tc>
      </w:tr>
      <w:tr w:rsidR="00F10AD3" w:rsidRPr="00F10AD3" w:rsidTr="00F10AD3">
        <w:trPr>
          <w:gridBefore w:val="1"/>
          <w:gridAfter w:val="2"/>
          <w:wBefore w:w="30" w:type="dxa"/>
          <w:wAfter w:w="8985" w:type="dxa"/>
          <w:trHeight w:val="40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3400,00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3400,00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3400,00</w:t>
            </w:r>
          </w:p>
        </w:tc>
      </w:tr>
      <w:tr w:rsidR="00F10AD3" w:rsidRPr="00F10AD3" w:rsidTr="00F10AD3">
        <w:trPr>
          <w:gridBefore w:val="1"/>
          <w:gridAfter w:val="2"/>
          <w:wBefore w:w="30" w:type="dxa"/>
          <w:wAfter w:w="8985" w:type="dxa"/>
          <w:trHeight w:val="33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3400,00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3400,00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3400,00</w:t>
            </w:r>
          </w:p>
        </w:tc>
      </w:tr>
      <w:tr w:rsidR="00F10AD3" w:rsidRPr="00F10AD3" w:rsidTr="00F10AD3">
        <w:trPr>
          <w:gridBefore w:val="1"/>
          <w:gridAfter w:val="2"/>
          <w:wBefore w:w="30" w:type="dxa"/>
          <w:wAfter w:w="8985" w:type="dxa"/>
          <w:trHeight w:val="54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Прочая закупка товаров, работ и услуг</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9500070280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3400,00</w:t>
            </w:r>
          </w:p>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3400,00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3400,00</w:t>
            </w:r>
          </w:p>
        </w:tc>
      </w:tr>
      <w:tr w:rsidR="00F10AD3" w:rsidRPr="00F10AD3" w:rsidTr="00F10AD3">
        <w:trPr>
          <w:gridBefore w:val="1"/>
          <w:gridAfter w:val="2"/>
          <w:wBefore w:w="30" w:type="dxa"/>
          <w:wAfter w:w="8985" w:type="dxa"/>
          <w:trHeight w:val="37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Частичная компенсация дополнительных расходов на повышение оплаты труда работников бюджетной сферы</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9500071420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4300,00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45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9500071420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b/>
                <w:sz w:val="16"/>
                <w:szCs w:val="16"/>
              </w:rPr>
            </w:pPr>
            <w:r w:rsidRPr="00F10AD3">
              <w:rPr>
                <w:b/>
                <w:sz w:val="16"/>
                <w:szCs w:val="16"/>
              </w:rPr>
              <w:t>4300,00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Расходы на выплаты персоналу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9500071420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4300,00</w:t>
            </w:r>
          </w:p>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58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Фонд оплаты труда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9500071420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121</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3300,00</w:t>
            </w:r>
          </w:p>
          <w:p w:rsidR="00F10AD3" w:rsidRPr="00F10AD3" w:rsidRDefault="00F10AD3">
            <w:pPr>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100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9500071420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129</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1000,00</w:t>
            </w:r>
          </w:p>
          <w:p w:rsidR="00F10AD3" w:rsidRPr="00F10AD3" w:rsidRDefault="00F10AD3">
            <w:pPr>
              <w:jc w:val="right"/>
              <w:rPr>
                <w:sz w:val="16"/>
                <w:szCs w:val="16"/>
              </w:rPr>
            </w:pPr>
          </w:p>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Передача полномочий в муниципальный район для обеспечения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9500080000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8224,50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8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Полномочия в части определения поставщиков при осуществлении закупок товаров, работ, услуг для обеспечения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8224,50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1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Межбюджетные трансферты, передаваемые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9500081040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8224,50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3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Межбюджетные трансферты</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500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8224,50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2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межбюджетные трансферты</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04</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9500081040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540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8224,50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63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06</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48000,00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126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lastRenderedPageBreak/>
              <w:t xml:space="preserve">Межбюджетные трансферты на выполнение Контрольно-счетной палатой </w:t>
            </w:r>
            <w:proofErr w:type="spellStart"/>
            <w:r w:rsidRPr="00F10AD3">
              <w:rPr>
                <w:b/>
                <w:sz w:val="16"/>
                <w:szCs w:val="16"/>
              </w:rPr>
              <w:t>Боровичского</w:t>
            </w:r>
            <w:proofErr w:type="spellEnd"/>
            <w:r w:rsidRPr="00F10AD3">
              <w:rPr>
                <w:b/>
                <w:sz w:val="16"/>
                <w:szCs w:val="16"/>
              </w:rPr>
              <w:t xml:space="preserve">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06</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48000,00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306"/>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Межбюджетные трансферты</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06</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500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48000,00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18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межбюджетные трансферты</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06</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9700081020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540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48000,00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184"/>
        </w:trPr>
        <w:tc>
          <w:tcPr>
            <w:tcW w:w="3058"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p>
          <w:p w:rsidR="00F10AD3" w:rsidRPr="00F10AD3" w:rsidRDefault="00F10AD3">
            <w:pPr>
              <w:jc w:val="both"/>
              <w:rPr>
                <w:b/>
                <w:sz w:val="16"/>
                <w:szCs w:val="16"/>
              </w:rPr>
            </w:pPr>
            <w:r w:rsidRPr="00F10AD3">
              <w:rPr>
                <w:b/>
                <w:sz w:val="16"/>
                <w:szCs w:val="16"/>
              </w:rPr>
              <w:t>Резервные фонды</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1000,00</w:t>
            </w:r>
          </w:p>
        </w:tc>
      </w:tr>
      <w:tr w:rsidR="00F10AD3" w:rsidRPr="00F10AD3" w:rsidTr="00F10AD3">
        <w:trPr>
          <w:gridBefore w:val="1"/>
          <w:gridAfter w:val="2"/>
          <w:wBefore w:w="30" w:type="dxa"/>
          <w:wAfter w:w="8985" w:type="dxa"/>
          <w:trHeight w:val="18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Резервный фонд местных администраций</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11</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9800029990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1000,00</w:t>
            </w:r>
          </w:p>
        </w:tc>
      </w:tr>
      <w:tr w:rsidR="00F10AD3" w:rsidRPr="00F10AD3" w:rsidTr="00F10AD3">
        <w:trPr>
          <w:gridBefore w:val="1"/>
          <w:gridAfter w:val="2"/>
          <w:wBefore w:w="30" w:type="dxa"/>
          <w:wAfter w:w="8985" w:type="dxa"/>
          <w:trHeight w:val="292"/>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бюджетные ассигнования</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11</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800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w:t>
            </w:r>
          </w:p>
        </w:tc>
      </w:tr>
      <w:tr w:rsidR="00F10AD3" w:rsidRPr="00F10AD3" w:rsidTr="00F10AD3">
        <w:trPr>
          <w:gridBefore w:val="1"/>
          <w:gridAfter w:val="2"/>
          <w:wBefore w:w="30" w:type="dxa"/>
          <w:wAfter w:w="8985" w:type="dxa"/>
          <w:trHeight w:val="259"/>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Резервные средства</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11</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9800029990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870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w:t>
            </w:r>
          </w:p>
        </w:tc>
      </w:tr>
      <w:tr w:rsidR="00F10AD3" w:rsidRPr="00F10AD3" w:rsidTr="00F10AD3">
        <w:trPr>
          <w:gridBefore w:val="1"/>
          <w:gridAfter w:val="2"/>
          <w:wBefore w:w="30" w:type="dxa"/>
          <w:wAfter w:w="8985" w:type="dxa"/>
          <w:trHeight w:val="450"/>
        </w:trPr>
        <w:tc>
          <w:tcPr>
            <w:tcW w:w="3058"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p>
          <w:p w:rsidR="00F10AD3" w:rsidRPr="00F10AD3" w:rsidRDefault="00F10AD3">
            <w:pPr>
              <w:jc w:val="both"/>
              <w:rPr>
                <w:b/>
                <w:sz w:val="16"/>
                <w:szCs w:val="16"/>
              </w:rPr>
            </w:pPr>
            <w:r w:rsidRPr="00F10AD3">
              <w:rPr>
                <w:b/>
                <w:sz w:val="16"/>
                <w:szCs w:val="16"/>
              </w:rPr>
              <w:t>Другие общегосударственные вопросы</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255500,00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417760,00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highlight w:val="yellow"/>
              </w:rPr>
            </w:pPr>
          </w:p>
          <w:p w:rsidR="00F10AD3" w:rsidRPr="00F10AD3" w:rsidRDefault="00F10AD3">
            <w:pPr>
              <w:jc w:val="right"/>
              <w:rPr>
                <w:b/>
                <w:sz w:val="16"/>
                <w:szCs w:val="16"/>
                <w:highlight w:val="yellow"/>
              </w:rPr>
            </w:pPr>
            <w:r w:rsidRPr="00F10AD3">
              <w:rPr>
                <w:b/>
                <w:sz w:val="16"/>
                <w:szCs w:val="16"/>
              </w:rPr>
              <w:t>653500,00</w:t>
            </w:r>
          </w:p>
        </w:tc>
      </w:tr>
      <w:tr w:rsidR="00F10AD3" w:rsidRPr="00F10AD3" w:rsidTr="00F10AD3">
        <w:trPr>
          <w:gridBefore w:val="1"/>
          <w:gridAfter w:val="2"/>
          <w:wBefore w:w="30" w:type="dxa"/>
          <w:wAfter w:w="8985" w:type="dxa"/>
          <w:trHeight w:val="33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МП «Развития информационного общества в </w:t>
            </w:r>
            <w:proofErr w:type="spellStart"/>
            <w:r w:rsidRPr="00F10AD3">
              <w:rPr>
                <w:b/>
                <w:sz w:val="16"/>
                <w:szCs w:val="16"/>
              </w:rPr>
              <w:t>Железковском</w:t>
            </w:r>
            <w:proofErr w:type="spellEnd"/>
            <w:r w:rsidRPr="00F10AD3">
              <w:rPr>
                <w:b/>
                <w:sz w:val="16"/>
                <w:szCs w:val="16"/>
              </w:rPr>
              <w:t xml:space="preserve"> сельском поселении на 2022-2024 годы»</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 xml:space="preserve"> 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 xml:space="preserve"> 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2500000000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240000,00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r>
      <w:tr w:rsidR="00F10AD3" w:rsidRPr="00F10AD3" w:rsidTr="00F10AD3">
        <w:trPr>
          <w:gridBefore w:val="1"/>
          <w:gridAfter w:val="2"/>
          <w:wBefore w:w="30" w:type="dxa"/>
          <w:wAfter w:w="8985" w:type="dxa"/>
          <w:trHeight w:val="27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Реализация мероприятий, направленных на развитие информационного общества</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240000,00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r>
      <w:tr w:rsidR="00F10AD3" w:rsidRPr="00F10AD3" w:rsidTr="00F10AD3">
        <w:trPr>
          <w:gridBefore w:val="1"/>
          <w:gridAfter w:val="2"/>
          <w:wBefore w:w="30" w:type="dxa"/>
          <w:wAfter w:w="8985" w:type="dxa"/>
          <w:trHeight w:val="25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240000,00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r>
      <w:tr w:rsidR="00F10AD3" w:rsidRPr="00F10AD3" w:rsidTr="00F10AD3">
        <w:trPr>
          <w:gridBefore w:val="1"/>
          <w:gridAfter w:val="2"/>
          <w:wBefore w:w="30" w:type="dxa"/>
          <w:wAfter w:w="8985" w:type="dxa"/>
          <w:trHeight w:val="16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2500022510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240000,00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170000,00</w:t>
            </w:r>
          </w:p>
        </w:tc>
      </w:tr>
      <w:tr w:rsidR="00F10AD3" w:rsidRPr="00F10AD3" w:rsidTr="00F10AD3">
        <w:trPr>
          <w:gridBefore w:val="1"/>
          <w:gridAfter w:val="2"/>
          <w:wBefore w:w="30" w:type="dxa"/>
          <w:wAfter w:w="8985" w:type="dxa"/>
          <w:trHeight w:val="197"/>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rPr>
                <w:sz w:val="16"/>
                <w:szCs w:val="16"/>
              </w:rPr>
            </w:pPr>
            <w:r w:rsidRPr="00F10AD3">
              <w:rPr>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rPr>
                <w:sz w:val="16"/>
                <w:szCs w:val="16"/>
              </w:rPr>
            </w:pPr>
            <w:r w:rsidRPr="00F10AD3">
              <w:rPr>
                <w:sz w:val="16"/>
                <w:szCs w:val="16"/>
              </w:rPr>
              <w:t xml:space="preserve"> 2500022510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240000,00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170000,00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170000,00</w:t>
            </w:r>
          </w:p>
        </w:tc>
      </w:tr>
      <w:tr w:rsidR="00F10AD3" w:rsidRPr="00F10AD3" w:rsidTr="00F10AD3">
        <w:trPr>
          <w:gridBefore w:val="1"/>
          <w:gridAfter w:val="2"/>
          <w:wBefore w:w="30" w:type="dxa"/>
          <w:wAfter w:w="8985" w:type="dxa"/>
          <w:trHeight w:val="19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Прочие расходы, не относящиеся к МП Железковского сельского поселения</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 xml:space="preserve"> 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 xml:space="preserve"> 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15500,00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15500,00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15500,00</w:t>
            </w:r>
          </w:p>
        </w:tc>
      </w:tr>
      <w:tr w:rsidR="00F10AD3" w:rsidRPr="00F10AD3" w:rsidTr="00F10AD3">
        <w:trPr>
          <w:gridBefore w:val="1"/>
          <w:gridAfter w:val="2"/>
          <w:wBefore w:w="30" w:type="dxa"/>
          <w:wAfter w:w="8985" w:type="dxa"/>
          <w:trHeight w:val="53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w:t>
            </w:r>
          </w:p>
        </w:tc>
      </w:tr>
      <w:tr w:rsidR="00F10AD3" w:rsidRPr="00F10AD3" w:rsidTr="00F10AD3">
        <w:trPr>
          <w:gridBefore w:val="1"/>
          <w:gridAfter w:val="2"/>
          <w:wBefore w:w="30" w:type="dxa"/>
          <w:wAfter w:w="8985" w:type="dxa"/>
          <w:trHeight w:val="414"/>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w:t>
            </w:r>
          </w:p>
        </w:tc>
      </w:tr>
      <w:tr w:rsidR="00F10AD3" w:rsidRPr="00F10AD3" w:rsidTr="00F10AD3">
        <w:trPr>
          <w:gridBefore w:val="1"/>
          <w:gridAfter w:val="2"/>
          <w:wBefore w:w="30" w:type="dxa"/>
          <w:wAfter w:w="8985" w:type="dxa"/>
          <w:trHeight w:val="27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w:t>
            </w:r>
          </w:p>
        </w:tc>
      </w:tr>
      <w:tr w:rsidR="00F10AD3" w:rsidRPr="00F10AD3" w:rsidTr="00F10AD3">
        <w:trPr>
          <w:gridBefore w:val="1"/>
          <w:gridAfter w:val="2"/>
          <w:wBefore w:w="30" w:type="dxa"/>
          <w:wAfter w:w="8985" w:type="dxa"/>
          <w:trHeight w:val="444"/>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Прочая закупка товаров, работ и услуг</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9300070650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w:t>
            </w:r>
          </w:p>
        </w:tc>
      </w:tr>
      <w:tr w:rsidR="00F10AD3" w:rsidRPr="00F10AD3" w:rsidTr="00F10AD3">
        <w:trPr>
          <w:gridBefore w:val="1"/>
          <w:gridAfter w:val="2"/>
          <w:wBefore w:w="30" w:type="dxa"/>
          <w:wAfter w:w="8985" w:type="dxa"/>
          <w:trHeight w:val="28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15000,00</w:t>
            </w:r>
          </w:p>
        </w:tc>
      </w:tr>
      <w:tr w:rsidR="00F10AD3" w:rsidRPr="00F10AD3" w:rsidTr="00F10AD3">
        <w:trPr>
          <w:gridBefore w:val="1"/>
          <w:gridAfter w:val="2"/>
          <w:wBefore w:w="30" w:type="dxa"/>
          <w:wAfter w:w="8985" w:type="dxa"/>
          <w:trHeight w:val="36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15000,00</w:t>
            </w:r>
          </w:p>
        </w:tc>
      </w:tr>
      <w:tr w:rsidR="00F10AD3" w:rsidRPr="00F10AD3" w:rsidTr="00F10AD3">
        <w:trPr>
          <w:gridBefore w:val="1"/>
          <w:gridAfter w:val="2"/>
          <w:wBefore w:w="30" w:type="dxa"/>
          <w:wAfter w:w="8985" w:type="dxa"/>
          <w:trHeight w:val="24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Расходы на выплаты персоналу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120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15000,00</w:t>
            </w:r>
          </w:p>
        </w:tc>
      </w:tr>
      <w:tr w:rsidR="00F10AD3" w:rsidRPr="00F10AD3" w:rsidTr="00F10AD3">
        <w:trPr>
          <w:gridBefore w:val="1"/>
          <w:gridAfter w:val="2"/>
          <w:wBefore w:w="30" w:type="dxa"/>
          <w:wAfter w:w="8985" w:type="dxa"/>
          <w:trHeight w:val="213"/>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9390099990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123</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15000,00</w:t>
            </w:r>
          </w:p>
        </w:tc>
      </w:tr>
      <w:tr w:rsidR="00F10AD3" w:rsidRPr="00F10AD3" w:rsidTr="00F10AD3">
        <w:trPr>
          <w:gridBefore w:val="1"/>
          <w:gridAfter w:val="2"/>
          <w:wBefore w:w="30" w:type="dxa"/>
          <w:wAfter w:w="8985" w:type="dxa"/>
          <w:trHeight w:val="30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Условно утвержденные расходы</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232260,00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468000,00</w:t>
            </w:r>
          </w:p>
        </w:tc>
      </w:tr>
      <w:tr w:rsidR="00F10AD3" w:rsidRPr="00F10AD3" w:rsidTr="00F10AD3">
        <w:trPr>
          <w:gridBefore w:val="1"/>
          <w:gridAfter w:val="2"/>
          <w:wBefore w:w="30" w:type="dxa"/>
          <w:wAfter w:w="8985" w:type="dxa"/>
          <w:trHeight w:val="42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Закупка товаров, работ и услуг для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232260,00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468000,00</w:t>
            </w:r>
          </w:p>
        </w:tc>
      </w:tr>
      <w:tr w:rsidR="00F10AD3" w:rsidRPr="00F10AD3" w:rsidTr="00F10AD3">
        <w:trPr>
          <w:gridBefore w:val="1"/>
          <w:gridAfter w:val="2"/>
          <w:wBefore w:w="30" w:type="dxa"/>
          <w:wAfter w:w="8985" w:type="dxa"/>
          <w:trHeight w:val="163"/>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Иные закупка товаров, работ и услуг для </w:t>
            </w:r>
            <w:r w:rsidRPr="00F10AD3">
              <w:rPr>
                <w:sz w:val="16"/>
                <w:szCs w:val="16"/>
              </w:rPr>
              <w:lastRenderedPageBreak/>
              <w:t>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lastRenderedPageBreak/>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lastRenderedPageBreak/>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lastRenderedPageBreak/>
              <w:t>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lastRenderedPageBreak/>
              <w:t>9900099990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lastRenderedPageBreak/>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lastRenderedPageBreak/>
              <w:t>232260,00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lastRenderedPageBreak/>
              <w:t>468000,00</w:t>
            </w:r>
          </w:p>
        </w:tc>
      </w:tr>
      <w:tr w:rsidR="00F10AD3" w:rsidRPr="00F10AD3" w:rsidTr="00F10AD3">
        <w:trPr>
          <w:gridBefore w:val="1"/>
          <w:gridAfter w:val="2"/>
          <w:wBefore w:w="30" w:type="dxa"/>
          <w:wAfter w:w="8985" w:type="dxa"/>
          <w:trHeight w:val="297"/>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lastRenderedPageBreak/>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9900099990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232260,00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468000,00</w:t>
            </w:r>
          </w:p>
        </w:tc>
      </w:tr>
      <w:tr w:rsidR="00F10AD3" w:rsidRPr="00F10AD3" w:rsidTr="00F10AD3">
        <w:trPr>
          <w:gridBefore w:val="1"/>
          <w:gridAfter w:val="2"/>
          <w:wBefore w:w="30" w:type="dxa"/>
          <w:wAfter w:w="8985" w:type="dxa"/>
          <w:trHeight w:val="411"/>
        </w:trPr>
        <w:tc>
          <w:tcPr>
            <w:tcW w:w="3058"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p>
          <w:p w:rsidR="00F10AD3" w:rsidRPr="00F10AD3" w:rsidRDefault="00F10AD3">
            <w:pPr>
              <w:jc w:val="both"/>
              <w:rPr>
                <w:b/>
                <w:sz w:val="16"/>
                <w:szCs w:val="16"/>
              </w:rPr>
            </w:pPr>
            <w:r w:rsidRPr="00F10AD3">
              <w:rPr>
                <w:b/>
                <w:sz w:val="16"/>
                <w:szCs w:val="16"/>
              </w:rPr>
              <w:t>Национальная оборона</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02</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95130,00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98200,00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101600,00</w:t>
            </w:r>
          </w:p>
        </w:tc>
      </w:tr>
      <w:tr w:rsidR="00F10AD3" w:rsidRPr="00F10AD3" w:rsidTr="00F10AD3">
        <w:trPr>
          <w:gridBefore w:val="1"/>
          <w:gridAfter w:val="2"/>
          <w:wBefore w:w="30" w:type="dxa"/>
          <w:wAfter w:w="8985" w:type="dxa"/>
          <w:trHeight w:val="46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Мобилизационная и вневойсковая подготовка</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02</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95130,00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98200,00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101600,00</w:t>
            </w:r>
          </w:p>
        </w:tc>
      </w:tr>
      <w:tr w:rsidR="00F10AD3" w:rsidRPr="00F10AD3" w:rsidTr="00F10AD3">
        <w:trPr>
          <w:gridBefore w:val="1"/>
          <w:gridAfter w:val="2"/>
          <w:wBefore w:w="30" w:type="dxa"/>
          <w:wAfter w:w="8985" w:type="dxa"/>
          <w:trHeight w:val="82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Руководство и управление в сфере установленных функций. Осуществление первичного воинского учета на территориях, где отсутствуют военные комиссариаты</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02</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95130,00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98200,00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101600,00</w:t>
            </w:r>
          </w:p>
        </w:tc>
      </w:tr>
      <w:tr w:rsidR="00F10AD3" w:rsidRPr="00F10AD3" w:rsidTr="00F10AD3">
        <w:trPr>
          <w:gridBefore w:val="1"/>
          <w:gridAfter w:val="2"/>
          <w:wBefore w:w="30" w:type="dxa"/>
          <w:wAfter w:w="8985" w:type="dxa"/>
          <w:trHeight w:val="42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02</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95130,00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98200,00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101600,00</w:t>
            </w:r>
          </w:p>
        </w:tc>
      </w:tr>
      <w:tr w:rsidR="00F10AD3" w:rsidRPr="00F10AD3" w:rsidTr="00F10AD3">
        <w:trPr>
          <w:gridBefore w:val="1"/>
          <w:gridAfter w:val="2"/>
          <w:wBefore w:w="30" w:type="dxa"/>
          <w:wAfter w:w="8985" w:type="dxa"/>
          <w:trHeight w:val="18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Расходы на выплаты персоналу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02</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95130,00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98200,00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101600,00</w:t>
            </w:r>
          </w:p>
        </w:tc>
      </w:tr>
      <w:tr w:rsidR="00F10AD3" w:rsidRPr="00F10AD3" w:rsidTr="00F10AD3">
        <w:trPr>
          <w:gridBefore w:val="1"/>
          <w:gridAfter w:val="2"/>
          <w:wBefore w:w="30" w:type="dxa"/>
          <w:wAfter w:w="8985" w:type="dxa"/>
          <w:trHeight w:val="24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Фонд оплаты труда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02</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121</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73064,00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75422,00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78034,00</w:t>
            </w:r>
          </w:p>
        </w:tc>
      </w:tr>
      <w:tr w:rsidR="00F10AD3" w:rsidRPr="00F10AD3" w:rsidTr="00F10AD3">
        <w:trPr>
          <w:gridBefore w:val="1"/>
          <w:gridAfter w:val="2"/>
          <w:wBefore w:w="30" w:type="dxa"/>
          <w:wAfter w:w="8985" w:type="dxa"/>
          <w:trHeight w:val="16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02</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9300051180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129</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22066,00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22778,00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23566,00</w:t>
            </w:r>
          </w:p>
        </w:tc>
      </w:tr>
      <w:tr w:rsidR="00F10AD3" w:rsidRPr="00F10AD3" w:rsidTr="00F10AD3">
        <w:trPr>
          <w:gridBefore w:val="1"/>
          <w:gridAfter w:val="2"/>
          <w:wBefore w:w="30" w:type="dxa"/>
          <w:wAfter w:w="8985" w:type="dxa"/>
          <w:trHeight w:val="232"/>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Национальная безопасность и правоохранительная деятельность</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03</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704720,00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r>
      <w:tr w:rsidR="00F10AD3" w:rsidRPr="00F10AD3" w:rsidTr="00F10AD3">
        <w:trPr>
          <w:gridBefore w:val="1"/>
          <w:gridAfter w:val="2"/>
          <w:wBefore w:w="30" w:type="dxa"/>
          <w:wAfter w:w="8985" w:type="dxa"/>
          <w:trHeight w:val="18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Защита населения и территории от чрезвычайных ситуаций природного и техногенного характера, пожарная безопасность</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03</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704720,00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r>
      <w:tr w:rsidR="00F10AD3" w:rsidRPr="00F10AD3" w:rsidTr="00F10AD3">
        <w:trPr>
          <w:gridBefore w:val="1"/>
          <w:gridAfter w:val="2"/>
          <w:wBefore w:w="30" w:type="dxa"/>
          <w:wAfter w:w="8985" w:type="dxa"/>
          <w:trHeight w:val="63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МП «Усиление противопожарной защиты объектов и населённых пунктов в </w:t>
            </w:r>
            <w:proofErr w:type="spellStart"/>
            <w:r w:rsidRPr="00F10AD3">
              <w:rPr>
                <w:b/>
                <w:sz w:val="16"/>
                <w:szCs w:val="16"/>
              </w:rPr>
              <w:t>Железковском</w:t>
            </w:r>
            <w:proofErr w:type="spellEnd"/>
            <w:r w:rsidRPr="00F10AD3">
              <w:rPr>
                <w:b/>
                <w:sz w:val="16"/>
                <w:szCs w:val="16"/>
              </w:rPr>
              <w:t xml:space="preserve"> сельском поселении на 2022-2024 годы»</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03</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2400000000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704720,00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r>
      <w:tr w:rsidR="00F10AD3" w:rsidRPr="00F10AD3" w:rsidTr="00F10AD3">
        <w:trPr>
          <w:gridBefore w:val="1"/>
          <w:gridAfter w:val="2"/>
          <w:wBefore w:w="30" w:type="dxa"/>
          <w:wAfter w:w="8985" w:type="dxa"/>
          <w:trHeight w:val="51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Приобретение и содержание объектов противопожарной деятельности</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03</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704720,00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r>
      <w:tr w:rsidR="00F10AD3" w:rsidRPr="00F10AD3" w:rsidTr="00F10AD3">
        <w:trPr>
          <w:gridBefore w:val="1"/>
          <w:gridAfter w:val="2"/>
          <w:wBefore w:w="30" w:type="dxa"/>
          <w:wAfter w:w="8985" w:type="dxa"/>
          <w:trHeight w:val="37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03</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10</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698720,00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194000,00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194000,00</w:t>
            </w:r>
          </w:p>
        </w:tc>
      </w:tr>
      <w:tr w:rsidR="00F10AD3" w:rsidRPr="00F10AD3" w:rsidTr="00F10AD3">
        <w:trPr>
          <w:gridBefore w:val="1"/>
          <w:gridAfter w:val="2"/>
          <w:wBefore w:w="30" w:type="dxa"/>
          <w:wAfter w:w="8985" w:type="dxa"/>
          <w:trHeight w:val="16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03</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10</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698720,00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194000,00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194000,00</w:t>
            </w:r>
          </w:p>
        </w:tc>
      </w:tr>
      <w:tr w:rsidR="00F10AD3" w:rsidRPr="00F10AD3" w:rsidTr="00F10AD3">
        <w:trPr>
          <w:gridBefore w:val="1"/>
          <w:gridAfter w:val="2"/>
          <w:wBefore w:w="30" w:type="dxa"/>
          <w:wAfter w:w="8985" w:type="dxa"/>
          <w:trHeight w:val="36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03</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10</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2400028010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698720,00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194000,00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194000,00</w:t>
            </w:r>
          </w:p>
        </w:tc>
      </w:tr>
      <w:tr w:rsidR="00F10AD3" w:rsidRPr="00F10AD3" w:rsidTr="00F10AD3">
        <w:trPr>
          <w:gridBefore w:val="1"/>
          <w:gridAfter w:val="2"/>
          <w:wBefore w:w="30" w:type="dxa"/>
          <w:wAfter w:w="8985" w:type="dxa"/>
          <w:trHeight w:val="24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Иные бюджетные ассигнования</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r w:rsidRPr="00F10AD3">
              <w:rPr>
                <w:b/>
                <w:sz w:val="16"/>
                <w:szCs w:val="16"/>
              </w:rPr>
              <w:t>441</w:t>
            </w:r>
          </w:p>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r w:rsidRPr="00F10AD3">
              <w:rPr>
                <w:b/>
                <w:sz w:val="16"/>
                <w:szCs w:val="16"/>
              </w:rPr>
              <w:t>03</w:t>
            </w:r>
          </w:p>
          <w:p w:rsidR="00F10AD3" w:rsidRPr="00F10AD3" w:rsidRDefault="00F10AD3">
            <w:pPr>
              <w:jc w:val="right"/>
              <w:rPr>
                <w:b/>
                <w:sz w:val="16"/>
                <w:szCs w:val="16"/>
              </w:rPr>
            </w:pP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10</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800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6000,00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6000,00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6000,00</w:t>
            </w:r>
          </w:p>
        </w:tc>
      </w:tr>
      <w:tr w:rsidR="00F10AD3" w:rsidRPr="00F10AD3" w:rsidTr="00F10AD3">
        <w:trPr>
          <w:gridBefore w:val="1"/>
          <w:gridAfter w:val="2"/>
          <w:wBefore w:w="30" w:type="dxa"/>
          <w:wAfter w:w="8985" w:type="dxa"/>
          <w:trHeight w:val="22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Уплата налогов, сборов и иных платежей</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03</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10</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850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6000,00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6000,00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6000,00</w:t>
            </w:r>
          </w:p>
        </w:tc>
      </w:tr>
      <w:tr w:rsidR="00F10AD3" w:rsidRPr="00F10AD3" w:rsidTr="00F10AD3">
        <w:trPr>
          <w:gridBefore w:val="1"/>
          <w:gridAfter w:val="2"/>
          <w:wBefore w:w="30" w:type="dxa"/>
          <w:wAfter w:w="8985" w:type="dxa"/>
          <w:trHeight w:val="24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Уплата прочих налогов, сборов</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03</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10</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2400028010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852</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6000,0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6000,00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6000,00</w:t>
            </w:r>
          </w:p>
        </w:tc>
      </w:tr>
      <w:tr w:rsidR="00F10AD3" w:rsidRPr="00F10AD3" w:rsidTr="00F10AD3">
        <w:trPr>
          <w:gridBefore w:val="1"/>
          <w:gridAfter w:val="2"/>
          <w:wBefore w:w="30" w:type="dxa"/>
          <w:wAfter w:w="8985" w:type="dxa"/>
          <w:trHeight w:val="282"/>
        </w:trPr>
        <w:tc>
          <w:tcPr>
            <w:tcW w:w="3058"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p>
          <w:p w:rsidR="00F10AD3" w:rsidRPr="00F10AD3" w:rsidRDefault="00F10AD3">
            <w:pPr>
              <w:jc w:val="both"/>
              <w:rPr>
                <w:b/>
                <w:sz w:val="16"/>
                <w:szCs w:val="16"/>
              </w:rPr>
            </w:pPr>
            <w:r w:rsidRPr="00F10AD3">
              <w:rPr>
                <w:b/>
                <w:sz w:val="16"/>
                <w:szCs w:val="16"/>
              </w:rPr>
              <w:t>Национальная экономика</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7060342,85</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5394300,00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5438500,00</w:t>
            </w:r>
          </w:p>
        </w:tc>
      </w:tr>
      <w:tr w:rsidR="00F10AD3" w:rsidRPr="00F10AD3" w:rsidTr="00F10AD3">
        <w:trPr>
          <w:gridBefore w:val="1"/>
          <w:gridAfter w:val="2"/>
          <w:wBefore w:w="30" w:type="dxa"/>
          <w:wAfter w:w="8985" w:type="dxa"/>
          <w:trHeight w:val="226"/>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Дорожное хозяйство (дорожные фонды)</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09</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7060342,85</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5394300,00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5438500,00</w:t>
            </w:r>
          </w:p>
        </w:tc>
      </w:tr>
      <w:tr w:rsidR="00F10AD3" w:rsidRPr="00F10AD3" w:rsidTr="00F10AD3">
        <w:trPr>
          <w:gridBefore w:val="1"/>
          <w:gridAfter w:val="2"/>
          <w:wBefore w:w="30" w:type="dxa"/>
          <w:wAfter w:w="8985" w:type="dxa"/>
          <w:trHeight w:val="174"/>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МП «Дорожная деятельность в </w:t>
            </w:r>
            <w:proofErr w:type="spellStart"/>
            <w:r w:rsidRPr="00F10AD3">
              <w:rPr>
                <w:b/>
                <w:sz w:val="16"/>
                <w:szCs w:val="16"/>
              </w:rPr>
              <w:t>Железковском</w:t>
            </w:r>
            <w:proofErr w:type="spellEnd"/>
            <w:r w:rsidRPr="00F10AD3">
              <w:rPr>
                <w:b/>
                <w:sz w:val="16"/>
                <w:szCs w:val="16"/>
              </w:rPr>
              <w:t xml:space="preserve"> сельском поселении на 2022-2024 годы»: Ремонт и содержание автомобильных дорог местного значения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09</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7060342,85</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5394300,00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highlight w:val="yellow"/>
              </w:rPr>
            </w:pPr>
          </w:p>
          <w:p w:rsidR="00F10AD3" w:rsidRPr="00F10AD3" w:rsidRDefault="00F10AD3">
            <w:pPr>
              <w:jc w:val="right"/>
              <w:rPr>
                <w:b/>
                <w:sz w:val="16"/>
                <w:szCs w:val="16"/>
                <w:highlight w:val="yellow"/>
              </w:rPr>
            </w:pPr>
          </w:p>
          <w:p w:rsidR="00F10AD3" w:rsidRPr="00F10AD3" w:rsidRDefault="00F10AD3">
            <w:pPr>
              <w:jc w:val="right"/>
              <w:rPr>
                <w:b/>
                <w:sz w:val="16"/>
                <w:szCs w:val="16"/>
              </w:rPr>
            </w:pPr>
            <w:r w:rsidRPr="00F10AD3">
              <w:rPr>
                <w:b/>
                <w:sz w:val="16"/>
                <w:szCs w:val="16"/>
              </w:rPr>
              <w:t>5438500,00</w:t>
            </w:r>
          </w:p>
        </w:tc>
      </w:tr>
      <w:tr w:rsidR="00F10AD3" w:rsidRPr="00F10AD3" w:rsidTr="00F10AD3">
        <w:trPr>
          <w:gridBefore w:val="1"/>
          <w:gridAfter w:val="2"/>
          <w:wBefore w:w="30" w:type="dxa"/>
          <w:wAfter w:w="8985" w:type="dxa"/>
          <w:trHeight w:val="36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09</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1906657,85</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1958510,00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2002710,00</w:t>
            </w:r>
          </w:p>
        </w:tc>
      </w:tr>
      <w:tr w:rsidR="00F10AD3" w:rsidRPr="00F10AD3" w:rsidTr="00F10AD3">
        <w:trPr>
          <w:gridBefore w:val="1"/>
          <w:gridAfter w:val="2"/>
          <w:wBefore w:w="30" w:type="dxa"/>
          <w:wAfter w:w="8985" w:type="dxa"/>
          <w:trHeight w:val="40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09</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1906657,85</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1958510,00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2002710,00</w:t>
            </w:r>
          </w:p>
        </w:tc>
      </w:tr>
      <w:tr w:rsidR="00F10AD3" w:rsidRPr="00F10AD3" w:rsidTr="00F10AD3">
        <w:trPr>
          <w:gridBefore w:val="1"/>
          <w:gridAfter w:val="2"/>
          <w:wBefore w:w="30" w:type="dxa"/>
          <w:wAfter w:w="8985" w:type="dxa"/>
          <w:trHeight w:val="28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Иные закупки товаров, работ и услуг для обеспечения государственных </w:t>
            </w:r>
            <w:r w:rsidRPr="00F10AD3">
              <w:rPr>
                <w:sz w:val="16"/>
                <w:szCs w:val="16"/>
              </w:rPr>
              <w:lastRenderedPageBreak/>
              <w:t>(муниципальных)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09</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1906657,85</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1958510,00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2002710,00</w:t>
            </w:r>
          </w:p>
        </w:tc>
      </w:tr>
      <w:tr w:rsidR="00F10AD3" w:rsidRPr="00F10AD3" w:rsidTr="00F10AD3">
        <w:trPr>
          <w:gridBefore w:val="1"/>
          <w:gridAfter w:val="2"/>
          <w:wBefore w:w="30" w:type="dxa"/>
          <w:wAfter w:w="8985" w:type="dxa"/>
          <w:trHeight w:val="40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lastRenderedPageBreak/>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09</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1342237,85</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1958510,00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rPr>
                <w:sz w:val="16"/>
                <w:szCs w:val="16"/>
              </w:rPr>
            </w:pPr>
          </w:p>
          <w:p w:rsidR="00F10AD3" w:rsidRPr="00F10AD3" w:rsidRDefault="00F10AD3">
            <w:pPr>
              <w:jc w:val="right"/>
              <w:rPr>
                <w:sz w:val="16"/>
                <w:szCs w:val="16"/>
              </w:rPr>
            </w:pPr>
            <w:r w:rsidRPr="00F10AD3">
              <w:rPr>
                <w:sz w:val="16"/>
                <w:szCs w:val="16"/>
              </w:rPr>
              <w:t xml:space="preserve"> 2002710,00</w:t>
            </w:r>
          </w:p>
        </w:tc>
      </w:tr>
      <w:tr w:rsidR="00F10AD3" w:rsidRPr="00F10AD3" w:rsidTr="00F10AD3">
        <w:trPr>
          <w:gridBefore w:val="1"/>
          <w:gridAfter w:val="2"/>
          <w:wBefore w:w="30" w:type="dxa"/>
          <w:wAfter w:w="8985" w:type="dxa"/>
          <w:trHeight w:val="324"/>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Закупка энергетических ресурсов</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09</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1100029010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r w:rsidRPr="00F10AD3">
              <w:rPr>
                <w:sz w:val="16"/>
                <w:szCs w:val="16"/>
              </w:rPr>
              <w:t>247</w:t>
            </w:r>
          </w:p>
          <w:p w:rsidR="00F10AD3" w:rsidRPr="00F10AD3" w:rsidRDefault="00F10AD3">
            <w:pP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564420,00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401"/>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09</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4896000,00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3264000,00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3264000,00</w:t>
            </w:r>
          </w:p>
        </w:tc>
      </w:tr>
      <w:tr w:rsidR="00F10AD3" w:rsidRPr="00F10AD3" w:rsidTr="00F10AD3">
        <w:trPr>
          <w:gridBefore w:val="1"/>
          <w:gridAfter w:val="2"/>
          <w:wBefore w:w="30" w:type="dxa"/>
          <w:wAfter w:w="8985" w:type="dxa"/>
          <w:trHeight w:val="57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09</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4896000,00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3264000,00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3264000,00</w:t>
            </w:r>
          </w:p>
        </w:tc>
      </w:tr>
      <w:tr w:rsidR="00F10AD3" w:rsidRPr="00F10AD3" w:rsidTr="00F10AD3">
        <w:trPr>
          <w:gridBefore w:val="1"/>
          <w:gridAfter w:val="2"/>
          <w:wBefore w:w="30" w:type="dxa"/>
          <w:wAfter w:w="8985" w:type="dxa"/>
          <w:trHeight w:val="30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09</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4896000,00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3264000,00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3264000,00</w:t>
            </w:r>
          </w:p>
        </w:tc>
      </w:tr>
      <w:tr w:rsidR="00F10AD3" w:rsidRPr="00F10AD3" w:rsidTr="00F10AD3">
        <w:trPr>
          <w:gridBefore w:val="1"/>
          <w:gridAfter w:val="2"/>
          <w:wBefore w:w="30" w:type="dxa"/>
          <w:wAfter w:w="8985" w:type="dxa"/>
          <w:trHeight w:val="30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09</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1100071520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4896000,00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3264000,00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3264000,00</w:t>
            </w:r>
          </w:p>
        </w:tc>
      </w:tr>
      <w:tr w:rsidR="00F10AD3" w:rsidRPr="00F10AD3" w:rsidTr="00F10AD3">
        <w:trPr>
          <w:gridBefore w:val="1"/>
          <w:gridAfter w:val="2"/>
          <w:wBefore w:w="30" w:type="dxa"/>
          <w:wAfter w:w="8985" w:type="dxa"/>
          <w:trHeight w:val="169"/>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Капитальный ремонт и ремонт автомобильных дорог местного значения за счет средств местного бюджета к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09</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rPr>
                <w:b/>
                <w:sz w:val="16"/>
                <w:szCs w:val="16"/>
              </w:rPr>
            </w:pPr>
            <w:r w:rsidRPr="00F10AD3">
              <w:rPr>
                <w:b/>
                <w:sz w:val="16"/>
                <w:szCs w:val="16"/>
              </w:rPr>
              <w:t xml:space="preserve">       </w:t>
            </w:r>
          </w:p>
          <w:p w:rsidR="00F10AD3" w:rsidRPr="00F10AD3" w:rsidRDefault="00F10AD3">
            <w:pPr>
              <w:rPr>
                <w:b/>
                <w:sz w:val="16"/>
                <w:szCs w:val="16"/>
              </w:rPr>
            </w:pPr>
          </w:p>
          <w:p w:rsidR="00F10AD3" w:rsidRPr="00F10AD3" w:rsidRDefault="00F10AD3">
            <w:pPr>
              <w:rPr>
                <w:b/>
                <w:sz w:val="16"/>
                <w:szCs w:val="16"/>
              </w:rPr>
            </w:pPr>
          </w:p>
          <w:p w:rsidR="00F10AD3" w:rsidRPr="00F10AD3" w:rsidRDefault="00F10AD3">
            <w:pPr>
              <w:rPr>
                <w:b/>
                <w:sz w:val="16"/>
                <w:szCs w:val="16"/>
              </w:rPr>
            </w:pPr>
          </w:p>
          <w:p w:rsidR="00F10AD3" w:rsidRPr="00F10AD3" w:rsidRDefault="00F10AD3">
            <w:pPr>
              <w:rPr>
                <w:b/>
                <w:sz w:val="16"/>
                <w:szCs w:val="16"/>
              </w:rPr>
            </w:pPr>
          </w:p>
          <w:p w:rsidR="00F10AD3" w:rsidRPr="00F10AD3" w:rsidRDefault="00F10AD3">
            <w:pPr>
              <w:rPr>
                <w:b/>
                <w:sz w:val="16"/>
                <w:szCs w:val="16"/>
              </w:rPr>
            </w:pPr>
          </w:p>
          <w:p w:rsidR="00F10AD3" w:rsidRPr="00F10AD3" w:rsidRDefault="00F10AD3">
            <w:pPr>
              <w:rPr>
                <w:b/>
                <w:sz w:val="16"/>
                <w:szCs w:val="16"/>
              </w:rPr>
            </w:pPr>
            <w:r w:rsidRPr="00F10AD3">
              <w:rPr>
                <w:b/>
                <w:sz w:val="16"/>
                <w:szCs w:val="16"/>
              </w:rPr>
              <w:t>11000</w:t>
            </w:r>
            <w:r w:rsidRPr="00F10AD3">
              <w:rPr>
                <w:b/>
                <w:sz w:val="16"/>
                <w:szCs w:val="16"/>
                <w:lang w:val="en-US"/>
              </w:rPr>
              <w:t>S</w:t>
            </w:r>
            <w:r w:rsidRPr="00F10AD3">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rPr>
                <w:b/>
                <w:sz w:val="16"/>
                <w:szCs w:val="16"/>
              </w:rPr>
            </w:pPr>
          </w:p>
          <w:p w:rsidR="00F10AD3" w:rsidRPr="00F10AD3" w:rsidRDefault="00F10AD3">
            <w:pPr>
              <w:rPr>
                <w:b/>
                <w:sz w:val="16"/>
                <w:szCs w:val="16"/>
              </w:rPr>
            </w:pPr>
          </w:p>
          <w:p w:rsidR="00F10AD3" w:rsidRPr="00F10AD3" w:rsidRDefault="00F10AD3">
            <w:pPr>
              <w:rPr>
                <w:b/>
                <w:sz w:val="16"/>
                <w:szCs w:val="16"/>
              </w:rPr>
            </w:pPr>
          </w:p>
          <w:p w:rsidR="00F10AD3" w:rsidRPr="00F10AD3" w:rsidRDefault="00F10AD3">
            <w:pPr>
              <w:rPr>
                <w:b/>
                <w:sz w:val="16"/>
                <w:szCs w:val="16"/>
              </w:rPr>
            </w:pPr>
            <w:r w:rsidRPr="00F10AD3">
              <w:rPr>
                <w:b/>
                <w:sz w:val="16"/>
                <w:szCs w:val="16"/>
              </w:rPr>
              <w:br/>
            </w:r>
          </w:p>
          <w:p w:rsidR="00F10AD3" w:rsidRPr="00F10AD3" w:rsidRDefault="00F10AD3">
            <w:pPr>
              <w:rPr>
                <w:b/>
                <w:sz w:val="16"/>
                <w:szCs w:val="16"/>
              </w:rPr>
            </w:pPr>
          </w:p>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257685,00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171790,00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171790,00</w:t>
            </w:r>
          </w:p>
        </w:tc>
      </w:tr>
      <w:tr w:rsidR="00F10AD3" w:rsidRPr="00F10AD3" w:rsidTr="00F10AD3">
        <w:trPr>
          <w:gridBefore w:val="1"/>
          <w:gridAfter w:val="2"/>
          <w:wBefore w:w="30" w:type="dxa"/>
          <w:wAfter w:w="8985" w:type="dxa"/>
          <w:trHeight w:val="52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09</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11000</w:t>
            </w:r>
            <w:r w:rsidRPr="00F10AD3">
              <w:rPr>
                <w:b/>
                <w:sz w:val="16"/>
                <w:szCs w:val="16"/>
                <w:lang w:val="en-US"/>
              </w:rPr>
              <w:t>S</w:t>
            </w:r>
            <w:r w:rsidRPr="00F10AD3">
              <w:rPr>
                <w:b/>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257685,00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171790,00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171790,00</w:t>
            </w:r>
          </w:p>
        </w:tc>
      </w:tr>
      <w:tr w:rsidR="00F10AD3" w:rsidRPr="00F10AD3" w:rsidTr="00F10AD3">
        <w:trPr>
          <w:gridBefore w:val="1"/>
          <w:gridAfter w:val="2"/>
          <w:wBefore w:w="30" w:type="dxa"/>
          <w:wAfter w:w="8985" w:type="dxa"/>
          <w:trHeight w:val="25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09</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11000</w:t>
            </w:r>
            <w:r w:rsidRPr="00F10AD3">
              <w:rPr>
                <w:sz w:val="16"/>
                <w:szCs w:val="16"/>
                <w:lang w:val="en-US"/>
              </w:rPr>
              <w:t>S</w:t>
            </w:r>
            <w:r w:rsidRPr="00F10AD3">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257685,00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171790,00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171790,00</w:t>
            </w:r>
          </w:p>
        </w:tc>
      </w:tr>
      <w:tr w:rsidR="00F10AD3" w:rsidRPr="00F10AD3" w:rsidTr="00F10AD3">
        <w:trPr>
          <w:gridBefore w:val="1"/>
          <w:gridAfter w:val="2"/>
          <w:wBefore w:w="30" w:type="dxa"/>
          <w:wAfter w:w="8985" w:type="dxa"/>
          <w:trHeight w:val="293"/>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04</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09</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11000</w:t>
            </w:r>
            <w:r w:rsidRPr="00F10AD3">
              <w:rPr>
                <w:sz w:val="16"/>
                <w:szCs w:val="16"/>
                <w:lang w:val="en-US"/>
              </w:rPr>
              <w:t>S</w:t>
            </w:r>
            <w:r w:rsidRPr="00F10AD3">
              <w:rPr>
                <w:sz w:val="16"/>
                <w:szCs w:val="16"/>
              </w:rPr>
              <w:t>1520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257685,00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171790,00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171790,00</w:t>
            </w:r>
          </w:p>
        </w:tc>
      </w:tr>
      <w:tr w:rsidR="00F10AD3" w:rsidRPr="00F10AD3" w:rsidTr="00F10AD3">
        <w:trPr>
          <w:gridBefore w:val="1"/>
          <w:gridAfter w:val="2"/>
          <w:wBefore w:w="30" w:type="dxa"/>
          <w:wAfter w:w="8985" w:type="dxa"/>
        </w:trPr>
        <w:tc>
          <w:tcPr>
            <w:tcW w:w="3058"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p>
          <w:p w:rsidR="00F10AD3" w:rsidRPr="00F10AD3" w:rsidRDefault="00F10AD3">
            <w:pPr>
              <w:jc w:val="both"/>
              <w:rPr>
                <w:b/>
                <w:sz w:val="16"/>
                <w:szCs w:val="16"/>
              </w:rPr>
            </w:pPr>
            <w:r w:rsidRPr="00F10AD3">
              <w:rPr>
                <w:b/>
                <w:sz w:val="16"/>
                <w:szCs w:val="16"/>
              </w:rPr>
              <w:t>Жилищно-коммунальное хозяйство</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4625633,00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929340,00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719700,00</w:t>
            </w: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r w:rsidRPr="00F10AD3">
              <w:rPr>
                <w:b/>
                <w:sz w:val="16"/>
                <w:szCs w:val="16"/>
              </w:rPr>
              <w:t>Благоустройство</w:t>
            </w:r>
          </w:p>
          <w:p w:rsidR="00F10AD3" w:rsidRPr="00F10AD3" w:rsidRDefault="00F10AD3">
            <w:pPr>
              <w:jc w:val="both"/>
              <w:rPr>
                <w:b/>
                <w:sz w:val="16"/>
                <w:szCs w:val="16"/>
              </w:rPr>
            </w:pP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4625633,00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929340,00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719700,00</w:t>
            </w:r>
          </w:p>
        </w:tc>
      </w:tr>
      <w:tr w:rsidR="00F10AD3" w:rsidRPr="00F10AD3" w:rsidTr="00F10AD3">
        <w:trPr>
          <w:gridBefore w:val="1"/>
          <w:gridAfter w:val="2"/>
          <w:wBefore w:w="30" w:type="dxa"/>
          <w:wAfter w:w="8985" w:type="dxa"/>
          <w:trHeight w:val="438"/>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Мероприятия по благоустройству городских и сельских территорий</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4625633,00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21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Мероприятия по борьбе с борщевиком Сосновского</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5000020000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920633,00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22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Расходы на проведение мероприятий, направленных на борьбу с борщевиком Сосновского</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5000020820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920633,00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22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5000020820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920633,00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30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p>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Cs/>
                <w:sz w:val="16"/>
                <w:szCs w:val="16"/>
              </w:rPr>
            </w:pPr>
          </w:p>
          <w:p w:rsidR="00F10AD3" w:rsidRPr="00F10AD3" w:rsidRDefault="00F10AD3">
            <w:pPr>
              <w:jc w:val="right"/>
              <w:rPr>
                <w:bCs/>
                <w:sz w:val="16"/>
                <w:szCs w:val="16"/>
              </w:rPr>
            </w:pPr>
          </w:p>
          <w:p w:rsidR="00F10AD3" w:rsidRPr="00F10AD3" w:rsidRDefault="00F10AD3">
            <w:pPr>
              <w:jc w:val="right"/>
              <w:rPr>
                <w:bCs/>
                <w:sz w:val="16"/>
                <w:szCs w:val="16"/>
              </w:rPr>
            </w:pPr>
          </w:p>
          <w:p w:rsidR="00F10AD3" w:rsidRPr="00F10AD3" w:rsidRDefault="00F10AD3">
            <w:pPr>
              <w:jc w:val="right"/>
              <w:rPr>
                <w:bCs/>
                <w:sz w:val="16"/>
                <w:szCs w:val="16"/>
              </w:rPr>
            </w:pPr>
            <w:r w:rsidRPr="00F10AD3">
              <w:rPr>
                <w:bCs/>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p>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p>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5000020820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p>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Cs/>
                <w:sz w:val="16"/>
                <w:szCs w:val="16"/>
              </w:rPr>
            </w:pPr>
          </w:p>
          <w:p w:rsidR="00F10AD3" w:rsidRPr="00F10AD3" w:rsidRDefault="00F10AD3">
            <w:pPr>
              <w:jc w:val="right"/>
              <w:rPr>
                <w:bCs/>
                <w:sz w:val="16"/>
                <w:szCs w:val="16"/>
              </w:rPr>
            </w:pPr>
          </w:p>
          <w:p w:rsidR="00F10AD3" w:rsidRPr="00F10AD3" w:rsidRDefault="00F10AD3">
            <w:pPr>
              <w:jc w:val="right"/>
              <w:rPr>
                <w:bCs/>
                <w:sz w:val="16"/>
                <w:szCs w:val="16"/>
              </w:rPr>
            </w:pPr>
          </w:p>
          <w:p w:rsidR="00F10AD3" w:rsidRPr="00F10AD3" w:rsidRDefault="00F10AD3">
            <w:pPr>
              <w:jc w:val="right"/>
              <w:rPr>
                <w:bCs/>
                <w:sz w:val="16"/>
                <w:szCs w:val="16"/>
              </w:rPr>
            </w:pPr>
            <w:r w:rsidRPr="00F10AD3">
              <w:rPr>
                <w:bCs/>
                <w:sz w:val="16"/>
                <w:szCs w:val="16"/>
              </w:rPr>
              <w:t>920633,00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Cs/>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Cs/>
                <w:sz w:val="16"/>
                <w:szCs w:val="16"/>
              </w:rPr>
            </w:pPr>
          </w:p>
        </w:tc>
      </w:tr>
      <w:tr w:rsidR="00F10AD3" w:rsidRPr="00F10AD3" w:rsidTr="00F10AD3">
        <w:trPr>
          <w:gridBefore w:val="1"/>
          <w:gridAfter w:val="2"/>
          <w:wBefore w:w="30" w:type="dxa"/>
          <w:wAfter w:w="8985" w:type="dxa"/>
          <w:trHeight w:val="39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sz w:val="16"/>
                <w:szCs w:val="16"/>
              </w:rPr>
              <w:t>Прочая закупка товаров, работ и услуг</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Cs/>
                <w:sz w:val="16"/>
                <w:szCs w:val="16"/>
              </w:rPr>
            </w:pPr>
          </w:p>
          <w:p w:rsidR="00F10AD3" w:rsidRPr="00F10AD3" w:rsidRDefault="00F10AD3">
            <w:pPr>
              <w:jc w:val="right"/>
              <w:rPr>
                <w:bCs/>
                <w:sz w:val="16"/>
                <w:szCs w:val="16"/>
              </w:rPr>
            </w:pPr>
            <w:r w:rsidRPr="00F10AD3">
              <w:rPr>
                <w:bCs/>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5000020820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Cs/>
                <w:sz w:val="16"/>
                <w:szCs w:val="16"/>
              </w:rPr>
            </w:pPr>
          </w:p>
          <w:p w:rsidR="00F10AD3" w:rsidRPr="00F10AD3" w:rsidRDefault="00F10AD3">
            <w:pPr>
              <w:jc w:val="center"/>
              <w:rPr>
                <w:bCs/>
                <w:sz w:val="16"/>
                <w:szCs w:val="16"/>
              </w:rPr>
            </w:pPr>
            <w:r w:rsidRPr="00F10AD3">
              <w:rPr>
                <w:bCs/>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Cs/>
                <w:sz w:val="16"/>
                <w:szCs w:val="16"/>
              </w:rPr>
            </w:pPr>
          </w:p>
          <w:p w:rsidR="00F10AD3" w:rsidRPr="00F10AD3" w:rsidRDefault="00F10AD3">
            <w:pPr>
              <w:jc w:val="right"/>
              <w:rPr>
                <w:bCs/>
                <w:sz w:val="16"/>
                <w:szCs w:val="16"/>
              </w:rPr>
            </w:pPr>
            <w:r w:rsidRPr="00F10AD3">
              <w:rPr>
                <w:bCs/>
                <w:sz w:val="16"/>
                <w:szCs w:val="16"/>
              </w:rPr>
              <w:t>920633,00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Cs/>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Cs/>
                <w:sz w:val="16"/>
                <w:szCs w:val="16"/>
              </w:rPr>
            </w:pPr>
          </w:p>
        </w:tc>
      </w:tr>
      <w:tr w:rsidR="00F10AD3" w:rsidRPr="00F10AD3" w:rsidTr="00F10AD3">
        <w:trPr>
          <w:gridBefore w:val="1"/>
          <w:gridAfter w:val="2"/>
          <w:wBefore w:w="30" w:type="dxa"/>
          <w:wAfter w:w="8985" w:type="dxa"/>
          <w:trHeight w:val="473"/>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МП «Благоустройство территории Железковского сельского поселения на 2020-2022 годы»</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5000027000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2038000,00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192"/>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Уличное освещение </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1750000,00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525"/>
        </w:trPr>
        <w:tc>
          <w:tcPr>
            <w:tcW w:w="3058"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p w:rsidR="00F10AD3" w:rsidRPr="00F10AD3" w:rsidRDefault="00F10AD3">
            <w:pPr>
              <w:jc w:val="both"/>
              <w:rPr>
                <w:b/>
                <w:sz w:val="16"/>
                <w:szCs w:val="16"/>
              </w:rPr>
            </w:pP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1750000,00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25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1750000,00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115972,89</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7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Закупка энергетических ресурсов</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5000027010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r w:rsidRPr="00F10AD3">
              <w:rPr>
                <w:sz w:val="16"/>
                <w:szCs w:val="16"/>
              </w:rPr>
              <w:t>247</w:t>
            </w:r>
          </w:p>
          <w:p w:rsidR="00F10AD3" w:rsidRPr="00F10AD3" w:rsidRDefault="00F10AD3">
            <w:pP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1634027,11</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2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lastRenderedPageBreak/>
              <w:t xml:space="preserve">Организация и содержание мест захоронения </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48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21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1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473"/>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Прочие мероприятия по благоустройству сельских поселений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188000,00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174"/>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188000,00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27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188000,00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45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r w:rsidRPr="00F10AD3">
              <w:rPr>
                <w:sz w:val="16"/>
                <w:szCs w:val="16"/>
              </w:rPr>
              <w:t>188000,00</w:t>
            </w:r>
          </w:p>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46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Мероприятия по обеспечению развития сельских территорий</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5000070000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800000,00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1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Мероприятия по реализации проектов территориальных общественных самоуправлений, включенных в муниципальные программы развития территорий</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5000072090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b/>
                <w:sz w:val="16"/>
                <w:szCs w:val="16"/>
              </w:rPr>
            </w:pPr>
            <w:r w:rsidRPr="00F10AD3">
              <w:rPr>
                <w:sz w:val="16"/>
                <w:szCs w:val="16"/>
              </w:rPr>
              <w:t>300000,00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2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5000072090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b/>
                <w:sz w:val="16"/>
                <w:szCs w:val="16"/>
              </w:rPr>
            </w:pPr>
            <w:r w:rsidRPr="00F10AD3">
              <w:rPr>
                <w:sz w:val="16"/>
                <w:szCs w:val="16"/>
              </w:rPr>
              <w:t>300000,00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8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b/>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b/>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b/>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b/>
                <w:sz w:val="16"/>
                <w:szCs w:val="16"/>
              </w:rPr>
            </w:pPr>
            <w:r w:rsidRPr="00F10AD3">
              <w:rPr>
                <w:sz w:val="16"/>
                <w:szCs w:val="16"/>
              </w:rPr>
              <w:t>5000072090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b/>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b/>
                <w:sz w:val="16"/>
                <w:szCs w:val="16"/>
              </w:rPr>
            </w:pPr>
            <w:r w:rsidRPr="00F10AD3">
              <w:rPr>
                <w:sz w:val="16"/>
                <w:szCs w:val="16"/>
              </w:rPr>
              <w:t>300000,00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sz w:val="16"/>
                <w:szCs w:val="16"/>
              </w:rPr>
              <w:t>5000072090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sz w:val="16"/>
                <w:szCs w:val="16"/>
              </w:rPr>
              <w:t xml:space="preserve"> 244</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sz w:val="16"/>
                <w:szCs w:val="16"/>
              </w:rPr>
              <w:t>300000,00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Мероприятия по реализации приоритетных проектов поддержки местных инициатив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5000075260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7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5000075260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13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5000075260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7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5000075260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rPr>
                <w:sz w:val="16"/>
                <w:szCs w:val="16"/>
              </w:rPr>
            </w:pPr>
            <w:r w:rsidRPr="00F10AD3">
              <w:rPr>
                <w:sz w:val="16"/>
                <w:szCs w:val="16"/>
              </w:rPr>
              <w:t xml:space="preserve"> 244</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500000,00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proofErr w:type="spellStart"/>
            <w:r w:rsidRPr="00F10AD3">
              <w:rPr>
                <w:b/>
                <w:sz w:val="16"/>
                <w:szCs w:val="16"/>
              </w:rPr>
              <w:t>Софинансирование</w:t>
            </w:r>
            <w:proofErr w:type="spellEnd"/>
            <w:r w:rsidRPr="00F10AD3">
              <w:rPr>
                <w:b/>
                <w:sz w:val="16"/>
                <w:szCs w:val="16"/>
              </w:rPr>
              <w:t xml:space="preserve"> мероприятий по обеспечению развития сельских территорий</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50000S0000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412000,00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4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proofErr w:type="spellStart"/>
            <w:r w:rsidRPr="00F10AD3">
              <w:rPr>
                <w:b/>
                <w:sz w:val="16"/>
                <w:szCs w:val="16"/>
              </w:rPr>
              <w:t>Софинансирование</w:t>
            </w:r>
            <w:proofErr w:type="spellEnd"/>
            <w:r w:rsidRPr="00F10AD3">
              <w:rPr>
                <w:b/>
                <w:sz w:val="16"/>
                <w:szCs w:val="16"/>
              </w:rPr>
              <w:t xml:space="preserve"> мероприятий по развитию проектов местных инициатив граждан, включенных в муниципальные программы развития территорий</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w:t>
            </w:r>
            <w:r w:rsidRPr="00F10AD3">
              <w:rPr>
                <w:b/>
                <w:sz w:val="16"/>
                <w:szCs w:val="16"/>
                <w:lang w:val="en-US"/>
              </w:rPr>
              <w:t>S</w:t>
            </w:r>
            <w:r w:rsidRPr="00F10AD3">
              <w:rPr>
                <w:b/>
                <w:sz w:val="16"/>
                <w:szCs w:val="16"/>
              </w:rPr>
              <w:t>2090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62000,00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w:t>
            </w:r>
            <w:r w:rsidRPr="00F10AD3">
              <w:rPr>
                <w:b/>
                <w:sz w:val="16"/>
                <w:szCs w:val="16"/>
                <w:lang w:val="en-US"/>
              </w:rPr>
              <w:t>S</w:t>
            </w:r>
            <w:r w:rsidRPr="00F10AD3">
              <w:rPr>
                <w:b/>
                <w:sz w:val="16"/>
                <w:szCs w:val="16"/>
              </w:rPr>
              <w:t>2090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62000,00</w:t>
            </w:r>
          </w:p>
          <w:p w:rsidR="00F10AD3" w:rsidRPr="00F10AD3" w:rsidRDefault="00F10AD3">
            <w:pPr>
              <w:jc w:val="right"/>
              <w:rPr>
                <w:b/>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58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w:t>
            </w:r>
            <w:r w:rsidRPr="00F10AD3">
              <w:rPr>
                <w:sz w:val="16"/>
                <w:szCs w:val="16"/>
                <w:lang w:val="en-US"/>
              </w:rPr>
              <w:t>S</w:t>
            </w:r>
            <w:r w:rsidRPr="00F10AD3">
              <w:rPr>
                <w:sz w:val="16"/>
                <w:szCs w:val="16"/>
              </w:rPr>
              <w:t>2090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62000,00</w:t>
            </w:r>
          </w:p>
          <w:p w:rsidR="00F10AD3" w:rsidRPr="00F10AD3" w:rsidRDefault="00F10AD3">
            <w:pPr>
              <w:jc w:val="right"/>
              <w:rPr>
                <w:sz w:val="16"/>
                <w:szCs w:val="16"/>
              </w:rPr>
            </w:pPr>
          </w:p>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9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50000</w:t>
            </w:r>
            <w:r w:rsidRPr="00F10AD3">
              <w:rPr>
                <w:sz w:val="16"/>
                <w:szCs w:val="16"/>
                <w:lang w:val="en-US"/>
              </w:rPr>
              <w:t>S</w:t>
            </w:r>
            <w:r w:rsidRPr="00F10AD3">
              <w:rPr>
                <w:sz w:val="16"/>
                <w:szCs w:val="16"/>
              </w:rPr>
              <w:t>2090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r w:rsidRPr="00F10AD3">
              <w:rPr>
                <w:sz w:val="16"/>
                <w:szCs w:val="16"/>
              </w:rPr>
              <w:t>62000,00</w:t>
            </w:r>
          </w:p>
          <w:p w:rsidR="00F10AD3" w:rsidRPr="00F10AD3" w:rsidRDefault="00F10AD3">
            <w:pPr>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8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proofErr w:type="spellStart"/>
            <w:r w:rsidRPr="00F10AD3">
              <w:rPr>
                <w:b/>
                <w:sz w:val="16"/>
                <w:szCs w:val="16"/>
              </w:rPr>
              <w:t>Софинансирование</w:t>
            </w:r>
            <w:proofErr w:type="spellEnd"/>
            <w:r w:rsidRPr="00F10AD3">
              <w:rPr>
                <w:b/>
                <w:sz w:val="16"/>
                <w:szCs w:val="16"/>
              </w:rPr>
              <w:t xml:space="preserve"> мероприятий по реализации приоритетных проектов поддержки местных инициатив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w:t>
            </w:r>
            <w:r w:rsidRPr="00F10AD3">
              <w:rPr>
                <w:b/>
                <w:sz w:val="16"/>
                <w:szCs w:val="16"/>
                <w:lang w:val="en-US"/>
              </w:rPr>
              <w:t>S</w:t>
            </w:r>
            <w:r w:rsidRPr="00F10AD3">
              <w:rPr>
                <w:b/>
                <w:sz w:val="16"/>
                <w:szCs w:val="16"/>
              </w:rPr>
              <w:t>5260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350000,00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40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50000</w:t>
            </w:r>
            <w:r w:rsidRPr="00F10AD3">
              <w:rPr>
                <w:b/>
                <w:sz w:val="16"/>
                <w:szCs w:val="16"/>
                <w:lang w:val="en-US"/>
              </w:rPr>
              <w:t>S</w:t>
            </w:r>
            <w:r w:rsidRPr="00F10AD3">
              <w:rPr>
                <w:b/>
                <w:sz w:val="16"/>
                <w:szCs w:val="16"/>
              </w:rPr>
              <w:t>5260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350000,00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15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50000</w:t>
            </w:r>
            <w:r w:rsidRPr="00F10AD3">
              <w:rPr>
                <w:sz w:val="16"/>
                <w:szCs w:val="16"/>
                <w:lang w:val="en-US"/>
              </w:rPr>
              <w:t>S</w:t>
            </w:r>
            <w:r w:rsidRPr="00F10AD3">
              <w:rPr>
                <w:sz w:val="16"/>
                <w:szCs w:val="16"/>
              </w:rPr>
              <w:t>5260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350000,00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6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50000</w:t>
            </w:r>
            <w:r w:rsidRPr="00F10AD3">
              <w:rPr>
                <w:sz w:val="16"/>
                <w:szCs w:val="16"/>
                <w:lang w:val="en-US"/>
              </w:rPr>
              <w:t>S</w:t>
            </w:r>
            <w:r w:rsidRPr="00F10AD3">
              <w:rPr>
                <w:sz w:val="16"/>
                <w:szCs w:val="16"/>
              </w:rPr>
              <w:t>5260</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rPr>
                <w:sz w:val="16"/>
                <w:szCs w:val="16"/>
              </w:rPr>
            </w:pPr>
            <w:r w:rsidRPr="00F10AD3">
              <w:rPr>
                <w:sz w:val="16"/>
                <w:szCs w:val="16"/>
              </w:rPr>
              <w:t xml:space="preserve"> 244</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350000,00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5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МП «Комплексное развитие территории Железковского сельского </w:t>
            </w:r>
            <w:r w:rsidRPr="00F10AD3">
              <w:rPr>
                <w:b/>
                <w:sz w:val="16"/>
                <w:szCs w:val="16"/>
              </w:rPr>
              <w:lastRenderedPageBreak/>
              <w:t>поселения на 2020-2025 годы»</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lastRenderedPageBreak/>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lastRenderedPageBreak/>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lastRenderedPageBreak/>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lastRenderedPageBreak/>
              <w:t>5100000000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lastRenderedPageBreak/>
              <w:t>455000,00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b/>
                <w:sz w:val="16"/>
                <w:szCs w:val="16"/>
              </w:rPr>
            </w:pPr>
            <w:r w:rsidRPr="00F10AD3">
              <w:rPr>
                <w:b/>
                <w:sz w:val="16"/>
                <w:szCs w:val="16"/>
              </w:rPr>
              <w:lastRenderedPageBreak/>
              <w:t>126000,00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lastRenderedPageBreak/>
              <w:t xml:space="preserve">Реализация общественно значимых проектов по благоустройству сельских территорий связанных с эффективным использованием </w:t>
            </w:r>
            <w:proofErr w:type="spellStart"/>
            <w:proofErr w:type="gramStart"/>
            <w:r w:rsidRPr="00F10AD3">
              <w:rPr>
                <w:b/>
                <w:sz w:val="16"/>
                <w:szCs w:val="16"/>
              </w:rPr>
              <w:t>энерго-ресурсов</w:t>
            </w:r>
            <w:proofErr w:type="spellEnd"/>
            <w:proofErr w:type="gramEnd"/>
            <w:r w:rsidRPr="00F10AD3">
              <w:rPr>
                <w:b/>
                <w:sz w:val="16"/>
                <w:szCs w:val="16"/>
              </w:rPr>
              <w:t xml:space="preserve"> за счет местного бюджета</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51000S5764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lang w:val="en-US"/>
              </w:rPr>
              <w:t>105</w:t>
            </w:r>
            <w:r w:rsidRPr="00F10AD3">
              <w:rPr>
                <w:b/>
                <w:sz w:val="16"/>
                <w:szCs w:val="16"/>
              </w:rPr>
              <w:t>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b/>
                <w:sz w:val="16"/>
                <w:szCs w:val="16"/>
              </w:rPr>
            </w:pPr>
            <w:r w:rsidRPr="00F10AD3">
              <w:rPr>
                <w:b/>
                <w:sz w:val="16"/>
                <w:szCs w:val="16"/>
                <w:lang w:val="en-US"/>
              </w:rPr>
              <w:t>1</w:t>
            </w:r>
            <w:r w:rsidRPr="00F10AD3">
              <w:rPr>
                <w:b/>
                <w:sz w:val="16"/>
                <w:szCs w:val="16"/>
              </w:rPr>
              <w:t>26</w:t>
            </w:r>
            <w:r w:rsidRPr="00F10AD3">
              <w:rPr>
                <w:b/>
                <w:sz w:val="16"/>
                <w:szCs w:val="16"/>
                <w:lang w:val="en-US"/>
              </w:rPr>
              <w:t>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4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51000</w:t>
            </w:r>
            <w:r w:rsidRPr="00F10AD3">
              <w:rPr>
                <w:sz w:val="16"/>
                <w:szCs w:val="16"/>
                <w:lang w:val="en-US"/>
              </w:rPr>
              <w:t>S</w:t>
            </w:r>
            <w:r w:rsidRPr="00F10AD3">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lang w:val="en-US"/>
              </w:rPr>
              <w:t>105</w:t>
            </w:r>
            <w:r w:rsidRPr="00F10AD3">
              <w:rPr>
                <w:sz w:val="16"/>
                <w:szCs w:val="16"/>
              </w:rPr>
              <w:t>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126000,00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51000</w:t>
            </w:r>
            <w:r w:rsidRPr="00F10AD3">
              <w:rPr>
                <w:sz w:val="16"/>
                <w:szCs w:val="16"/>
                <w:lang w:val="en-US"/>
              </w:rPr>
              <w:t>S</w:t>
            </w:r>
            <w:r w:rsidRPr="00F10AD3">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lang w:val="en-US"/>
              </w:rPr>
              <w:t>105</w:t>
            </w:r>
            <w:r w:rsidRPr="00F10AD3">
              <w:rPr>
                <w:sz w:val="16"/>
                <w:szCs w:val="16"/>
              </w:rPr>
              <w:t>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126000,00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401"/>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rPr>
                <w:sz w:val="16"/>
                <w:szCs w:val="16"/>
              </w:rPr>
            </w:pPr>
            <w:r w:rsidRPr="00F10AD3">
              <w:rPr>
                <w:sz w:val="16"/>
                <w:szCs w:val="16"/>
              </w:rPr>
              <w:t>51000</w:t>
            </w:r>
            <w:r w:rsidRPr="00F10AD3">
              <w:rPr>
                <w:sz w:val="16"/>
                <w:szCs w:val="16"/>
                <w:lang w:val="en-US"/>
              </w:rPr>
              <w:t>S</w:t>
            </w:r>
            <w:r w:rsidRPr="00F10AD3">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126000,00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156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Реализация общественно значимых проектов по благоустройству сельских территорий связанных с эффективным использованием </w:t>
            </w:r>
            <w:proofErr w:type="spellStart"/>
            <w:proofErr w:type="gramStart"/>
            <w:r w:rsidRPr="00F10AD3">
              <w:rPr>
                <w:b/>
                <w:sz w:val="16"/>
                <w:szCs w:val="16"/>
              </w:rPr>
              <w:t>энерго-ресурсов</w:t>
            </w:r>
            <w:proofErr w:type="spellEnd"/>
            <w:proofErr w:type="gramEnd"/>
            <w:r w:rsidRPr="00F10AD3">
              <w:rPr>
                <w:b/>
                <w:sz w:val="16"/>
                <w:szCs w:val="16"/>
              </w:rPr>
              <w:t xml:space="preserve"> за счет ГП Новгородской области «Комплексное развитие сельских территорий Новгородской области до 2025 года»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lang w:val="en-US"/>
              </w:rPr>
            </w:pPr>
            <w:r w:rsidRPr="00F10AD3">
              <w:rPr>
                <w:b/>
                <w:sz w:val="16"/>
                <w:szCs w:val="16"/>
              </w:rPr>
              <w:t>51000N5764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lang w:val="en-US"/>
              </w:rPr>
            </w:pPr>
          </w:p>
          <w:p w:rsidR="00F10AD3" w:rsidRPr="00F10AD3" w:rsidRDefault="00F10AD3">
            <w:pPr>
              <w:jc w:val="right"/>
              <w:rPr>
                <w:b/>
                <w:sz w:val="16"/>
                <w:szCs w:val="16"/>
                <w:lang w:val="en-US"/>
              </w:rPr>
            </w:pPr>
          </w:p>
          <w:p w:rsidR="00F10AD3" w:rsidRPr="00F10AD3" w:rsidRDefault="00F10AD3">
            <w:pPr>
              <w:jc w:val="right"/>
              <w:rPr>
                <w:b/>
                <w:sz w:val="16"/>
                <w:szCs w:val="16"/>
                <w:lang w:val="en-US"/>
              </w:rPr>
            </w:pPr>
          </w:p>
          <w:p w:rsidR="00F10AD3" w:rsidRPr="00F10AD3" w:rsidRDefault="00F10AD3">
            <w:pPr>
              <w:jc w:val="right"/>
              <w:rPr>
                <w:b/>
                <w:sz w:val="16"/>
                <w:szCs w:val="16"/>
                <w:lang w:val="en-US"/>
              </w:rPr>
            </w:pPr>
          </w:p>
          <w:p w:rsidR="00F10AD3" w:rsidRPr="00F10AD3" w:rsidRDefault="00F10AD3">
            <w:pPr>
              <w:jc w:val="right"/>
              <w:rPr>
                <w:b/>
                <w:sz w:val="16"/>
                <w:szCs w:val="16"/>
                <w:lang w:val="en-US"/>
              </w:rPr>
            </w:pPr>
            <w:r w:rsidRPr="00F10AD3">
              <w:rPr>
                <w:b/>
                <w:sz w:val="16"/>
                <w:szCs w:val="16"/>
                <w:lang w:val="en-US"/>
              </w:rPr>
              <w:t>350000.00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4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51000</w:t>
            </w:r>
            <w:r w:rsidRPr="00F10AD3">
              <w:rPr>
                <w:b/>
                <w:sz w:val="16"/>
                <w:szCs w:val="16"/>
                <w:lang w:val="en-US"/>
              </w:rPr>
              <w:t>N</w:t>
            </w:r>
            <w:r w:rsidRPr="00F10AD3">
              <w:rPr>
                <w:b/>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lang w:val="en-US"/>
              </w:rPr>
              <w:t>350</w:t>
            </w:r>
            <w:r w:rsidRPr="00F10AD3">
              <w:rPr>
                <w:b/>
                <w:sz w:val="16"/>
                <w:szCs w:val="16"/>
              </w:rPr>
              <w:t>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51000</w:t>
            </w:r>
            <w:r w:rsidRPr="00F10AD3">
              <w:rPr>
                <w:sz w:val="16"/>
                <w:szCs w:val="16"/>
                <w:lang w:val="en-US"/>
              </w:rPr>
              <w:t>N</w:t>
            </w:r>
            <w:r w:rsidRPr="00F10AD3">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lang w:val="en-US"/>
              </w:rPr>
              <w:t>350</w:t>
            </w:r>
            <w:r w:rsidRPr="00F10AD3">
              <w:rPr>
                <w:sz w:val="16"/>
                <w:szCs w:val="16"/>
              </w:rPr>
              <w:t>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51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51000</w:t>
            </w:r>
            <w:r w:rsidRPr="00F10AD3">
              <w:rPr>
                <w:sz w:val="16"/>
                <w:szCs w:val="16"/>
                <w:lang w:val="en-US"/>
              </w:rPr>
              <w:t>N</w:t>
            </w:r>
            <w:r w:rsidRPr="00F10AD3">
              <w:rPr>
                <w:sz w:val="16"/>
                <w:szCs w:val="16"/>
              </w:rPr>
              <w:t>5764</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lang w:val="en-US"/>
              </w:rPr>
              <w:t>350</w:t>
            </w:r>
            <w:r w:rsidRPr="00F10AD3">
              <w:rPr>
                <w:sz w:val="16"/>
                <w:szCs w:val="16"/>
              </w:rPr>
              <w:t>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1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Прочие расходы по благоустройству, не относящиеся к МП Железковского сельского поселения</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803340,00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719700,00</w:t>
            </w:r>
          </w:p>
        </w:tc>
      </w:tr>
      <w:tr w:rsidR="00F10AD3" w:rsidRPr="00F10AD3" w:rsidTr="00F10AD3">
        <w:trPr>
          <w:gridBefore w:val="1"/>
          <w:gridAfter w:val="2"/>
          <w:wBefore w:w="30" w:type="dxa"/>
          <w:wAfter w:w="8985" w:type="dxa"/>
          <w:trHeight w:val="33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Мероприятия по благоустройству городских и сельских поселений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9300027000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803340,00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719700,00</w:t>
            </w:r>
          </w:p>
        </w:tc>
      </w:tr>
      <w:tr w:rsidR="00F10AD3" w:rsidRPr="00F10AD3" w:rsidTr="00F10AD3">
        <w:trPr>
          <w:gridBefore w:val="1"/>
          <w:gridAfter w:val="2"/>
          <w:wBefore w:w="30" w:type="dxa"/>
          <w:wAfter w:w="8985" w:type="dxa"/>
          <w:trHeight w:val="27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Уличное освещение </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9300027010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619340,00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514700,00</w:t>
            </w:r>
          </w:p>
        </w:tc>
      </w:tr>
      <w:tr w:rsidR="00F10AD3" w:rsidRPr="00F10AD3" w:rsidTr="00F10AD3">
        <w:trPr>
          <w:gridBefore w:val="1"/>
          <w:gridAfter w:val="2"/>
          <w:wBefore w:w="30" w:type="dxa"/>
          <w:wAfter w:w="8985" w:type="dxa"/>
          <w:trHeight w:val="210"/>
        </w:trPr>
        <w:tc>
          <w:tcPr>
            <w:tcW w:w="3058" w:type="dxa"/>
            <w:tcBorders>
              <w:top w:val="single" w:sz="4" w:space="0" w:color="auto"/>
              <w:left w:val="single" w:sz="4" w:space="0" w:color="auto"/>
              <w:bottom w:val="single" w:sz="4" w:space="0" w:color="auto"/>
              <w:right w:val="single" w:sz="4" w:space="0" w:color="auto"/>
            </w:tcBorders>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p w:rsidR="00F10AD3" w:rsidRPr="00F10AD3" w:rsidRDefault="00F10AD3">
            <w:pPr>
              <w:jc w:val="both"/>
              <w:rPr>
                <w:b/>
                <w:sz w:val="16"/>
                <w:szCs w:val="16"/>
              </w:rPr>
            </w:pP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619340,00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514700,00</w:t>
            </w:r>
          </w:p>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33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619340,00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514700,00</w:t>
            </w:r>
          </w:p>
        </w:tc>
      </w:tr>
      <w:tr w:rsidR="00F10AD3" w:rsidRPr="00F10AD3" w:rsidTr="00F10AD3">
        <w:trPr>
          <w:gridBefore w:val="1"/>
          <w:gridAfter w:val="2"/>
          <w:wBefore w:w="30" w:type="dxa"/>
          <w:wAfter w:w="8985" w:type="dxa"/>
          <w:trHeight w:val="37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100000,00</w:t>
            </w:r>
          </w:p>
        </w:tc>
      </w:tr>
      <w:tr w:rsidR="00F10AD3" w:rsidRPr="00F10AD3" w:rsidTr="00F10AD3">
        <w:trPr>
          <w:gridBefore w:val="1"/>
          <w:gridAfter w:val="2"/>
          <w:wBefore w:w="30" w:type="dxa"/>
          <w:wAfter w:w="8985" w:type="dxa"/>
          <w:trHeight w:val="4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Закупка энергетических ресурсов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sz w:val="16"/>
                <w:szCs w:val="16"/>
              </w:rPr>
            </w:pPr>
            <w:r w:rsidRPr="00F10AD3">
              <w:rPr>
                <w:sz w:val="16"/>
                <w:szCs w:val="16"/>
              </w:rPr>
              <w:t>9300027010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r w:rsidRPr="00F10AD3">
              <w:rPr>
                <w:sz w:val="16"/>
                <w:szCs w:val="16"/>
              </w:rPr>
              <w:t>247</w:t>
            </w:r>
          </w:p>
          <w:p w:rsidR="00F10AD3" w:rsidRPr="00F10AD3" w:rsidRDefault="00F10AD3">
            <w:pP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519340,00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414700,00</w:t>
            </w: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Озеленение </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9300027020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r>
      <w:tr w:rsidR="00F10AD3" w:rsidRPr="00F10AD3" w:rsidTr="00F10AD3">
        <w:trPr>
          <w:gridBefore w:val="1"/>
          <w:gridAfter w:val="2"/>
          <w:wBefore w:w="30" w:type="dxa"/>
          <w:wAfter w:w="8985" w:type="dxa"/>
          <w:trHeight w:val="28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9300027020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r>
      <w:tr w:rsidR="00F10AD3" w:rsidRPr="00F10AD3" w:rsidTr="00F10AD3">
        <w:trPr>
          <w:gridBefore w:val="1"/>
          <w:gridAfter w:val="2"/>
          <w:wBefore w:w="30" w:type="dxa"/>
          <w:wAfter w:w="8985" w:type="dxa"/>
          <w:trHeight w:val="22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9300027020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5000,00</w:t>
            </w:r>
          </w:p>
        </w:tc>
      </w:tr>
      <w:tr w:rsidR="00F10AD3" w:rsidRPr="00F10AD3" w:rsidTr="00F10AD3">
        <w:trPr>
          <w:gridBefore w:val="1"/>
          <w:gridAfter w:val="2"/>
          <w:wBefore w:w="30" w:type="dxa"/>
          <w:wAfter w:w="8985" w:type="dxa"/>
          <w:trHeight w:val="27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Организация и содержание мест захоронения </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9300027030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100000,00</w:t>
            </w:r>
          </w:p>
        </w:tc>
      </w:tr>
      <w:tr w:rsidR="00F10AD3" w:rsidRPr="00F10AD3" w:rsidTr="00F10AD3">
        <w:trPr>
          <w:gridBefore w:val="1"/>
          <w:gridAfter w:val="2"/>
          <w:wBefore w:w="30" w:type="dxa"/>
          <w:wAfter w:w="8985" w:type="dxa"/>
          <w:trHeight w:val="21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100000,00</w:t>
            </w:r>
          </w:p>
        </w:tc>
      </w:tr>
      <w:tr w:rsidR="00F10AD3" w:rsidRPr="00F10AD3" w:rsidTr="00F10AD3">
        <w:trPr>
          <w:gridBefore w:val="1"/>
          <w:gridAfter w:val="2"/>
          <w:wBefore w:w="30" w:type="dxa"/>
          <w:wAfter w:w="8985" w:type="dxa"/>
          <w:trHeight w:val="33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100000,00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100000,00</w:t>
            </w:r>
          </w:p>
        </w:tc>
      </w:tr>
      <w:tr w:rsidR="00F10AD3" w:rsidRPr="00F10AD3" w:rsidTr="00F10AD3">
        <w:trPr>
          <w:gridBefore w:val="1"/>
          <w:gridAfter w:val="2"/>
          <w:wBefore w:w="30" w:type="dxa"/>
          <w:wAfter w:w="8985" w:type="dxa"/>
          <w:trHeight w:val="27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9300027030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100000,00</w:t>
            </w:r>
          </w:p>
        </w:tc>
      </w:tr>
      <w:tr w:rsidR="00F10AD3" w:rsidRPr="00F10AD3" w:rsidTr="00F10AD3">
        <w:trPr>
          <w:gridBefore w:val="1"/>
          <w:gridAfter w:val="2"/>
          <w:wBefore w:w="30" w:type="dxa"/>
          <w:wAfter w:w="8985" w:type="dxa"/>
          <w:trHeight w:val="19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Прочие мероприятия по благоустройству сельских поселений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79000,00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100000,00</w:t>
            </w:r>
          </w:p>
        </w:tc>
      </w:tr>
      <w:tr w:rsidR="00F10AD3" w:rsidRPr="00F10AD3" w:rsidTr="00F10AD3">
        <w:trPr>
          <w:gridBefore w:val="1"/>
          <w:gridAfter w:val="2"/>
          <w:wBefore w:w="30" w:type="dxa"/>
          <w:wAfter w:w="8985" w:type="dxa"/>
          <w:trHeight w:val="31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79000,00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100000,00</w:t>
            </w:r>
          </w:p>
        </w:tc>
      </w:tr>
      <w:tr w:rsidR="00F10AD3" w:rsidRPr="00F10AD3" w:rsidTr="00F10AD3">
        <w:trPr>
          <w:gridBefore w:val="1"/>
          <w:gridAfter w:val="2"/>
          <w:wBefore w:w="30" w:type="dxa"/>
          <w:wAfter w:w="8985" w:type="dxa"/>
          <w:trHeight w:val="49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79000,00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100000,00</w:t>
            </w:r>
          </w:p>
        </w:tc>
      </w:tr>
      <w:tr w:rsidR="00F10AD3" w:rsidRPr="00F10AD3" w:rsidTr="00F10AD3">
        <w:trPr>
          <w:gridBefore w:val="1"/>
          <w:gridAfter w:val="2"/>
          <w:wBefore w:w="30" w:type="dxa"/>
          <w:wAfter w:w="8985" w:type="dxa"/>
          <w:trHeight w:val="33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lastRenderedPageBreak/>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05</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9300027040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79000,00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100000,00</w:t>
            </w:r>
          </w:p>
        </w:tc>
      </w:tr>
      <w:tr w:rsidR="00F10AD3" w:rsidRPr="00F10AD3" w:rsidTr="00F10AD3">
        <w:trPr>
          <w:gridBefore w:val="1"/>
          <w:gridAfter w:val="2"/>
          <w:wBefore w:w="30" w:type="dxa"/>
          <w:wAfter w:w="8985" w:type="dxa"/>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Образование</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07</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r>
      <w:tr w:rsidR="00F10AD3" w:rsidRPr="00F10AD3" w:rsidTr="00F10AD3">
        <w:trPr>
          <w:gridBefore w:val="1"/>
          <w:gridAfter w:val="2"/>
          <w:wBefore w:w="30" w:type="dxa"/>
          <w:wAfter w:w="8985" w:type="dxa"/>
          <w:trHeight w:val="218"/>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Молодежная политика </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07</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07</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r>
      <w:tr w:rsidR="00F10AD3" w:rsidRPr="00F10AD3" w:rsidTr="00F10AD3">
        <w:trPr>
          <w:gridBefore w:val="1"/>
          <w:gridAfter w:val="2"/>
          <w:wBefore w:w="30" w:type="dxa"/>
          <w:wAfter w:w="8985" w:type="dxa"/>
          <w:trHeight w:val="37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МП «Основные направления развития молодёжной политики в </w:t>
            </w:r>
            <w:proofErr w:type="spellStart"/>
            <w:r w:rsidRPr="00F10AD3">
              <w:rPr>
                <w:b/>
                <w:sz w:val="16"/>
                <w:szCs w:val="16"/>
              </w:rPr>
              <w:t>Железковском</w:t>
            </w:r>
            <w:proofErr w:type="spellEnd"/>
            <w:r w:rsidRPr="00F10AD3">
              <w:rPr>
                <w:b/>
                <w:sz w:val="16"/>
                <w:szCs w:val="16"/>
              </w:rPr>
              <w:t xml:space="preserve"> сельском поселении на 2020-2022 годы»</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07</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0200000000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431"/>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Мероприятия в области молодёжной политики и оздоровления детей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07</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54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07</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27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07</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07</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03"/>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07</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07</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0200025010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16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Прочие расходы по мероприятиям в области молодёжной политики и оздоровления детей, не относящиеся к МП Железковского сельского поселения</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07</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r>
      <w:tr w:rsidR="00F10AD3" w:rsidRPr="00F10AD3" w:rsidTr="00F10AD3">
        <w:trPr>
          <w:gridBefore w:val="1"/>
          <w:gridAfter w:val="2"/>
          <w:wBefore w:w="30" w:type="dxa"/>
          <w:wAfter w:w="8985" w:type="dxa"/>
          <w:trHeight w:val="28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Мероприятия в области молодёжной политики и оздоровления детей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07</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9300025010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r>
      <w:tr w:rsidR="00F10AD3" w:rsidRPr="00F10AD3" w:rsidTr="00F10AD3">
        <w:trPr>
          <w:gridBefore w:val="1"/>
          <w:gridAfter w:val="2"/>
          <w:wBefore w:w="30" w:type="dxa"/>
          <w:wAfter w:w="8985" w:type="dxa"/>
          <w:trHeight w:val="22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07</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07</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07</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07</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r>
      <w:tr w:rsidR="00F10AD3" w:rsidRPr="00F10AD3" w:rsidTr="00F10AD3">
        <w:trPr>
          <w:gridBefore w:val="1"/>
          <w:gridAfter w:val="2"/>
          <w:wBefore w:w="30" w:type="dxa"/>
          <w:wAfter w:w="8985" w:type="dxa"/>
          <w:trHeight w:val="37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07</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07</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9300025010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r>
      <w:tr w:rsidR="00F10AD3" w:rsidRPr="00F10AD3" w:rsidTr="00F10AD3">
        <w:trPr>
          <w:gridBefore w:val="1"/>
          <w:gridAfter w:val="2"/>
          <w:wBefore w:w="30" w:type="dxa"/>
          <w:wAfter w:w="8985" w:type="dxa"/>
          <w:trHeight w:val="411"/>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Культура, кинематография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08</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r>
      <w:tr w:rsidR="00F10AD3" w:rsidRPr="00F10AD3" w:rsidTr="00F10AD3">
        <w:trPr>
          <w:gridBefore w:val="1"/>
          <w:gridAfter w:val="2"/>
          <w:wBefore w:w="30" w:type="dxa"/>
          <w:wAfter w:w="8985" w:type="dxa"/>
          <w:trHeight w:val="27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Культура</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08</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25000,00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25000,00</w:t>
            </w: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МП «Развитие культуры в </w:t>
            </w:r>
            <w:proofErr w:type="spellStart"/>
            <w:r w:rsidRPr="00F10AD3">
              <w:rPr>
                <w:b/>
                <w:sz w:val="16"/>
                <w:szCs w:val="16"/>
              </w:rPr>
              <w:t>Железковском</w:t>
            </w:r>
            <w:proofErr w:type="spellEnd"/>
            <w:r w:rsidRPr="00F10AD3">
              <w:rPr>
                <w:b/>
                <w:sz w:val="16"/>
                <w:szCs w:val="16"/>
              </w:rPr>
              <w:t xml:space="preserve"> сельском поселении на 2020-2022 годы»</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08</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576"/>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Мероприятия в сфере культуры, кинематографии и средств массовой информации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08</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22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08</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8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08</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3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08</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25000,00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24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Прочие расходы по мероприятиям в сфере культуры, кинематографии и средств массовой информации, не относящиеся к МП Железковского сельского поселения</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08</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r>
      <w:tr w:rsidR="00F10AD3" w:rsidRPr="00F10AD3" w:rsidTr="00F10AD3">
        <w:trPr>
          <w:gridBefore w:val="1"/>
          <w:gridAfter w:val="2"/>
          <w:wBefore w:w="30" w:type="dxa"/>
          <w:wAfter w:w="8985" w:type="dxa"/>
          <w:trHeight w:val="34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Мероприятия в сфере культуры, кинематографии и средств массовой информации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08</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rPr>
                <w:b/>
                <w:sz w:val="16"/>
                <w:szCs w:val="16"/>
              </w:rPr>
            </w:pPr>
            <w:r w:rsidRPr="00F10AD3">
              <w:rPr>
                <w:b/>
                <w:sz w:val="16"/>
                <w:szCs w:val="16"/>
              </w:rPr>
              <w:t>9300023010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r>
      <w:tr w:rsidR="00F10AD3" w:rsidRPr="00F10AD3" w:rsidTr="00F10AD3">
        <w:trPr>
          <w:gridBefore w:val="1"/>
          <w:gridAfter w:val="2"/>
          <w:wBefore w:w="30" w:type="dxa"/>
          <w:wAfter w:w="8985" w:type="dxa"/>
          <w:trHeight w:val="46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08</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r>
      <w:tr w:rsidR="00F10AD3" w:rsidRPr="00F10AD3" w:rsidTr="00F10AD3">
        <w:trPr>
          <w:gridBefore w:val="1"/>
          <w:gridAfter w:val="2"/>
          <w:wBefore w:w="30" w:type="dxa"/>
          <w:wAfter w:w="8985" w:type="dxa"/>
          <w:trHeight w:val="37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08</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25000,00</w:t>
            </w:r>
          </w:p>
        </w:tc>
      </w:tr>
      <w:tr w:rsidR="00F10AD3" w:rsidRPr="00F10AD3" w:rsidTr="00F10AD3">
        <w:trPr>
          <w:gridBefore w:val="1"/>
          <w:gridAfter w:val="2"/>
          <w:wBefore w:w="30" w:type="dxa"/>
          <w:wAfter w:w="8985" w:type="dxa"/>
          <w:trHeight w:val="349"/>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08</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9300023010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25000,00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25000,00</w:t>
            </w:r>
          </w:p>
        </w:tc>
      </w:tr>
      <w:tr w:rsidR="00F10AD3" w:rsidRPr="00F10AD3" w:rsidTr="00F10AD3">
        <w:trPr>
          <w:gridBefore w:val="1"/>
          <w:gridAfter w:val="2"/>
          <w:wBefore w:w="30" w:type="dxa"/>
          <w:wAfter w:w="8985" w:type="dxa"/>
          <w:trHeight w:val="45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Социальная политика</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252000,00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252000,00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252000,00</w:t>
            </w:r>
          </w:p>
        </w:tc>
      </w:tr>
      <w:tr w:rsidR="00F10AD3" w:rsidRPr="00F10AD3" w:rsidTr="00F10AD3">
        <w:trPr>
          <w:gridBefore w:val="1"/>
          <w:gridAfter w:val="2"/>
          <w:wBefore w:w="30" w:type="dxa"/>
          <w:wAfter w:w="8985" w:type="dxa"/>
          <w:trHeight w:val="21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Пенсионное обеспечение</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10</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252000,00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252000,00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252000,00</w:t>
            </w:r>
          </w:p>
        </w:tc>
      </w:tr>
      <w:tr w:rsidR="00F10AD3" w:rsidRPr="00F10AD3" w:rsidTr="00F10AD3">
        <w:trPr>
          <w:gridBefore w:val="1"/>
          <w:gridAfter w:val="2"/>
          <w:wBefore w:w="30" w:type="dxa"/>
          <w:wAfter w:w="8985" w:type="dxa"/>
          <w:trHeight w:val="39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Доплаты к пенсиям государственных служащих субъектов РФ и муниципальным служащим</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252000,00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252000,00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252000,00</w:t>
            </w:r>
          </w:p>
        </w:tc>
      </w:tr>
      <w:tr w:rsidR="00F10AD3" w:rsidRPr="00F10AD3" w:rsidTr="00F10AD3">
        <w:trPr>
          <w:gridBefore w:val="1"/>
          <w:gridAfter w:val="2"/>
          <w:wBefore w:w="30" w:type="dxa"/>
          <w:wAfter w:w="8985" w:type="dxa"/>
          <w:trHeight w:val="21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Социальное обеспечение и иные выплаты населению</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10</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300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252000,00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252000,00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252000,00</w:t>
            </w:r>
          </w:p>
        </w:tc>
      </w:tr>
      <w:tr w:rsidR="00F10AD3" w:rsidRPr="00F10AD3" w:rsidTr="00F10AD3">
        <w:trPr>
          <w:gridBefore w:val="1"/>
          <w:gridAfter w:val="2"/>
          <w:wBefore w:w="30" w:type="dxa"/>
          <w:wAfter w:w="8985" w:type="dxa"/>
          <w:trHeight w:val="46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lastRenderedPageBreak/>
              <w:t>Публичные нормативные социальные выплаты гражданам</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310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252000,00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252000,00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252000,00</w:t>
            </w:r>
          </w:p>
        </w:tc>
      </w:tr>
      <w:tr w:rsidR="00F10AD3" w:rsidRPr="00F10AD3" w:rsidTr="00F10AD3">
        <w:trPr>
          <w:gridBefore w:val="1"/>
          <w:gridAfter w:val="2"/>
          <w:wBefore w:w="30" w:type="dxa"/>
          <w:wAfter w:w="8985" w:type="dxa"/>
          <w:trHeight w:val="36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пенсии, социальные доплаты к пенсиям</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10</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9390099980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312</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252000,00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252000,00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252000,00</w:t>
            </w:r>
          </w:p>
        </w:tc>
      </w:tr>
      <w:tr w:rsidR="00F10AD3" w:rsidRPr="00F10AD3" w:rsidTr="00F10AD3">
        <w:trPr>
          <w:gridBefore w:val="1"/>
          <w:gridAfter w:val="2"/>
          <w:wBefore w:w="30" w:type="dxa"/>
          <w:wAfter w:w="8985" w:type="dxa"/>
          <w:trHeight w:val="174"/>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Физическая культура и спорт</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r>
      <w:tr w:rsidR="00F10AD3" w:rsidRPr="00F10AD3" w:rsidTr="00F10AD3">
        <w:trPr>
          <w:gridBefore w:val="1"/>
          <w:gridAfter w:val="2"/>
          <w:wBefore w:w="30" w:type="dxa"/>
          <w:wAfter w:w="8985" w:type="dxa"/>
          <w:trHeight w:val="157"/>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Физическая культура </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11</w:t>
            </w:r>
          </w:p>
        </w:tc>
        <w:tc>
          <w:tcPr>
            <w:tcW w:w="5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r>
      <w:tr w:rsidR="00F10AD3" w:rsidRPr="00F10AD3" w:rsidTr="00F10AD3">
        <w:trPr>
          <w:gridBefore w:val="1"/>
          <w:gridAfter w:val="2"/>
          <w:wBefore w:w="30" w:type="dxa"/>
          <w:wAfter w:w="8985" w:type="dxa"/>
          <w:trHeight w:val="566"/>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 xml:space="preserve">МП «Развитие физической культуры и спорта в </w:t>
            </w:r>
            <w:proofErr w:type="spellStart"/>
            <w:r w:rsidRPr="00F10AD3">
              <w:rPr>
                <w:b/>
                <w:sz w:val="16"/>
                <w:szCs w:val="16"/>
              </w:rPr>
              <w:t>Железковском</w:t>
            </w:r>
            <w:proofErr w:type="spellEnd"/>
            <w:r w:rsidRPr="00F10AD3">
              <w:rPr>
                <w:b/>
                <w:sz w:val="16"/>
                <w:szCs w:val="16"/>
              </w:rPr>
              <w:t xml:space="preserve"> сельском поселении на 2020-2022 годы»</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49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Мероприятия в области здравоохранения, спорта, физической культуры</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37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r>
      <w:tr w:rsidR="00F10AD3" w:rsidRPr="00F10AD3" w:rsidTr="00F10AD3">
        <w:trPr>
          <w:gridBefore w:val="1"/>
          <w:gridAfter w:val="2"/>
          <w:wBefore w:w="30" w:type="dxa"/>
          <w:wAfter w:w="8985" w:type="dxa"/>
          <w:trHeight w:val="165"/>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74"/>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0500024010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5000,00</w:t>
            </w: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r>
      <w:tr w:rsidR="00F10AD3" w:rsidRPr="00F10AD3" w:rsidTr="00F10AD3">
        <w:trPr>
          <w:gridBefore w:val="1"/>
          <w:gridAfter w:val="2"/>
          <w:wBefore w:w="30" w:type="dxa"/>
          <w:wAfter w:w="8985" w:type="dxa"/>
          <w:trHeight w:val="33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Прочие расходы по мероприятиям в области здравоохранения, спорта, физической культуры, не относящиеся к МП Железковского сельского поселения</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9300000000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r>
      <w:tr w:rsidR="00F10AD3" w:rsidRPr="00F10AD3" w:rsidTr="00F10AD3">
        <w:trPr>
          <w:gridBefore w:val="1"/>
          <w:gridAfter w:val="2"/>
          <w:wBefore w:w="30" w:type="dxa"/>
          <w:wAfter w:w="8985" w:type="dxa"/>
          <w:trHeight w:val="27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Мероприятия в области здравоохранения, спорта, физической культуры</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r>
      <w:tr w:rsidR="00F10AD3" w:rsidRPr="00F10AD3" w:rsidTr="00F10AD3">
        <w:trPr>
          <w:gridBefore w:val="1"/>
          <w:gridAfter w:val="2"/>
          <w:wBefore w:w="30" w:type="dxa"/>
          <w:wAfter w:w="8985" w:type="dxa"/>
          <w:trHeight w:val="21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9300024010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p w:rsidR="00F10AD3" w:rsidRPr="00F10AD3" w:rsidRDefault="00F10AD3">
            <w:pPr>
              <w:jc w:val="center"/>
              <w:rPr>
                <w:b/>
                <w:sz w:val="16"/>
                <w:szCs w:val="16"/>
              </w:rPr>
            </w:pPr>
            <w:r w:rsidRPr="00F10AD3">
              <w:rPr>
                <w:b/>
                <w:sz w:val="16"/>
                <w:szCs w:val="16"/>
              </w:rPr>
              <w:t>200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r>
      <w:tr w:rsidR="00F10AD3" w:rsidRPr="00F10AD3" w:rsidTr="00F10AD3">
        <w:trPr>
          <w:gridBefore w:val="1"/>
          <w:gridAfter w:val="2"/>
          <w:wBefore w:w="30" w:type="dxa"/>
          <w:wAfter w:w="8985" w:type="dxa"/>
          <w:trHeight w:val="33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r>
      <w:tr w:rsidR="00F10AD3" w:rsidRPr="00F10AD3" w:rsidTr="00F10AD3">
        <w:trPr>
          <w:gridBefore w:val="1"/>
          <w:gridAfter w:val="2"/>
          <w:wBefore w:w="30" w:type="dxa"/>
          <w:wAfter w:w="8985" w:type="dxa"/>
          <w:trHeight w:val="450"/>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sz w:val="16"/>
                <w:szCs w:val="16"/>
              </w:rPr>
            </w:pPr>
            <w:r w:rsidRPr="00F10AD3">
              <w:rPr>
                <w:sz w:val="16"/>
                <w:szCs w:val="16"/>
              </w:rPr>
              <w:t xml:space="preserve">Прочая закупка товаров, работ и услуг </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441</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11</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01</w:t>
            </w: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9300024010</w:t>
            </w: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sz w:val="16"/>
                <w:szCs w:val="16"/>
              </w:rPr>
            </w:pPr>
          </w:p>
          <w:p w:rsidR="00F10AD3" w:rsidRPr="00F10AD3" w:rsidRDefault="00F10AD3">
            <w:pPr>
              <w:jc w:val="center"/>
              <w:rPr>
                <w:sz w:val="16"/>
                <w:szCs w:val="16"/>
              </w:rPr>
            </w:pPr>
            <w:r w:rsidRPr="00F10AD3">
              <w:rPr>
                <w:sz w:val="16"/>
                <w:szCs w:val="16"/>
              </w:rPr>
              <w:t>244</w:t>
            </w:r>
          </w:p>
        </w:tc>
        <w:tc>
          <w:tcPr>
            <w:tcW w:w="1259"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5000,00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5000,00</w:t>
            </w:r>
          </w:p>
        </w:tc>
      </w:tr>
      <w:tr w:rsidR="00F10AD3" w:rsidRPr="00F10AD3" w:rsidTr="00F10AD3">
        <w:trPr>
          <w:gridBefore w:val="1"/>
          <w:gridAfter w:val="2"/>
          <w:wBefore w:w="30" w:type="dxa"/>
          <w:wAfter w:w="8985" w:type="dxa"/>
        </w:trPr>
        <w:tc>
          <w:tcPr>
            <w:tcW w:w="3058" w:type="dxa"/>
            <w:tcBorders>
              <w:top w:val="single" w:sz="4" w:space="0" w:color="auto"/>
              <w:left w:val="single" w:sz="4" w:space="0" w:color="auto"/>
              <w:bottom w:val="single" w:sz="4" w:space="0" w:color="auto"/>
              <w:right w:val="single" w:sz="4" w:space="0" w:color="auto"/>
            </w:tcBorders>
            <w:hideMark/>
          </w:tcPr>
          <w:p w:rsidR="00F10AD3" w:rsidRPr="00F10AD3" w:rsidRDefault="00F10AD3">
            <w:pPr>
              <w:jc w:val="both"/>
              <w:rPr>
                <w:b/>
                <w:sz w:val="16"/>
                <w:szCs w:val="16"/>
              </w:rPr>
            </w:pPr>
            <w:r w:rsidRPr="00F10AD3">
              <w:rPr>
                <w:b/>
                <w:sz w:val="16"/>
                <w:szCs w:val="16"/>
              </w:rPr>
              <w:t>Всего расходов</w:t>
            </w: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tc>
        <w:tc>
          <w:tcPr>
            <w:tcW w:w="5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079" w:type="dxa"/>
            <w:gridSpan w:val="3"/>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F10AD3" w:rsidRPr="00F10AD3" w:rsidRDefault="00F10AD3">
            <w:pPr>
              <w:jc w:val="center"/>
              <w:rPr>
                <w:b/>
                <w:sz w:val="16"/>
                <w:szCs w:val="16"/>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18 578 111,67</w:t>
            </w:r>
          </w:p>
        </w:tc>
        <w:tc>
          <w:tcPr>
            <w:tcW w:w="13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12 749 720,00</w:t>
            </w:r>
          </w:p>
        </w:tc>
        <w:tc>
          <w:tcPr>
            <w:tcW w:w="1259"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b/>
                <w:sz w:val="16"/>
                <w:szCs w:val="16"/>
                <w:highlight w:val="yellow"/>
              </w:rPr>
            </w:pPr>
            <w:r w:rsidRPr="00F10AD3">
              <w:rPr>
                <w:b/>
                <w:sz w:val="16"/>
                <w:szCs w:val="16"/>
              </w:rPr>
              <w:t>12 822 420,00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Before w:val="18"/>
          <w:wBefore w:w="12780" w:type="dxa"/>
          <w:trHeight w:val="139"/>
        </w:trPr>
        <w:tc>
          <w:tcPr>
            <w:tcW w:w="6390" w:type="dxa"/>
          </w:tcPr>
          <w:p w:rsidR="00F10AD3" w:rsidRPr="00F10AD3" w:rsidRDefault="00F10AD3">
            <w:pPr>
              <w:autoSpaceDE w:val="0"/>
              <w:autoSpaceDN w:val="0"/>
              <w:adjustRightInd w:val="0"/>
              <w:ind w:left="-2460" w:firstLine="246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2017"/>
        </w:trPr>
        <w:tc>
          <w:tcPr>
            <w:tcW w:w="9750" w:type="dxa"/>
            <w:gridSpan w:val="16"/>
            <w:tcBorders>
              <w:top w:val="nil"/>
              <w:left w:val="nil"/>
              <w:bottom w:val="single" w:sz="2" w:space="0" w:color="000000"/>
              <w:right w:val="nil"/>
            </w:tcBorders>
          </w:tcPr>
          <w:p w:rsidR="00F10AD3" w:rsidRPr="00F10AD3" w:rsidRDefault="00F10AD3">
            <w:pPr>
              <w:autoSpaceDE w:val="0"/>
              <w:autoSpaceDN w:val="0"/>
              <w:adjustRightInd w:val="0"/>
              <w:rPr>
                <w:color w:val="000000"/>
                <w:sz w:val="16"/>
                <w:szCs w:val="16"/>
              </w:rPr>
            </w:pPr>
            <w:r w:rsidRPr="00F10AD3">
              <w:rPr>
                <w:color w:val="000000"/>
                <w:sz w:val="16"/>
                <w:szCs w:val="16"/>
              </w:rPr>
              <w:t xml:space="preserve">                                                                                                                          </w:t>
            </w:r>
          </w:p>
          <w:p w:rsidR="00F10AD3" w:rsidRPr="00F10AD3" w:rsidRDefault="00F10AD3">
            <w:pPr>
              <w:autoSpaceDE w:val="0"/>
              <w:autoSpaceDN w:val="0"/>
              <w:adjustRightInd w:val="0"/>
              <w:jc w:val="center"/>
              <w:rPr>
                <w:color w:val="000000"/>
                <w:sz w:val="16"/>
                <w:szCs w:val="16"/>
              </w:rPr>
            </w:pPr>
            <w:r w:rsidRPr="00F10AD3">
              <w:rPr>
                <w:color w:val="000000"/>
                <w:sz w:val="16"/>
                <w:szCs w:val="16"/>
              </w:rPr>
              <w:t xml:space="preserve">                                                                                                            Приложение № 7 к решению Совета</w:t>
            </w:r>
          </w:p>
          <w:p w:rsidR="00F10AD3" w:rsidRPr="00F10AD3" w:rsidRDefault="00F10AD3">
            <w:pPr>
              <w:autoSpaceDE w:val="0"/>
              <w:autoSpaceDN w:val="0"/>
              <w:adjustRightInd w:val="0"/>
              <w:jc w:val="center"/>
              <w:rPr>
                <w:color w:val="000000"/>
                <w:sz w:val="16"/>
                <w:szCs w:val="16"/>
              </w:rPr>
            </w:pPr>
            <w:r w:rsidRPr="00F10AD3">
              <w:rPr>
                <w:color w:val="000000"/>
                <w:sz w:val="16"/>
                <w:szCs w:val="16"/>
              </w:rPr>
              <w:t xml:space="preserve">                                                                                                             депутатов Железковского </w:t>
            </w:r>
            <w:proofErr w:type="gramStart"/>
            <w:r w:rsidRPr="00F10AD3">
              <w:rPr>
                <w:color w:val="000000"/>
                <w:sz w:val="16"/>
                <w:szCs w:val="16"/>
              </w:rPr>
              <w:t>сельского</w:t>
            </w:r>
            <w:proofErr w:type="gramEnd"/>
          </w:p>
          <w:p w:rsidR="00F10AD3" w:rsidRPr="00F10AD3" w:rsidRDefault="00F10AD3">
            <w:pPr>
              <w:autoSpaceDE w:val="0"/>
              <w:autoSpaceDN w:val="0"/>
              <w:adjustRightInd w:val="0"/>
              <w:jc w:val="right"/>
              <w:rPr>
                <w:color w:val="000000"/>
                <w:sz w:val="16"/>
                <w:szCs w:val="16"/>
              </w:rPr>
            </w:pPr>
            <w:r w:rsidRPr="00F10AD3">
              <w:rPr>
                <w:color w:val="000000"/>
                <w:sz w:val="16"/>
                <w:szCs w:val="16"/>
              </w:rPr>
              <w:t>поселения от 21.12.2021 года № 69</w:t>
            </w:r>
          </w:p>
          <w:p w:rsidR="00F10AD3" w:rsidRPr="00F10AD3" w:rsidRDefault="00F10AD3">
            <w:pPr>
              <w:autoSpaceDE w:val="0"/>
              <w:autoSpaceDN w:val="0"/>
              <w:adjustRightInd w:val="0"/>
              <w:jc w:val="center"/>
              <w:rPr>
                <w:color w:val="000000"/>
                <w:sz w:val="16"/>
                <w:szCs w:val="16"/>
              </w:rPr>
            </w:pPr>
            <w:r w:rsidRPr="00F10AD3">
              <w:rPr>
                <w:color w:val="000000"/>
                <w:sz w:val="16"/>
                <w:szCs w:val="16"/>
              </w:rPr>
              <w:t xml:space="preserve">                                                                                                                        «Об утверждении бюджета Железковского</w:t>
            </w:r>
          </w:p>
          <w:p w:rsidR="00F10AD3" w:rsidRPr="00F10AD3" w:rsidRDefault="00F10AD3">
            <w:pPr>
              <w:autoSpaceDE w:val="0"/>
              <w:autoSpaceDN w:val="0"/>
              <w:adjustRightInd w:val="0"/>
              <w:jc w:val="center"/>
              <w:rPr>
                <w:color w:val="000000"/>
                <w:sz w:val="16"/>
                <w:szCs w:val="16"/>
              </w:rPr>
            </w:pPr>
            <w:r w:rsidRPr="00F10AD3">
              <w:rPr>
                <w:color w:val="000000"/>
                <w:sz w:val="16"/>
                <w:szCs w:val="16"/>
              </w:rPr>
              <w:t xml:space="preserve">                                                                                                                   сельского поселения на 2022 год и плановый </w:t>
            </w:r>
          </w:p>
          <w:p w:rsidR="00F10AD3" w:rsidRPr="00F10AD3" w:rsidRDefault="00F10AD3">
            <w:pPr>
              <w:autoSpaceDE w:val="0"/>
              <w:autoSpaceDN w:val="0"/>
              <w:adjustRightInd w:val="0"/>
              <w:jc w:val="center"/>
              <w:rPr>
                <w:color w:val="000000"/>
                <w:sz w:val="16"/>
                <w:szCs w:val="16"/>
              </w:rPr>
            </w:pPr>
            <w:r w:rsidRPr="00F10AD3">
              <w:rPr>
                <w:color w:val="000000"/>
                <w:sz w:val="16"/>
                <w:szCs w:val="16"/>
              </w:rPr>
              <w:t xml:space="preserve">                                                                                         период 2023 и 2024 годов  »</w:t>
            </w:r>
          </w:p>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center"/>
              <w:rPr>
                <w:b/>
                <w:color w:val="000000"/>
                <w:sz w:val="16"/>
                <w:szCs w:val="16"/>
              </w:rPr>
            </w:pPr>
            <w:r w:rsidRPr="00F10AD3">
              <w:rPr>
                <w:b/>
                <w:color w:val="000000"/>
                <w:sz w:val="16"/>
                <w:szCs w:val="16"/>
              </w:rPr>
              <w:t>Распределение бюджетных ассигнований на реализацию муниципальных программ     на 2022 год и плановый период 2023 и 2024 годов</w:t>
            </w:r>
          </w:p>
          <w:p w:rsidR="00F10AD3" w:rsidRPr="00F10AD3" w:rsidRDefault="00F10AD3">
            <w:pPr>
              <w:autoSpaceDE w:val="0"/>
              <w:autoSpaceDN w:val="0"/>
              <w:adjustRightInd w:val="0"/>
              <w:jc w:val="center"/>
              <w:rPr>
                <w:color w:val="000000"/>
                <w:sz w:val="16"/>
                <w:szCs w:val="16"/>
              </w:rPr>
            </w:pPr>
            <w:r w:rsidRPr="00F10AD3">
              <w:rPr>
                <w:color w:val="000000"/>
                <w:sz w:val="16"/>
                <w:szCs w:val="16"/>
              </w:rPr>
              <w:t xml:space="preserve">                                                                                                                                                                                                                           (руб.)</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680"/>
        </w:trPr>
        <w:tc>
          <w:tcPr>
            <w:tcW w:w="3270" w:type="dxa"/>
            <w:gridSpan w:val="3"/>
            <w:tcBorders>
              <w:top w:val="single" w:sz="2" w:space="0" w:color="000000"/>
              <w:left w:val="single" w:sz="2" w:space="0" w:color="000000"/>
              <w:bottom w:val="nil"/>
              <w:right w:val="single" w:sz="2" w:space="0" w:color="000000"/>
            </w:tcBorders>
            <w:hideMark/>
          </w:tcPr>
          <w:p w:rsidR="00F10AD3" w:rsidRPr="00F10AD3" w:rsidRDefault="00F10AD3">
            <w:pPr>
              <w:autoSpaceDE w:val="0"/>
              <w:autoSpaceDN w:val="0"/>
              <w:adjustRightInd w:val="0"/>
              <w:jc w:val="center"/>
              <w:rPr>
                <w:color w:val="000000"/>
                <w:sz w:val="16"/>
                <w:szCs w:val="16"/>
              </w:rPr>
            </w:pPr>
            <w:r w:rsidRPr="00F10AD3">
              <w:rPr>
                <w:b/>
                <w:bCs/>
                <w:color w:val="000000"/>
                <w:sz w:val="16"/>
                <w:szCs w:val="16"/>
              </w:rPr>
              <w:t>наименования</w:t>
            </w:r>
          </w:p>
        </w:tc>
        <w:tc>
          <w:tcPr>
            <w:tcW w:w="1080" w:type="dxa"/>
            <w:gridSpan w:val="3"/>
            <w:tcBorders>
              <w:top w:val="single" w:sz="2" w:space="0" w:color="000000"/>
              <w:left w:val="single" w:sz="2" w:space="0" w:color="000000"/>
              <w:bottom w:val="nil"/>
              <w:right w:val="single" w:sz="2" w:space="0" w:color="000000"/>
            </w:tcBorders>
            <w:hideMark/>
          </w:tcPr>
          <w:p w:rsidR="00F10AD3" w:rsidRPr="00F10AD3" w:rsidRDefault="00F10AD3">
            <w:pPr>
              <w:autoSpaceDE w:val="0"/>
              <w:autoSpaceDN w:val="0"/>
              <w:adjustRightInd w:val="0"/>
              <w:jc w:val="center"/>
              <w:rPr>
                <w:color w:val="000000"/>
                <w:sz w:val="16"/>
                <w:szCs w:val="16"/>
              </w:rPr>
            </w:pPr>
            <w:r w:rsidRPr="00F10AD3">
              <w:rPr>
                <w:b/>
                <w:bCs/>
                <w:color w:val="000000"/>
                <w:sz w:val="16"/>
                <w:szCs w:val="16"/>
              </w:rPr>
              <w:t>ЦСР</w:t>
            </w:r>
          </w:p>
        </w:tc>
        <w:tc>
          <w:tcPr>
            <w:tcW w:w="360" w:type="dxa"/>
            <w:tcBorders>
              <w:top w:val="single" w:sz="2" w:space="0" w:color="000000"/>
              <w:left w:val="single" w:sz="2" w:space="0" w:color="000000"/>
              <w:bottom w:val="nil"/>
              <w:right w:val="single" w:sz="2" w:space="0" w:color="000000"/>
            </w:tcBorders>
            <w:hideMark/>
          </w:tcPr>
          <w:p w:rsidR="00F10AD3" w:rsidRPr="00F10AD3" w:rsidRDefault="00F10AD3">
            <w:pPr>
              <w:autoSpaceDE w:val="0"/>
              <w:autoSpaceDN w:val="0"/>
              <w:adjustRightInd w:val="0"/>
              <w:jc w:val="center"/>
              <w:rPr>
                <w:color w:val="000000"/>
                <w:sz w:val="16"/>
                <w:szCs w:val="16"/>
              </w:rPr>
            </w:pPr>
            <w:proofErr w:type="spellStart"/>
            <w:r w:rsidRPr="00F10AD3">
              <w:rPr>
                <w:b/>
                <w:bCs/>
                <w:color w:val="000000"/>
                <w:sz w:val="16"/>
                <w:szCs w:val="16"/>
              </w:rPr>
              <w:t>Рз</w:t>
            </w:r>
            <w:proofErr w:type="spellEnd"/>
          </w:p>
        </w:tc>
        <w:tc>
          <w:tcPr>
            <w:tcW w:w="360" w:type="dxa"/>
            <w:tcBorders>
              <w:top w:val="single" w:sz="2" w:space="0" w:color="000000"/>
              <w:left w:val="single" w:sz="2" w:space="0" w:color="000000"/>
              <w:bottom w:val="nil"/>
              <w:right w:val="single" w:sz="2" w:space="0" w:color="000000"/>
            </w:tcBorders>
            <w:hideMark/>
          </w:tcPr>
          <w:p w:rsidR="00F10AD3" w:rsidRPr="00F10AD3" w:rsidRDefault="00F10AD3">
            <w:pPr>
              <w:autoSpaceDE w:val="0"/>
              <w:autoSpaceDN w:val="0"/>
              <w:adjustRightInd w:val="0"/>
              <w:jc w:val="center"/>
              <w:rPr>
                <w:color w:val="000000"/>
                <w:sz w:val="16"/>
                <w:szCs w:val="16"/>
              </w:rPr>
            </w:pPr>
            <w:proofErr w:type="spellStart"/>
            <w:proofErr w:type="gramStart"/>
            <w:r w:rsidRPr="00F10AD3">
              <w:rPr>
                <w:b/>
                <w:bCs/>
                <w:color w:val="000000"/>
                <w:sz w:val="16"/>
                <w:szCs w:val="16"/>
              </w:rPr>
              <w:t>Пр</w:t>
            </w:r>
            <w:proofErr w:type="spellEnd"/>
            <w:proofErr w:type="gramEnd"/>
          </w:p>
        </w:tc>
        <w:tc>
          <w:tcPr>
            <w:tcW w:w="360" w:type="dxa"/>
            <w:tcBorders>
              <w:top w:val="single" w:sz="2" w:space="0" w:color="000000"/>
              <w:left w:val="single" w:sz="2" w:space="0" w:color="000000"/>
              <w:bottom w:val="nil"/>
              <w:right w:val="single" w:sz="4" w:space="0" w:color="auto"/>
            </w:tcBorders>
            <w:hideMark/>
          </w:tcPr>
          <w:p w:rsidR="00F10AD3" w:rsidRPr="00F10AD3" w:rsidRDefault="00F10AD3">
            <w:pPr>
              <w:autoSpaceDE w:val="0"/>
              <w:autoSpaceDN w:val="0"/>
              <w:adjustRightInd w:val="0"/>
              <w:jc w:val="center"/>
              <w:rPr>
                <w:color w:val="000000"/>
                <w:sz w:val="16"/>
                <w:szCs w:val="16"/>
              </w:rPr>
            </w:pPr>
            <w:r w:rsidRPr="00F10AD3">
              <w:rPr>
                <w:b/>
                <w:bCs/>
                <w:color w:val="000000"/>
                <w:sz w:val="16"/>
                <w:szCs w:val="16"/>
              </w:rPr>
              <w:t>ВР</w:t>
            </w:r>
          </w:p>
        </w:tc>
        <w:tc>
          <w:tcPr>
            <w:tcW w:w="1200" w:type="dxa"/>
            <w:gridSpan w:val="3"/>
            <w:tcBorders>
              <w:top w:val="single" w:sz="2" w:space="0" w:color="000000"/>
              <w:left w:val="single" w:sz="4" w:space="0" w:color="auto"/>
              <w:bottom w:val="nil"/>
              <w:right w:val="single" w:sz="2" w:space="0" w:color="000000"/>
            </w:tcBorders>
            <w:hideMark/>
          </w:tcPr>
          <w:p w:rsidR="00F10AD3" w:rsidRPr="00F10AD3" w:rsidRDefault="00F10AD3">
            <w:pPr>
              <w:autoSpaceDE w:val="0"/>
              <w:autoSpaceDN w:val="0"/>
              <w:adjustRightInd w:val="0"/>
              <w:jc w:val="center"/>
              <w:rPr>
                <w:b/>
                <w:color w:val="000000"/>
                <w:sz w:val="16"/>
                <w:szCs w:val="16"/>
              </w:rPr>
            </w:pPr>
            <w:r w:rsidRPr="00F10AD3">
              <w:rPr>
                <w:b/>
                <w:color w:val="000000"/>
                <w:sz w:val="16"/>
                <w:szCs w:val="16"/>
              </w:rPr>
              <w:t>2022 год</w:t>
            </w:r>
          </w:p>
        </w:tc>
        <w:tc>
          <w:tcPr>
            <w:tcW w:w="1440" w:type="dxa"/>
            <w:gridSpan w:val="2"/>
            <w:tcBorders>
              <w:top w:val="single" w:sz="2" w:space="0" w:color="000000"/>
              <w:left w:val="single" w:sz="4" w:space="0" w:color="auto"/>
              <w:bottom w:val="nil"/>
              <w:right w:val="single" w:sz="2" w:space="0" w:color="000000"/>
            </w:tcBorders>
            <w:hideMark/>
          </w:tcPr>
          <w:p w:rsidR="00F10AD3" w:rsidRPr="00F10AD3" w:rsidRDefault="00F10AD3">
            <w:pPr>
              <w:autoSpaceDE w:val="0"/>
              <w:autoSpaceDN w:val="0"/>
              <w:adjustRightInd w:val="0"/>
              <w:jc w:val="center"/>
              <w:rPr>
                <w:b/>
                <w:color w:val="000000"/>
                <w:sz w:val="16"/>
                <w:szCs w:val="16"/>
              </w:rPr>
            </w:pPr>
            <w:r w:rsidRPr="00F10AD3">
              <w:rPr>
                <w:b/>
                <w:color w:val="000000"/>
                <w:sz w:val="16"/>
                <w:szCs w:val="16"/>
              </w:rPr>
              <w:t>2023 год</w:t>
            </w:r>
          </w:p>
        </w:tc>
        <w:tc>
          <w:tcPr>
            <w:tcW w:w="1680" w:type="dxa"/>
            <w:gridSpan w:val="2"/>
            <w:tcBorders>
              <w:top w:val="single" w:sz="2" w:space="0" w:color="000000"/>
              <w:left w:val="single" w:sz="4" w:space="0" w:color="auto"/>
              <w:bottom w:val="nil"/>
              <w:right w:val="single" w:sz="2" w:space="0" w:color="000000"/>
            </w:tcBorders>
            <w:hideMark/>
          </w:tcPr>
          <w:p w:rsidR="00F10AD3" w:rsidRPr="00F10AD3" w:rsidRDefault="00F10AD3">
            <w:pPr>
              <w:autoSpaceDE w:val="0"/>
              <w:autoSpaceDN w:val="0"/>
              <w:adjustRightInd w:val="0"/>
              <w:jc w:val="center"/>
              <w:rPr>
                <w:b/>
                <w:color w:val="000000"/>
                <w:sz w:val="16"/>
                <w:szCs w:val="16"/>
              </w:rPr>
            </w:pPr>
            <w:r w:rsidRPr="00F10AD3">
              <w:rPr>
                <w:b/>
                <w:color w:val="000000"/>
                <w:sz w:val="16"/>
                <w:szCs w:val="16"/>
              </w:rPr>
              <w:t>2024 год</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816"/>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МП "Усиление противопожарной защиты объектов и населённых пунктов  Железковского сельского поселения на 2022-2024 годы"</w:t>
            </w:r>
          </w:p>
        </w:tc>
        <w:tc>
          <w:tcPr>
            <w:tcW w:w="108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 xml:space="preserve">2400000000 </w:t>
            </w:r>
          </w:p>
        </w:tc>
        <w:tc>
          <w:tcPr>
            <w:tcW w:w="360" w:type="dxa"/>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rPr>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center"/>
              <w:rPr>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center"/>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704720,00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390"/>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Приобретение и содержание объектов противопожарной деятельности</w:t>
            </w:r>
          </w:p>
        </w:tc>
        <w:tc>
          <w:tcPr>
            <w:tcW w:w="108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2400029010</w:t>
            </w:r>
          </w:p>
        </w:tc>
        <w:tc>
          <w:tcPr>
            <w:tcW w:w="360" w:type="dxa"/>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rPr>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center"/>
              <w:rPr>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center"/>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704720,00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200000,00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430"/>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Национальная безопасность и правоохранительная деятельность</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2400029010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center"/>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704720,00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200000,00</w:t>
            </w: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jc w:val="right"/>
              <w:rPr>
                <w:sz w:val="16"/>
                <w:szCs w:val="16"/>
              </w:rPr>
            </w:pPr>
          </w:p>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200000,00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250"/>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rPr>
                <w:sz w:val="16"/>
                <w:szCs w:val="16"/>
              </w:rPr>
            </w:pPr>
            <w:r w:rsidRPr="00F10AD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2400029010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10</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center"/>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704720,00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200000,00</w:t>
            </w: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200000,00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430"/>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Закупка товаров, работ и услуг для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2400029010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200</w:t>
            </w: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698720,00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194000,00</w:t>
            </w: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194000,00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540"/>
        </w:trPr>
        <w:tc>
          <w:tcPr>
            <w:tcW w:w="3270" w:type="dxa"/>
            <w:gridSpan w:val="3"/>
            <w:tcBorders>
              <w:top w:val="single" w:sz="6"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Иные закупки товаров, работ и услуг для обеспечения государственных (муниципальных) нужд</w:t>
            </w:r>
          </w:p>
        </w:tc>
        <w:tc>
          <w:tcPr>
            <w:tcW w:w="1080" w:type="dxa"/>
            <w:gridSpan w:val="3"/>
            <w:tcBorders>
              <w:top w:val="single" w:sz="6" w:space="0" w:color="auto"/>
              <w:left w:val="single" w:sz="6" w:space="0" w:color="auto"/>
              <w:bottom w:val="single" w:sz="4" w:space="0" w:color="auto"/>
              <w:right w:val="single" w:sz="4"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 xml:space="preserve">2400029010 </w:t>
            </w:r>
          </w:p>
        </w:tc>
        <w:tc>
          <w:tcPr>
            <w:tcW w:w="360" w:type="dxa"/>
            <w:tcBorders>
              <w:top w:val="single" w:sz="6" w:space="0" w:color="auto"/>
              <w:left w:val="single" w:sz="4"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w:t>
            </w:r>
          </w:p>
        </w:tc>
        <w:tc>
          <w:tcPr>
            <w:tcW w:w="360" w:type="dxa"/>
            <w:tcBorders>
              <w:top w:val="single" w:sz="6"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10</w:t>
            </w:r>
          </w:p>
        </w:tc>
        <w:tc>
          <w:tcPr>
            <w:tcW w:w="360" w:type="dxa"/>
            <w:tcBorders>
              <w:top w:val="single" w:sz="6"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240</w:t>
            </w:r>
          </w:p>
        </w:tc>
        <w:tc>
          <w:tcPr>
            <w:tcW w:w="1200" w:type="dxa"/>
            <w:gridSpan w:val="3"/>
            <w:tcBorders>
              <w:top w:val="single" w:sz="6" w:space="0" w:color="auto"/>
              <w:left w:val="single" w:sz="6"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698720,00</w:t>
            </w:r>
          </w:p>
        </w:tc>
        <w:tc>
          <w:tcPr>
            <w:tcW w:w="1440" w:type="dxa"/>
            <w:gridSpan w:val="2"/>
            <w:tcBorders>
              <w:top w:val="single" w:sz="6"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194000,00</w:t>
            </w:r>
          </w:p>
        </w:tc>
        <w:tc>
          <w:tcPr>
            <w:tcW w:w="1680" w:type="dxa"/>
            <w:gridSpan w:val="2"/>
            <w:tcBorders>
              <w:top w:val="single" w:sz="6" w:space="0" w:color="auto"/>
              <w:left w:val="single" w:sz="4" w:space="0" w:color="auto"/>
              <w:bottom w:val="single" w:sz="4" w:space="0" w:color="auto"/>
              <w:right w:val="single" w:sz="6"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194000,00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323"/>
        </w:trPr>
        <w:tc>
          <w:tcPr>
            <w:tcW w:w="327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sz w:val="16"/>
                <w:szCs w:val="16"/>
              </w:rPr>
              <w:t>Уплата налогов, сборов и иных платежей</w:t>
            </w:r>
          </w:p>
        </w:tc>
        <w:tc>
          <w:tcPr>
            <w:tcW w:w="1080" w:type="dxa"/>
            <w:gridSpan w:val="3"/>
            <w:tcBorders>
              <w:top w:val="single" w:sz="4" w:space="0" w:color="auto"/>
              <w:left w:val="single" w:sz="6" w:space="0" w:color="auto"/>
              <w:bottom w:val="single" w:sz="4" w:space="0" w:color="auto"/>
              <w:right w:val="single" w:sz="4"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 xml:space="preserve">2400029010 </w:t>
            </w:r>
          </w:p>
        </w:tc>
        <w:tc>
          <w:tcPr>
            <w:tcW w:w="360" w:type="dxa"/>
            <w:tcBorders>
              <w:top w:val="single" w:sz="4" w:space="0" w:color="auto"/>
              <w:left w:val="single" w:sz="4"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10</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850</w:t>
            </w:r>
          </w:p>
        </w:tc>
        <w:tc>
          <w:tcPr>
            <w:tcW w:w="1200" w:type="dxa"/>
            <w:gridSpan w:val="3"/>
            <w:tcBorders>
              <w:top w:val="single" w:sz="4" w:space="0" w:color="auto"/>
              <w:left w:val="single" w:sz="6"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6000,00</w:t>
            </w:r>
          </w:p>
        </w:tc>
        <w:tc>
          <w:tcPr>
            <w:tcW w:w="14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6000,00</w:t>
            </w:r>
          </w:p>
        </w:tc>
        <w:tc>
          <w:tcPr>
            <w:tcW w:w="1680" w:type="dxa"/>
            <w:gridSpan w:val="2"/>
            <w:tcBorders>
              <w:top w:val="single" w:sz="4" w:space="0" w:color="auto"/>
              <w:left w:val="single" w:sz="4" w:space="0" w:color="auto"/>
              <w:bottom w:val="single" w:sz="4" w:space="0" w:color="auto"/>
              <w:right w:val="single" w:sz="6" w:space="0" w:color="auto"/>
            </w:tcBorders>
            <w:hideMark/>
          </w:tcPr>
          <w:p w:rsidR="00F10AD3" w:rsidRPr="00F10AD3" w:rsidRDefault="00F10AD3">
            <w:pPr>
              <w:jc w:val="right"/>
              <w:rPr>
                <w:sz w:val="16"/>
                <w:szCs w:val="16"/>
              </w:rPr>
            </w:pPr>
            <w:r w:rsidRPr="00F10AD3">
              <w:rPr>
                <w:sz w:val="16"/>
                <w:szCs w:val="16"/>
              </w:rPr>
              <w:t>6000,00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345"/>
        </w:trPr>
        <w:tc>
          <w:tcPr>
            <w:tcW w:w="327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 xml:space="preserve">МП "Развитие информационного общества в </w:t>
            </w:r>
            <w:proofErr w:type="spellStart"/>
            <w:r w:rsidRPr="00F10AD3">
              <w:rPr>
                <w:b/>
                <w:bCs/>
                <w:color w:val="000000"/>
                <w:sz w:val="16"/>
                <w:szCs w:val="16"/>
              </w:rPr>
              <w:t>Железковском</w:t>
            </w:r>
            <w:proofErr w:type="spellEnd"/>
            <w:r w:rsidRPr="00F10AD3">
              <w:rPr>
                <w:b/>
                <w:bCs/>
                <w:color w:val="000000"/>
                <w:sz w:val="16"/>
                <w:szCs w:val="16"/>
              </w:rPr>
              <w:t xml:space="preserve"> сельском поселении на </w:t>
            </w:r>
            <w:r w:rsidRPr="00F10AD3">
              <w:rPr>
                <w:b/>
                <w:bCs/>
                <w:color w:val="000000"/>
                <w:sz w:val="16"/>
                <w:szCs w:val="16"/>
              </w:rPr>
              <w:lastRenderedPageBreak/>
              <w:t>2022-2024 годы"</w:t>
            </w:r>
          </w:p>
        </w:tc>
        <w:tc>
          <w:tcPr>
            <w:tcW w:w="1080" w:type="dxa"/>
            <w:gridSpan w:val="3"/>
            <w:tcBorders>
              <w:top w:val="single" w:sz="4" w:space="0" w:color="auto"/>
              <w:left w:val="single" w:sz="6" w:space="0" w:color="auto"/>
              <w:bottom w:val="single" w:sz="4" w:space="0" w:color="auto"/>
              <w:right w:val="single" w:sz="4"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lastRenderedPageBreak/>
              <w:t xml:space="preserve">2500000000 </w:t>
            </w:r>
          </w:p>
        </w:tc>
        <w:tc>
          <w:tcPr>
            <w:tcW w:w="360" w:type="dxa"/>
            <w:tcBorders>
              <w:top w:val="single" w:sz="4" w:space="0" w:color="auto"/>
              <w:left w:val="single" w:sz="4" w:space="0" w:color="auto"/>
              <w:bottom w:val="single" w:sz="4" w:space="0" w:color="auto"/>
              <w:right w:val="single" w:sz="6" w:space="0" w:color="auto"/>
            </w:tcBorders>
          </w:tcPr>
          <w:p w:rsidR="00F10AD3" w:rsidRPr="00F10AD3" w:rsidRDefault="00F10AD3">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rPr>
                <w:color w:val="000000"/>
                <w:sz w:val="16"/>
                <w:szCs w:val="16"/>
              </w:rPr>
            </w:pPr>
          </w:p>
        </w:tc>
        <w:tc>
          <w:tcPr>
            <w:tcW w:w="1200" w:type="dxa"/>
            <w:gridSpan w:val="3"/>
            <w:tcBorders>
              <w:top w:val="single" w:sz="4" w:space="0" w:color="auto"/>
              <w:left w:val="single" w:sz="6"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240000,00</w:t>
            </w:r>
          </w:p>
        </w:tc>
        <w:tc>
          <w:tcPr>
            <w:tcW w:w="14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c>
          <w:tcPr>
            <w:tcW w:w="1680" w:type="dxa"/>
            <w:gridSpan w:val="2"/>
            <w:tcBorders>
              <w:top w:val="single" w:sz="4" w:space="0" w:color="auto"/>
              <w:left w:val="single" w:sz="4" w:space="0" w:color="auto"/>
              <w:bottom w:val="single" w:sz="4" w:space="0" w:color="auto"/>
              <w:right w:val="single" w:sz="6"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255"/>
        </w:trPr>
        <w:tc>
          <w:tcPr>
            <w:tcW w:w="327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lastRenderedPageBreak/>
              <w:t>Реализация мероприятий направленных на развитие информационного общества</w:t>
            </w:r>
          </w:p>
        </w:tc>
        <w:tc>
          <w:tcPr>
            <w:tcW w:w="1080" w:type="dxa"/>
            <w:gridSpan w:val="3"/>
            <w:tcBorders>
              <w:top w:val="single" w:sz="4" w:space="0" w:color="auto"/>
              <w:left w:val="single" w:sz="6" w:space="0" w:color="auto"/>
              <w:bottom w:val="single" w:sz="4" w:space="0" w:color="auto"/>
              <w:right w:val="single" w:sz="4"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2500022510</w:t>
            </w:r>
          </w:p>
        </w:tc>
        <w:tc>
          <w:tcPr>
            <w:tcW w:w="360" w:type="dxa"/>
            <w:tcBorders>
              <w:top w:val="single" w:sz="4" w:space="0" w:color="auto"/>
              <w:left w:val="single" w:sz="4" w:space="0" w:color="auto"/>
              <w:bottom w:val="single" w:sz="4" w:space="0" w:color="auto"/>
              <w:right w:val="single" w:sz="6" w:space="0" w:color="auto"/>
            </w:tcBorders>
          </w:tcPr>
          <w:p w:rsidR="00F10AD3" w:rsidRPr="00F10AD3" w:rsidRDefault="00F10AD3">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rPr>
                <w:color w:val="000000"/>
                <w:sz w:val="16"/>
                <w:szCs w:val="16"/>
              </w:rPr>
            </w:pPr>
          </w:p>
        </w:tc>
        <w:tc>
          <w:tcPr>
            <w:tcW w:w="1200" w:type="dxa"/>
            <w:gridSpan w:val="3"/>
            <w:tcBorders>
              <w:top w:val="single" w:sz="4" w:space="0" w:color="auto"/>
              <w:left w:val="single" w:sz="6"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240000,00</w:t>
            </w:r>
          </w:p>
        </w:tc>
        <w:tc>
          <w:tcPr>
            <w:tcW w:w="14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c>
          <w:tcPr>
            <w:tcW w:w="1680" w:type="dxa"/>
            <w:gridSpan w:val="2"/>
            <w:tcBorders>
              <w:top w:val="single" w:sz="4" w:space="0" w:color="auto"/>
              <w:left w:val="single" w:sz="4" w:space="0" w:color="auto"/>
              <w:bottom w:val="single" w:sz="4" w:space="0" w:color="auto"/>
              <w:right w:val="single" w:sz="6"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170000,00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150"/>
        </w:trPr>
        <w:tc>
          <w:tcPr>
            <w:tcW w:w="327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Общегосударственные вопросы</w:t>
            </w:r>
          </w:p>
        </w:tc>
        <w:tc>
          <w:tcPr>
            <w:tcW w:w="1080" w:type="dxa"/>
            <w:gridSpan w:val="3"/>
            <w:tcBorders>
              <w:top w:val="single" w:sz="4" w:space="0" w:color="auto"/>
              <w:left w:val="single" w:sz="6" w:space="0" w:color="auto"/>
              <w:bottom w:val="single" w:sz="4" w:space="0" w:color="auto"/>
              <w:right w:val="single" w:sz="4"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2500022510</w:t>
            </w:r>
          </w:p>
        </w:tc>
        <w:tc>
          <w:tcPr>
            <w:tcW w:w="360" w:type="dxa"/>
            <w:tcBorders>
              <w:top w:val="single" w:sz="4" w:space="0" w:color="auto"/>
              <w:left w:val="single" w:sz="4"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01</w:t>
            </w:r>
          </w:p>
        </w:tc>
        <w:tc>
          <w:tcPr>
            <w:tcW w:w="360" w:type="dxa"/>
            <w:tcBorders>
              <w:top w:val="single" w:sz="4"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rPr>
                <w:color w:val="000000"/>
                <w:sz w:val="16"/>
                <w:szCs w:val="16"/>
              </w:rPr>
            </w:pPr>
          </w:p>
        </w:tc>
        <w:tc>
          <w:tcPr>
            <w:tcW w:w="1200" w:type="dxa"/>
            <w:gridSpan w:val="3"/>
            <w:tcBorders>
              <w:top w:val="single" w:sz="4" w:space="0" w:color="auto"/>
              <w:left w:val="single" w:sz="6"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240000,00</w:t>
            </w:r>
          </w:p>
        </w:tc>
        <w:tc>
          <w:tcPr>
            <w:tcW w:w="14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170000,00</w:t>
            </w:r>
          </w:p>
        </w:tc>
        <w:tc>
          <w:tcPr>
            <w:tcW w:w="1680" w:type="dxa"/>
            <w:gridSpan w:val="2"/>
            <w:tcBorders>
              <w:top w:val="single" w:sz="4" w:space="0" w:color="auto"/>
              <w:left w:val="single" w:sz="4" w:space="0" w:color="auto"/>
              <w:bottom w:val="single" w:sz="4" w:space="0" w:color="auto"/>
              <w:right w:val="single" w:sz="6"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170000,00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150"/>
        </w:trPr>
        <w:tc>
          <w:tcPr>
            <w:tcW w:w="327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rPr>
                <w:sz w:val="16"/>
                <w:szCs w:val="16"/>
              </w:rPr>
            </w:pPr>
            <w:r w:rsidRPr="00F10AD3">
              <w:rPr>
                <w:sz w:val="16"/>
                <w:szCs w:val="16"/>
              </w:rPr>
              <w:t>Другие общегосударственные вопросы</w:t>
            </w:r>
          </w:p>
        </w:tc>
        <w:tc>
          <w:tcPr>
            <w:tcW w:w="1080" w:type="dxa"/>
            <w:gridSpan w:val="3"/>
            <w:tcBorders>
              <w:top w:val="single" w:sz="4" w:space="0" w:color="auto"/>
              <w:left w:val="single" w:sz="6" w:space="0" w:color="auto"/>
              <w:bottom w:val="single" w:sz="4" w:space="0" w:color="auto"/>
              <w:right w:val="single" w:sz="4"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2500022510</w:t>
            </w:r>
          </w:p>
        </w:tc>
        <w:tc>
          <w:tcPr>
            <w:tcW w:w="360" w:type="dxa"/>
            <w:tcBorders>
              <w:top w:val="single" w:sz="4" w:space="0" w:color="auto"/>
              <w:left w:val="single" w:sz="4"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01</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13</w:t>
            </w:r>
          </w:p>
        </w:tc>
        <w:tc>
          <w:tcPr>
            <w:tcW w:w="360" w:type="dxa"/>
            <w:tcBorders>
              <w:top w:val="single" w:sz="4"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rPr>
                <w:color w:val="000000"/>
                <w:sz w:val="16"/>
                <w:szCs w:val="16"/>
              </w:rPr>
            </w:pPr>
          </w:p>
        </w:tc>
        <w:tc>
          <w:tcPr>
            <w:tcW w:w="1200" w:type="dxa"/>
            <w:gridSpan w:val="3"/>
            <w:tcBorders>
              <w:top w:val="single" w:sz="4" w:space="0" w:color="auto"/>
              <w:left w:val="single" w:sz="6"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240000,00</w:t>
            </w:r>
          </w:p>
        </w:tc>
        <w:tc>
          <w:tcPr>
            <w:tcW w:w="14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170000,00</w:t>
            </w:r>
          </w:p>
        </w:tc>
        <w:tc>
          <w:tcPr>
            <w:tcW w:w="1680" w:type="dxa"/>
            <w:gridSpan w:val="2"/>
            <w:tcBorders>
              <w:top w:val="single" w:sz="4" w:space="0" w:color="auto"/>
              <w:left w:val="single" w:sz="4" w:space="0" w:color="auto"/>
              <w:bottom w:val="single" w:sz="4" w:space="0" w:color="auto"/>
              <w:right w:val="single" w:sz="6"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170000,00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255"/>
        </w:trPr>
        <w:tc>
          <w:tcPr>
            <w:tcW w:w="327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Закупка товаров, работ и услуг для государственных (муниципальных) нужд</w:t>
            </w:r>
          </w:p>
        </w:tc>
        <w:tc>
          <w:tcPr>
            <w:tcW w:w="1080" w:type="dxa"/>
            <w:gridSpan w:val="3"/>
            <w:tcBorders>
              <w:top w:val="single" w:sz="4" w:space="0" w:color="auto"/>
              <w:left w:val="single" w:sz="6" w:space="0" w:color="auto"/>
              <w:bottom w:val="single" w:sz="4" w:space="0" w:color="auto"/>
              <w:right w:val="single" w:sz="4"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2500022510</w:t>
            </w:r>
          </w:p>
        </w:tc>
        <w:tc>
          <w:tcPr>
            <w:tcW w:w="360" w:type="dxa"/>
            <w:tcBorders>
              <w:top w:val="single" w:sz="4" w:space="0" w:color="auto"/>
              <w:left w:val="single" w:sz="4"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01</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13</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200</w:t>
            </w:r>
          </w:p>
        </w:tc>
        <w:tc>
          <w:tcPr>
            <w:tcW w:w="1200" w:type="dxa"/>
            <w:gridSpan w:val="3"/>
            <w:tcBorders>
              <w:top w:val="single" w:sz="4" w:space="0" w:color="auto"/>
              <w:left w:val="single" w:sz="6"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240000,00</w:t>
            </w:r>
          </w:p>
        </w:tc>
        <w:tc>
          <w:tcPr>
            <w:tcW w:w="14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jc w:val="right"/>
              <w:rPr>
                <w:sz w:val="16"/>
                <w:szCs w:val="16"/>
              </w:rPr>
            </w:pPr>
            <w:r w:rsidRPr="00F10AD3">
              <w:rPr>
                <w:sz w:val="16"/>
                <w:szCs w:val="16"/>
              </w:rPr>
              <w:t>170000,00</w:t>
            </w:r>
          </w:p>
        </w:tc>
        <w:tc>
          <w:tcPr>
            <w:tcW w:w="1680" w:type="dxa"/>
            <w:gridSpan w:val="2"/>
            <w:tcBorders>
              <w:top w:val="single" w:sz="4" w:space="0" w:color="auto"/>
              <w:left w:val="single" w:sz="4" w:space="0" w:color="auto"/>
              <w:bottom w:val="single" w:sz="4" w:space="0" w:color="auto"/>
              <w:right w:val="single" w:sz="6" w:space="0" w:color="auto"/>
            </w:tcBorders>
            <w:hideMark/>
          </w:tcPr>
          <w:p w:rsidR="00F10AD3" w:rsidRPr="00F10AD3" w:rsidRDefault="00F10AD3">
            <w:pPr>
              <w:jc w:val="right"/>
              <w:rPr>
                <w:sz w:val="16"/>
                <w:szCs w:val="16"/>
              </w:rPr>
            </w:pPr>
            <w:r w:rsidRPr="00F10AD3">
              <w:rPr>
                <w:sz w:val="16"/>
                <w:szCs w:val="16"/>
              </w:rPr>
              <w:t>170000,00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315"/>
        </w:trPr>
        <w:tc>
          <w:tcPr>
            <w:tcW w:w="3270" w:type="dxa"/>
            <w:gridSpan w:val="3"/>
            <w:tcBorders>
              <w:top w:val="single" w:sz="4"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 xml:space="preserve">2500022510 </w:t>
            </w:r>
          </w:p>
        </w:tc>
        <w:tc>
          <w:tcPr>
            <w:tcW w:w="360" w:type="dxa"/>
            <w:tcBorders>
              <w:top w:val="single" w:sz="4" w:space="0" w:color="auto"/>
              <w:left w:val="single" w:sz="4"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01</w:t>
            </w:r>
          </w:p>
        </w:tc>
        <w:tc>
          <w:tcPr>
            <w:tcW w:w="360" w:type="dxa"/>
            <w:tcBorders>
              <w:top w:val="single" w:sz="4"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13</w:t>
            </w:r>
          </w:p>
        </w:tc>
        <w:tc>
          <w:tcPr>
            <w:tcW w:w="360" w:type="dxa"/>
            <w:tcBorders>
              <w:top w:val="single" w:sz="4"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240</w:t>
            </w:r>
          </w:p>
        </w:tc>
        <w:tc>
          <w:tcPr>
            <w:tcW w:w="1200" w:type="dxa"/>
            <w:gridSpan w:val="3"/>
            <w:tcBorders>
              <w:top w:val="single" w:sz="4" w:space="0" w:color="auto"/>
              <w:left w:val="single" w:sz="6" w:space="0" w:color="auto"/>
              <w:bottom w:val="single" w:sz="6" w:space="0" w:color="auto"/>
              <w:right w:val="single" w:sz="4" w:space="0" w:color="auto"/>
            </w:tcBorders>
            <w:hideMark/>
          </w:tcPr>
          <w:p w:rsidR="00F10AD3" w:rsidRPr="00F10AD3" w:rsidRDefault="00F10AD3">
            <w:pPr>
              <w:jc w:val="right"/>
              <w:rPr>
                <w:sz w:val="16"/>
                <w:szCs w:val="16"/>
              </w:rPr>
            </w:pPr>
            <w:r w:rsidRPr="00F10AD3">
              <w:rPr>
                <w:sz w:val="16"/>
                <w:szCs w:val="16"/>
              </w:rPr>
              <w:t>240000,00</w:t>
            </w:r>
          </w:p>
        </w:tc>
        <w:tc>
          <w:tcPr>
            <w:tcW w:w="1440" w:type="dxa"/>
            <w:gridSpan w:val="2"/>
            <w:tcBorders>
              <w:top w:val="single" w:sz="4" w:space="0" w:color="auto"/>
              <w:left w:val="single" w:sz="4" w:space="0" w:color="auto"/>
              <w:bottom w:val="single" w:sz="6" w:space="0" w:color="auto"/>
              <w:right w:val="single" w:sz="4" w:space="0" w:color="auto"/>
            </w:tcBorders>
            <w:hideMark/>
          </w:tcPr>
          <w:p w:rsidR="00F10AD3" w:rsidRPr="00F10AD3" w:rsidRDefault="00F10AD3">
            <w:pPr>
              <w:jc w:val="right"/>
              <w:rPr>
                <w:sz w:val="16"/>
                <w:szCs w:val="16"/>
              </w:rPr>
            </w:pPr>
            <w:r w:rsidRPr="00F10AD3">
              <w:rPr>
                <w:sz w:val="16"/>
                <w:szCs w:val="16"/>
              </w:rPr>
              <w:t>170000,00</w:t>
            </w:r>
          </w:p>
        </w:tc>
        <w:tc>
          <w:tcPr>
            <w:tcW w:w="1680" w:type="dxa"/>
            <w:gridSpan w:val="2"/>
            <w:tcBorders>
              <w:top w:val="single" w:sz="4" w:space="0" w:color="auto"/>
              <w:left w:val="single" w:sz="4" w:space="0" w:color="auto"/>
              <w:bottom w:val="single" w:sz="6" w:space="0" w:color="auto"/>
              <w:right w:val="single" w:sz="6" w:space="0" w:color="auto"/>
            </w:tcBorders>
            <w:hideMark/>
          </w:tcPr>
          <w:p w:rsidR="00F10AD3" w:rsidRPr="00F10AD3" w:rsidRDefault="00F10AD3">
            <w:pPr>
              <w:jc w:val="right"/>
              <w:rPr>
                <w:sz w:val="16"/>
                <w:szCs w:val="16"/>
              </w:rPr>
            </w:pPr>
            <w:r w:rsidRPr="00F10AD3">
              <w:rPr>
                <w:sz w:val="16"/>
                <w:szCs w:val="16"/>
              </w:rPr>
              <w:t>170000,00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578"/>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 xml:space="preserve">МП «Дорожная деятельность в </w:t>
            </w:r>
            <w:proofErr w:type="spellStart"/>
            <w:r w:rsidRPr="00F10AD3">
              <w:rPr>
                <w:b/>
                <w:bCs/>
                <w:color w:val="000000"/>
                <w:sz w:val="16"/>
                <w:szCs w:val="16"/>
              </w:rPr>
              <w:t>Железковском</w:t>
            </w:r>
            <w:proofErr w:type="spellEnd"/>
            <w:r w:rsidRPr="00F10AD3">
              <w:rPr>
                <w:b/>
                <w:bCs/>
                <w:color w:val="000000"/>
                <w:sz w:val="16"/>
                <w:szCs w:val="16"/>
              </w:rPr>
              <w:t xml:space="preserve"> сельском поселении на 2022-2024 годы»</w:t>
            </w:r>
          </w:p>
        </w:tc>
        <w:tc>
          <w:tcPr>
            <w:tcW w:w="108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1100000000</w:t>
            </w:r>
          </w:p>
        </w:tc>
        <w:tc>
          <w:tcPr>
            <w:tcW w:w="360" w:type="dxa"/>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rPr>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7060342,85</w:t>
            </w:r>
          </w:p>
        </w:tc>
        <w:tc>
          <w:tcPr>
            <w:tcW w:w="1440" w:type="dxa"/>
            <w:gridSpan w:val="2"/>
            <w:tcBorders>
              <w:top w:val="single" w:sz="6" w:space="0" w:color="auto"/>
              <w:left w:val="single" w:sz="4" w:space="0" w:color="auto"/>
              <w:bottom w:val="single" w:sz="6" w:space="0" w:color="auto"/>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5394300,00</w:t>
            </w:r>
          </w:p>
        </w:tc>
        <w:tc>
          <w:tcPr>
            <w:tcW w:w="1680" w:type="dxa"/>
            <w:gridSpan w:val="2"/>
            <w:tcBorders>
              <w:top w:val="single" w:sz="6" w:space="0" w:color="auto"/>
              <w:left w:val="single" w:sz="4" w:space="0" w:color="auto"/>
              <w:bottom w:val="single" w:sz="6" w:space="0" w:color="auto"/>
              <w:right w:val="single" w:sz="6"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5438500,00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816"/>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jc w:val="both"/>
              <w:rPr>
                <w:b/>
                <w:sz w:val="16"/>
                <w:szCs w:val="16"/>
              </w:rPr>
            </w:pPr>
            <w:r w:rsidRPr="00F10AD3">
              <w:rPr>
                <w:b/>
                <w:sz w:val="16"/>
                <w:szCs w:val="16"/>
              </w:rPr>
              <w:t xml:space="preserve"> Капитальный ремонт и ремонт автомобильных дорог местного значения за счет средств местного бюджета к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108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autoSpaceDE w:val="0"/>
              <w:autoSpaceDN w:val="0"/>
              <w:adjustRightInd w:val="0"/>
              <w:rPr>
                <w:b/>
                <w:bCs/>
                <w:color w:val="000000"/>
                <w:sz w:val="16"/>
                <w:szCs w:val="16"/>
              </w:rPr>
            </w:pPr>
          </w:p>
          <w:p w:rsidR="00F10AD3" w:rsidRPr="00F10AD3" w:rsidRDefault="00F10AD3">
            <w:pPr>
              <w:autoSpaceDE w:val="0"/>
              <w:autoSpaceDN w:val="0"/>
              <w:adjustRightInd w:val="0"/>
              <w:rPr>
                <w:b/>
                <w:bCs/>
                <w:color w:val="000000"/>
                <w:sz w:val="16"/>
                <w:szCs w:val="16"/>
              </w:rPr>
            </w:pPr>
          </w:p>
          <w:p w:rsidR="00F10AD3" w:rsidRPr="00F10AD3" w:rsidRDefault="00F10AD3">
            <w:pPr>
              <w:autoSpaceDE w:val="0"/>
              <w:autoSpaceDN w:val="0"/>
              <w:adjustRightInd w:val="0"/>
              <w:rPr>
                <w:b/>
                <w:bCs/>
                <w:color w:val="000000"/>
                <w:sz w:val="16"/>
                <w:szCs w:val="16"/>
              </w:rPr>
            </w:pPr>
          </w:p>
          <w:p w:rsidR="00F10AD3" w:rsidRPr="00F10AD3" w:rsidRDefault="00F10AD3">
            <w:pPr>
              <w:autoSpaceDE w:val="0"/>
              <w:autoSpaceDN w:val="0"/>
              <w:adjustRightInd w:val="0"/>
              <w:rPr>
                <w:b/>
                <w:bCs/>
                <w:color w:val="000000"/>
                <w:sz w:val="16"/>
                <w:szCs w:val="16"/>
              </w:rPr>
            </w:pPr>
          </w:p>
          <w:p w:rsidR="00F10AD3" w:rsidRPr="00F10AD3" w:rsidRDefault="00F10AD3">
            <w:pPr>
              <w:autoSpaceDE w:val="0"/>
              <w:autoSpaceDN w:val="0"/>
              <w:adjustRightInd w:val="0"/>
              <w:rPr>
                <w:b/>
                <w:bCs/>
                <w:color w:val="000000"/>
                <w:sz w:val="16"/>
                <w:szCs w:val="16"/>
              </w:rPr>
            </w:pPr>
          </w:p>
          <w:p w:rsidR="00F10AD3" w:rsidRPr="00F10AD3" w:rsidRDefault="00F10AD3">
            <w:pPr>
              <w:autoSpaceDE w:val="0"/>
              <w:autoSpaceDN w:val="0"/>
              <w:adjustRightInd w:val="0"/>
              <w:rPr>
                <w:b/>
                <w:bCs/>
                <w:color w:val="000000"/>
                <w:sz w:val="16"/>
                <w:szCs w:val="16"/>
              </w:rPr>
            </w:pPr>
            <w:r w:rsidRPr="00F10AD3">
              <w:rPr>
                <w:b/>
                <w:bCs/>
                <w:color w:val="000000"/>
                <w:sz w:val="16"/>
                <w:szCs w:val="16"/>
              </w:rPr>
              <w:t>11000</w:t>
            </w:r>
            <w:r w:rsidRPr="00F10AD3">
              <w:rPr>
                <w:b/>
                <w:bCs/>
                <w:color w:val="000000"/>
                <w:sz w:val="16"/>
                <w:szCs w:val="16"/>
                <w:lang w:val="en-US"/>
              </w:rPr>
              <w:t>S</w:t>
            </w:r>
            <w:r w:rsidRPr="00F10AD3">
              <w:rPr>
                <w:b/>
                <w:bCs/>
                <w:color w:val="000000"/>
                <w:sz w:val="16"/>
                <w:szCs w:val="16"/>
              </w:rPr>
              <w:t>1520</w:t>
            </w:r>
          </w:p>
        </w:tc>
        <w:tc>
          <w:tcPr>
            <w:tcW w:w="360" w:type="dxa"/>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rPr>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257685,00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171790,00</w:t>
            </w: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171790,00</w:t>
            </w: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192"/>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Национальная экономика</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11000</w:t>
            </w:r>
            <w:r w:rsidRPr="00F10AD3">
              <w:rPr>
                <w:color w:val="000000"/>
                <w:sz w:val="16"/>
                <w:szCs w:val="16"/>
                <w:lang w:val="en-US"/>
              </w:rPr>
              <w:t>S</w:t>
            </w:r>
            <w:r w:rsidRPr="00F10AD3">
              <w:rPr>
                <w:color w:val="000000"/>
                <w:sz w:val="16"/>
                <w:szCs w:val="16"/>
              </w:rPr>
              <w:t>1520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rPr>
                <w:sz w:val="16"/>
                <w:szCs w:val="16"/>
              </w:rPr>
            </w:pPr>
            <w:r w:rsidRPr="00F10AD3">
              <w:rPr>
                <w:sz w:val="16"/>
                <w:szCs w:val="16"/>
              </w:rPr>
              <w:t xml:space="preserve">        257685,00</w:t>
            </w:r>
          </w:p>
        </w:tc>
        <w:tc>
          <w:tcPr>
            <w:tcW w:w="1440" w:type="dxa"/>
            <w:gridSpan w:val="2"/>
            <w:tcBorders>
              <w:top w:val="single" w:sz="6" w:space="0" w:color="auto"/>
              <w:left w:val="single" w:sz="4" w:space="0" w:color="auto"/>
              <w:bottom w:val="single" w:sz="6" w:space="0" w:color="auto"/>
              <w:right w:val="single" w:sz="4"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 xml:space="preserve">             171790,00</w:t>
            </w:r>
          </w:p>
        </w:tc>
        <w:tc>
          <w:tcPr>
            <w:tcW w:w="1680" w:type="dxa"/>
            <w:gridSpan w:val="2"/>
            <w:tcBorders>
              <w:top w:val="single" w:sz="6" w:space="0" w:color="auto"/>
              <w:left w:val="single" w:sz="4"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 xml:space="preserve">               171790,00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283"/>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Дорожное хозяйство (дорожные фонды)</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11000</w:t>
            </w:r>
            <w:r w:rsidRPr="00F10AD3">
              <w:rPr>
                <w:color w:val="000000"/>
                <w:sz w:val="16"/>
                <w:szCs w:val="16"/>
                <w:lang w:val="en-US"/>
              </w:rPr>
              <w:t>S</w:t>
            </w:r>
            <w:r w:rsidRPr="00F10AD3">
              <w:rPr>
                <w:color w:val="000000"/>
                <w:sz w:val="16"/>
                <w:szCs w:val="16"/>
              </w:rPr>
              <w:t>1520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09</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257685,00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171790,00</w:t>
            </w: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171790,00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374"/>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Закупка товаров, работ и услуг для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11000</w:t>
            </w:r>
            <w:r w:rsidRPr="00F10AD3">
              <w:rPr>
                <w:color w:val="000000"/>
                <w:sz w:val="16"/>
                <w:szCs w:val="16"/>
                <w:lang w:val="en-US"/>
              </w:rPr>
              <w:t>S</w:t>
            </w:r>
            <w:r w:rsidRPr="00F10AD3">
              <w:rPr>
                <w:color w:val="000000"/>
                <w:sz w:val="16"/>
                <w:szCs w:val="16"/>
              </w:rPr>
              <w:t>1520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09</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200</w:t>
            </w: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jc w:val="right"/>
              <w:rPr>
                <w:sz w:val="16"/>
                <w:szCs w:val="16"/>
              </w:rPr>
            </w:pPr>
            <w:r w:rsidRPr="00F10AD3">
              <w:rPr>
                <w:sz w:val="16"/>
                <w:szCs w:val="16"/>
              </w:rPr>
              <w:t>257685,00</w:t>
            </w:r>
          </w:p>
        </w:tc>
        <w:tc>
          <w:tcPr>
            <w:tcW w:w="1440" w:type="dxa"/>
            <w:gridSpan w:val="2"/>
            <w:tcBorders>
              <w:top w:val="single" w:sz="6" w:space="0" w:color="auto"/>
              <w:left w:val="single" w:sz="4" w:space="0" w:color="auto"/>
              <w:bottom w:val="single" w:sz="6"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171790,00</w:t>
            </w:r>
          </w:p>
        </w:tc>
        <w:tc>
          <w:tcPr>
            <w:tcW w:w="1680" w:type="dxa"/>
            <w:gridSpan w:val="2"/>
            <w:tcBorders>
              <w:top w:val="single" w:sz="6" w:space="0" w:color="auto"/>
              <w:left w:val="single" w:sz="4" w:space="0" w:color="auto"/>
              <w:bottom w:val="single" w:sz="6" w:space="0" w:color="auto"/>
              <w:right w:val="single" w:sz="6"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171790,00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600"/>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Иные закупки товаров, работ и услуг для обеспечения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11 000</w:t>
            </w:r>
            <w:r w:rsidRPr="00F10AD3">
              <w:rPr>
                <w:color w:val="000000"/>
                <w:sz w:val="16"/>
                <w:szCs w:val="16"/>
                <w:lang w:val="en-US"/>
              </w:rPr>
              <w:t>S</w:t>
            </w:r>
            <w:r w:rsidRPr="00F10AD3">
              <w:rPr>
                <w:color w:val="000000"/>
                <w:sz w:val="16"/>
                <w:szCs w:val="16"/>
              </w:rPr>
              <w:t>1520</w:t>
            </w:r>
          </w:p>
        </w:tc>
        <w:tc>
          <w:tcPr>
            <w:tcW w:w="360" w:type="dxa"/>
            <w:tcBorders>
              <w:top w:val="single" w:sz="6" w:space="0" w:color="auto"/>
              <w:left w:val="single" w:sz="4"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09</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240</w:t>
            </w: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sz w:val="16"/>
                <w:szCs w:val="16"/>
              </w:rPr>
              <w:t>257685,00</w:t>
            </w:r>
          </w:p>
        </w:tc>
        <w:tc>
          <w:tcPr>
            <w:tcW w:w="1440" w:type="dxa"/>
            <w:gridSpan w:val="2"/>
            <w:tcBorders>
              <w:top w:val="single" w:sz="6" w:space="0" w:color="auto"/>
              <w:left w:val="single" w:sz="4" w:space="0" w:color="auto"/>
              <w:bottom w:val="single" w:sz="6"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171790,00</w:t>
            </w:r>
          </w:p>
        </w:tc>
        <w:tc>
          <w:tcPr>
            <w:tcW w:w="1680" w:type="dxa"/>
            <w:gridSpan w:val="2"/>
            <w:tcBorders>
              <w:top w:val="single" w:sz="6" w:space="0" w:color="auto"/>
              <w:left w:val="single" w:sz="4" w:space="0" w:color="auto"/>
              <w:bottom w:val="single" w:sz="6" w:space="0" w:color="auto"/>
              <w:right w:val="single" w:sz="6"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171790,0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600"/>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rPr>
                <w:b/>
                <w:sz w:val="16"/>
                <w:szCs w:val="16"/>
              </w:rPr>
            </w:pPr>
            <w:r w:rsidRPr="00F10AD3">
              <w:rPr>
                <w:b/>
                <w:sz w:val="16"/>
                <w:szCs w:val="16"/>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108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autoSpaceDE w:val="0"/>
              <w:autoSpaceDN w:val="0"/>
              <w:adjustRightInd w:val="0"/>
              <w:rPr>
                <w:b/>
                <w:bCs/>
                <w:color w:val="000000"/>
                <w:sz w:val="16"/>
                <w:szCs w:val="16"/>
              </w:rPr>
            </w:pPr>
          </w:p>
          <w:p w:rsidR="00F10AD3" w:rsidRPr="00F10AD3" w:rsidRDefault="00F10AD3">
            <w:pPr>
              <w:autoSpaceDE w:val="0"/>
              <w:autoSpaceDN w:val="0"/>
              <w:adjustRightInd w:val="0"/>
              <w:rPr>
                <w:b/>
                <w:bCs/>
                <w:color w:val="000000"/>
                <w:sz w:val="16"/>
                <w:szCs w:val="16"/>
              </w:rPr>
            </w:pPr>
          </w:p>
          <w:p w:rsidR="00F10AD3" w:rsidRPr="00F10AD3" w:rsidRDefault="00F10AD3">
            <w:pPr>
              <w:autoSpaceDE w:val="0"/>
              <w:autoSpaceDN w:val="0"/>
              <w:adjustRightInd w:val="0"/>
              <w:rPr>
                <w:b/>
                <w:bCs/>
                <w:color w:val="000000"/>
                <w:sz w:val="16"/>
                <w:szCs w:val="16"/>
              </w:rPr>
            </w:pPr>
            <w:r w:rsidRPr="00F10AD3">
              <w:rPr>
                <w:b/>
                <w:bCs/>
                <w:color w:val="000000"/>
                <w:sz w:val="16"/>
                <w:szCs w:val="16"/>
              </w:rPr>
              <w:t>1100029010</w:t>
            </w:r>
          </w:p>
        </w:tc>
        <w:tc>
          <w:tcPr>
            <w:tcW w:w="360" w:type="dxa"/>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rPr>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1906657,85</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1958510,00</w:t>
            </w: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2002710,00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456"/>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Национальная экономика</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1100029010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Cs/>
                <w:sz w:val="16"/>
                <w:szCs w:val="16"/>
              </w:rPr>
            </w:pPr>
            <w:r w:rsidRPr="00F10AD3">
              <w:rPr>
                <w:bCs/>
                <w:sz w:val="16"/>
                <w:szCs w:val="16"/>
              </w:rPr>
              <w:t>1906657,85</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1958510,00</w:t>
            </w: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2002710,00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216"/>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Дорожное хозяйство (дорожные фонды)</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1100029010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09</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1906657,85</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1958510,00</w:t>
            </w: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2002710,00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362"/>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Закупка товаров, работ и услуг для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1100029010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09</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200</w:t>
            </w: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rPr>
                <w:sz w:val="16"/>
                <w:szCs w:val="16"/>
              </w:rPr>
            </w:pPr>
            <w:r w:rsidRPr="00F10AD3">
              <w:rPr>
                <w:b/>
                <w:sz w:val="16"/>
                <w:szCs w:val="16"/>
              </w:rPr>
              <w:t xml:space="preserve">      </w:t>
            </w:r>
            <w:r w:rsidRPr="00F10AD3">
              <w:rPr>
                <w:sz w:val="16"/>
                <w:szCs w:val="16"/>
              </w:rPr>
              <w:t>1906657,85</w:t>
            </w:r>
          </w:p>
        </w:tc>
        <w:tc>
          <w:tcPr>
            <w:tcW w:w="1440" w:type="dxa"/>
            <w:gridSpan w:val="2"/>
            <w:tcBorders>
              <w:top w:val="single" w:sz="6" w:space="0" w:color="auto"/>
              <w:left w:val="single" w:sz="4" w:space="0" w:color="auto"/>
              <w:bottom w:val="single" w:sz="6"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1958510,00</w:t>
            </w:r>
          </w:p>
        </w:tc>
        <w:tc>
          <w:tcPr>
            <w:tcW w:w="1680" w:type="dxa"/>
            <w:gridSpan w:val="2"/>
            <w:tcBorders>
              <w:top w:val="single" w:sz="6" w:space="0" w:color="auto"/>
              <w:left w:val="single" w:sz="4" w:space="0" w:color="auto"/>
              <w:bottom w:val="single" w:sz="6" w:space="0" w:color="auto"/>
              <w:right w:val="single" w:sz="6"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2002710,00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542"/>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Иные закупки товаров, работ и услуг для обеспечения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1100029010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09</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240</w:t>
            </w: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sz w:val="16"/>
                <w:szCs w:val="16"/>
              </w:rPr>
              <w:t>1906657,85</w:t>
            </w:r>
          </w:p>
        </w:tc>
        <w:tc>
          <w:tcPr>
            <w:tcW w:w="1440" w:type="dxa"/>
            <w:gridSpan w:val="2"/>
            <w:tcBorders>
              <w:top w:val="single" w:sz="6" w:space="0" w:color="auto"/>
              <w:left w:val="single" w:sz="4" w:space="0" w:color="auto"/>
              <w:bottom w:val="single" w:sz="6"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1958510,00</w:t>
            </w:r>
          </w:p>
        </w:tc>
        <w:tc>
          <w:tcPr>
            <w:tcW w:w="1680" w:type="dxa"/>
            <w:gridSpan w:val="2"/>
            <w:tcBorders>
              <w:top w:val="single" w:sz="6" w:space="0" w:color="auto"/>
              <w:left w:val="single" w:sz="4" w:space="0" w:color="auto"/>
              <w:bottom w:val="single" w:sz="6" w:space="0" w:color="auto"/>
              <w:right w:val="single" w:sz="6"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2002710,00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404"/>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jc w:val="both"/>
              <w:rPr>
                <w:b/>
                <w:sz w:val="16"/>
                <w:szCs w:val="16"/>
              </w:rPr>
            </w:pPr>
            <w:r w:rsidRPr="00F10AD3">
              <w:rPr>
                <w:b/>
                <w:sz w:val="16"/>
                <w:szCs w:val="16"/>
              </w:rPr>
              <w:t>Капитальный ремонт и ремонт автомобильных дорог местного значения за счет средств местного бюджета к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2020-2024 годы»</w:t>
            </w:r>
          </w:p>
        </w:tc>
        <w:tc>
          <w:tcPr>
            <w:tcW w:w="108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autoSpaceDE w:val="0"/>
              <w:autoSpaceDN w:val="0"/>
              <w:adjustRightInd w:val="0"/>
              <w:rPr>
                <w:b/>
                <w:bCs/>
                <w:color w:val="000000"/>
                <w:sz w:val="16"/>
                <w:szCs w:val="16"/>
              </w:rPr>
            </w:pPr>
          </w:p>
          <w:p w:rsidR="00F10AD3" w:rsidRPr="00F10AD3" w:rsidRDefault="00F10AD3">
            <w:pPr>
              <w:autoSpaceDE w:val="0"/>
              <w:autoSpaceDN w:val="0"/>
              <w:adjustRightInd w:val="0"/>
              <w:rPr>
                <w:b/>
                <w:bCs/>
                <w:color w:val="000000"/>
                <w:sz w:val="16"/>
                <w:szCs w:val="16"/>
              </w:rPr>
            </w:pPr>
          </w:p>
          <w:p w:rsidR="00F10AD3" w:rsidRPr="00F10AD3" w:rsidRDefault="00F10AD3">
            <w:pPr>
              <w:autoSpaceDE w:val="0"/>
              <w:autoSpaceDN w:val="0"/>
              <w:adjustRightInd w:val="0"/>
              <w:rPr>
                <w:b/>
                <w:bCs/>
                <w:color w:val="000000"/>
                <w:sz w:val="16"/>
                <w:szCs w:val="16"/>
              </w:rPr>
            </w:pPr>
          </w:p>
          <w:p w:rsidR="00F10AD3" w:rsidRPr="00F10AD3" w:rsidRDefault="00F10AD3">
            <w:pPr>
              <w:autoSpaceDE w:val="0"/>
              <w:autoSpaceDN w:val="0"/>
              <w:adjustRightInd w:val="0"/>
              <w:rPr>
                <w:b/>
                <w:bCs/>
                <w:color w:val="000000"/>
                <w:sz w:val="16"/>
                <w:szCs w:val="16"/>
              </w:rPr>
            </w:pPr>
          </w:p>
          <w:p w:rsidR="00F10AD3" w:rsidRPr="00F10AD3" w:rsidRDefault="00F10AD3">
            <w:pPr>
              <w:autoSpaceDE w:val="0"/>
              <w:autoSpaceDN w:val="0"/>
              <w:adjustRightInd w:val="0"/>
              <w:rPr>
                <w:b/>
                <w:bCs/>
                <w:color w:val="000000"/>
                <w:sz w:val="16"/>
                <w:szCs w:val="16"/>
              </w:rPr>
            </w:pPr>
            <w:r w:rsidRPr="00F10AD3">
              <w:rPr>
                <w:b/>
                <w:bCs/>
                <w:color w:val="000000"/>
                <w:sz w:val="16"/>
                <w:szCs w:val="16"/>
              </w:rPr>
              <w:t xml:space="preserve">1100071520 </w:t>
            </w:r>
          </w:p>
        </w:tc>
        <w:tc>
          <w:tcPr>
            <w:tcW w:w="360" w:type="dxa"/>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rPr>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4896000,00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3264000,00</w:t>
            </w: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3264000,00</w:t>
            </w:r>
          </w:p>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192"/>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Национальная экономика</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1100071520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4896000,00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283"/>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Дорожное хозяйство (дорожные фонды)</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1100071520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09</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4896000,00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442"/>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Закупка товаров, работ и услуг для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1100071520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09</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200</w:t>
            </w: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4896000,00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600"/>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Иные закупки товаров, работ и услуг для обеспечения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1100071520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04</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09</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240</w:t>
            </w: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rPr>
                <w:sz w:val="16"/>
                <w:szCs w:val="16"/>
              </w:rPr>
            </w:pPr>
            <w:r w:rsidRPr="00F10AD3">
              <w:rPr>
                <w:sz w:val="16"/>
                <w:szCs w:val="16"/>
              </w:rPr>
              <w:t xml:space="preserve">      4896000,00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p w:rsidR="00F10AD3" w:rsidRPr="00F10AD3" w:rsidRDefault="00F10AD3">
            <w:pPr>
              <w:autoSpaceDE w:val="0"/>
              <w:autoSpaceDN w:val="0"/>
              <w:adjustRightInd w:val="0"/>
              <w:jc w:val="right"/>
              <w:rPr>
                <w:color w:val="000000"/>
                <w:sz w:val="16"/>
                <w:szCs w:val="16"/>
              </w:rPr>
            </w:pPr>
            <w:r w:rsidRPr="00F10AD3">
              <w:rPr>
                <w:color w:val="000000"/>
                <w:sz w:val="16"/>
                <w:szCs w:val="16"/>
              </w:rPr>
              <w:t>3264000,00</w:t>
            </w: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285"/>
        </w:trPr>
        <w:tc>
          <w:tcPr>
            <w:tcW w:w="3270" w:type="dxa"/>
            <w:gridSpan w:val="3"/>
            <w:tcBorders>
              <w:top w:val="single" w:sz="6"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Мероприятия по благоустройству городских и сельских территорий</w:t>
            </w:r>
          </w:p>
        </w:tc>
        <w:tc>
          <w:tcPr>
            <w:tcW w:w="1080" w:type="dxa"/>
            <w:gridSpan w:val="3"/>
            <w:tcBorders>
              <w:top w:val="single" w:sz="6" w:space="0" w:color="auto"/>
              <w:left w:val="single" w:sz="6" w:space="0" w:color="auto"/>
              <w:bottom w:val="single" w:sz="4" w:space="0" w:color="auto"/>
              <w:right w:val="single" w:sz="4" w:space="0" w:color="auto"/>
            </w:tcBorders>
          </w:tcPr>
          <w:p w:rsidR="00F10AD3" w:rsidRPr="00F10AD3" w:rsidRDefault="00F10AD3">
            <w:pPr>
              <w:autoSpaceDE w:val="0"/>
              <w:autoSpaceDN w:val="0"/>
              <w:adjustRightInd w:val="0"/>
              <w:rPr>
                <w:b/>
                <w:bCs/>
                <w:color w:val="000000"/>
                <w:sz w:val="16"/>
                <w:szCs w:val="16"/>
              </w:rPr>
            </w:pPr>
            <w:r w:rsidRPr="00F10AD3">
              <w:rPr>
                <w:b/>
                <w:bCs/>
                <w:color w:val="000000"/>
                <w:sz w:val="16"/>
                <w:szCs w:val="16"/>
              </w:rPr>
              <w:t>5000000000</w:t>
            </w:r>
          </w:p>
          <w:p w:rsidR="00F10AD3" w:rsidRPr="00F10AD3" w:rsidRDefault="00F10AD3">
            <w:pPr>
              <w:autoSpaceDE w:val="0"/>
              <w:autoSpaceDN w:val="0"/>
              <w:adjustRightInd w:val="0"/>
              <w:rPr>
                <w:b/>
                <w:bCs/>
                <w:color w:val="000000"/>
                <w:sz w:val="16"/>
                <w:szCs w:val="16"/>
              </w:rPr>
            </w:pPr>
          </w:p>
        </w:tc>
        <w:tc>
          <w:tcPr>
            <w:tcW w:w="360" w:type="dxa"/>
            <w:tcBorders>
              <w:top w:val="single" w:sz="6" w:space="0" w:color="auto"/>
              <w:left w:val="single" w:sz="4" w:space="0" w:color="auto"/>
              <w:bottom w:val="single" w:sz="4" w:space="0" w:color="auto"/>
              <w:right w:val="single" w:sz="6" w:space="0" w:color="auto"/>
            </w:tcBorders>
          </w:tcPr>
          <w:p w:rsidR="00F10AD3" w:rsidRPr="00F10AD3" w:rsidRDefault="00F10AD3">
            <w:pPr>
              <w:autoSpaceDE w:val="0"/>
              <w:autoSpaceDN w:val="0"/>
              <w:adjustRightInd w:val="0"/>
              <w:rPr>
                <w:b/>
                <w:bCs/>
                <w:color w:val="000000"/>
                <w:sz w:val="16"/>
                <w:szCs w:val="16"/>
              </w:rPr>
            </w:pPr>
          </w:p>
        </w:tc>
        <w:tc>
          <w:tcPr>
            <w:tcW w:w="360" w:type="dxa"/>
            <w:tcBorders>
              <w:top w:val="single" w:sz="6"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c>
          <w:tcPr>
            <w:tcW w:w="360" w:type="dxa"/>
            <w:tcBorders>
              <w:top w:val="single" w:sz="6"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c>
          <w:tcPr>
            <w:tcW w:w="1200" w:type="dxa"/>
            <w:gridSpan w:val="3"/>
            <w:tcBorders>
              <w:top w:val="single" w:sz="6" w:space="0" w:color="auto"/>
              <w:left w:val="single" w:sz="6" w:space="0" w:color="auto"/>
              <w:bottom w:val="single" w:sz="4" w:space="0" w:color="auto"/>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2493000,00</w:t>
            </w:r>
          </w:p>
        </w:tc>
        <w:tc>
          <w:tcPr>
            <w:tcW w:w="1440" w:type="dxa"/>
            <w:gridSpan w:val="2"/>
            <w:tcBorders>
              <w:top w:val="single" w:sz="6" w:space="0" w:color="auto"/>
              <w:left w:val="single" w:sz="4" w:space="0" w:color="auto"/>
              <w:bottom w:val="single" w:sz="4" w:space="0" w:color="auto"/>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126000,00</w:t>
            </w:r>
          </w:p>
        </w:tc>
        <w:tc>
          <w:tcPr>
            <w:tcW w:w="1680" w:type="dxa"/>
            <w:gridSpan w:val="2"/>
            <w:tcBorders>
              <w:top w:val="single" w:sz="6" w:space="0" w:color="auto"/>
              <w:left w:val="single" w:sz="4" w:space="0" w:color="auto"/>
              <w:bottom w:val="single" w:sz="4"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428"/>
        </w:trPr>
        <w:tc>
          <w:tcPr>
            <w:tcW w:w="3270" w:type="dxa"/>
            <w:gridSpan w:val="3"/>
            <w:tcBorders>
              <w:top w:val="single" w:sz="4"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МП «Благоустройство территории Железковского сельского поселения на 2020-2022 годы»</w:t>
            </w:r>
          </w:p>
        </w:tc>
        <w:tc>
          <w:tcPr>
            <w:tcW w:w="1080" w:type="dxa"/>
            <w:gridSpan w:val="3"/>
            <w:tcBorders>
              <w:top w:val="single" w:sz="4" w:space="0" w:color="auto"/>
              <w:left w:val="single" w:sz="6" w:space="0" w:color="auto"/>
              <w:bottom w:val="single" w:sz="6" w:space="0" w:color="auto"/>
              <w:right w:val="single" w:sz="4" w:space="0" w:color="auto"/>
            </w:tcBorders>
          </w:tcPr>
          <w:p w:rsidR="00F10AD3" w:rsidRPr="00F10AD3" w:rsidRDefault="00F10AD3">
            <w:pPr>
              <w:autoSpaceDE w:val="0"/>
              <w:autoSpaceDN w:val="0"/>
              <w:adjustRightInd w:val="0"/>
              <w:rPr>
                <w:b/>
                <w:bCs/>
                <w:color w:val="000000"/>
                <w:sz w:val="16"/>
                <w:szCs w:val="16"/>
              </w:rPr>
            </w:pPr>
          </w:p>
          <w:p w:rsidR="00F10AD3" w:rsidRPr="00F10AD3" w:rsidRDefault="00F10AD3">
            <w:pPr>
              <w:autoSpaceDE w:val="0"/>
              <w:autoSpaceDN w:val="0"/>
              <w:adjustRightInd w:val="0"/>
              <w:rPr>
                <w:b/>
                <w:bCs/>
                <w:color w:val="000000"/>
                <w:sz w:val="16"/>
                <w:szCs w:val="16"/>
              </w:rPr>
            </w:pPr>
            <w:r w:rsidRPr="00F10AD3">
              <w:rPr>
                <w:b/>
                <w:bCs/>
                <w:color w:val="000000"/>
                <w:sz w:val="16"/>
                <w:szCs w:val="16"/>
              </w:rPr>
              <w:t>5000027000</w:t>
            </w:r>
          </w:p>
        </w:tc>
        <w:tc>
          <w:tcPr>
            <w:tcW w:w="360" w:type="dxa"/>
            <w:tcBorders>
              <w:top w:val="single" w:sz="4"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rPr>
                <w:b/>
                <w:bCs/>
                <w:color w:val="000000"/>
                <w:sz w:val="16"/>
                <w:szCs w:val="16"/>
              </w:rPr>
            </w:pPr>
          </w:p>
        </w:tc>
        <w:tc>
          <w:tcPr>
            <w:tcW w:w="360" w:type="dxa"/>
            <w:tcBorders>
              <w:top w:val="single" w:sz="4"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c>
          <w:tcPr>
            <w:tcW w:w="360" w:type="dxa"/>
            <w:tcBorders>
              <w:top w:val="single" w:sz="4"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c>
          <w:tcPr>
            <w:tcW w:w="1200" w:type="dxa"/>
            <w:gridSpan w:val="3"/>
            <w:tcBorders>
              <w:top w:val="single" w:sz="4" w:space="0" w:color="auto"/>
              <w:left w:val="single" w:sz="6" w:space="0" w:color="auto"/>
              <w:bottom w:val="single" w:sz="6"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2038000,00</w:t>
            </w:r>
          </w:p>
        </w:tc>
        <w:tc>
          <w:tcPr>
            <w:tcW w:w="1440" w:type="dxa"/>
            <w:gridSpan w:val="2"/>
            <w:tcBorders>
              <w:top w:val="single" w:sz="4"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tc>
        <w:tc>
          <w:tcPr>
            <w:tcW w:w="1680" w:type="dxa"/>
            <w:gridSpan w:val="2"/>
            <w:tcBorders>
              <w:top w:val="single" w:sz="4"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192"/>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Жилищно-коммунальное хозяйство</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5000027000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2038000,00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b/>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b/>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192"/>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Благоустройство</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5000027000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2038000,00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b/>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b/>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192"/>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Уличное освещение</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5000027010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1750000,00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b/>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b/>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420"/>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lastRenderedPageBreak/>
              <w:t>Закупка товаров, работ и услуг для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5000027010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200</w:t>
            </w: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1750000,00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590"/>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Иные закупки товаров, работ и услуг для обеспечения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5000027010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240</w:t>
            </w: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1750000,00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238"/>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Организация и содержание мест захоронения</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5000027030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100000,00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b/>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b/>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374"/>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Закупка товаров, работ и услуг для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5000027030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200</w:t>
            </w: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100000,00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624"/>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Иные закупки товаров, работ и услуг для обеспечения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5000027030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240</w:t>
            </w: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100000,00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238"/>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Прочие мероприятия по благоустройству</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5000027040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188000,00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b/>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b/>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374"/>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Закупка товаров, работ и услуг для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5000027040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05</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200</w:t>
            </w: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188000,00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510"/>
        </w:trPr>
        <w:tc>
          <w:tcPr>
            <w:tcW w:w="3270" w:type="dxa"/>
            <w:gridSpan w:val="3"/>
            <w:tcBorders>
              <w:top w:val="single" w:sz="6"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Иные закупки товаров, работ и услуг для обеспечения государственных (муниципальных) нужд</w:t>
            </w:r>
          </w:p>
        </w:tc>
        <w:tc>
          <w:tcPr>
            <w:tcW w:w="1080" w:type="dxa"/>
            <w:gridSpan w:val="3"/>
            <w:tcBorders>
              <w:top w:val="single" w:sz="6"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5000027040</w:t>
            </w:r>
          </w:p>
        </w:tc>
        <w:tc>
          <w:tcPr>
            <w:tcW w:w="360" w:type="dxa"/>
            <w:tcBorders>
              <w:top w:val="single" w:sz="6"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05</w:t>
            </w:r>
          </w:p>
        </w:tc>
        <w:tc>
          <w:tcPr>
            <w:tcW w:w="360" w:type="dxa"/>
            <w:tcBorders>
              <w:top w:val="single" w:sz="6"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w:t>
            </w:r>
          </w:p>
        </w:tc>
        <w:tc>
          <w:tcPr>
            <w:tcW w:w="360" w:type="dxa"/>
            <w:tcBorders>
              <w:top w:val="single" w:sz="6"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240</w:t>
            </w:r>
          </w:p>
        </w:tc>
        <w:tc>
          <w:tcPr>
            <w:tcW w:w="1200" w:type="dxa"/>
            <w:gridSpan w:val="3"/>
            <w:tcBorders>
              <w:top w:val="single" w:sz="6" w:space="0" w:color="auto"/>
              <w:left w:val="single" w:sz="6" w:space="0" w:color="auto"/>
              <w:bottom w:val="single" w:sz="4"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188000,00</w:t>
            </w:r>
          </w:p>
        </w:tc>
        <w:tc>
          <w:tcPr>
            <w:tcW w:w="1440" w:type="dxa"/>
            <w:gridSpan w:val="2"/>
            <w:tcBorders>
              <w:top w:val="single" w:sz="6" w:space="0" w:color="auto"/>
              <w:left w:val="single" w:sz="4" w:space="0" w:color="auto"/>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4"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691"/>
        </w:trPr>
        <w:tc>
          <w:tcPr>
            <w:tcW w:w="327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jc w:val="both"/>
              <w:rPr>
                <w:b/>
                <w:sz w:val="16"/>
                <w:szCs w:val="16"/>
              </w:rPr>
            </w:pPr>
            <w:r w:rsidRPr="00F10AD3">
              <w:rPr>
                <w:b/>
                <w:sz w:val="16"/>
                <w:szCs w:val="16"/>
              </w:rPr>
              <w:t>МП «Комплексное развитие территории Железковского сельского поселения на 2020-2025 годы»</w:t>
            </w:r>
          </w:p>
        </w:tc>
        <w:tc>
          <w:tcPr>
            <w:tcW w:w="108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rPr>
              <w:t>5100000000</w:t>
            </w:r>
          </w:p>
        </w:tc>
        <w:tc>
          <w:tcPr>
            <w:tcW w:w="360" w:type="dxa"/>
            <w:tcBorders>
              <w:top w:val="single" w:sz="4"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rPr>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rPr>
                <w:color w:val="000000"/>
                <w:sz w:val="16"/>
                <w:szCs w:val="16"/>
              </w:rPr>
            </w:pPr>
          </w:p>
        </w:tc>
        <w:tc>
          <w:tcPr>
            <w:tcW w:w="1200" w:type="dxa"/>
            <w:gridSpan w:val="3"/>
            <w:tcBorders>
              <w:top w:val="single" w:sz="4" w:space="0" w:color="auto"/>
              <w:left w:val="single" w:sz="6" w:space="0" w:color="auto"/>
              <w:bottom w:val="single" w:sz="4" w:space="0" w:color="auto"/>
              <w:right w:val="single" w:sz="4" w:space="0" w:color="auto"/>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455000,00</w:t>
            </w:r>
          </w:p>
        </w:tc>
        <w:tc>
          <w:tcPr>
            <w:tcW w:w="14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rPr>
              <w:t>126000,00</w:t>
            </w:r>
          </w:p>
        </w:tc>
        <w:tc>
          <w:tcPr>
            <w:tcW w:w="1680" w:type="dxa"/>
            <w:gridSpan w:val="2"/>
            <w:tcBorders>
              <w:top w:val="single" w:sz="4" w:space="0" w:color="auto"/>
              <w:left w:val="single" w:sz="4" w:space="0" w:color="auto"/>
              <w:bottom w:val="single" w:sz="4"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345"/>
        </w:trPr>
        <w:tc>
          <w:tcPr>
            <w:tcW w:w="327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jc w:val="both"/>
              <w:rPr>
                <w:b/>
                <w:sz w:val="16"/>
                <w:szCs w:val="16"/>
              </w:rPr>
            </w:pPr>
            <w:r w:rsidRPr="00F10AD3">
              <w:rPr>
                <w:b/>
                <w:sz w:val="16"/>
                <w:szCs w:val="16"/>
              </w:rPr>
              <w:t xml:space="preserve">Реализация общественно значимых проектов по благоустройству сельских территорий связанных с эффективным использованием </w:t>
            </w:r>
            <w:proofErr w:type="spellStart"/>
            <w:proofErr w:type="gramStart"/>
            <w:r w:rsidRPr="00F10AD3">
              <w:rPr>
                <w:b/>
                <w:sz w:val="16"/>
                <w:szCs w:val="16"/>
              </w:rPr>
              <w:t>энерго-ресурсов</w:t>
            </w:r>
            <w:proofErr w:type="spellEnd"/>
            <w:proofErr w:type="gramEnd"/>
            <w:r w:rsidRPr="00F10AD3">
              <w:rPr>
                <w:b/>
                <w:sz w:val="16"/>
                <w:szCs w:val="16"/>
              </w:rPr>
              <w:t xml:space="preserve"> за счет местного бюджета</w:t>
            </w:r>
          </w:p>
        </w:tc>
        <w:tc>
          <w:tcPr>
            <w:tcW w:w="108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b/>
                <w:color w:val="000000"/>
                <w:sz w:val="16"/>
                <w:szCs w:val="16"/>
                <w:lang w:val="en-US"/>
              </w:rPr>
            </w:pPr>
            <w:r w:rsidRPr="00F10AD3">
              <w:rPr>
                <w:b/>
                <w:color w:val="000000"/>
                <w:sz w:val="16"/>
                <w:szCs w:val="16"/>
              </w:rPr>
              <w:t>51000</w:t>
            </w:r>
            <w:r w:rsidRPr="00F10AD3">
              <w:rPr>
                <w:b/>
                <w:color w:val="000000"/>
                <w:sz w:val="16"/>
                <w:szCs w:val="16"/>
                <w:lang w:val="en-US"/>
              </w:rPr>
              <w:t>S5764</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b/>
                <w:color w:val="000000"/>
                <w:sz w:val="16"/>
                <w:szCs w:val="16"/>
                <w:lang w:val="en-US"/>
              </w:rPr>
            </w:pPr>
            <w:r w:rsidRPr="00F10AD3">
              <w:rPr>
                <w:b/>
                <w:color w:val="000000"/>
                <w:sz w:val="16"/>
                <w:szCs w:val="16"/>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lang w:val="en-US"/>
              </w:rPr>
              <w:t>0</w:t>
            </w:r>
            <w:r w:rsidRPr="00F10AD3">
              <w:rPr>
                <w:b/>
                <w:color w:val="000000"/>
                <w:sz w:val="16"/>
                <w:szCs w:val="16"/>
              </w:rPr>
              <w:t>3</w:t>
            </w:r>
          </w:p>
        </w:tc>
        <w:tc>
          <w:tcPr>
            <w:tcW w:w="360" w:type="dxa"/>
            <w:tcBorders>
              <w:top w:val="single" w:sz="4"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rPr>
                <w:b/>
                <w:color w:val="000000"/>
                <w:sz w:val="16"/>
                <w:szCs w:val="16"/>
              </w:rPr>
            </w:pPr>
          </w:p>
        </w:tc>
        <w:tc>
          <w:tcPr>
            <w:tcW w:w="1200" w:type="dxa"/>
            <w:gridSpan w:val="3"/>
            <w:tcBorders>
              <w:top w:val="single" w:sz="4" w:space="0" w:color="auto"/>
              <w:left w:val="single" w:sz="6" w:space="0" w:color="auto"/>
              <w:bottom w:val="single" w:sz="4" w:space="0" w:color="auto"/>
              <w:right w:val="single" w:sz="4" w:space="0" w:color="auto"/>
            </w:tcBorders>
            <w:hideMark/>
          </w:tcPr>
          <w:p w:rsidR="00F10AD3" w:rsidRPr="00F10AD3" w:rsidRDefault="00F10AD3">
            <w:pPr>
              <w:autoSpaceDE w:val="0"/>
              <w:autoSpaceDN w:val="0"/>
              <w:adjustRightInd w:val="0"/>
              <w:jc w:val="right"/>
              <w:rPr>
                <w:b/>
                <w:color w:val="000000"/>
                <w:sz w:val="16"/>
                <w:szCs w:val="16"/>
                <w:lang w:val="en-US"/>
              </w:rPr>
            </w:pPr>
            <w:r w:rsidRPr="00F10AD3">
              <w:rPr>
                <w:b/>
                <w:color w:val="000000"/>
                <w:sz w:val="16"/>
                <w:szCs w:val="16"/>
                <w:lang w:val="en-US"/>
              </w:rPr>
              <w:t>105000</w:t>
            </w:r>
            <w:r w:rsidRPr="00F10AD3">
              <w:rPr>
                <w:b/>
                <w:color w:val="000000"/>
                <w:sz w:val="16"/>
                <w:szCs w:val="16"/>
              </w:rPr>
              <w:t>,</w:t>
            </w:r>
            <w:r w:rsidRPr="00F10AD3">
              <w:rPr>
                <w:b/>
                <w:color w:val="000000"/>
                <w:sz w:val="16"/>
                <w:szCs w:val="16"/>
                <w:lang w:val="en-US"/>
              </w:rPr>
              <w:t>00</w:t>
            </w:r>
          </w:p>
        </w:tc>
        <w:tc>
          <w:tcPr>
            <w:tcW w:w="14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autoSpaceDE w:val="0"/>
              <w:autoSpaceDN w:val="0"/>
              <w:adjustRightInd w:val="0"/>
              <w:jc w:val="right"/>
              <w:rPr>
                <w:b/>
                <w:color w:val="000000"/>
                <w:sz w:val="16"/>
                <w:szCs w:val="16"/>
                <w:lang w:val="en-US"/>
              </w:rPr>
            </w:pPr>
            <w:r w:rsidRPr="00F10AD3">
              <w:rPr>
                <w:b/>
                <w:color w:val="000000"/>
                <w:sz w:val="16"/>
                <w:szCs w:val="16"/>
                <w:lang w:val="en-US"/>
              </w:rPr>
              <w:t>1</w:t>
            </w:r>
            <w:r w:rsidRPr="00F10AD3">
              <w:rPr>
                <w:b/>
                <w:color w:val="000000"/>
                <w:sz w:val="16"/>
                <w:szCs w:val="16"/>
              </w:rPr>
              <w:t>26</w:t>
            </w:r>
            <w:r w:rsidRPr="00F10AD3">
              <w:rPr>
                <w:b/>
                <w:color w:val="000000"/>
                <w:sz w:val="16"/>
                <w:szCs w:val="16"/>
                <w:lang w:val="en-US"/>
              </w:rPr>
              <w:t>000</w:t>
            </w:r>
            <w:r w:rsidRPr="00F10AD3">
              <w:rPr>
                <w:b/>
                <w:color w:val="000000"/>
                <w:sz w:val="16"/>
                <w:szCs w:val="16"/>
              </w:rPr>
              <w:t>,</w:t>
            </w:r>
            <w:r w:rsidRPr="00F10AD3">
              <w:rPr>
                <w:b/>
                <w:color w:val="000000"/>
                <w:sz w:val="16"/>
                <w:szCs w:val="16"/>
                <w:lang w:val="en-US"/>
              </w:rPr>
              <w:t>00</w:t>
            </w:r>
          </w:p>
        </w:tc>
        <w:tc>
          <w:tcPr>
            <w:tcW w:w="1680" w:type="dxa"/>
            <w:gridSpan w:val="2"/>
            <w:tcBorders>
              <w:top w:val="single" w:sz="4" w:space="0" w:color="auto"/>
              <w:left w:val="single" w:sz="4" w:space="0" w:color="auto"/>
              <w:bottom w:val="single" w:sz="4" w:space="0" w:color="auto"/>
              <w:right w:val="single" w:sz="6" w:space="0" w:color="auto"/>
            </w:tcBorders>
          </w:tcPr>
          <w:p w:rsidR="00F10AD3" w:rsidRPr="00F10AD3" w:rsidRDefault="00F10AD3">
            <w:pPr>
              <w:autoSpaceDE w:val="0"/>
              <w:autoSpaceDN w:val="0"/>
              <w:adjustRightInd w:val="0"/>
              <w:jc w:val="right"/>
              <w:rPr>
                <w:b/>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360"/>
        </w:trPr>
        <w:tc>
          <w:tcPr>
            <w:tcW w:w="327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b/>
                <w:color w:val="000000"/>
                <w:sz w:val="16"/>
                <w:szCs w:val="16"/>
                <w:lang w:val="en-US"/>
              </w:rPr>
            </w:pPr>
            <w:r w:rsidRPr="00F10AD3">
              <w:rPr>
                <w:b/>
                <w:color w:val="000000"/>
                <w:sz w:val="16"/>
                <w:szCs w:val="16"/>
                <w:lang w:val="en-US"/>
              </w:rPr>
              <w:t>5</w:t>
            </w:r>
            <w:r w:rsidRPr="00F10AD3">
              <w:rPr>
                <w:b/>
                <w:color w:val="000000"/>
                <w:sz w:val="16"/>
                <w:szCs w:val="16"/>
              </w:rPr>
              <w:t>1</w:t>
            </w:r>
            <w:r w:rsidRPr="00F10AD3">
              <w:rPr>
                <w:b/>
                <w:color w:val="000000"/>
                <w:sz w:val="16"/>
                <w:szCs w:val="16"/>
                <w:lang w:val="en-US"/>
              </w:rPr>
              <w:t>000S5764</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b/>
                <w:color w:val="000000"/>
                <w:sz w:val="16"/>
                <w:szCs w:val="16"/>
                <w:lang w:val="en-US"/>
              </w:rPr>
            </w:pPr>
            <w:r w:rsidRPr="00F10AD3">
              <w:rPr>
                <w:b/>
                <w:color w:val="000000"/>
                <w:sz w:val="16"/>
                <w:szCs w:val="16"/>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b/>
                <w:color w:val="000000"/>
                <w:sz w:val="16"/>
                <w:szCs w:val="16"/>
              </w:rPr>
            </w:pPr>
            <w:r w:rsidRPr="00F10AD3">
              <w:rPr>
                <w:b/>
                <w:color w:val="000000"/>
                <w:sz w:val="16"/>
                <w:szCs w:val="16"/>
                <w:lang w:val="en-US"/>
              </w:rPr>
              <w:t>0</w:t>
            </w:r>
            <w:r w:rsidRPr="00F10AD3">
              <w:rPr>
                <w:b/>
                <w:color w:val="000000"/>
                <w:sz w:val="16"/>
                <w:szCs w:val="16"/>
              </w:rPr>
              <w:t>3</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b/>
                <w:color w:val="000000"/>
                <w:sz w:val="16"/>
                <w:szCs w:val="16"/>
                <w:lang w:val="en-US"/>
              </w:rPr>
            </w:pPr>
            <w:r w:rsidRPr="00F10AD3">
              <w:rPr>
                <w:b/>
                <w:color w:val="000000"/>
                <w:sz w:val="16"/>
                <w:szCs w:val="16"/>
                <w:lang w:val="en-US"/>
              </w:rPr>
              <w:t>200</w:t>
            </w:r>
          </w:p>
        </w:tc>
        <w:tc>
          <w:tcPr>
            <w:tcW w:w="1200" w:type="dxa"/>
            <w:gridSpan w:val="3"/>
            <w:tcBorders>
              <w:top w:val="single" w:sz="4" w:space="0" w:color="auto"/>
              <w:left w:val="single" w:sz="6" w:space="0" w:color="auto"/>
              <w:bottom w:val="single" w:sz="4" w:space="0" w:color="auto"/>
              <w:right w:val="single" w:sz="4" w:space="0" w:color="auto"/>
            </w:tcBorders>
            <w:hideMark/>
          </w:tcPr>
          <w:p w:rsidR="00F10AD3" w:rsidRPr="00F10AD3" w:rsidRDefault="00F10AD3">
            <w:pPr>
              <w:autoSpaceDE w:val="0"/>
              <w:autoSpaceDN w:val="0"/>
              <w:adjustRightInd w:val="0"/>
              <w:jc w:val="right"/>
              <w:rPr>
                <w:b/>
                <w:color w:val="000000"/>
                <w:sz w:val="16"/>
                <w:szCs w:val="16"/>
              </w:rPr>
            </w:pPr>
            <w:r w:rsidRPr="00F10AD3">
              <w:rPr>
                <w:b/>
                <w:color w:val="000000"/>
                <w:sz w:val="16"/>
                <w:szCs w:val="16"/>
                <w:lang w:val="en-US"/>
              </w:rPr>
              <w:t>105</w:t>
            </w:r>
            <w:r w:rsidRPr="00F10AD3">
              <w:rPr>
                <w:b/>
                <w:color w:val="000000"/>
                <w:sz w:val="16"/>
                <w:szCs w:val="16"/>
              </w:rPr>
              <w:t>000,00</w:t>
            </w:r>
          </w:p>
        </w:tc>
        <w:tc>
          <w:tcPr>
            <w:tcW w:w="14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autoSpaceDE w:val="0"/>
              <w:autoSpaceDN w:val="0"/>
              <w:adjustRightInd w:val="0"/>
              <w:jc w:val="right"/>
              <w:rPr>
                <w:b/>
                <w:color w:val="000000"/>
                <w:sz w:val="16"/>
                <w:szCs w:val="16"/>
                <w:lang w:val="en-US"/>
              </w:rPr>
            </w:pPr>
            <w:r w:rsidRPr="00F10AD3">
              <w:rPr>
                <w:b/>
                <w:color w:val="000000"/>
                <w:sz w:val="16"/>
                <w:szCs w:val="16"/>
                <w:lang w:val="en-US"/>
              </w:rPr>
              <w:t>1</w:t>
            </w:r>
            <w:r w:rsidRPr="00F10AD3">
              <w:rPr>
                <w:b/>
                <w:color w:val="000000"/>
                <w:sz w:val="16"/>
                <w:szCs w:val="16"/>
              </w:rPr>
              <w:t>26</w:t>
            </w:r>
            <w:r w:rsidRPr="00F10AD3">
              <w:rPr>
                <w:b/>
                <w:color w:val="000000"/>
                <w:sz w:val="16"/>
                <w:szCs w:val="16"/>
                <w:lang w:val="en-US"/>
              </w:rPr>
              <w:t>000</w:t>
            </w:r>
            <w:r w:rsidRPr="00F10AD3">
              <w:rPr>
                <w:b/>
                <w:color w:val="000000"/>
                <w:sz w:val="16"/>
                <w:szCs w:val="16"/>
              </w:rPr>
              <w:t>,</w:t>
            </w:r>
            <w:r w:rsidRPr="00F10AD3">
              <w:rPr>
                <w:b/>
                <w:color w:val="000000"/>
                <w:sz w:val="16"/>
                <w:szCs w:val="16"/>
                <w:lang w:val="en-US"/>
              </w:rPr>
              <w:t>00</w:t>
            </w:r>
          </w:p>
        </w:tc>
        <w:tc>
          <w:tcPr>
            <w:tcW w:w="1680" w:type="dxa"/>
            <w:gridSpan w:val="2"/>
            <w:tcBorders>
              <w:top w:val="single" w:sz="4" w:space="0" w:color="auto"/>
              <w:left w:val="single" w:sz="4" w:space="0" w:color="auto"/>
              <w:bottom w:val="single" w:sz="4" w:space="0" w:color="auto"/>
              <w:right w:val="single" w:sz="6" w:space="0" w:color="auto"/>
            </w:tcBorders>
          </w:tcPr>
          <w:p w:rsidR="00F10AD3" w:rsidRPr="00F10AD3" w:rsidRDefault="00F10AD3">
            <w:pPr>
              <w:autoSpaceDE w:val="0"/>
              <w:autoSpaceDN w:val="0"/>
              <w:adjustRightInd w:val="0"/>
              <w:jc w:val="right"/>
              <w:rPr>
                <w:b/>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360"/>
        </w:trPr>
        <w:tc>
          <w:tcPr>
            <w:tcW w:w="327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lang w:val="en-US"/>
              </w:rPr>
            </w:pPr>
            <w:r w:rsidRPr="00F10AD3">
              <w:rPr>
                <w:color w:val="000000"/>
                <w:sz w:val="16"/>
                <w:szCs w:val="16"/>
                <w:lang w:val="en-US"/>
              </w:rPr>
              <w:t>5</w:t>
            </w:r>
            <w:r w:rsidRPr="00F10AD3">
              <w:rPr>
                <w:color w:val="000000"/>
                <w:sz w:val="16"/>
                <w:szCs w:val="16"/>
              </w:rPr>
              <w:t>1</w:t>
            </w:r>
            <w:r w:rsidRPr="00F10AD3">
              <w:rPr>
                <w:color w:val="000000"/>
                <w:sz w:val="16"/>
                <w:szCs w:val="16"/>
                <w:lang w:val="en-US"/>
              </w:rPr>
              <w:t>000S5764</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lang w:val="en-US"/>
              </w:rPr>
            </w:pPr>
            <w:r w:rsidRPr="00F10AD3">
              <w:rPr>
                <w:color w:val="000000"/>
                <w:sz w:val="16"/>
                <w:szCs w:val="16"/>
                <w:lang w:val="en-US"/>
              </w:rPr>
              <w:t>05</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lang w:val="en-US"/>
              </w:rPr>
              <w:t>0</w:t>
            </w:r>
            <w:r w:rsidRPr="00F10AD3">
              <w:rPr>
                <w:color w:val="000000"/>
                <w:sz w:val="16"/>
                <w:szCs w:val="16"/>
              </w:rPr>
              <w:t>3</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lang w:val="en-US"/>
              </w:rPr>
            </w:pPr>
            <w:r w:rsidRPr="00F10AD3">
              <w:rPr>
                <w:color w:val="000000"/>
                <w:sz w:val="16"/>
                <w:szCs w:val="16"/>
                <w:lang w:val="en-US"/>
              </w:rPr>
              <w:t>240</w:t>
            </w:r>
          </w:p>
        </w:tc>
        <w:tc>
          <w:tcPr>
            <w:tcW w:w="1200" w:type="dxa"/>
            <w:gridSpan w:val="3"/>
            <w:tcBorders>
              <w:top w:val="single" w:sz="4" w:space="0" w:color="auto"/>
              <w:left w:val="single" w:sz="6" w:space="0" w:color="auto"/>
              <w:bottom w:val="single" w:sz="4"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lang w:val="en-US"/>
              </w:rPr>
              <w:t>105</w:t>
            </w:r>
            <w:r w:rsidRPr="00F10AD3">
              <w:rPr>
                <w:color w:val="000000"/>
                <w:sz w:val="16"/>
                <w:szCs w:val="16"/>
              </w:rPr>
              <w:t>000,00</w:t>
            </w:r>
          </w:p>
        </w:tc>
        <w:tc>
          <w:tcPr>
            <w:tcW w:w="1440" w:type="dxa"/>
            <w:gridSpan w:val="2"/>
            <w:tcBorders>
              <w:top w:val="single" w:sz="4" w:space="0" w:color="auto"/>
              <w:left w:val="single" w:sz="4" w:space="0" w:color="auto"/>
              <w:bottom w:val="single" w:sz="4"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lang w:val="en-US"/>
              </w:rPr>
              <w:t>1</w:t>
            </w:r>
            <w:r w:rsidRPr="00F10AD3">
              <w:rPr>
                <w:color w:val="000000"/>
                <w:sz w:val="16"/>
                <w:szCs w:val="16"/>
              </w:rPr>
              <w:t>26</w:t>
            </w:r>
            <w:r w:rsidRPr="00F10AD3">
              <w:rPr>
                <w:color w:val="000000"/>
                <w:sz w:val="16"/>
                <w:szCs w:val="16"/>
                <w:lang w:val="en-US"/>
              </w:rPr>
              <w:t>000,00</w:t>
            </w:r>
          </w:p>
        </w:tc>
        <w:tc>
          <w:tcPr>
            <w:tcW w:w="1680" w:type="dxa"/>
            <w:gridSpan w:val="2"/>
            <w:tcBorders>
              <w:top w:val="single" w:sz="4" w:space="0" w:color="auto"/>
              <w:left w:val="single" w:sz="4" w:space="0" w:color="auto"/>
              <w:bottom w:val="single" w:sz="4"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300"/>
        </w:trPr>
        <w:tc>
          <w:tcPr>
            <w:tcW w:w="327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jc w:val="both"/>
              <w:rPr>
                <w:b/>
                <w:sz w:val="16"/>
                <w:szCs w:val="16"/>
              </w:rPr>
            </w:pPr>
            <w:r w:rsidRPr="00F10AD3">
              <w:rPr>
                <w:b/>
                <w:sz w:val="16"/>
                <w:szCs w:val="16"/>
              </w:rPr>
              <w:t xml:space="preserve">Реализация общественно значимых проектов по благоустройству сельских территорий связанных с эффективным использованием </w:t>
            </w:r>
            <w:proofErr w:type="spellStart"/>
            <w:proofErr w:type="gramStart"/>
            <w:r w:rsidRPr="00F10AD3">
              <w:rPr>
                <w:b/>
                <w:sz w:val="16"/>
                <w:szCs w:val="16"/>
              </w:rPr>
              <w:t>энерго-ресурсов</w:t>
            </w:r>
            <w:proofErr w:type="spellEnd"/>
            <w:proofErr w:type="gramEnd"/>
            <w:r w:rsidRPr="00F10AD3">
              <w:rPr>
                <w:b/>
                <w:sz w:val="16"/>
                <w:szCs w:val="16"/>
              </w:rPr>
              <w:t xml:space="preserve"> за счет ГП Новгородской области «Комплексное развитие сельских территорий Новгородской области до 2025 года» </w:t>
            </w:r>
          </w:p>
        </w:tc>
        <w:tc>
          <w:tcPr>
            <w:tcW w:w="1080" w:type="dxa"/>
            <w:gridSpan w:val="3"/>
            <w:tcBorders>
              <w:top w:val="single" w:sz="4"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center"/>
              <w:rPr>
                <w:b/>
                <w:color w:val="000000"/>
                <w:sz w:val="16"/>
                <w:szCs w:val="16"/>
                <w:lang w:val="en-US"/>
              </w:rPr>
            </w:pPr>
            <w:r w:rsidRPr="00F10AD3">
              <w:rPr>
                <w:b/>
                <w:color w:val="000000"/>
                <w:sz w:val="16"/>
                <w:szCs w:val="16"/>
                <w:lang w:val="en-US"/>
              </w:rPr>
              <w:t>5</w:t>
            </w:r>
            <w:r w:rsidRPr="00F10AD3">
              <w:rPr>
                <w:b/>
                <w:color w:val="000000"/>
                <w:sz w:val="16"/>
                <w:szCs w:val="16"/>
              </w:rPr>
              <w:t>1</w:t>
            </w:r>
            <w:r w:rsidRPr="00F10AD3">
              <w:rPr>
                <w:b/>
                <w:color w:val="000000"/>
                <w:sz w:val="16"/>
                <w:szCs w:val="16"/>
                <w:lang w:val="en-US"/>
              </w:rPr>
              <w:t>000N5764</w:t>
            </w:r>
          </w:p>
        </w:tc>
        <w:tc>
          <w:tcPr>
            <w:tcW w:w="360" w:type="dxa"/>
            <w:tcBorders>
              <w:top w:val="single" w:sz="4"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05</w:t>
            </w:r>
          </w:p>
        </w:tc>
        <w:tc>
          <w:tcPr>
            <w:tcW w:w="360" w:type="dxa"/>
            <w:tcBorders>
              <w:top w:val="single" w:sz="4"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03</w:t>
            </w:r>
          </w:p>
        </w:tc>
        <w:tc>
          <w:tcPr>
            <w:tcW w:w="360" w:type="dxa"/>
            <w:tcBorders>
              <w:top w:val="single" w:sz="4"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jc w:val="right"/>
              <w:rPr>
                <w:b/>
                <w:color w:val="000000"/>
                <w:sz w:val="16"/>
                <w:szCs w:val="16"/>
              </w:rPr>
            </w:pPr>
          </w:p>
        </w:tc>
        <w:tc>
          <w:tcPr>
            <w:tcW w:w="1200" w:type="dxa"/>
            <w:gridSpan w:val="3"/>
            <w:tcBorders>
              <w:top w:val="single" w:sz="4" w:space="0" w:color="auto"/>
              <w:left w:val="single" w:sz="6" w:space="0" w:color="auto"/>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lang w:val="en-US"/>
              </w:rPr>
            </w:pPr>
          </w:p>
          <w:p w:rsidR="00F10AD3" w:rsidRPr="00F10AD3" w:rsidRDefault="00F10AD3">
            <w:pPr>
              <w:autoSpaceDE w:val="0"/>
              <w:autoSpaceDN w:val="0"/>
              <w:adjustRightInd w:val="0"/>
              <w:jc w:val="right"/>
              <w:rPr>
                <w:b/>
                <w:color w:val="000000"/>
                <w:sz w:val="16"/>
                <w:szCs w:val="16"/>
                <w:lang w:val="en-US"/>
              </w:rPr>
            </w:pPr>
          </w:p>
          <w:p w:rsidR="00F10AD3" w:rsidRPr="00F10AD3" w:rsidRDefault="00F10AD3">
            <w:pPr>
              <w:autoSpaceDE w:val="0"/>
              <w:autoSpaceDN w:val="0"/>
              <w:adjustRightInd w:val="0"/>
              <w:jc w:val="right"/>
              <w:rPr>
                <w:b/>
                <w:color w:val="000000"/>
                <w:sz w:val="16"/>
                <w:szCs w:val="16"/>
              </w:rPr>
            </w:pPr>
            <w:r w:rsidRPr="00F10AD3">
              <w:rPr>
                <w:b/>
                <w:color w:val="000000"/>
                <w:sz w:val="16"/>
                <w:szCs w:val="16"/>
              </w:rPr>
              <w:t>350</w:t>
            </w:r>
            <w:r w:rsidRPr="00F10AD3">
              <w:rPr>
                <w:b/>
                <w:color w:val="000000"/>
                <w:sz w:val="16"/>
                <w:szCs w:val="16"/>
                <w:lang w:val="en-US"/>
              </w:rPr>
              <w:t>000,00</w:t>
            </w:r>
          </w:p>
        </w:tc>
        <w:tc>
          <w:tcPr>
            <w:tcW w:w="14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autoSpaceDE w:val="0"/>
              <w:autoSpaceDN w:val="0"/>
              <w:adjustRightInd w:val="0"/>
              <w:jc w:val="right"/>
              <w:rPr>
                <w:b/>
                <w:color w:val="000000"/>
                <w:sz w:val="16"/>
                <w:szCs w:val="16"/>
              </w:rPr>
            </w:pPr>
          </w:p>
        </w:tc>
        <w:tc>
          <w:tcPr>
            <w:tcW w:w="1680" w:type="dxa"/>
            <w:gridSpan w:val="2"/>
            <w:tcBorders>
              <w:top w:val="single" w:sz="4" w:space="0" w:color="auto"/>
              <w:left w:val="single" w:sz="4" w:space="0" w:color="auto"/>
              <w:bottom w:val="single" w:sz="4"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165"/>
        </w:trPr>
        <w:tc>
          <w:tcPr>
            <w:tcW w:w="327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jc w:val="both"/>
              <w:rPr>
                <w:b/>
                <w:sz w:val="16"/>
                <w:szCs w:val="16"/>
              </w:rPr>
            </w:pPr>
            <w:r w:rsidRPr="00F10AD3">
              <w:rPr>
                <w:b/>
                <w:sz w:val="16"/>
                <w:szCs w:val="16"/>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lang w:val="en-US"/>
              </w:rPr>
            </w:pPr>
            <w:r w:rsidRPr="00F10AD3">
              <w:rPr>
                <w:color w:val="000000"/>
                <w:sz w:val="16"/>
                <w:szCs w:val="16"/>
              </w:rPr>
              <w:t>51000</w:t>
            </w:r>
            <w:r w:rsidRPr="00F10AD3">
              <w:rPr>
                <w:color w:val="000000"/>
                <w:sz w:val="16"/>
                <w:szCs w:val="16"/>
                <w:lang w:val="en-US"/>
              </w:rPr>
              <w:t>N5764</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05</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w:t>
            </w:r>
          </w:p>
        </w:tc>
        <w:tc>
          <w:tcPr>
            <w:tcW w:w="360" w:type="dxa"/>
            <w:tcBorders>
              <w:top w:val="single" w:sz="4"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200</w:t>
            </w:r>
          </w:p>
        </w:tc>
        <w:tc>
          <w:tcPr>
            <w:tcW w:w="1200" w:type="dxa"/>
            <w:gridSpan w:val="3"/>
            <w:tcBorders>
              <w:top w:val="single" w:sz="4" w:space="0" w:color="auto"/>
              <w:left w:val="single" w:sz="6" w:space="0" w:color="auto"/>
              <w:bottom w:val="single" w:sz="4"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350000,00</w:t>
            </w:r>
          </w:p>
        </w:tc>
        <w:tc>
          <w:tcPr>
            <w:tcW w:w="1440" w:type="dxa"/>
            <w:gridSpan w:val="2"/>
            <w:tcBorders>
              <w:top w:val="single" w:sz="4" w:space="0" w:color="auto"/>
              <w:left w:val="single" w:sz="4" w:space="0" w:color="auto"/>
              <w:bottom w:val="single" w:sz="4"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4" w:space="0" w:color="auto"/>
              <w:left w:val="single" w:sz="4" w:space="0" w:color="auto"/>
              <w:bottom w:val="single" w:sz="4"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435"/>
        </w:trPr>
        <w:tc>
          <w:tcPr>
            <w:tcW w:w="3270" w:type="dxa"/>
            <w:gridSpan w:val="3"/>
            <w:tcBorders>
              <w:top w:val="single" w:sz="4" w:space="0" w:color="auto"/>
              <w:left w:val="single" w:sz="6" w:space="0" w:color="auto"/>
              <w:bottom w:val="single" w:sz="6" w:space="0" w:color="auto"/>
              <w:right w:val="single" w:sz="6" w:space="0" w:color="auto"/>
            </w:tcBorders>
            <w:hideMark/>
          </w:tcPr>
          <w:p w:rsidR="00F10AD3" w:rsidRPr="00F10AD3" w:rsidRDefault="00F10AD3">
            <w:pPr>
              <w:jc w:val="both"/>
              <w:rPr>
                <w:sz w:val="16"/>
                <w:szCs w:val="16"/>
              </w:rPr>
            </w:pPr>
            <w:r w:rsidRPr="00F10AD3">
              <w:rPr>
                <w:sz w:val="16"/>
                <w:szCs w:val="16"/>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lang w:val="en-US"/>
              </w:rPr>
            </w:pPr>
            <w:r w:rsidRPr="00F10AD3">
              <w:rPr>
                <w:color w:val="000000"/>
                <w:sz w:val="16"/>
                <w:szCs w:val="16"/>
              </w:rPr>
              <w:t>51000</w:t>
            </w:r>
            <w:r w:rsidRPr="00F10AD3">
              <w:rPr>
                <w:color w:val="000000"/>
                <w:sz w:val="16"/>
                <w:szCs w:val="16"/>
                <w:lang w:val="en-US"/>
              </w:rPr>
              <w:t>N5764</w:t>
            </w:r>
          </w:p>
        </w:tc>
        <w:tc>
          <w:tcPr>
            <w:tcW w:w="360" w:type="dxa"/>
            <w:tcBorders>
              <w:top w:val="single" w:sz="4"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05</w:t>
            </w:r>
          </w:p>
        </w:tc>
        <w:tc>
          <w:tcPr>
            <w:tcW w:w="360" w:type="dxa"/>
            <w:tcBorders>
              <w:top w:val="single" w:sz="4"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w:t>
            </w:r>
          </w:p>
        </w:tc>
        <w:tc>
          <w:tcPr>
            <w:tcW w:w="360" w:type="dxa"/>
            <w:tcBorders>
              <w:top w:val="single" w:sz="4"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240</w:t>
            </w:r>
          </w:p>
        </w:tc>
        <w:tc>
          <w:tcPr>
            <w:tcW w:w="1200" w:type="dxa"/>
            <w:gridSpan w:val="3"/>
            <w:tcBorders>
              <w:top w:val="single" w:sz="4"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right"/>
              <w:rPr>
                <w:color w:val="000000"/>
                <w:sz w:val="16"/>
                <w:szCs w:val="16"/>
              </w:rPr>
            </w:pPr>
            <w:r w:rsidRPr="00F10AD3">
              <w:rPr>
                <w:color w:val="000000"/>
                <w:sz w:val="16"/>
                <w:szCs w:val="16"/>
              </w:rPr>
              <w:t>350000,00</w:t>
            </w:r>
          </w:p>
        </w:tc>
        <w:tc>
          <w:tcPr>
            <w:tcW w:w="1440" w:type="dxa"/>
            <w:gridSpan w:val="2"/>
            <w:tcBorders>
              <w:top w:val="single" w:sz="4"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4"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920"/>
        </w:trPr>
        <w:tc>
          <w:tcPr>
            <w:tcW w:w="3270" w:type="dxa"/>
            <w:gridSpan w:val="3"/>
            <w:tcBorders>
              <w:top w:val="single" w:sz="6" w:space="0" w:color="auto"/>
              <w:left w:val="single" w:sz="6" w:space="0" w:color="auto"/>
              <w:bottom w:val="single" w:sz="4" w:space="0" w:color="auto"/>
              <w:right w:val="single" w:sz="6"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 xml:space="preserve">МП «Основные направления развития молодежной политики в </w:t>
            </w:r>
            <w:proofErr w:type="spellStart"/>
            <w:r w:rsidRPr="00F10AD3">
              <w:rPr>
                <w:b/>
                <w:bCs/>
                <w:color w:val="000000"/>
                <w:sz w:val="16"/>
                <w:szCs w:val="16"/>
              </w:rPr>
              <w:t>Железковском</w:t>
            </w:r>
            <w:proofErr w:type="spellEnd"/>
            <w:r w:rsidRPr="00F10AD3">
              <w:rPr>
                <w:b/>
                <w:bCs/>
                <w:color w:val="000000"/>
                <w:sz w:val="16"/>
                <w:szCs w:val="16"/>
              </w:rPr>
              <w:t xml:space="preserve"> сельском поселении на 2020-2022 годы»</w:t>
            </w:r>
          </w:p>
        </w:tc>
        <w:tc>
          <w:tcPr>
            <w:tcW w:w="1080" w:type="dxa"/>
            <w:gridSpan w:val="3"/>
            <w:tcBorders>
              <w:top w:val="single" w:sz="6" w:space="0" w:color="auto"/>
              <w:left w:val="single" w:sz="6" w:space="0" w:color="auto"/>
              <w:bottom w:val="single" w:sz="4" w:space="0" w:color="auto"/>
              <w:right w:val="single" w:sz="4"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0200000000</w:t>
            </w:r>
          </w:p>
        </w:tc>
        <w:tc>
          <w:tcPr>
            <w:tcW w:w="360" w:type="dxa"/>
            <w:tcBorders>
              <w:top w:val="single" w:sz="6" w:space="0" w:color="auto"/>
              <w:left w:val="single" w:sz="4" w:space="0" w:color="auto"/>
              <w:bottom w:val="single" w:sz="4" w:space="0" w:color="auto"/>
              <w:right w:val="single" w:sz="6" w:space="0" w:color="auto"/>
            </w:tcBorders>
          </w:tcPr>
          <w:p w:rsidR="00F10AD3" w:rsidRPr="00F10AD3" w:rsidRDefault="00F10AD3">
            <w:pPr>
              <w:autoSpaceDE w:val="0"/>
              <w:autoSpaceDN w:val="0"/>
              <w:adjustRightInd w:val="0"/>
              <w:rPr>
                <w:b/>
                <w:bCs/>
                <w:color w:val="000000"/>
                <w:sz w:val="16"/>
                <w:szCs w:val="16"/>
              </w:rPr>
            </w:pPr>
          </w:p>
        </w:tc>
        <w:tc>
          <w:tcPr>
            <w:tcW w:w="360" w:type="dxa"/>
            <w:tcBorders>
              <w:top w:val="single" w:sz="6"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c>
          <w:tcPr>
            <w:tcW w:w="360" w:type="dxa"/>
            <w:tcBorders>
              <w:top w:val="single" w:sz="6" w:space="0" w:color="auto"/>
              <w:left w:val="single" w:sz="6" w:space="0" w:color="auto"/>
              <w:bottom w:val="single" w:sz="4"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c>
          <w:tcPr>
            <w:tcW w:w="1200" w:type="dxa"/>
            <w:gridSpan w:val="3"/>
            <w:tcBorders>
              <w:top w:val="single" w:sz="6" w:space="0" w:color="auto"/>
              <w:left w:val="single" w:sz="6" w:space="0" w:color="auto"/>
              <w:bottom w:val="single" w:sz="4" w:space="0" w:color="auto"/>
              <w:right w:val="single" w:sz="4" w:space="0" w:color="auto"/>
            </w:tcBorders>
            <w:hideMark/>
          </w:tcPr>
          <w:p w:rsidR="00F10AD3" w:rsidRPr="00F10AD3" w:rsidRDefault="00F10AD3">
            <w:pPr>
              <w:jc w:val="right"/>
              <w:rPr>
                <w:b/>
                <w:sz w:val="16"/>
                <w:szCs w:val="16"/>
              </w:rPr>
            </w:pPr>
            <w:r w:rsidRPr="00F10AD3">
              <w:rPr>
                <w:b/>
                <w:sz w:val="16"/>
                <w:szCs w:val="16"/>
              </w:rPr>
              <w:t>5000,00</w:t>
            </w:r>
          </w:p>
        </w:tc>
        <w:tc>
          <w:tcPr>
            <w:tcW w:w="1440" w:type="dxa"/>
            <w:gridSpan w:val="2"/>
            <w:tcBorders>
              <w:top w:val="single" w:sz="6" w:space="0" w:color="auto"/>
              <w:left w:val="single" w:sz="4" w:space="0" w:color="auto"/>
              <w:bottom w:val="single" w:sz="4"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tc>
        <w:tc>
          <w:tcPr>
            <w:tcW w:w="1680" w:type="dxa"/>
            <w:gridSpan w:val="2"/>
            <w:tcBorders>
              <w:top w:val="single" w:sz="6" w:space="0" w:color="auto"/>
              <w:left w:val="single" w:sz="4" w:space="0" w:color="auto"/>
              <w:bottom w:val="single" w:sz="4"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440"/>
        </w:trPr>
        <w:tc>
          <w:tcPr>
            <w:tcW w:w="3270" w:type="dxa"/>
            <w:gridSpan w:val="3"/>
            <w:tcBorders>
              <w:top w:val="single" w:sz="4"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Cs/>
                <w:color w:val="000000"/>
                <w:sz w:val="16"/>
                <w:szCs w:val="16"/>
              </w:rPr>
            </w:pPr>
            <w:r w:rsidRPr="00F10AD3">
              <w:rPr>
                <w:bCs/>
                <w:color w:val="000000"/>
                <w:sz w:val="16"/>
                <w:szCs w:val="16"/>
              </w:rPr>
              <w:t>Мероприятия в области молодежной политики и оздоровления детей</w:t>
            </w:r>
          </w:p>
        </w:tc>
        <w:tc>
          <w:tcPr>
            <w:tcW w:w="1080" w:type="dxa"/>
            <w:gridSpan w:val="3"/>
            <w:tcBorders>
              <w:top w:val="single" w:sz="4"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rPr>
                <w:bCs/>
                <w:color w:val="000000"/>
                <w:sz w:val="16"/>
                <w:szCs w:val="16"/>
              </w:rPr>
            </w:pPr>
            <w:r w:rsidRPr="00F10AD3">
              <w:rPr>
                <w:bCs/>
                <w:color w:val="000000"/>
                <w:sz w:val="16"/>
                <w:szCs w:val="16"/>
              </w:rPr>
              <w:t>0200025010</w:t>
            </w:r>
          </w:p>
        </w:tc>
        <w:tc>
          <w:tcPr>
            <w:tcW w:w="360" w:type="dxa"/>
            <w:tcBorders>
              <w:top w:val="single" w:sz="4"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rPr>
                <w:bCs/>
                <w:color w:val="000000"/>
                <w:sz w:val="16"/>
                <w:szCs w:val="16"/>
              </w:rPr>
            </w:pPr>
          </w:p>
        </w:tc>
        <w:tc>
          <w:tcPr>
            <w:tcW w:w="360" w:type="dxa"/>
            <w:tcBorders>
              <w:top w:val="single" w:sz="4"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Cs/>
                <w:color w:val="000000"/>
                <w:sz w:val="16"/>
                <w:szCs w:val="16"/>
              </w:rPr>
            </w:pPr>
          </w:p>
        </w:tc>
        <w:tc>
          <w:tcPr>
            <w:tcW w:w="360" w:type="dxa"/>
            <w:tcBorders>
              <w:top w:val="single" w:sz="4"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Cs/>
                <w:color w:val="000000"/>
                <w:sz w:val="16"/>
                <w:szCs w:val="16"/>
              </w:rPr>
            </w:pPr>
          </w:p>
        </w:tc>
        <w:tc>
          <w:tcPr>
            <w:tcW w:w="1200" w:type="dxa"/>
            <w:gridSpan w:val="3"/>
            <w:tcBorders>
              <w:top w:val="single" w:sz="4"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440" w:type="dxa"/>
            <w:gridSpan w:val="2"/>
            <w:tcBorders>
              <w:top w:val="single" w:sz="4"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bCs/>
                <w:color w:val="000000"/>
                <w:sz w:val="16"/>
                <w:szCs w:val="16"/>
              </w:rPr>
            </w:pPr>
          </w:p>
        </w:tc>
        <w:tc>
          <w:tcPr>
            <w:tcW w:w="1680" w:type="dxa"/>
            <w:gridSpan w:val="2"/>
            <w:tcBorders>
              <w:top w:val="single" w:sz="4"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bCs/>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192"/>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Образование</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0200025010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rPr>
                <w:sz w:val="16"/>
                <w:szCs w:val="16"/>
              </w:rPr>
            </w:pPr>
            <w:r w:rsidRPr="00F10AD3">
              <w:rPr>
                <w:sz w:val="16"/>
                <w:szCs w:val="16"/>
              </w:rPr>
              <w:t xml:space="preserve">            5000,00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226"/>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 xml:space="preserve">Молодежная политика </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0200025010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rPr>
                <w:sz w:val="16"/>
                <w:szCs w:val="16"/>
              </w:rPr>
            </w:pPr>
            <w:r w:rsidRPr="00F10AD3">
              <w:rPr>
                <w:sz w:val="16"/>
                <w:szCs w:val="16"/>
              </w:rPr>
              <w:t xml:space="preserve">            5000,00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362"/>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Закупка товаров, работ и услуг для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0200025010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200</w:t>
            </w: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533"/>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Иные закупки товаров, работ и услуг для обеспечения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0200025010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07</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240</w:t>
            </w: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jc w:val="right"/>
              <w:rPr>
                <w:sz w:val="16"/>
                <w:szCs w:val="16"/>
              </w:rPr>
            </w:pPr>
            <w:r w:rsidRPr="00F10AD3">
              <w:rPr>
                <w:sz w:val="16"/>
                <w:szCs w:val="16"/>
              </w:rPr>
              <w:t>5000,00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442"/>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bCs/>
                <w:color w:val="000000"/>
                <w:sz w:val="16"/>
                <w:szCs w:val="16"/>
              </w:rPr>
            </w:pPr>
            <w:proofErr w:type="gramStart"/>
            <w:r w:rsidRPr="00F10AD3">
              <w:rPr>
                <w:b/>
                <w:bCs/>
                <w:color w:val="000000"/>
                <w:sz w:val="16"/>
                <w:szCs w:val="16"/>
              </w:rPr>
              <w:t xml:space="preserve">МП «Развитие культуры  в </w:t>
            </w:r>
            <w:proofErr w:type="spellStart"/>
            <w:r w:rsidRPr="00F10AD3">
              <w:rPr>
                <w:b/>
                <w:bCs/>
                <w:color w:val="000000"/>
                <w:sz w:val="16"/>
                <w:szCs w:val="16"/>
              </w:rPr>
              <w:t>Железковском</w:t>
            </w:r>
            <w:proofErr w:type="spellEnd"/>
            <w:r w:rsidRPr="00F10AD3">
              <w:rPr>
                <w:b/>
                <w:bCs/>
                <w:color w:val="000000"/>
                <w:sz w:val="16"/>
                <w:szCs w:val="16"/>
              </w:rPr>
              <w:t xml:space="preserve"> сельском </w:t>
            </w:r>
            <w:proofErr w:type="spellStart"/>
            <w:r w:rsidRPr="00F10AD3">
              <w:rPr>
                <w:b/>
                <w:bCs/>
                <w:color w:val="000000"/>
                <w:sz w:val="16"/>
                <w:szCs w:val="16"/>
              </w:rPr>
              <w:t>поселени</w:t>
            </w:r>
            <w:proofErr w:type="spellEnd"/>
            <w:r w:rsidRPr="00F10AD3">
              <w:rPr>
                <w:b/>
                <w:bCs/>
                <w:color w:val="000000"/>
                <w:sz w:val="16"/>
                <w:szCs w:val="16"/>
              </w:rPr>
              <w:t xml:space="preserve"> на 2020-2022 годы»</w:t>
            </w:r>
            <w:proofErr w:type="gramEnd"/>
          </w:p>
        </w:tc>
        <w:tc>
          <w:tcPr>
            <w:tcW w:w="108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0300000000</w:t>
            </w:r>
          </w:p>
        </w:tc>
        <w:tc>
          <w:tcPr>
            <w:tcW w:w="360" w:type="dxa"/>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rPr>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25000,00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192"/>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Культура, кинематография</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0300023010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08</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299"/>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Культура</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0300023010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08</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25000,00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396"/>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Закупка товаров, работ и услуг для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0300023010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08</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200</w:t>
            </w: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jc w:val="right"/>
              <w:rPr>
                <w:sz w:val="16"/>
                <w:szCs w:val="16"/>
              </w:rPr>
            </w:pPr>
            <w:r w:rsidRPr="00F10AD3">
              <w:rPr>
                <w:sz w:val="16"/>
                <w:szCs w:val="16"/>
              </w:rPr>
              <w:t>25000,00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578"/>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Иные закупки товаров, работ и услуг для обеспечения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0300023010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08</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240</w:t>
            </w: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rPr>
                <w:sz w:val="16"/>
                <w:szCs w:val="16"/>
              </w:rPr>
            </w:pPr>
            <w:r w:rsidRPr="00F10AD3">
              <w:rPr>
                <w:sz w:val="16"/>
                <w:szCs w:val="16"/>
              </w:rPr>
              <w:t xml:space="preserve">          25000,00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566"/>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 xml:space="preserve">МП «Развитие физической культуры и спорта  в </w:t>
            </w:r>
            <w:proofErr w:type="spellStart"/>
            <w:r w:rsidRPr="00F10AD3">
              <w:rPr>
                <w:b/>
                <w:bCs/>
                <w:color w:val="000000"/>
                <w:sz w:val="16"/>
                <w:szCs w:val="16"/>
              </w:rPr>
              <w:t>Железковском</w:t>
            </w:r>
            <w:proofErr w:type="spellEnd"/>
            <w:r w:rsidRPr="00F10AD3">
              <w:rPr>
                <w:b/>
                <w:bCs/>
                <w:color w:val="000000"/>
                <w:sz w:val="16"/>
                <w:szCs w:val="16"/>
              </w:rPr>
              <w:t xml:space="preserve"> сельском поселении на 2020-2022 гг.» </w:t>
            </w:r>
          </w:p>
        </w:tc>
        <w:tc>
          <w:tcPr>
            <w:tcW w:w="108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0500000000</w:t>
            </w:r>
          </w:p>
        </w:tc>
        <w:tc>
          <w:tcPr>
            <w:tcW w:w="360" w:type="dxa"/>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rPr>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b/>
                <w:sz w:val="16"/>
                <w:szCs w:val="16"/>
              </w:rPr>
            </w:pPr>
          </w:p>
          <w:p w:rsidR="00F10AD3" w:rsidRPr="00F10AD3" w:rsidRDefault="00F10AD3">
            <w:pPr>
              <w:jc w:val="right"/>
              <w:rPr>
                <w:b/>
                <w:sz w:val="16"/>
                <w:szCs w:val="16"/>
              </w:rPr>
            </w:pPr>
            <w:r w:rsidRPr="00F10AD3">
              <w:rPr>
                <w:b/>
                <w:sz w:val="16"/>
                <w:szCs w:val="16"/>
              </w:rPr>
              <w:t>5000,00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b/>
                <w:bCs/>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192"/>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lastRenderedPageBreak/>
              <w:t>Физическая культура и спорт</w:t>
            </w:r>
          </w:p>
        </w:tc>
        <w:tc>
          <w:tcPr>
            <w:tcW w:w="108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0500024010</w:t>
            </w:r>
          </w:p>
        </w:tc>
        <w:tc>
          <w:tcPr>
            <w:tcW w:w="360" w:type="dxa"/>
            <w:tcBorders>
              <w:top w:val="single" w:sz="6" w:space="0" w:color="auto"/>
              <w:left w:val="single" w:sz="4"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287"/>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Физическая культура</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0500024010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420"/>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Закупка товаров, работ и услуг для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0500024010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200</w:t>
            </w:r>
          </w:p>
        </w:tc>
        <w:tc>
          <w:tcPr>
            <w:tcW w:w="1200" w:type="dxa"/>
            <w:gridSpan w:val="3"/>
            <w:tcBorders>
              <w:top w:val="single" w:sz="6" w:space="0" w:color="auto"/>
              <w:left w:val="single" w:sz="6" w:space="0" w:color="auto"/>
              <w:bottom w:val="single" w:sz="6" w:space="0" w:color="auto"/>
              <w:right w:val="single" w:sz="4" w:space="0" w:color="auto"/>
            </w:tcBorders>
          </w:tcPr>
          <w:p w:rsidR="00F10AD3" w:rsidRPr="00F10AD3" w:rsidRDefault="00F10AD3">
            <w:pPr>
              <w:jc w:val="right"/>
              <w:rPr>
                <w:sz w:val="16"/>
                <w:szCs w:val="16"/>
              </w:rPr>
            </w:pPr>
          </w:p>
          <w:p w:rsidR="00F10AD3" w:rsidRPr="00F10AD3" w:rsidRDefault="00F10AD3">
            <w:pPr>
              <w:jc w:val="right"/>
              <w:rPr>
                <w:sz w:val="16"/>
                <w:szCs w:val="16"/>
              </w:rPr>
            </w:pPr>
            <w:r w:rsidRPr="00F10AD3">
              <w:rPr>
                <w:sz w:val="16"/>
                <w:szCs w:val="16"/>
              </w:rPr>
              <w:t>5000,00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590"/>
        </w:trPr>
        <w:tc>
          <w:tcPr>
            <w:tcW w:w="327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Иные закупки товаров, работ и услуг для обеспечения государственных (муниципальных) нужд</w:t>
            </w:r>
          </w:p>
        </w:tc>
        <w:tc>
          <w:tcPr>
            <w:tcW w:w="1080" w:type="dxa"/>
            <w:gridSpan w:val="3"/>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0500024010</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11</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01</w:t>
            </w:r>
          </w:p>
        </w:tc>
        <w:tc>
          <w:tcPr>
            <w:tcW w:w="360" w:type="dxa"/>
            <w:tcBorders>
              <w:top w:val="single" w:sz="6" w:space="0" w:color="auto"/>
              <w:left w:val="single" w:sz="6" w:space="0" w:color="auto"/>
              <w:bottom w:val="single" w:sz="6" w:space="0" w:color="auto"/>
              <w:right w:val="single" w:sz="6" w:space="0" w:color="auto"/>
            </w:tcBorders>
            <w:hideMark/>
          </w:tcPr>
          <w:p w:rsidR="00F10AD3" w:rsidRPr="00F10AD3" w:rsidRDefault="00F10AD3">
            <w:pPr>
              <w:autoSpaceDE w:val="0"/>
              <w:autoSpaceDN w:val="0"/>
              <w:adjustRightInd w:val="0"/>
              <w:rPr>
                <w:color w:val="000000"/>
                <w:sz w:val="16"/>
                <w:szCs w:val="16"/>
              </w:rPr>
            </w:pPr>
            <w:r w:rsidRPr="00F10AD3">
              <w:rPr>
                <w:color w:val="000000"/>
                <w:sz w:val="16"/>
                <w:szCs w:val="16"/>
              </w:rPr>
              <w:t>240</w:t>
            </w: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jc w:val="right"/>
              <w:rPr>
                <w:sz w:val="16"/>
                <w:szCs w:val="16"/>
              </w:rPr>
            </w:pPr>
            <w:r w:rsidRPr="00F10AD3">
              <w:rPr>
                <w:sz w:val="16"/>
                <w:szCs w:val="16"/>
              </w:rPr>
              <w:t>5000,00</w:t>
            </w:r>
          </w:p>
        </w:tc>
        <w:tc>
          <w:tcPr>
            <w:tcW w:w="1440" w:type="dxa"/>
            <w:gridSpan w:val="2"/>
            <w:tcBorders>
              <w:top w:val="single" w:sz="6" w:space="0" w:color="auto"/>
              <w:left w:val="single" w:sz="4" w:space="0" w:color="auto"/>
              <w:bottom w:val="single" w:sz="6" w:space="0" w:color="auto"/>
              <w:right w:val="single" w:sz="4" w:space="0" w:color="auto"/>
            </w:tcBorders>
          </w:tcPr>
          <w:p w:rsidR="00F10AD3" w:rsidRPr="00F10AD3" w:rsidRDefault="00F10AD3">
            <w:pPr>
              <w:autoSpaceDE w:val="0"/>
              <w:autoSpaceDN w:val="0"/>
              <w:adjustRightInd w:val="0"/>
              <w:jc w:val="right"/>
              <w:rPr>
                <w:color w:val="000000"/>
                <w:sz w:val="16"/>
                <w:szCs w:val="16"/>
              </w:rPr>
            </w:pPr>
          </w:p>
        </w:tc>
        <w:tc>
          <w:tcPr>
            <w:tcW w:w="1680" w:type="dxa"/>
            <w:gridSpan w:val="2"/>
            <w:tcBorders>
              <w:top w:val="single" w:sz="6" w:space="0" w:color="auto"/>
              <w:left w:val="single" w:sz="4" w:space="0" w:color="auto"/>
              <w:bottom w:val="single" w:sz="6" w:space="0" w:color="auto"/>
              <w:right w:val="single" w:sz="6" w:space="0" w:color="auto"/>
            </w:tcBorders>
          </w:tcPr>
          <w:p w:rsidR="00F10AD3" w:rsidRPr="00F10AD3" w:rsidRDefault="00F10AD3">
            <w:pPr>
              <w:autoSpaceDE w:val="0"/>
              <w:autoSpaceDN w:val="0"/>
              <w:adjustRightInd w:val="0"/>
              <w:jc w:val="right"/>
              <w:rPr>
                <w:color w:val="000000"/>
                <w:sz w:val="16"/>
                <w:szCs w:val="16"/>
              </w:rPr>
            </w:pPr>
          </w:p>
        </w:tc>
      </w:tr>
      <w:tr w:rsidR="00F10AD3" w:rsidRPr="00F10AD3" w:rsidTr="00F10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tblPrEx>
        <w:trPr>
          <w:gridAfter w:val="3"/>
          <w:wAfter w:w="9420" w:type="dxa"/>
          <w:trHeight w:val="192"/>
        </w:trPr>
        <w:tc>
          <w:tcPr>
            <w:tcW w:w="3270" w:type="dxa"/>
            <w:gridSpan w:val="3"/>
            <w:tcBorders>
              <w:top w:val="single" w:sz="6" w:space="0" w:color="auto"/>
              <w:left w:val="single" w:sz="6" w:space="0" w:color="auto"/>
              <w:bottom w:val="single" w:sz="6" w:space="0" w:color="auto"/>
              <w:right w:val="single" w:sz="2" w:space="0" w:color="000000"/>
            </w:tcBorders>
            <w:hideMark/>
          </w:tcPr>
          <w:p w:rsidR="00F10AD3" w:rsidRPr="00F10AD3" w:rsidRDefault="00F10AD3">
            <w:pPr>
              <w:autoSpaceDE w:val="0"/>
              <w:autoSpaceDN w:val="0"/>
              <w:adjustRightInd w:val="0"/>
              <w:rPr>
                <w:b/>
                <w:bCs/>
                <w:color w:val="000000"/>
                <w:sz w:val="16"/>
                <w:szCs w:val="16"/>
              </w:rPr>
            </w:pPr>
            <w:r w:rsidRPr="00F10AD3">
              <w:rPr>
                <w:b/>
                <w:bCs/>
                <w:color w:val="000000"/>
                <w:sz w:val="16"/>
                <w:szCs w:val="16"/>
              </w:rPr>
              <w:t>Итого</w:t>
            </w:r>
          </w:p>
        </w:tc>
        <w:tc>
          <w:tcPr>
            <w:tcW w:w="1080" w:type="dxa"/>
            <w:gridSpan w:val="3"/>
            <w:tcBorders>
              <w:top w:val="single" w:sz="6" w:space="0" w:color="auto"/>
              <w:left w:val="single" w:sz="2" w:space="0" w:color="000000"/>
              <w:bottom w:val="single" w:sz="6" w:space="0" w:color="auto"/>
              <w:right w:val="single" w:sz="2" w:space="0" w:color="000000"/>
            </w:tcBorders>
          </w:tcPr>
          <w:p w:rsidR="00F10AD3" w:rsidRPr="00F10AD3" w:rsidRDefault="00F10AD3">
            <w:pPr>
              <w:autoSpaceDE w:val="0"/>
              <w:autoSpaceDN w:val="0"/>
              <w:adjustRightInd w:val="0"/>
              <w:jc w:val="right"/>
              <w:rPr>
                <w:b/>
                <w:bCs/>
                <w:color w:val="000000"/>
                <w:sz w:val="16"/>
                <w:szCs w:val="16"/>
              </w:rPr>
            </w:pPr>
          </w:p>
        </w:tc>
        <w:tc>
          <w:tcPr>
            <w:tcW w:w="360" w:type="dxa"/>
            <w:tcBorders>
              <w:top w:val="single" w:sz="6" w:space="0" w:color="auto"/>
              <w:left w:val="single" w:sz="2" w:space="0" w:color="000000"/>
              <w:bottom w:val="single" w:sz="6" w:space="0" w:color="auto"/>
              <w:right w:val="single" w:sz="2" w:space="0" w:color="000000"/>
            </w:tcBorders>
          </w:tcPr>
          <w:p w:rsidR="00F10AD3" w:rsidRPr="00F10AD3" w:rsidRDefault="00F10AD3">
            <w:pPr>
              <w:autoSpaceDE w:val="0"/>
              <w:autoSpaceDN w:val="0"/>
              <w:adjustRightInd w:val="0"/>
              <w:jc w:val="right"/>
              <w:rPr>
                <w:b/>
                <w:bCs/>
                <w:color w:val="000000"/>
                <w:sz w:val="16"/>
                <w:szCs w:val="16"/>
              </w:rPr>
            </w:pPr>
          </w:p>
        </w:tc>
        <w:tc>
          <w:tcPr>
            <w:tcW w:w="360" w:type="dxa"/>
            <w:tcBorders>
              <w:top w:val="single" w:sz="6" w:space="0" w:color="auto"/>
              <w:left w:val="single" w:sz="2" w:space="0" w:color="000000"/>
              <w:bottom w:val="single" w:sz="6" w:space="0" w:color="auto"/>
              <w:right w:val="single" w:sz="2" w:space="0" w:color="000000"/>
            </w:tcBorders>
          </w:tcPr>
          <w:p w:rsidR="00F10AD3" w:rsidRPr="00F10AD3" w:rsidRDefault="00F10AD3">
            <w:pPr>
              <w:autoSpaceDE w:val="0"/>
              <w:autoSpaceDN w:val="0"/>
              <w:adjustRightInd w:val="0"/>
              <w:jc w:val="right"/>
              <w:rPr>
                <w:b/>
                <w:bCs/>
                <w:color w:val="000000"/>
                <w:sz w:val="16"/>
                <w:szCs w:val="16"/>
              </w:rPr>
            </w:pPr>
          </w:p>
        </w:tc>
        <w:tc>
          <w:tcPr>
            <w:tcW w:w="360" w:type="dxa"/>
            <w:tcBorders>
              <w:top w:val="single" w:sz="6" w:space="0" w:color="auto"/>
              <w:left w:val="single" w:sz="2" w:space="0" w:color="000000"/>
              <w:bottom w:val="single" w:sz="6" w:space="0" w:color="auto"/>
              <w:right w:val="single" w:sz="6" w:space="0" w:color="auto"/>
            </w:tcBorders>
          </w:tcPr>
          <w:p w:rsidR="00F10AD3" w:rsidRPr="00F10AD3" w:rsidRDefault="00F10AD3">
            <w:pPr>
              <w:autoSpaceDE w:val="0"/>
              <w:autoSpaceDN w:val="0"/>
              <w:adjustRightInd w:val="0"/>
              <w:jc w:val="right"/>
              <w:rPr>
                <w:b/>
                <w:bCs/>
                <w:color w:val="000000"/>
                <w:sz w:val="16"/>
                <w:szCs w:val="16"/>
              </w:rPr>
            </w:pPr>
          </w:p>
        </w:tc>
        <w:tc>
          <w:tcPr>
            <w:tcW w:w="1200" w:type="dxa"/>
            <w:gridSpan w:val="3"/>
            <w:tcBorders>
              <w:top w:val="single" w:sz="6" w:space="0" w:color="auto"/>
              <w:left w:val="single" w:sz="6" w:space="0" w:color="auto"/>
              <w:bottom w:val="single" w:sz="6" w:space="0" w:color="auto"/>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10533062,85</w:t>
            </w:r>
          </w:p>
        </w:tc>
        <w:tc>
          <w:tcPr>
            <w:tcW w:w="1440" w:type="dxa"/>
            <w:gridSpan w:val="2"/>
            <w:tcBorders>
              <w:top w:val="single" w:sz="6" w:space="0" w:color="auto"/>
              <w:left w:val="single" w:sz="4" w:space="0" w:color="auto"/>
              <w:bottom w:val="single" w:sz="6" w:space="0" w:color="auto"/>
              <w:right w:val="single" w:sz="4"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5890300,00</w:t>
            </w:r>
          </w:p>
        </w:tc>
        <w:tc>
          <w:tcPr>
            <w:tcW w:w="1680" w:type="dxa"/>
            <w:gridSpan w:val="2"/>
            <w:tcBorders>
              <w:top w:val="single" w:sz="6" w:space="0" w:color="auto"/>
              <w:left w:val="single" w:sz="4" w:space="0" w:color="auto"/>
              <w:bottom w:val="single" w:sz="6" w:space="0" w:color="auto"/>
              <w:right w:val="single" w:sz="6" w:space="0" w:color="auto"/>
            </w:tcBorders>
            <w:hideMark/>
          </w:tcPr>
          <w:p w:rsidR="00F10AD3" w:rsidRPr="00F10AD3" w:rsidRDefault="00F10AD3">
            <w:pPr>
              <w:autoSpaceDE w:val="0"/>
              <w:autoSpaceDN w:val="0"/>
              <w:adjustRightInd w:val="0"/>
              <w:jc w:val="right"/>
              <w:rPr>
                <w:b/>
                <w:bCs/>
                <w:color w:val="000000"/>
                <w:sz w:val="16"/>
                <w:szCs w:val="16"/>
              </w:rPr>
            </w:pPr>
            <w:r w:rsidRPr="00F10AD3">
              <w:rPr>
                <w:b/>
                <w:bCs/>
                <w:color w:val="000000"/>
                <w:sz w:val="16"/>
                <w:szCs w:val="16"/>
              </w:rPr>
              <w:t>5808500,00</w:t>
            </w:r>
          </w:p>
        </w:tc>
      </w:tr>
    </w:tbl>
    <w:p w:rsidR="00F10AD3" w:rsidRPr="00F10AD3" w:rsidRDefault="00F10AD3" w:rsidP="00F10AD3">
      <w:pPr>
        <w:jc w:val="both"/>
        <w:rPr>
          <w:sz w:val="16"/>
          <w:szCs w:val="16"/>
        </w:rPr>
      </w:pPr>
    </w:p>
    <w:p w:rsidR="00F10AD3" w:rsidRDefault="00F10AD3" w:rsidP="00F10AD3">
      <w:pPr>
        <w:jc w:val="center"/>
      </w:pPr>
      <w:r>
        <w:t>______________________</w:t>
      </w:r>
    </w:p>
    <w:p w:rsidR="00F10AD3" w:rsidRDefault="00F10AD3" w:rsidP="00F10AD3">
      <w:pPr>
        <w:jc w:val="center"/>
        <w:rPr>
          <w:b/>
          <w:bCs/>
          <w:sz w:val="24"/>
          <w:szCs w:val="24"/>
        </w:rPr>
      </w:pPr>
      <w:r>
        <w:rPr>
          <w:b/>
          <w:bCs/>
          <w:sz w:val="24"/>
          <w:szCs w:val="24"/>
        </w:rPr>
        <w:t xml:space="preserve">ПОСТАНОВЛЕНИЕ </w:t>
      </w:r>
    </w:p>
    <w:p w:rsidR="00F10AD3" w:rsidRDefault="00F10AD3" w:rsidP="00F10AD3">
      <w:pPr>
        <w:jc w:val="center"/>
        <w:rPr>
          <w:b/>
          <w:bCs/>
          <w:shadow/>
          <w:sz w:val="24"/>
          <w:szCs w:val="24"/>
        </w:rPr>
      </w:pPr>
      <w:r>
        <w:rPr>
          <w:b/>
          <w:bCs/>
          <w:sz w:val="24"/>
          <w:szCs w:val="24"/>
        </w:rPr>
        <w:t>АДМИНИСТРАЦИИ ЖЕЛЕЗКОВСКОГО СЕЛЬСКОГО ПОСЕЛЕНИЯ</w:t>
      </w:r>
    </w:p>
    <w:tbl>
      <w:tblPr>
        <w:tblW w:w="0" w:type="auto"/>
        <w:tblInd w:w="3510" w:type="dxa"/>
        <w:tblLook w:val="04A0"/>
      </w:tblPr>
      <w:tblGrid>
        <w:gridCol w:w="1560"/>
        <w:gridCol w:w="1134"/>
      </w:tblGrid>
      <w:tr w:rsidR="00F10AD3" w:rsidTr="00F10AD3">
        <w:tc>
          <w:tcPr>
            <w:tcW w:w="1560" w:type="dxa"/>
            <w:hideMark/>
          </w:tcPr>
          <w:p w:rsidR="00F10AD3" w:rsidRDefault="00F10AD3" w:rsidP="00F10AD3">
            <w:pPr>
              <w:ind w:left="-113" w:right="-57"/>
              <w:jc w:val="both"/>
              <w:rPr>
                <w:b/>
                <w:sz w:val="24"/>
                <w:szCs w:val="24"/>
              </w:rPr>
            </w:pPr>
            <w:r>
              <w:rPr>
                <w:sz w:val="24"/>
                <w:szCs w:val="24"/>
              </w:rPr>
              <w:t>от 23.06.2022</w:t>
            </w:r>
          </w:p>
        </w:tc>
        <w:tc>
          <w:tcPr>
            <w:tcW w:w="1134" w:type="dxa"/>
            <w:hideMark/>
          </w:tcPr>
          <w:p w:rsidR="00F10AD3" w:rsidRDefault="00F10AD3" w:rsidP="00F10AD3">
            <w:pPr>
              <w:jc w:val="both"/>
              <w:rPr>
                <w:sz w:val="24"/>
                <w:szCs w:val="24"/>
              </w:rPr>
            </w:pPr>
            <w:r>
              <w:rPr>
                <w:sz w:val="24"/>
                <w:szCs w:val="24"/>
              </w:rPr>
              <w:t>№ 68</w:t>
            </w:r>
          </w:p>
        </w:tc>
      </w:tr>
    </w:tbl>
    <w:p w:rsidR="00F10AD3" w:rsidRDefault="00F10AD3" w:rsidP="00F10AD3">
      <w:pPr>
        <w:jc w:val="center"/>
        <w:rPr>
          <w:sz w:val="24"/>
          <w:szCs w:val="24"/>
        </w:rPr>
      </w:pPr>
      <w:r>
        <w:rPr>
          <w:sz w:val="24"/>
          <w:szCs w:val="24"/>
        </w:rPr>
        <w:t xml:space="preserve">д.  </w:t>
      </w:r>
      <w:proofErr w:type="spellStart"/>
      <w:r>
        <w:rPr>
          <w:sz w:val="24"/>
          <w:szCs w:val="24"/>
        </w:rPr>
        <w:t>Железково</w:t>
      </w:r>
      <w:proofErr w:type="spellEnd"/>
    </w:p>
    <w:p w:rsidR="00F10AD3" w:rsidRPr="00F10AD3" w:rsidRDefault="00F10AD3" w:rsidP="00F10AD3">
      <w:pPr>
        <w:autoSpaceDE w:val="0"/>
        <w:autoSpaceDN w:val="0"/>
        <w:adjustRightInd w:val="0"/>
        <w:jc w:val="center"/>
        <w:rPr>
          <w:b/>
          <w:sz w:val="24"/>
          <w:szCs w:val="24"/>
        </w:rPr>
      </w:pPr>
      <w:r w:rsidRPr="00F10AD3">
        <w:rPr>
          <w:b/>
          <w:sz w:val="24"/>
          <w:szCs w:val="24"/>
        </w:rPr>
        <w:t>Об утверждении Положения о дополнительном профессиональном образовании муниципальных служащих Администрации Железковского сельского поселения</w:t>
      </w:r>
    </w:p>
    <w:p w:rsidR="00F10AD3" w:rsidRPr="00F10AD3" w:rsidRDefault="00F10AD3" w:rsidP="00F10AD3">
      <w:pPr>
        <w:rPr>
          <w:sz w:val="24"/>
          <w:szCs w:val="24"/>
        </w:rPr>
      </w:pPr>
    </w:p>
    <w:p w:rsidR="00F10AD3" w:rsidRPr="00F10AD3" w:rsidRDefault="00F10AD3" w:rsidP="00F10AD3">
      <w:pPr>
        <w:shd w:val="clear" w:color="auto" w:fill="FFFFFF"/>
        <w:ind w:firstLine="1134"/>
        <w:jc w:val="both"/>
        <w:rPr>
          <w:b/>
          <w:sz w:val="24"/>
          <w:szCs w:val="24"/>
        </w:rPr>
      </w:pPr>
      <w:r w:rsidRPr="00F10AD3">
        <w:rPr>
          <w:sz w:val="24"/>
          <w:szCs w:val="24"/>
        </w:rPr>
        <w:t xml:space="preserve">В соответствии с </w:t>
      </w:r>
      <w:r w:rsidRPr="00F10AD3">
        <w:rPr>
          <w:caps/>
          <w:sz w:val="24"/>
          <w:szCs w:val="24"/>
        </w:rPr>
        <w:t>ф</w:t>
      </w:r>
      <w:r w:rsidRPr="00F10AD3">
        <w:rPr>
          <w:sz w:val="24"/>
          <w:szCs w:val="24"/>
        </w:rPr>
        <w:t xml:space="preserve">едеральными законами от 2 марта 2007 года </w:t>
      </w:r>
      <w:hyperlink r:id="rId9" w:history="1">
        <w:r w:rsidRPr="00F10AD3">
          <w:rPr>
            <w:rStyle w:val="a4"/>
            <w:sz w:val="24"/>
            <w:szCs w:val="24"/>
          </w:rPr>
          <w:t>№ 25-ФЗ</w:t>
        </w:r>
      </w:hyperlink>
      <w:r w:rsidRPr="00F10AD3">
        <w:rPr>
          <w:sz w:val="24"/>
          <w:szCs w:val="24"/>
        </w:rPr>
        <w:t xml:space="preserve"> «О муниципальной службе в Российской Федерации», от 29 декабря 2012 года </w:t>
      </w:r>
      <w:hyperlink r:id="rId10" w:history="1">
        <w:r w:rsidRPr="00F10AD3">
          <w:rPr>
            <w:rStyle w:val="a4"/>
            <w:sz w:val="24"/>
            <w:szCs w:val="24"/>
          </w:rPr>
          <w:t>№ 273-ФЗ</w:t>
        </w:r>
      </w:hyperlink>
      <w:r w:rsidRPr="00F10AD3">
        <w:rPr>
          <w:sz w:val="24"/>
          <w:szCs w:val="24"/>
        </w:rPr>
        <w:t xml:space="preserve"> «Об образовании в Российской Федерации», </w:t>
      </w:r>
      <w:hyperlink r:id="rId11" w:history="1">
        <w:r w:rsidRPr="00F10AD3">
          <w:rPr>
            <w:rStyle w:val="a4"/>
            <w:sz w:val="24"/>
            <w:szCs w:val="24"/>
          </w:rPr>
          <w:t>приказом</w:t>
        </w:r>
      </w:hyperlink>
      <w:r w:rsidRPr="00F10AD3">
        <w:rPr>
          <w:sz w:val="24"/>
          <w:szCs w:val="24"/>
        </w:rPr>
        <w:t xml:space="preserve">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w:t>
      </w:r>
    </w:p>
    <w:p w:rsidR="00F10AD3" w:rsidRPr="00F10AD3" w:rsidRDefault="00F10AD3" w:rsidP="00F10AD3">
      <w:pPr>
        <w:shd w:val="clear" w:color="auto" w:fill="FFFFFF"/>
        <w:ind w:firstLine="709"/>
        <w:jc w:val="both"/>
        <w:textAlignment w:val="baseline"/>
        <w:rPr>
          <w:sz w:val="24"/>
          <w:szCs w:val="24"/>
        </w:rPr>
      </w:pPr>
      <w:r w:rsidRPr="00F10AD3">
        <w:rPr>
          <w:sz w:val="24"/>
          <w:szCs w:val="24"/>
        </w:rPr>
        <w:t>Администрация Железковского  сельского  поселения</w:t>
      </w:r>
    </w:p>
    <w:p w:rsidR="00F10AD3" w:rsidRPr="00F10AD3" w:rsidRDefault="00F10AD3" w:rsidP="00F10AD3">
      <w:pPr>
        <w:shd w:val="clear" w:color="auto" w:fill="FFFFFF"/>
        <w:ind w:firstLine="709"/>
        <w:jc w:val="both"/>
        <w:textAlignment w:val="baseline"/>
        <w:rPr>
          <w:b/>
          <w:sz w:val="24"/>
          <w:szCs w:val="24"/>
        </w:rPr>
      </w:pPr>
      <w:r w:rsidRPr="00F10AD3">
        <w:rPr>
          <w:b/>
          <w:sz w:val="24"/>
          <w:szCs w:val="24"/>
        </w:rPr>
        <w:t>ПОСТАНОВЛЯЕТ:</w:t>
      </w:r>
    </w:p>
    <w:p w:rsidR="00F10AD3" w:rsidRPr="00F10AD3" w:rsidRDefault="00F10AD3" w:rsidP="00F10AD3">
      <w:pPr>
        <w:autoSpaceDE w:val="0"/>
        <w:autoSpaceDN w:val="0"/>
        <w:adjustRightInd w:val="0"/>
        <w:ind w:firstLine="709"/>
        <w:jc w:val="both"/>
        <w:rPr>
          <w:sz w:val="24"/>
          <w:szCs w:val="24"/>
        </w:rPr>
      </w:pPr>
      <w:r w:rsidRPr="00F10AD3">
        <w:rPr>
          <w:sz w:val="24"/>
          <w:szCs w:val="24"/>
        </w:rPr>
        <w:t xml:space="preserve">1. Утвердить прилагаемое </w:t>
      </w:r>
      <w:hyperlink r:id="rId12" w:history="1">
        <w:r w:rsidRPr="00F10AD3">
          <w:rPr>
            <w:rStyle w:val="a4"/>
            <w:sz w:val="24"/>
            <w:szCs w:val="24"/>
          </w:rPr>
          <w:t>Положение</w:t>
        </w:r>
      </w:hyperlink>
      <w:r w:rsidRPr="00F10AD3">
        <w:rPr>
          <w:sz w:val="24"/>
          <w:szCs w:val="24"/>
        </w:rPr>
        <w:t xml:space="preserve"> о дополнительном профессиональном образовании муниципальных служащих Администрации Железковского сельского поселения.</w:t>
      </w:r>
    </w:p>
    <w:p w:rsidR="00F10AD3" w:rsidRPr="00F10AD3" w:rsidRDefault="00F10AD3" w:rsidP="00F10AD3">
      <w:pPr>
        <w:ind w:firstLine="708"/>
        <w:jc w:val="both"/>
        <w:rPr>
          <w:sz w:val="24"/>
          <w:szCs w:val="24"/>
        </w:rPr>
      </w:pPr>
      <w:r w:rsidRPr="00F10AD3">
        <w:rPr>
          <w:sz w:val="24"/>
          <w:szCs w:val="24"/>
        </w:rPr>
        <w:t>2. Опубликовать постановление в бюллетене «Официальный вестник Железковского сельского поселения» и разместить на официальном сайте Администрации сельского поселения.</w:t>
      </w:r>
    </w:p>
    <w:p w:rsidR="00F10AD3" w:rsidRPr="00F10AD3" w:rsidRDefault="00F10AD3" w:rsidP="00F10AD3">
      <w:pPr>
        <w:jc w:val="both"/>
        <w:rPr>
          <w:b/>
          <w:sz w:val="24"/>
          <w:szCs w:val="24"/>
        </w:rPr>
      </w:pPr>
      <w:r w:rsidRPr="00F10AD3">
        <w:rPr>
          <w:b/>
          <w:sz w:val="24"/>
          <w:szCs w:val="24"/>
        </w:rPr>
        <w:t xml:space="preserve">Глава сельского поселения:                                             Т.А. </w:t>
      </w:r>
      <w:proofErr w:type="spellStart"/>
      <w:r w:rsidRPr="00F10AD3">
        <w:rPr>
          <w:b/>
          <w:sz w:val="24"/>
          <w:szCs w:val="24"/>
        </w:rPr>
        <w:t>Долотова</w:t>
      </w:r>
      <w:proofErr w:type="spellEnd"/>
      <w:r w:rsidRPr="00F10AD3">
        <w:rPr>
          <w:b/>
          <w:sz w:val="24"/>
          <w:szCs w:val="24"/>
        </w:rPr>
        <w:t xml:space="preserve">   </w:t>
      </w:r>
    </w:p>
    <w:p w:rsidR="00F10AD3" w:rsidRPr="00F10AD3" w:rsidRDefault="00F10AD3" w:rsidP="00F10AD3">
      <w:pPr>
        <w:spacing w:after="120"/>
        <w:ind w:left="6372" w:firstLine="708"/>
        <w:rPr>
          <w:sz w:val="24"/>
          <w:szCs w:val="24"/>
        </w:rPr>
      </w:pPr>
      <w:r w:rsidRPr="00F10AD3">
        <w:rPr>
          <w:sz w:val="24"/>
          <w:szCs w:val="24"/>
        </w:rPr>
        <w:t>УТВЕРЖДЕНО</w:t>
      </w:r>
    </w:p>
    <w:p w:rsidR="00F10AD3" w:rsidRPr="00F10AD3" w:rsidRDefault="00F10AD3" w:rsidP="00F10AD3">
      <w:pPr>
        <w:ind w:left="4956" w:firstLine="708"/>
        <w:rPr>
          <w:sz w:val="24"/>
          <w:szCs w:val="24"/>
        </w:rPr>
      </w:pPr>
      <w:r w:rsidRPr="00F10AD3">
        <w:rPr>
          <w:sz w:val="24"/>
          <w:szCs w:val="24"/>
        </w:rPr>
        <w:t>постановлением Администрации</w:t>
      </w:r>
    </w:p>
    <w:p w:rsidR="00F10AD3" w:rsidRPr="00F10AD3" w:rsidRDefault="00F10AD3" w:rsidP="00F10AD3">
      <w:pPr>
        <w:ind w:left="4956" w:firstLine="708"/>
        <w:rPr>
          <w:sz w:val="24"/>
          <w:szCs w:val="24"/>
        </w:rPr>
      </w:pPr>
      <w:r w:rsidRPr="00F10AD3">
        <w:rPr>
          <w:sz w:val="24"/>
          <w:szCs w:val="24"/>
        </w:rPr>
        <w:t>сельского поселения</w:t>
      </w:r>
    </w:p>
    <w:p w:rsidR="00F10AD3" w:rsidRPr="00F10AD3" w:rsidRDefault="00F10AD3" w:rsidP="00F10AD3">
      <w:pPr>
        <w:ind w:left="4956" w:firstLine="708"/>
        <w:rPr>
          <w:sz w:val="24"/>
          <w:szCs w:val="24"/>
        </w:rPr>
      </w:pPr>
      <w:r w:rsidRPr="00F10AD3">
        <w:rPr>
          <w:sz w:val="24"/>
          <w:szCs w:val="24"/>
        </w:rPr>
        <w:t>от 23.06.2022 № 68</w:t>
      </w:r>
    </w:p>
    <w:p w:rsidR="00F10AD3" w:rsidRPr="00F10AD3" w:rsidRDefault="00F10AD3" w:rsidP="00F10AD3">
      <w:pPr>
        <w:jc w:val="center"/>
        <w:rPr>
          <w:b/>
          <w:sz w:val="24"/>
          <w:szCs w:val="24"/>
        </w:rPr>
      </w:pPr>
      <w:r w:rsidRPr="00F10AD3">
        <w:rPr>
          <w:b/>
          <w:sz w:val="24"/>
          <w:szCs w:val="24"/>
        </w:rPr>
        <w:t>ПОЛОЖЕНИЕ</w:t>
      </w:r>
    </w:p>
    <w:p w:rsidR="00F10AD3" w:rsidRPr="00F10AD3" w:rsidRDefault="00F10AD3" w:rsidP="00F10AD3">
      <w:pPr>
        <w:autoSpaceDE w:val="0"/>
        <w:autoSpaceDN w:val="0"/>
        <w:adjustRightInd w:val="0"/>
        <w:jc w:val="center"/>
        <w:rPr>
          <w:b/>
          <w:sz w:val="24"/>
          <w:szCs w:val="24"/>
        </w:rPr>
      </w:pPr>
      <w:r w:rsidRPr="00F10AD3">
        <w:rPr>
          <w:b/>
          <w:sz w:val="24"/>
          <w:szCs w:val="24"/>
        </w:rPr>
        <w:t>о дополнительном профессиональном образовании муниципальных служащих  Администрации Железковского сельского поселения</w:t>
      </w:r>
    </w:p>
    <w:p w:rsidR="00F10AD3" w:rsidRPr="00F10AD3" w:rsidRDefault="00F10AD3" w:rsidP="00F10AD3">
      <w:pPr>
        <w:jc w:val="center"/>
        <w:rPr>
          <w:b/>
          <w:sz w:val="24"/>
          <w:szCs w:val="24"/>
        </w:rPr>
      </w:pPr>
    </w:p>
    <w:p w:rsidR="00F10AD3" w:rsidRPr="00F10AD3" w:rsidRDefault="00F10AD3" w:rsidP="00F10AD3">
      <w:pPr>
        <w:ind w:firstLine="709"/>
        <w:jc w:val="both"/>
        <w:rPr>
          <w:b/>
          <w:sz w:val="24"/>
          <w:szCs w:val="24"/>
        </w:rPr>
      </w:pPr>
      <w:r w:rsidRPr="00F10AD3">
        <w:rPr>
          <w:b/>
          <w:sz w:val="24"/>
          <w:szCs w:val="24"/>
        </w:rPr>
        <w:t>1. Общие положения</w:t>
      </w:r>
    </w:p>
    <w:p w:rsidR="00F10AD3" w:rsidRPr="00F10AD3" w:rsidRDefault="00F10AD3" w:rsidP="00F10AD3">
      <w:pPr>
        <w:ind w:firstLine="559"/>
        <w:jc w:val="both"/>
        <w:rPr>
          <w:sz w:val="24"/>
          <w:szCs w:val="24"/>
        </w:rPr>
      </w:pPr>
      <w:r w:rsidRPr="00F10AD3">
        <w:rPr>
          <w:sz w:val="24"/>
          <w:szCs w:val="24"/>
        </w:rPr>
        <w:t xml:space="preserve">1.1. Настоящее Положение об организации дополнительного профессионального образования муниципальных служащих Железковского сельского поселения </w:t>
      </w:r>
      <w:proofErr w:type="spellStart"/>
      <w:r w:rsidRPr="00F10AD3">
        <w:rPr>
          <w:bCs/>
          <w:sz w:val="24"/>
          <w:szCs w:val="24"/>
        </w:rPr>
        <w:t>Боровичского</w:t>
      </w:r>
      <w:proofErr w:type="spellEnd"/>
      <w:r w:rsidRPr="00F10AD3">
        <w:rPr>
          <w:bCs/>
          <w:sz w:val="24"/>
          <w:szCs w:val="24"/>
        </w:rPr>
        <w:t xml:space="preserve"> района Новгородской области</w:t>
      </w:r>
      <w:r w:rsidRPr="00F10AD3">
        <w:rPr>
          <w:sz w:val="24"/>
          <w:szCs w:val="24"/>
        </w:rPr>
        <w:t xml:space="preserve"> (далее – Положение) определяет цели, принципы, порядок и условия организации дополнительного профессионального образования муниципальных служащих администрации Железковского сельского поселения </w:t>
      </w:r>
      <w:proofErr w:type="spellStart"/>
      <w:r w:rsidRPr="00F10AD3">
        <w:rPr>
          <w:bCs/>
          <w:sz w:val="24"/>
          <w:szCs w:val="24"/>
        </w:rPr>
        <w:t>Боровичского</w:t>
      </w:r>
      <w:proofErr w:type="spellEnd"/>
      <w:r w:rsidRPr="00F10AD3">
        <w:rPr>
          <w:bCs/>
          <w:sz w:val="24"/>
          <w:szCs w:val="24"/>
        </w:rPr>
        <w:t xml:space="preserve"> района Новгородской области</w:t>
      </w:r>
      <w:r w:rsidRPr="00F10AD3">
        <w:rPr>
          <w:sz w:val="24"/>
          <w:szCs w:val="24"/>
        </w:rPr>
        <w:t xml:space="preserve"> (далее - муниципальные служащие).</w:t>
      </w:r>
    </w:p>
    <w:p w:rsidR="00F10AD3" w:rsidRPr="00F10AD3" w:rsidRDefault="00F10AD3" w:rsidP="00F10AD3">
      <w:pPr>
        <w:ind w:firstLine="559"/>
        <w:jc w:val="both"/>
        <w:rPr>
          <w:sz w:val="24"/>
          <w:szCs w:val="24"/>
        </w:rPr>
      </w:pPr>
      <w:r w:rsidRPr="00F10AD3">
        <w:rPr>
          <w:sz w:val="24"/>
          <w:szCs w:val="24"/>
        </w:rPr>
        <w:t>1.2. Целью организации дополнительного профессионального образования муниципальных служащих является обновление теоретических и практических знаний муниципальных служащих в соответствии с постоянно повышающимися требованиями к организации муниципального управления, обеспечение уровня профессиональной подготовки для эффективного исполнения должностных обязанностей.</w:t>
      </w:r>
    </w:p>
    <w:p w:rsidR="00F10AD3" w:rsidRPr="00F10AD3" w:rsidRDefault="00F10AD3" w:rsidP="00F10AD3">
      <w:pPr>
        <w:ind w:firstLine="559"/>
        <w:jc w:val="both"/>
        <w:rPr>
          <w:sz w:val="24"/>
          <w:szCs w:val="24"/>
        </w:rPr>
      </w:pPr>
      <w:r w:rsidRPr="00F10AD3">
        <w:rPr>
          <w:sz w:val="24"/>
          <w:szCs w:val="24"/>
        </w:rPr>
        <w:lastRenderedPageBreak/>
        <w:t>1.3. Дополнительное профессиональное образование муниципальных служащих осуществляется исходя из следующих принципов:</w:t>
      </w:r>
    </w:p>
    <w:p w:rsidR="00F10AD3" w:rsidRPr="00F10AD3" w:rsidRDefault="00F10AD3" w:rsidP="00F10AD3">
      <w:pPr>
        <w:ind w:firstLine="559"/>
        <w:jc w:val="both"/>
        <w:rPr>
          <w:sz w:val="24"/>
          <w:szCs w:val="24"/>
        </w:rPr>
      </w:pPr>
      <w:r w:rsidRPr="00F10AD3">
        <w:rPr>
          <w:sz w:val="24"/>
          <w:szCs w:val="24"/>
        </w:rPr>
        <w:t>а) обязательности организации дополнительного профессионального образования муниципальных служащих;</w:t>
      </w:r>
    </w:p>
    <w:p w:rsidR="00F10AD3" w:rsidRPr="00F10AD3" w:rsidRDefault="00F10AD3" w:rsidP="00F10AD3">
      <w:pPr>
        <w:ind w:firstLine="559"/>
        <w:jc w:val="both"/>
        <w:rPr>
          <w:sz w:val="24"/>
          <w:szCs w:val="24"/>
        </w:rPr>
      </w:pPr>
      <w:r w:rsidRPr="00F10AD3">
        <w:rPr>
          <w:sz w:val="24"/>
          <w:szCs w:val="24"/>
        </w:rPr>
        <w:t>б) периодичности проведения дополнительного профессионального образования;</w:t>
      </w:r>
    </w:p>
    <w:p w:rsidR="00F10AD3" w:rsidRPr="00F10AD3" w:rsidRDefault="00F10AD3" w:rsidP="00F10AD3">
      <w:pPr>
        <w:ind w:firstLine="559"/>
        <w:jc w:val="both"/>
        <w:rPr>
          <w:sz w:val="24"/>
          <w:szCs w:val="24"/>
        </w:rPr>
      </w:pPr>
      <w:r w:rsidRPr="00F10AD3">
        <w:rPr>
          <w:sz w:val="24"/>
          <w:szCs w:val="24"/>
        </w:rPr>
        <w:t>в) целевой направленности дополнительного профессионального образования.</w:t>
      </w:r>
    </w:p>
    <w:p w:rsidR="00F10AD3" w:rsidRPr="00F10AD3" w:rsidRDefault="00F10AD3" w:rsidP="00F10AD3">
      <w:pPr>
        <w:pStyle w:val="3"/>
        <w:jc w:val="both"/>
        <w:rPr>
          <w:szCs w:val="24"/>
        </w:rPr>
      </w:pPr>
      <w:r w:rsidRPr="00F10AD3">
        <w:rPr>
          <w:szCs w:val="24"/>
        </w:rPr>
        <w:t>2. Формы и условия дополнительного профессионального образования муниципальных служащих</w:t>
      </w:r>
    </w:p>
    <w:p w:rsidR="00F10AD3" w:rsidRPr="00F10AD3" w:rsidRDefault="00F10AD3" w:rsidP="00F10AD3">
      <w:pPr>
        <w:jc w:val="both"/>
        <w:rPr>
          <w:sz w:val="24"/>
          <w:szCs w:val="24"/>
        </w:rPr>
      </w:pPr>
      <w:r w:rsidRPr="00F10AD3">
        <w:rPr>
          <w:sz w:val="24"/>
          <w:szCs w:val="24"/>
        </w:rPr>
        <w:t>2.1.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F10AD3" w:rsidRPr="00F10AD3" w:rsidRDefault="00F10AD3" w:rsidP="00F10AD3">
      <w:pPr>
        <w:jc w:val="both"/>
        <w:rPr>
          <w:sz w:val="24"/>
          <w:szCs w:val="24"/>
        </w:rPr>
      </w:pPr>
      <w:r w:rsidRPr="00F10AD3">
        <w:rPr>
          <w:sz w:val="24"/>
          <w:szCs w:val="24"/>
        </w:rPr>
        <w:t>2.2. К освоению дополнительных профессиональных программ допускаются лица, указанные в статье 76 Федерального закона от 29 декабря 2012 г. N 273-ФЗ "Об образовании в Российской Федерации".</w:t>
      </w:r>
    </w:p>
    <w:p w:rsidR="00F10AD3" w:rsidRPr="00F10AD3" w:rsidRDefault="00F10AD3" w:rsidP="00F10AD3">
      <w:pPr>
        <w:jc w:val="both"/>
        <w:rPr>
          <w:sz w:val="24"/>
          <w:szCs w:val="24"/>
        </w:rPr>
      </w:pPr>
      <w:r w:rsidRPr="00F10AD3">
        <w:rPr>
          <w:sz w:val="24"/>
          <w:szCs w:val="24"/>
        </w:rPr>
        <w:t>2.3.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исполнения должностных обязанностей по замещаемой должности муниципальной службы.</w:t>
      </w:r>
    </w:p>
    <w:p w:rsidR="00F10AD3" w:rsidRPr="00F10AD3" w:rsidRDefault="00F10AD3" w:rsidP="00F10AD3">
      <w:pPr>
        <w:jc w:val="both"/>
        <w:rPr>
          <w:sz w:val="24"/>
          <w:szCs w:val="24"/>
        </w:rPr>
      </w:pPr>
      <w:r w:rsidRPr="00F10AD3">
        <w:rPr>
          <w:sz w:val="24"/>
          <w:szCs w:val="24"/>
        </w:rPr>
        <w:t>2.4. Организация дополнительного профессионального образования муниципальных служащих осуществляется на основе плана дополнительного профессионального образования муниципальных служащих, утверждаемого представителем нанимателя (работодателем).</w:t>
      </w:r>
    </w:p>
    <w:p w:rsidR="00F10AD3" w:rsidRPr="00F10AD3" w:rsidRDefault="00F10AD3" w:rsidP="00F10AD3">
      <w:pPr>
        <w:jc w:val="both"/>
        <w:rPr>
          <w:sz w:val="24"/>
          <w:szCs w:val="24"/>
        </w:rPr>
      </w:pPr>
      <w:r w:rsidRPr="00F10AD3">
        <w:rPr>
          <w:sz w:val="24"/>
          <w:szCs w:val="24"/>
        </w:rPr>
        <w:t>2.5. Потребность в получении муниципальными служащими дополнительного профессионального образования определяется специалистами, ответственными за кадровую работу администрации Железковского сельского поселения, на основании заявок на дополнительное профессиональное образование, направляемых руководителями структурных подразделений по форме согласно приложению к настоящему Положению.</w:t>
      </w:r>
    </w:p>
    <w:p w:rsidR="00F10AD3" w:rsidRPr="00F10AD3" w:rsidRDefault="00F10AD3" w:rsidP="00F10AD3">
      <w:pPr>
        <w:jc w:val="both"/>
        <w:rPr>
          <w:sz w:val="24"/>
          <w:szCs w:val="24"/>
        </w:rPr>
      </w:pPr>
      <w:r w:rsidRPr="00F10AD3">
        <w:rPr>
          <w:sz w:val="24"/>
          <w:szCs w:val="24"/>
        </w:rPr>
        <w:t>2.6. При расчете потребности в дополнительном профессиональном образовании в расчет не включаются муниципальные служащие:</w:t>
      </w:r>
    </w:p>
    <w:p w:rsidR="00F10AD3" w:rsidRPr="00F10AD3" w:rsidRDefault="00F10AD3" w:rsidP="00F10AD3">
      <w:pPr>
        <w:jc w:val="both"/>
        <w:rPr>
          <w:sz w:val="24"/>
          <w:szCs w:val="24"/>
        </w:rPr>
      </w:pPr>
      <w:r w:rsidRPr="00F10AD3">
        <w:rPr>
          <w:sz w:val="24"/>
          <w:szCs w:val="24"/>
        </w:rPr>
        <w:t>- обучающиеся в образовательных организациях высшего образования по образовательным программам высшего образования, без отрыва от муниципальной службы;</w:t>
      </w:r>
    </w:p>
    <w:p w:rsidR="00F10AD3" w:rsidRPr="00F10AD3" w:rsidRDefault="00F10AD3" w:rsidP="00F10AD3">
      <w:pPr>
        <w:jc w:val="both"/>
        <w:rPr>
          <w:sz w:val="24"/>
          <w:szCs w:val="24"/>
        </w:rPr>
      </w:pPr>
      <w:r w:rsidRPr="00F10AD3">
        <w:rPr>
          <w:sz w:val="24"/>
          <w:szCs w:val="24"/>
        </w:rPr>
        <w:t>- достигающие предельного возраста для замещения должностей муниципальной службы в планируемом году дополнительного профессионального образования;</w:t>
      </w:r>
    </w:p>
    <w:p w:rsidR="00F10AD3" w:rsidRPr="00F10AD3" w:rsidRDefault="00F10AD3" w:rsidP="00F10AD3">
      <w:pPr>
        <w:jc w:val="both"/>
        <w:rPr>
          <w:sz w:val="24"/>
          <w:szCs w:val="24"/>
        </w:rPr>
      </w:pPr>
      <w:r w:rsidRPr="00F10AD3">
        <w:rPr>
          <w:sz w:val="24"/>
          <w:szCs w:val="24"/>
        </w:rPr>
        <w:t>- работающие по срочным трудовым договорам, если срок таких договоров истекает в течение года, следующего за планируемым годом дополнительного профессионального образования;</w:t>
      </w:r>
    </w:p>
    <w:p w:rsidR="00F10AD3" w:rsidRPr="00F10AD3" w:rsidRDefault="00F10AD3" w:rsidP="00F10AD3">
      <w:pPr>
        <w:jc w:val="both"/>
        <w:rPr>
          <w:sz w:val="24"/>
          <w:szCs w:val="24"/>
        </w:rPr>
      </w:pPr>
      <w:proofErr w:type="gramStart"/>
      <w:r w:rsidRPr="00F10AD3">
        <w:rPr>
          <w:sz w:val="24"/>
          <w:szCs w:val="24"/>
        </w:rPr>
        <w:t>- находящиеся в длительных отпусках (по беременности и родам, по уходу за ребенком и т.п.).</w:t>
      </w:r>
      <w:proofErr w:type="gramEnd"/>
    </w:p>
    <w:p w:rsidR="00F10AD3" w:rsidRPr="00F10AD3" w:rsidRDefault="00F10AD3" w:rsidP="00F10AD3">
      <w:pPr>
        <w:pStyle w:val="3"/>
        <w:jc w:val="both"/>
        <w:rPr>
          <w:szCs w:val="24"/>
        </w:rPr>
      </w:pPr>
      <w:r w:rsidRPr="00F10AD3">
        <w:rPr>
          <w:szCs w:val="24"/>
        </w:rPr>
        <w:t>3. Виды дополнительного  профессионального образования, основания для направления муниципального служащего для получения дополнительного профессионального образования</w:t>
      </w:r>
    </w:p>
    <w:p w:rsidR="00F10AD3" w:rsidRPr="00F10AD3" w:rsidRDefault="00F10AD3" w:rsidP="00F10AD3">
      <w:pPr>
        <w:jc w:val="both"/>
        <w:rPr>
          <w:sz w:val="24"/>
          <w:szCs w:val="24"/>
        </w:rPr>
      </w:pPr>
      <w:r w:rsidRPr="00F10AD3">
        <w:rPr>
          <w:sz w:val="24"/>
          <w:szCs w:val="24"/>
        </w:rPr>
        <w:t>3.1.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F10AD3" w:rsidRPr="00F10AD3" w:rsidRDefault="00F10AD3" w:rsidP="00F10AD3">
      <w:pPr>
        <w:jc w:val="both"/>
        <w:rPr>
          <w:sz w:val="24"/>
          <w:szCs w:val="24"/>
        </w:rPr>
      </w:pPr>
      <w:r w:rsidRPr="00F10AD3">
        <w:rPr>
          <w:sz w:val="24"/>
          <w:szCs w:val="24"/>
        </w:rPr>
        <w:t>3.2. 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10AD3" w:rsidRPr="00F10AD3" w:rsidRDefault="00F10AD3" w:rsidP="00F10AD3">
      <w:pPr>
        <w:jc w:val="both"/>
        <w:rPr>
          <w:sz w:val="24"/>
          <w:szCs w:val="24"/>
        </w:rPr>
      </w:pPr>
      <w:r w:rsidRPr="00F10AD3">
        <w:rPr>
          <w:sz w:val="24"/>
          <w:szCs w:val="24"/>
        </w:rPr>
        <w:t>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10AD3" w:rsidRPr="00F10AD3" w:rsidRDefault="00F10AD3" w:rsidP="00F10AD3">
      <w:pPr>
        <w:jc w:val="both"/>
        <w:rPr>
          <w:sz w:val="24"/>
          <w:szCs w:val="24"/>
        </w:rPr>
      </w:pPr>
      <w:r w:rsidRPr="00F10AD3">
        <w:rPr>
          <w:sz w:val="24"/>
          <w:szCs w:val="24"/>
        </w:rPr>
        <w:lastRenderedPageBreak/>
        <w:t>3.3. Основаниями для направления муниципального служащего на получение дополнительного профессионального образования является решение представителя нанимателя (работодателя), вынесенное на основании:</w:t>
      </w:r>
    </w:p>
    <w:p w:rsidR="00F10AD3" w:rsidRPr="00F10AD3" w:rsidRDefault="00F10AD3" w:rsidP="00F10AD3">
      <w:pPr>
        <w:jc w:val="both"/>
        <w:rPr>
          <w:sz w:val="24"/>
          <w:szCs w:val="24"/>
        </w:rPr>
      </w:pPr>
      <w:r w:rsidRPr="00F10AD3">
        <w:rPr>
          <w:sz w:val="24"/>
          <w:szCs w:val="24"/>
        </w:rPr>
        <w:t>а) рекомендации аттестационной комиссии о направлении муниципального служащего для получения дополнительного профессионального образования;</w:t>
      </w:r>
    </w:p>
    <w:p w:rsidR="00F10AD3" w:rsidRPr="00F10AD3" w:rsidRDefault="00F10AD3" w:rsidP="00F10AD3">
      <w:pPr>
        <w:jc w:val="both"/>
        <w:rPr>
          <w:sz w:val="24"/>
          <w:szCs w:val="24"/>
        </w:rPr>
      </w:pPr>
      <w:r w:rsidRPr="00F10AD3">
        <w:rPr>
          <w:sz w:val="24"/>
          <w:szCs w:val="24"/>
        </w:rPr>
        <w:t>б) включения муниципального служащего в резерв управленческих кадров;</w:t>
      </w:r>
    </w:p>
    <w:p w:rsidR="00F10AD3" w:rsidRPr="00F10AD3" w:rsidRDefault="00F10AD3" w:rsidP="00F10AD3">
      <w:pPr>
        <w:jc w:val="both"/>
        <w:rPr>
          <w:sz w:val="24"/>
          <w:szCs w:val="24"/>
        </w:rPr>
      </w:pPr>
      <w:r w:rsidRPr="00F10AD3">
        <w:rPr>
          <w:sz w:val="24"/>
          <w:szCs w:val="24"/>
        </w:rPr>
        <w:t>в) положений федерального законодательства, требующих получения дополнительного профессионального образования;</w:t>
      </w:r>
    </w:p>
    <w:p w:rsidR="00F10AD3" w:rsidRPr="00F10AD3" w:rsidRDefault="00F10AD3" w:rsidP="00F10AD3">
      <w:pPr>
        <w:jc w:val="both"/>
        <w:rPr>
          <w:sz w:val="24"/>
          <w:szCs w:val="24"/>
        </w:rPr>
      </w:pPr>
      <w:r w:rsidRPr="00F10AD3">
        <w:rPr>
          <w:sz w:val="24"/>
          <w:szCs w:val="24"/>
        </w:rPr>
        <w:t>г) изменения вида профессиональной служебной деятельности муниципального служащего, возложения дополнительных должностных обязанностей, требующих получения дополнительного профессионального образования.</w:t>
      </w:r>
    </w:p>
    <w:p w:rsidR="00F10AD3" w:rsidRPr="00F10AD3" w:rsidRDefault="00F10AD3" w:rsidP="00F10AD3">
      <w:pPr>
        <w:jc w:val="both"/>
        <w:rPr>
          <w:sz w:val="24"/>
          <w:szCs w:val="24"/>
        </w:rPr>
      </w:pPr>
      <w:r w:rsidRPr="00F10AD3">
        <w:rPr>
          <w:sz w:val="24"/>
          <w:szCs w:val="24"/>
        </w:rPr>
        <w:t>3.4.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w:t>
      </w:r>
    </w:p>
    <w:p w:rsidR="00F10AD3" w:rsidRPr="00F10AD3" w:rsidRDefault="00F10AD3" w:rsidP="00F10AD3">
      <w:pPr>
        <w:jc w:val="both"/>
        <w:rPr>
          <w:sz w:val="24"/>
          <w:szCs w:val="24"/>
        </w:rPr>
      </w:pPr>
      <w:r w:rsidRPr="00F10AD3">
        <w:rPr>
          <w:sz w:val="24"/>
          <w:szCs w:val="24"/>
        </w:rPr>
        <w:t>3.5. 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представляет копию документа об образовании специалисту, в должностные обязанности которого входит ведение кадровой работы, для приобщения к материалам его личного дела.</w:t>
      </w:r>
    </w:p>
    <w:p w:rsidR="00F10AD3" w:rsidRPr="00F10AD3" w:rsidRDefault="00F10AD3" w:rsidP="00F10AD3">
      <w:pPr>
        <w:pStyle w:val="3"/>
        <w:jc w:val="both"/>
        <w:rPr>
          <w:szCs w:val="24"/>
        </w:rPr>
      </w:pPr>
      <w:r w:rsidRPr="00F10AD3">
        <w:rPr>
          <w:szCs w:val="24"/>
        </w:rPr>
        <w:t>4. Организация дополнительного профессионального образования</w:t>
      </w:r>
    </w:p>
    <w:p w:rsidR="00F10AD3" w:rsidRPr="00F10AD3" w:rsidRDefault="00F10AD3" w:rsidP="00F10AD3">
      <w:pPr>
        <w:jc w:val="both"/>
        <w:rPr>
          <w:sz w:val="24"/>
          <w:szCs w:val="24"/>
        </w:rPr>
      </w:pPr>
      <w:r w:rsidRPr="00F10AD3">
        <w:rPr>
          <w:sz w:val="24"/>
          <w:szCs w:val="24"/>
        </w:rPr>
        <w:t xml:space="preserve">4.1. Работу по организации дополнительного профессионального образования муниципальных служащих осуществляет специалист администрации Железковского сельского поселения, ответственный за кадровую работу. </w:t>
      </w:r>
    </w:p>
    <w:p w:rsidR="00F10AD3" w:rsidRPr="00F10AD3" w:rsidRDefault="00F10AD3" w:rsidP="00F10AD3">
      <w:pPr>
        <w:jc w:val="both"/>
        <w:rPr>
          <w:sz w:val="24"/>
          <w:szCs w:val="24"/>
        </w:rPr>
      </w:pPr>
      <w:r w:rsidRPr="00F10AD3">
        <w:rPr>
          <w:sz w:val="24"/>
          <w:szCs w:val="24"/>
        </w:rPr>
        <w:t>4.2. Работа по организации дополнительного профессионального образования муниципальных служащих включает следующие мероприятия:</w:t>
      </w:r>
    </w:p>
    <w:p w:rsidR="00F10AD3" w:rsidRPr="00F10AD3" w:rsidRDefault="00F10AD3" w:rsidP="00F10AD3">
      <w:pPr>
        <w:jc w:val="both"/>
        <w:rPr>
          <w:sz w:val="24"/>
          <w:szCs w:val="24"/>
        </w:rPr>
      </w:pPr>
      <w:r w:rsidRPr="00F10AD3">
        <w:rPr>
          <w:sz w:val="24"/>
          <w:szCs w:val="24"/>
        </w:rPr>
        <w:t>а) определение потребности в дополнительном профессиональном образовании муниципальных служащих;</w:t>
      </w:r>
    </w:p>
    <w:p w:rsidR="00F10AD3" w:rsidRPr="00F10AD3" w:rsidRDefault="00F10AD3" w:rsidP="00F10AD3">
      <w:pPr>
        <w:jc w:val="both"/>
        <w:rPr>
          <w:sz w:val="24"/>
          <w:szCs w:val="24"/>
        </w:rPr>
      </w:pPr>
      <w:r w:rsidRPr="00F10AD3">
        <w:rPr>
          <w:sz w:val="24"/>
          <w:szCs w:val="24"/>
        </w:rPr>
        <w:t>б) формирование плана дополнительного профессионального образования муниципальных служащих;</w:t>
      </w:r>
    </w:p>
    <w:p w:rsidR="00F10AD3" w:rsidRPr="00F10AD3" w:rsidRDefault="00F10AD3" w:rsidP="00F10AD3">
      <w:pPr>
        <w:jc w:val="both"/>
        <w:rPr>
          <w:sz w:val="24"/>
          <w:szCs w:val="24"/>
        </w:rPr>
      </w:pPr>
      <w:r w:rsidRPr="00F10AD3">
        <w:rPr>
          <w:sz w:val="24"/>
          <w:szCs w:val="24"/>
        </w:rPr>
        <w:t>в) внесение сведений об окончании дополнительного профессионального образования в личное дело муниципального служащего, а также в реестр муниципальных служащих Железковского сельского поселения.</w:t>
      </w:r>
    </w:p>
    <w:p w:rsidR="00F10AD3" w:rsidRPr="00F10AD3" w:rsidRDefault="00F10AD3" w:rsidP="00F10AD3">
      <w:pPr>
        <w:jc w:val="both"/>
        <w:rPr>
          <w:sz w:val="24"/>
          <w:szCs w:val="24"/>
        </w:rPr>
      </w:pPr>
      <w:r w:rsidRPr="00F10AD3">
        <w:rPr>
          <w:sz w:val="24"/>
          <w:szCs w:val="24"/>
        </w:rPr>
        <w:t>4.3. Дополнительное профессиональное образование муниципальных служащих осуществляется путем закупки услуг по профессиональной переподготовке или повышению квалификации муниципальных служащих в организациях, осуществляющих образовательную деятельность по дополнительным профессиональным программам,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10AD3" w:rsidRPr="00F10AD3" w:rsidRDefault="00F10AD3" w:rsidP="00F10AD3">
      <w:pPr>
        <w:jc w:val="both"/>
        <w:rPr>
          <w:sz w:val="24"/>
          <w:szCs w:val="24"/>
        </w:rPr>
      </w:pPr>
      <w:r w:rsidRPr="00F10AD3">
        <w:rPr>
          <w:sz w:val="24"/>
          <w:szCs w:val="24"/>
        </w:rPr>
        <w:t>4.4. Дополнительное профессиональное образование муниципальных служащих осуществляется за счет средств бюджета Железковского сельского поселения, иных источников финансирования.</w:t>
      </w:r>
    </w:p>
    <w:p w:rsidR="00F10AD3" w:rsidRPr="00F10AD3" w:rsidRDefault="00F10AD3" w:rsidP="00F10AD3">
      <w:pPr>
        <w:jc w:val="both"/>
        <w:rPr>
          <w:sz w:val="24"/>
          <w:szCs w:val="24"/>
        </w:rPr>
      </w:pPr>
      <w:r w:rsidRPr="00F10AD3">
        <w:rPr>
          <w:sz w:val="24"/>
          <w:szCs w:val="24"/>
        </w:rPr>
        <w:t>4.5. Муниципальные служащие, получающие дополнительное профессиональное образование за счет средств бюджета Железковского сельского поселения и увольняющиеся из органов местного самоуправления Железковского сельского поселения в период обучения, теряют право на дальнейшее обучение за счет средств местного бюджета со дня увольнения, за исключением случая, установленного пунктом 4.6. настоящего Положения.</w:t>
      </w:r>
    </w:p>
    <w:p w:rsidR="00F10AD3" w:rsidRPr="00F10AD3" w:rsidRDefault="00F10AD3" w:rsidP="00F10AD3">
      <w:pPr>
        <w:jc w:val="both"/>
        <w:rPr>
          <w:sz w:val="24"/>
          <w:szCs w:val="24"/>
        </w:rPr>
      </w:pPr>
      <w:r w:rsidRPr="00F10AD3">
        <w:rPr>
          <w:sz w:val="24"/>
          <w:szCs w:val="24"/>
        </w:rPr>
        <w:t>4.6. Муниципальным служащим, увольняемым в связи с сокращением штата или численности служащих в период получения дополнительного профессионального образования, гарантируется право на продолжение обучения за счет средств бюджета Железковского сельского поселения.</w:t>
      </w:r>
    </w:p>
    <w:p w:rsidR="00F10AD3" w:rsidRPr="00F10AD3" w:rsidRDefault="00F10AD3" w:rsidP="00F10AD3">
      <w:pPr>
        <w:jc w:val="both"/>
        <w:rPr>
          <w:sz w:val="24"/>
          <w:szCs w:val="24"/>
        </w:rPr>
      </w:pPr>
    </w:p>
    <w:p w:rsidR="00F10AD3" w:rsidRPr="00F10AD3" w:rsidRDefault="00F10AD3" w:rsidP="00F10AD3">
      <w:pPr>
        <w:jc w:val="both"/>
        <w:rPr>
          <w:sz w:val="24"/>
          <w:szCs w:val="24"/>
        </w:rPr>
      </w:pPr>
      <w:r w:rsidRPr="00F10AD3">
        <w:rPr>
          <w:sz w:val="24"/>
          <w:szCs w:val="24"/>
        </w:rPr>
        <w:t xml:space="preserve">4.7. </w:t>
      </w:r>
      <w:proofErr w:type="gramStart"/>
      <w:r w:rsidRPr="00F10AD3">
        <w:rPr>
          <w:sz w:val="24"/>
          <w:szCs w:val="24"/>
        </w:rPr>
        <w:t>При направлении работодателем работника на профессиональное обучение или дополнительное профессиональное образование, на </w:t>
      </w:r>
      <w:hyperlink r:id="rId13" w:anchor="/document/71433946/entry/4" w:history="1">
        <w:r w:rsidRPr="00F10AD3">
          <w:rPr>
            <w:rStyle w:val="a4"/>
            <w:sz w:val="24"/>
            <w:szCs w:val="24"/>
          </w:rPr>
          <w:t>прохождение</w:t>
        </w:r>
      </w:hyperlink>
      <w:r w:rsidRPr="00F10AD3">
        <w:rPr>
          <w:sz w:val="24"/>
          <w:szCs w:val="24"/>
        </w:rPr>
        <w:t>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с отрывом от работы за ним сохраняются место работы (должность) и средняя заработная плата по основному месту работы.</w:t>
      </w:r>
      <w:proofErr w:type="gramEnd"/>
      <w:r w:rsidRPr="00F10AD3">
        <w:rPr>
          <w:sz w:val="24"/>
          <w:szCs w:val="24"/>
        </w:rPr>
        <w:t xml:space="preserve">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14" w:anchor="/document/12125268/entry/168" w:history="1">
        <w:r w:rsidRPr="00F10AD3">
          <w:rPr>
            <w:rStyle w:val="a4"/>
            <w:sz w:val="24"/>
            <w:szCs w:val="24"/>
          </w:rPr>
          <w:t>порядке</w:t>
        </w:r>
      </w:hyperlink>
      <w:r w:rsidRPr="00F10AD3">
        <w:rPr>
          <w:sz w:val="24"/>
          <w:szCs w:val="24"/>
        </w:rPr>
        <w:t> и размерах, которые предусмотрены для лиц, направляемых в служебные командировки.</w:t>
      </w:r>
    </w:p>
    <w:p w:rsidR="00F10AD3" w:rsidRPr="00F10AD3" w:rsidRDefault="00F10AD3" w:rsidP="00F10AD3">
      <w:pPr>
        <w:pStyle w:val="s10"/>
        <w:shd w:val="clear" w:color="auto" w:fill="FFFFFF"/>
        <w:spacing w:before="0" w:beforeAutospacing="0" w:after="0" w:afterAutospacing="0"/>
        <w:jc w:val="both"/>
      </w:pPr>
      <w:r w:rsidRPr="00F10AD3">
        <w:t xml:space="preserve">4.8. В случае прохождения дополнительного профессионального образования с отрывом от рабочего места, в случае если обучение проходит вне места постоянной работы,   женщины, имеющие детей в возрасте до трех лет, могут написать письменный отказ от прохождения обучения. </w:t>
      </w:r>
    </w:p>
    <w:p w:rsidR="00F10AD3" w:rsidRPr="00F10AD3" w:rsidRDefault="00F10AD3" w:rsidP="00F10AD3">
      <w:pPr>
        <w:jc w:val="center"/>
        <w:rPr>
          <w:sz w:val="24"/>
          <w:szCs w:val="24"/>
        </w:rPr>
      </w:pPr>
      <w:r w:rsidRPr="00F10AD3">
        <w:rPr>
          <w:sz w:val="24"/>
          <w:szCs w:val="24"/>
        </w:rPr>
        <w:t>___________________________</w:t>
      </w:r>
    </w:p>
    <w:p w:rsidR="00F10AD3" w:rsidRPr="00F10AD3" w:rsidRDefault="00F10AD3" w:rsidP="00F10AD3">
      <w:pPr>
        <w:spacing w:line="240" w:lineRule="exact"/>
        <w:ind w:left="6372" w:firstLine="708"/>
        <w:rPr>
          <w:sz w:val="24"/>
          <w:szCs w:val="24"/>
        </w:rPr>
      </w:pPr>
      <w:r w:rsidRPr="00F10AD3">
        <w:rPr>
          <w:sz w:val="24"/>
          <w:szCs w:val="24"/>
        </w:rPr>
        <w:t>Приложение</w:t>
      </w:r>
    </w:p>
    <w:p w:rsidR="00F10AD3" w:rsidRPr="00F10AD3" w:rsidRDefault="00F10AD3" w:rsidP="00F10AD3">
      <w:pPr>
        <w:spacing w:before="120" w:line="240" w:lineRule="exact"/>
        <w:ind w:left="5664"/>
        <w:rPr>
          <w:sz w:val="24"/>
          <w:szCs w:val="24"/>
        </w:rPr>
      </w:pPr>
      <w:r w:rsidRPr="00F10AD3">
        <w:rPr>
          <w:sz w:val="24"/>
          <w:szCs w:val="24"/>
        </w:rPr>
        <w:t>к Положению о дополнительном профессиональном образовании муниципальных служащих Администрации сельского поселения</w:t>
      </w:r>
    </w:p>
    <w:p w:rsidR="00F10AD3" w:rsidRPr="00F10AD3" w:rsidRDefault="00F10AD3" w:rsidP="00F10AD3">
      <w:pPr>
        <w:spacing w:after="120" w:line="240" w:lineRule="exact"/>
        <w:ind w:left="6300"/>
        <w:rPr>
          <w:sz w:val="24"/>
          <w:szCs w:val="24"/>
        </w:rPr>
      </w:pPr>
      <w:r w:rsidRPr="00F10AD3">
        <w:rPr>
          <w:sz w:val="24"/>
          <w:szCs w:val="24"/>
        </w:rPr>
        <w:t>УТВЕРЖДАЮ</w:t>
      </w:r>
    </w:p>
    <w:p w:rsidR="00F10AD3" w:rsidRPr="00F10AD3" w:rsidRDefault="00F10AD3" w:rsidP="00F10AD3">
      <w:pPr>
        <w:ind w:left="4956" w:firstLine="708"/>
        <w:rPr>
          <w:sz w:val="24"/>
          <w:szCs w:val="24"/>
        </w:rPr>
      </w:pPr>
      <w:r w:rsidRPr="00F10AD3">
        <w:rPr>
          <w:sz w:val="24"/>
          <w:szCs w:val="24"/>
        </w:rPr>
        <w:t>Глава Железковского сельского поселения</w:t>
      </w:r>
    </w:p>
    <w:p w:rsidR="00F10AD3" w:rsidRPr="00F10AD3" w:rsidRDefault="00F10AD3" w:rsidP="00F10AD3">
      <w:pPr>
        <w:ind w:left="4956" w:firstLine="708"/>
        <w:rPr>
          <w:sz w:val="24"/>
          <w:szCs w:val="24"/>
        </w:rPr>
      </w:pPr>
      <w:r w:rsidRPr="00F10AD3">
        <w:rPr>
          <w:sz w:val="24"/>
          <w:szCs w:val="24"/>
        </w:rPr>
        <w:t>__________ И.О. Фамилия</w:t>
      </w:r>
    </w:p>
    <w:p w:rsidR="00F10AD3" w:rsidRPr="00F10AD3" w:rsidRDefault="00F10AD3" w:rsidP="00F10AD3">
      <w:pPr>
        <w:ind w:left="4956" w:firstLine="708"/>
        <w:rPr>
          <w:sz w:val="24"/>
          <w:szCs w:val="24"/>
        </w:rPr>
      </w:pPr>
      <w:r w:rsidRPr="00F10AD3">
        <w:rPr>
          <w:sz w:val="24"/>
          <w:szCs w:val="24"/>
        </w:rPr>
        <w:t>«__» ______ 20____ года</w:t>
      </w:r>
    </w:p>
    <w:p w:rsidR="00F10AD3" w:rsidRPr="00F10AD3" w:rsidRDefault="00F10AD3" w:rsidP="00F10AD3">
      <w:pPr>
        <w:jc w:val="center"/>
        <w:rPr>
          <w:b/>
          <w:sz w:val="24"/>
          <w:szCs w:val="24"/>
        </w:rPr>
      </w:pPr>
      <w:r w:rsidRPr="00F10AD3">
        <w:rPr>
          <w:b/>
          <w:sz w:val="24"/>
          <w:szCs w:val="24"/>
        </w:rPr>
        <w:t>ПЛАН</w:t>
      </w:r>
    </w:p>
    <w:p w:rsidR="00F10AD3" w:rsidRPr="00F10AD3" w:rsidRDefault="00F10AD3" w:rsidP="00F10AD3">
      <w:pPr>
        <w:jc w:val="center"/>
        <w:rPr>
          <w:b/>
          <w:sz w:val="24"/>
          <w:szCs w:val="24"/>
        </w:rPr>
      </w:pPr>
      <w:r w:rsidRPr="00F10AD3">
        <w:rPr>
          <w:b/>
          <w:sz w:val="24"/>
          <w:szCs w:val="24"/>
        </w:rPr>
        <w:t xml:space="preserve">дополнительного профессионального образования </w:t>
      </w:r>
    </w:p>
    <w:p w:rsidR="00F10AD3" w:rsidRPr="00F10AD3" w:rsidRDefault="00F10AD3" w:rsidP="00F10AD3">
      <w:pPr>
        <w:jc w:val="center"/>
        <w:rPr>
          <w:b/>
          <w:sz w:val="24"/>
          <w:szCs w:val="24"/>
        </w:rPr>
      </w:pPr>
      <w:r w:rsidRPr="00F10AD3">
        <w:rPr>
          <w:b/>
          <w:sz w:val="24"/>
          <w:szCs w:val="24"/>
        </w:rPr>
        <w:t>муниципальных служащих Администрации Железковского сельского поселения</w:t>
      </w:r>
    </w:p>
    <w:p w:rsidR="00F10AD3" w:rsidRPr="00F10AD3" w:rsidRDefault="00F10AD3" w:rsidP="00F10AD3">
      <w:pPr>
        <w:jc w:val="center"/>
        <w:rPr>
          <w:b/>
          <w:sz w:val="24"/>
          <w:szCs w:val="24"/>
        </w:rPr>
      </w:pPr>
      <w:r w:rsidRPr="00F10AD3">
        <w:rPr>
          <w:b/>
          <w:sz w:val="24"/>
          <w:szCs w:val="24"/>
        </w:rPr>
        <w:t>на 20_____ год</w:t>
      </w:r>
    </w:p>
    <w:p w:rsidR="00F10AD3" w:rsidRPr="00F10AD3" w:rsidRDefault="00F10AD3" w:rsidP="00F10AD3">
      <w:pPr>
        <w:spacing w:line="240" w:lineRule="exact"/>
        <w:jc w:val="center"/>
        <w:rPr>
          <w:b/>
          <w:sz w:val="24"/>
          <w:szCs w:val="24"/>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508"/>
        <w:gridCol w:w="1469"/>
        <w:gridCol w:w="1701"/>
        <w:gridCol w:w="1276"/>
        <w:gridCol w:w="1701"/>
        <w:gridCol w:w="1539"/>
      </w:tblGrid>
      <w:tr w:rsidR="00F10AD3" w:rsidRPr="00F10AD3" w:rsidTr="00F10AD3">
        <w:tc>
          <w:tcPr>
            <w:tcW w:w="675"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 xml:space="preserve">№ </w:t>
            </w:r>
            <w:proofErr w:type="spellStart"/>
            <w:proofErr w:type="gramStart"/>
            <w:r w:rsidRPr="00F10AD3">
              <w:rPr>
                <w:sz w:val="24"/>
                <w:szCs w:val="24"/>
              </w:rPr>
              <w:t>п</w:t>
            </w:r>
            <w:proofErr w:type="spellEnd"/>
            <w:proofErr w:type="gramEnd"/>
            <w:r w:rsidRPr="00F10AD3">
              <w:rPr>
                <w:sz w:val="24"/>
                <w:szCs w:val="24"/>
              </w:rPr>
              <w:t>/</w:t>
            </w:r>
            <w:proofErr w:type="spellStart"/>
            <w:r w:rsidRPr="00F10AD3">
              <w:rPr>
                <w:sz w:val="24"/>
                <w:szCs w:val="24"/>
              </w:rPr>
              <w:t>п</w:t>
            </w:r>
            <w:proofErr w:type="spellEnd"/>
          </w:p>
        </w:tc>
        <w:tc>
          <w:tcPr>
            <w:tcW w:w="1508"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 xml:space="preserve">Фамилия, имя, отчество </w:t>
            </w:r>
            <w:proofErr w:type="spellStart"/>
            <w:proofErr w:type="gramStart"/>
            <w:r w:rsidRPr="00F10AD3">
              <w:rPr>
                <w:sz w:val="24"/>
                <w:szCs w:val="24"/>
              </w:rPr>
              <w:t>муниципа-льного</w:t>
            </w:r>
            <w:proofErr w:type="spellEnd"/>
            <w:proofErr w:type="gramEnd"/>
            <w:r w:rsidRPr="00F10AD3">
              <w:rPr>
                <w:sz w:val="24"/>
                <w:szCs w:val="24"/>
              </w:rPr>
              <w:t xml:space="preserve"> служащего</w:t>
            </w:r>
          </w:p>
        </w:tc>
        <w:tc>
          <w:tcPr>
            <w:tcW w:w="1469"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proofErr w:type="spellStart"/>
            <w:proofErr w:type="gramStart"/>
            <w:r w:rsidRPr="00F10AD3">
              <w:rPr>
                <w:sz w:val="24"/>
                <w:szCs w:val="24"/>
              </w:rPr>
              <w:t>Наимено-вание</w:t>
            </w:r>
            <w:proofErr w:type="spellEnd"/>
            <w:proofErr w:type="gramEnd"/>
            <w:r w:rsidRPr="00F10AD3">
              <w:rPr>
                <w:sz w:val="24"/>
                <w:szCs w:val="24"/>
              </w:rPr>
              <w:t xml:space="preserve"> </w:t>
            </w:r>
            <w:proofErr w:type="spellStart"/>
            <w:r w:rsidRPr="00F10AD3">
              <w:rPr>
                <w:sz w:val="24"/>
                <w:szCs w:val="24"/>
              </w:rPr>
              <w:t>дополни-тельной</w:t>
            </w:r>
            <w:proofErr w:type="spellEnd"/>
            <w:r w:rsidRPr="00F10AD3">
              <w:rPr>
                <w:sz w:val="24"/>
                <w:szCs w:val="24"/>
              </w:rPr>
              <w:t xml:space="preserve"> </w:t>
            </w:r>
            <w:proofErr w:type="spellStart"/>
            <w:r w:rsidRPr="00F10AD3">
              <w:rPr>
                <w:sz w:val="24"/>
                <w:szCs w:val="24"/>
              </w:rPr>
              <w:t>профес-сиональной</w:t>
            </w:r>
            <w:proofErr w:type="spellEnd"/>
            <w:r w:rsidRPr="00F10AD3">
              <w:rPr>
                <w:sz w:val="24"/>
                <w:szCs w:val="24"/>
              </w:rPr>
              <w:t xml:space="preserve"> программы</w:t>
            </w:r>
          </w:p>
        </w:tc>
        <w:tc>
          <w:tcPr>
            <w:tcW w:w="1701"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proofErr w:type="spellStart"/>
            <w:proofErr w:type="gramStart"/>
            <w:r w:rsidRPr="00F10AD3">
              <w:rPr>
                <w:sz w:val="24"/>
                <w:szCs w:val="24"/>
              </w:rPr>
              <w:t>Продолжи-тельность</w:t>
            </w:r>
            <w:proofErr w:type="spellEnd"/>
            <w:proofErr w:type="gramEnd"/>
            <w:r w:rsidRPr="00F10AD3">
              <w:rPr>
                <w:sz w:val="24"/>
                <w:szCs w:val="24"/>
              </w:rPr>
              <w:t xml:space="preserve"> обучения</w:t>
            </w:r>
          </w:p>
        </w:tc>
        <w:tc>
          <w:tcPr>
            <w:tcW w:w="1276"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proofErr w:type="spellStart"/>
            <w:proofErr w:type="gramStart"/>
            <w:r w:rsidRPr="00F10AD3">
              <w:rPr>
                <w:sz w:val="24"/>
                <w:szCs w:val="24"/>
              </w:rPr>
              <w:t>Наимено-вание</w:t>
            </w:r>
            <w:proofErr w:type="spellEnd"/>
            <w:proofErr w:type="gramEnd"/>
            <w:r w:rsidRPr="00F10AD3">
              <w:rPr>
                <w:sz w:val="24"/>
                <w:szCs w:val="24"/>
              </w:rPr>
              <w:t xml:space="preserve"> </w:t>
            </w:r>
            <w:proofErr w:type="spellStart"/>
            <w:r w:rsidRPr="00F10AD3">
              <w:rPr>
                <w:sz w:val="24"/>
                <w:szCs w:val="24"/>
              </w:rPr>
              <w:t>образова-тельной</w:t>
            </w:r>
            <w:proofErr w:type="spellEnd"/>
            <w:r w:rsidRPr="00F10AD3">
              <w:rPr>
                <w:sz w:val="24"/>
                <w:szCs w:val="24"/>
              </w:rPr>
              <w:t xml:space="preserve"> </w:t>
            </w:r>
            <w:proofErr w:type="spellStart"/>
            <w:r w:rsidRPr="00F10AD3">
              <w:rPr>
                <w:sz w:val="24"/>
                <w:szCs w:val="24"/>
              </w:rPr>
              <w:t>организа-ции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proofErr w:type="spellStart"/>
            <w:proofErr w:type="gramStart"/>
            <w:r w:rsidRPr="00F10AD3">
              <w:rPr>
                <w:sz w:val="24"/>
                <w:szCs w:val="24"/>
              </w:rPr>
              <w:t>Предпо-лагаемая</w:t>
            </w:r>
            <w:proofErr w:type="spellEnd"/>
            <w:proofErr w:type="gramEnd"/>
            <w:r w:rsidRPr="00F10AD3">
              <w:rPr>
                <w:sz w:val="24"/>
                <w:szCs w:val="24"/>
              </w:rPr>
              <w:t xml:space="preserve"> стоимость </w:t>
            </w:r>
            <w:proofErr w:type="spellStart"/>
            <w:r w:rsidRPr="00F10AD3">
              <w:rPr>
                <w:sz w:val="24"/>
                <w:szCs w:val="24"/>
              </w:rPr>
              <w:t>профес-сиональной</w:t>
            </w:r>
            <w:proofErr w:type="spellEnd"/>
            <w:r w:rsidRPr="00F10AD3">
              <w:rPr>
                <w:sz w:val="24"/>
                <w:szCs w:val="24"/>
              </w:rPr>
              <w:t xml:space="preserve"> программы</w:t>
            </w:r>
          </w:p>
        </w:tc>
        <w:tc>
          <w:tcPr>
            <w:tcW w:w="1539"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Отметка о выполнении</w:t>
            </w:r>
          </w:p>
        </w:tc>
      </w:tr>
      <w:tr w:rsidR="00F10AD3" w:rsidRPr="00F10AD3" w:rsidTr="00F10AD3">
        <w:tc>
          <w:tcPr>
            <w:tcW w:w="675"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1</w:t>
            </w:r>
          </w:p>
        </w:tc>
        <w:tc>
          <w:tcPr>
            <w:tcW w:w="1508"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2</w:t>
            </w:r>
          </w:p>
        </w:tc>
        <w:tc>
          <w:tcPr>
            <w:tcW w:w="1469"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6</w:t>
            </w:r>
          </w:p>
        </w:tc>
        <w:tc>
          <w:tcPr>
            <w:tcW w:w="1539"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7</w:t>
            </w:r>
          </w:p>
        </w:tc>
      </w:tr>
      <w:tr w:rsidR="00F10AD3" w:rsidRPr="00F10AD3" w:rsidTr="00F10AD3">
        <w:tc>
          <w:tcPr>
            <w:tcW w:w="9869" w:type="dxa"/>
            <w:gridSpan w:val="7"/>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1. Профессиональная переподготовка</w:t>
            </w:r>
          </w:p>
        </w:tc>
      </w:tr>
      <w:tr w:rsidR="00F10AD3" w:rsidRPr="00F10AD3" w:rsidTr="00F10AD3">
        <w:tc>
          <w:tcPr>
            <w:tcW w:w="675"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1</w:t>
            </w:r>
          </w:p>
        </w:tc>
        <w:tc>
          <w:tcPr>
            <w:tcW w:w="1508"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469"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r>
      <w:tr w:rsidR="00F10AD3" w:rsidRPr="00F10AD3" w:rsidTr="00F10AD3">
        <w:tc>
          <w:tcPr>
            <w:tcW w:w="675"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2..</w:t>
            </w:r>
          </w:p>
        </w:tc>
        <w:tc>
          <w:tcPr>
            <w:tcW w:w="1508"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469"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r>
      <w:tr w:rsidR="00F10AD3" w:rsidRPr="00F10AD3" w:rsidTr="00F10AD3">
        <w:tc>
          <w:tcPr>
            <w:tcW w:w="9869" w:type="dxa"/>
            <w:gridSpan w:val="7"/>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2. Повышение квалификации</w:t>
            </w:r>
          </w:p>
        </w:tc>
      </w:tr>
      <w:tr w:rsidR="00F10AD3" w:rsidRPr="00F10AD3" w:rsidTr="00F10AD3">
        <w:tc>
          <w:tcPr>
            <w:tcW w:w="675"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1</w:t>
            </w:r>
          </w:p>
        </w:tc>
        <w:tc>
          <w:tcPr>
            <w:tcW w:w="1508"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469"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r>
      <w:tr w:rsidR="00F10AD3" w:rsidRPr="00F10AD3" w:rsidTr="00F10AD3">
        <w:tc>
          <w:tcPr>
            <w:tcW w:w="675" w:type="dxa"/>
            <w:tcBorders>
              <w:top w:val="single" w:sz="4" w:space="0" w:color="auto"/>
              <w:left w:val="single" w:sz="4" w:space="0" w:color="auto"/>
              <w:bottom w:val="single" w:sz="4" w:space="0" w:color="auto"/>
              <w:right w:val="single" w:sz="4" w:space="0" w:color="auto"/>
            </w:tcBorders>
            <w:hideMark/>
          </w:tcPr>
          <w:p w:rsidR="00F10AD3" w:rsidRPr="00F10AD3" w:rsidRDefault="00F10AD3">
            <w:pPr>
              <w:spacing w:before="120" w:line="240" w:lineRule="exact"/>
              <w:jc w:val="center"/>
              <w:rPr>
                <w:sz w:val="24"/>
                <w:szCs w:val="24"/>
              </w:rPr>
            </w:pPr>
            <w:r w:rsidRPr="00F10AD3">
              <w:rPr>
                <w:sz w:val="24"/>
                <w:szCs w:val="24"/>
              </w:rPr>
              <w:t>2..</w:t>
            </w:r>
          </w:p>
        </w:tc>
        <w:tc>
          <w:tcPr>
            <w:tcW w:w="1508"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469"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tcPr>
          <w:p w:rsidR="00F10AD3" w:rsidRPr="00F10AD3" w:rsidRDefault="00F10AD3">
            <w:pPr>
              <w:spacing w:before="120" w:line="240" w:lineRule="exact"/>
              <w:jc w:val="center"/>
              <w:rPr>
                <w:sz w:val="24"/>
                <w:szCs w:val="24"/>
              </w:rPr>
            </w:pPr>
          </w:p>
        </w:tc>
      </w:tr>
    </w:tbl>
    <w:p w:rsidR="00F10AD3" w:rsidRPr="00F10AD3" w:rsidRDefault="00F10AD3" w:rsidP="00F10AD3">
      <w:pPr>
        <w:rPr>
          <w:sz w:val="24"/>
          <w:szCs w:val="24"/>
        </w:rPr>
      </w:pPr>
      <w:r w:rsidRPr="00F10AD3">
        <w:rPr>
          <w:sz w:val="24"/>
          <w:szCs w:val="24"/>
        </w:rPr>
        <w:t>СОГЛАСОВАНО:</w:t>
      </w:r>
    </w:p>
    <w:p w:rsidR="00F10AD3" w:rsidRPr="00F10AD3" w:rsidRDefault="00F10AD3" w:rsidP="00F10AD3">
      <w:pPr>
        <w:rPr>
          <w:sz w:val="24"/>
          <w:szCs w:val="24"/>
        </w:rPr>
      </w:pPr>
      <w:r w:rsidRPr="00F10AD3">
        <w:rPr>
          <w:sz w:val="24"/>
          <w:szCs w:val="24"/>
        </w:rPr>
        <w:t>главный бухгалтер</w:t>
      </w:r>
      <w:r w:rsidRPr="00F10AD3">
        <w:rPr>
          <w:sz w:val="24"/>
          <w:szCs w:val="24"/>
        </w:rPr>
        <w:tab/>
      </w:r>
      <w:r w:rsidRPr="00F10AD3">
        <w:rPr>
          <w:sz w:val="24"/>
          <w:szCs w:val="24"/>
        </w:rPr>
        <w:tab/>
      </w:r>
      <w:r w:rsidRPr="00F10AD3">
        <w:rPr>
          <w:sz w:val="24"/>
          <w:szCs w:val="24"/>
        </w:rPr>
        <w:tab/>
      </w:r>
      <w:r w:rsidRPr="00F10AD3">
        <w:rPr>
          <w:sz w:val="24"/>
          <w:szCs w:val="24"/>
        </w:rPr>
        <w:tab/>
        <w:t>___________</w:t>
      </w:r>
      <w:r w:rsidRPr="00F10AD3">
        <w:rPr>
          <w:sz w:val="24"/>
          <w:szCs w:val="24"/>
        </w:rPr>
        <w:tab/>
        <w:t>И.О. Фамилия</w:t>
      </w:r>
    </w:p>
    <w:p w:rsidR="00F10AD3" w:rsidRDefault="00F10AD3" w:rsidP="00F10AD3">
      <w:pPr>
        <w:rPr>
          <w:sz w:val="24"/>
          <w:szCs w:val="24"/>
        </w:rPr>
      </w:pPr>
      <w:r w:rsidRPr="00F10AD3">
        <w:rPr>
          <w:sz w:val="24"/>
          <w:szCs w:val="24"/>
        </w:rPr>
        <w:tab/>
      </w:r>
      <w:r w:rsidRPr="00F10AD3">
        <w:rPr>
          <w:sz w:val="24"/>
          <w:szCs w:val="24"/>
        </w:rPr>
        <w:tab/>
      </w:r>
      <w:r w:rsidRPr="00F10AD3">
        <w:rPr>
          <w:sz w:val="24"/>
          <w:szCs w:val="24"/>
        </w:rPr>
        <w:tab/>
      </w:r>
      <w:r w:rsidRPr="00F10AD3">
        <w:rPr>
          <w:sz w:val="24"/>
          <w:szCs w:val="24"/>
        </w:rPr>
        <w:tab/>
      </w:r>
      <w:r w:rsidRPr="00F10AD3">
        <w:rPr>
          <w:sz w:val="24"/>
          <w:szCs w:val="24"/>
        </w:rPr>
        <w:tab/>
      </w:r>
      <w:r w:rsidRPr="00F10AD3">
        <w:rPr>
          <w:sz w:val="24"/>
          <w:szCs w:val="24"/>
        </w:rPr>
        <w:tab/>
      </w:r>
      <w:r w:rsidRPr="00F10AD3">
        <w:rPr>
          <w:sz w:val="24"/>
          <w:szCs w:val="24"/>
        </w:rPr>
        <w:tab/>
      </w:r>
      <w:r w:rsidRPr="00F10AD3">
        <w:rPr>
          <w:sz w:val="24"/>
          <w:szCs w:val="24"/>
        </w:rPr>
        <w:tab/>
        <w:t xml:space="preserve">(подпись, дата) </w:t>
      </w:r>
    </w:p>
    <w:p w:rsidR="00F10AD3" w:rsidRDefault="00F10AD3" w:rsidP="00F10AD3">
      <w:pPr>
        <w:jc w:val="center"/>
        <w:rPr>
          <w:b/>
          <w:bCs/>
          <w:sz w:val="24"/>
          <w:szCs w:val="24"/>
        </w:rPr>
      </w:pPr>
      <w:r>
        <w:rPr>
          <w:b/>
          <w:bCs/>
          <w:sz w:val="24"/>
          <w:szCs w:val="24"/>
        </w:rPr>
        <w:lastRenderedPageBreak/>
        <w:t xml:space="preserve">ПОСТАНОВЛЕНИЕ </w:t>
      </w:r>
    </w:p>
    <w:p w:rsidR="00F10AD3" w:rsidRDefault="00F10AD3" w:rsidP="00F10AD3">
      <w:pPr>
        <w:jc w:val="center"/>
        <w:rPr>
          <w:b/>
          <w:bCs/>
          <w:shadow/>
          <w:sz w:val="24"/>
          <w:szCs w:val="24"/>
        </w:rPr>
      </w:pPr>
      <w:r>
        <w:rPr>
          <w:b/>
          <w:bCs/>
          <w:sz w:val="24"/>
          <w:szCs w:val="24"/>
        </w:rPr>
        <w:t>АДМИНИСТРАЦИИ ЖЕЛЕЗКОВСКОГО СЕЛЬСКОГО ПОСЕЛЕНИЯ</w:t>
      </w:r>
    </w:p>
    <w:tbl>
      <w:tblPr>
        <w:tblW w:w="0" w:type="auto"/>
        <w:tblInd w:w="3510" w:type="dxa"/>
        <w:tblLook w:val="04A0"/>
      </w:tblPr>
      <w:tblGrid>
        <w:gridCol w:w="1560"/>
        <w:gridCol w:w="1134"/>
      </w:tblGrid>
      <w:tr w:rsidR="00F10AD3" w:rsidTr="00F10AD3">
        <w:tc>
          <w:tcPr>
            <w:tcW w:w="1560" w:type="dxa"/>
            <w:hideMark/>
          </w:tcPr>
          <w:p w:rsidR="00F10AD3" w:rsidRDefault="00F10AD3" w:rsidP="00F10AD3">
            <w:pPr>
              <w:ind w:left="-113" w:right="-57"/>
              <w:jc w:val="both"/>
              <w:rPr>
                <w:b/>
                <w:sz w:val="24"/>
                <w:szCs w:val="24"/>
              </w:rPr>
            </w:pPr>
            <w:r>
              <w:rPr>
                <w:sz w:val="24"/>
                <w:szCs w:val="24"/>
              </w:rPr>
              <w:t>от 08.07.2022</w:t>
            </w:r>
          </w:p>
        </w:tc>
        <w:tc>
          <w:tcPr>
            <w:tcW w:w="1134" w:type="dxa"/>
            <w:hideMark/>
          </w:tcPr>
          <w:p w:rsidR="00F10AD3" w:rsidRDefault="00F10AD3" w:rsidP="00F10AD3">
            <w:pPr>
              <w:jc w:val="both"/>
              <w:rPr>
                <w:sz w:val="24"/>
                <w:szCs w:val="24"/>
              </w:rPr>
            </w:pPr>
            <w:r>
              <w:rPr>
                <w:sz w:val="24"/>
                <w:szCs w:val="24"/>
              </w:rPr>
              <w:t>№ 72</w:t>
            </w:r>
          </w:p>
        </w:tc>
      </w:tr>
    </w:tbl>
    <w:p w:rsidR="00F10AD3" w:rsidRDefault="00F10AD3" w:rsidP="00F10AD3">
      <w:pPr>
        <w:jc w:val="center"/>
        <w:rPr>
          <w:sz w:val="24"/>
          <w:szCs w:val="24"/>
        </w:rPr>
      </w:pPr>
      <w:r>
        <w:rPr>
          <w:sz w:val="24"/>
          <w:szCs w:val="24"/>
        </w:rPr>
        <w:t xml:space="preserve">д.  </w:t>
      </w:r>
      <w:proofErr w:type="spellStart"/>
      <w:r>
        <w:rPr>
          <w:sz w:val="24"/>
          <w:szCs w:val="24"/>
        </w:rPr>
        <w:t>Железково</w:t>
      </w:r>
      <w:proofErr w:type="spellEnd"/>
    </w:p>
    <w:p w:rsidR="0066399C" w:rsidRDefault="0066399C" w:rsidP="0066399C">
      <w:pPr>
        <w:ind w:firstLine="720"/>
        <w:jc w:val="center"/>
        <w:rPr>
          <w:b/>
          <w:bCs/>
          <w:spacing w:val="-1"/>
          <w:sz w:val="24"/>
          <w:szCs w:val="24"/>
        </w:rPr>
      </w:pPr>
      <w:bookmarkStart w:id="1" w:name="sub_1"/>
      <w:r>
        <w:rPr>
          <w:b/>
          <w:bCs/>
          <w:sz w:val="24"/>
          <w:szCs w:val="24"/>
        </w:rPr>
        <w:t xml:space="preserve">О </w:t>
      </w:r>
      <w:r>
        <w:rPr>
          <w:b/>
          <w:bCs/>
          <w:spacing w:val="-1"/>
          <w:sz w:val="24"/>
          <w:szCs w:val="24"/>
        </w:rPr>
        <w:t>принятии решения об упрощенном осуществлении внутреннего финансового аудита и наделении полномочиями внутреннего финансового аудита</w:t>
      </w:r>
    </w:p>
    <w:p w:rsidR="0066399C" w:rsidRDefault="0066399C" w:rsidP="0066399C">
      <w:pPr>
        <w:ind w:firstLine="720"/>
        <w:jc w:val="center"/>
        <w:rPr>
          <w:sz w:val="24"/>
          <w:szCs w:val="24"/>
        </w:rPr>
      </w:pPr>
    </w:p>
    <w:p w:rsidR="0066399C" w:rsidRPr="0066399C" w:rsidRDefault="0066399C" w:rsidP="0066399C">
      <w:pPr>
        <w:pStyle w:val="1"/>
        <w:ind w:left="0" w:right="-1" w:firstLine="567"/>
        <w:jc w:val="both"/>
        <w:rPr>
          <w:rFonts w:eastAsia="Arial Unicode MS"/>
          <w:b w:val="0"/>
          <w:kern w:val="3"/>
          <w:szCs w:val="24"/>
          <w:lang w:eastAsia="zh-CN" w:bidi="hi-IN"/>
        </w:rPr>
      </w:pPr>
      <w:proofErr w:type="gramStart"/>
      <w:r w:rsidRPr="0066399C">
        <w:rPr>
          <w:b w:val="0"/>
        </w:rPr>
        <w:t xml:space="preserve">В соответствии со </w:t>
      </w:r>
      <w:r w:rsidRPr="0066399C">
        <w:rPr>
          <w:rStyle w:val="afffc"/>
          <w:b w:val="0"/>
        </w:rPr>
        <w:t>статьей 160.2-1</w:t>
      </w:r>
      <w:r w:rsidRPr="0066399C">
        <w:rPr>
          <w:b w:val="0"/>
        </w:rPr>
        <w:t xml:space="preserve"> Бюджетного кодекса Российской Федерации, с Федеральным законом от 06.10.2003 № 131-ФЗ «Об общих принципах организации местного самоуправления в Российской Федерации», </w:t>
      </w:r>
      <w:r w:rsidRPr="0066399C">
        <w:rPr>
          <w:b w:val="0"/>
          <w:color w:val="000000"/>
        </w:rPr>
        <w:t>Уставом Железковского сельского поселения,</w:t>
      </w:r>
      <w:r w:rsidRPr="0066399C">
        <w:rPr>
          <w:rFonts w:eastAsia="Arial"/>
          <w:b w:val="0"/>
        </w:rPr>
        <w:t xml:space="preserve"> </w:t>
      </w:r>
      <w:r w:rsidRPr="0066399C">
        <w:rPr>
          <w:b w:val="0"/>
        </w:rPr>
        <w:t>руководствуясь Приказами Министерства финансов Российской Федерации от 21.11.2019 N 196н "Об утверждении федерального стандарта внутреннего финансового аудита "Определения, принципы и задачи внутреннего финансового аудита", от 21.11.2019 N 195н "Об утверждении федерального</w:t>
      </w:r>
      <w:proofErr w:type="gramEnd"/>
      <w:r w:rsidRPr="0066399C">
        <w:rPr>
          <w:b w:val="0"/>
        </w:rPr>
        <w:t xml:space="preserve"> </w:t>
      </w:r>
      <w:proofErr w:type="gramStart"/>
      <w:r w:rsidRPr="0066399C">
        <w:rPr>
          <w:b w:val="0"/>
        </w:rPr>
        <w:t xml:space="preserve">стандарта внутреннего финансового аудита "Права и обязанности должностных лиц (работников) при осуществлении внутреннего финансового аудита", от 18.12.2019 N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от 22.05.2020 N 91н "Об утверждении федерального стандарта внутреннего финансового аудита "Реализация результатов внутреннего финансового аудита", </w:t>
      </w:r>
      <w:r w:rsidRPr="0066399C">
        <w:rPr>
          <w:rFonts w:eastAsia="Arial Unicode MS"/>
          <w:b w:val="0"/>
          <w:kern w:val="3"/>
          <w:lang w:eastAsia="zh-CN" w:bidi="hi-IN"/>
        </w:rPr>
        <w:t xml:space="preserve">Администрация </w:t>
      </w:r>
      <w:r w:rsidRPr="0066399C">
        <w:rPr>
          <w:b w:val="0"/>
          <w:color w:val="000000"/>
        </w:rPr>
        <w:t>Железковского</w:t>
      </w:r>
      <w:r w:rsidRPr="0066399C">
        <w:rPr>
          <w:rFonts w:eastAsia="Arial Unicode MS"/>
          <w:b w:val="0"/>
          <w:kern w:val="3"/>
          <w:lang w:eastAsia="zh-CN" w:bidi="hi-IN"/>
        </w:rPr>
        <w:t xml:space="preserve">  сельского поселения </w:t>
      </w:r>
      <w:proofErr w:type="gramEnd"/>
    </w:p>
    <w:p w:rsidR="0066399C" w:rsidRDefault="0066399C" w:rsidP="0066399C">
      <w:pPr>
        <w:autoSpaceDE w:val="0"/>
        <w:autoSpaceDN w:val="0"/>
        <w:adjustRightInd w:val="0"/>
        <w:ind w:firstLine="708"/>
        <w:jc w:val="both"/>
        <w:rPr>
          <w:rFonts w:eastAsia="Calibri"/>
          <w:sz w:val="24"/>
          <w:szCs w:val="24"/>
          <w:lang w:eastAsia="en-US"/>
        </w:rPr>
      </w:pPr>
      <w:r>
        <w:rPr>
          <w:b/>
          <w:color w:val="000000"/>
          <w:sz w:val="24"/>
          <w:szCs w:val="24"/>
        </w:rPr>
        <w:t>ПОСТАНОВЛЯЕТ:</w:t>
      </w:r>
      <w:r>
        <w:rPr>
          <w:sz w:val="24"/>
          <w:szCs w:val="24"/>
        </w:rPr>
        <w:t xml:space="preserve"> </w:t>
      </w:r>
    </w:p>
    <w:p w:rsidR="0066399C" w:rsidRDefault="0066399C" w:rsidP="0066399C">
      <w:pPr>
        <w:shd w:val="clear" w:color="auto" w:fill="FFFFFF"/>
        <w:ind w:firstLine="709"/>
        <w:jc w:val="both"/>
        <w:rPr>
          <w:sz w:val="24"/>
          <w:szCs w:val="24"/>
          <w:lang w:eastAsia="ru-RU"/>
        </w:rPr>
      </w:pPr>
      <w:r>
        <w:rPr>
          <w:sz w:val="24"/>
          <w:szCs w:val="24"/>
          <w:lang w:eastAsia="ru-RU"/>
        </w:rPr>
        <w:t>1. Принять решение об упрощенном осуществлении внутреннего финансового аудита.</w:t>
      </w:r>
    </w:p>
    <w:p w:rsidR="0066399C" w:rsidRDefault="0066399C" w:rsidP="0066399C">
      <w:pPr>
        <w:shd w:val="clear" w:color="auto" w:fill="FFFFFF"/>
        <w:ind w:firstLine="709"/>
        <w:jc w:val="both"/>
        <w:rPr>
          <w:sz w:val="24"/>
          <w:szCs w:val="24"/>
          <w:lang w:eastAsia="ru-RU"/>
        </w:rPr>
      </w:pPr>
      <w:r>
        <w:rPr>
          <w:sz w:val="24"/>
          <w:szCs w:val="24"/>
          <w:lang w:eastAsia="ru-RU"/>
        </w:rPr>
        <w:t xml:space="preserve">2. Наделить полномочиями по осуществлению внутреннего финансового аудита </w:t>
      </w:r>
      <w:r>
        <w:rPr>
          <w:sz w:val="24"/>
          <w:szCs w:val="24"/>
        </w:rPr>
        <w:t>Железковского</w:t>
      </w:r>
      <w:r>
        <w:rPr>
          <w:sz w:val="24"/>
          <w:szCs w:val="24"/>
          <w:lang w:eastAsia="ru-RU"/>
        </w:rPr>
        <w:t xml:space="preserve"> Главу сельского поселения.</w:t>
      </w:r>
    </w:p>
    <w:p w:rsidR="0066399C" w:rsidRDefault="0066399C" w:rsidP="0066399C">
      <w:pPr>
        <w:shd w:val="clear" w:color="auto" w:fill="FFFFFF"/>
        <w:jc w:val="both"/>
        <w:rPr>
          <w:sz w:val="24"/>
          <w:szCs w:val="24"/>
          <w:lang w:eastAsia="ru-RU"/>
        </w:rPr>
      </w:pPr>
      <w:r>
        <w:rPr>
          <w:sz w:val="24"/>
          <w:szCs w:val="24"/>
          <w:lang w:eastAsia="ru-RU"/>
        </w:rPr>
        <w:t xml:space="preserve">Глава </w:t>
      </w:r>
      <w:r>
        <w:rPr>
          <w:sz w:val="24"/>
          <w:szCs w:val="24"/>
        </w:rPr>
        <w:t>Железковского</w:t>
      </w:r>
      <w:r>
        <w:rPr>
          <w:sz w:val="24"/>
          <w:szCs w:val="24"/>
          <w:lang w:eastAsia="ru-RU"/>
        </w:rPr>
        <w:t xml:space="preserve"> сельского поселения принимает на себя и единолично несет ответственность за результаты выполнения бюджетных процедур, а также самостоятельно выполняет действия, направленные на достижение целей осуществления внутреннего финансового аудита</w:t>
      </w:r>
      <w:r>
        <w:rPr>
          <w:sz w:val="24"/>
          <w:szCs w:val="24"/>
        </w:rPr>
        <w:t xml:space="preserve"> в частности</w:t>
      </w:r>
      <w:proofErr w:type="gramStart"/>
      <w:r>
        <w:rPr>
          <w:sz w:val="24"/>
          <w:szCs w:val="24"/>
        </w:rPr>
        <w:t>:</w:t>
      </w:r>
      <w:r>
        <w:rPr>
          <w:sz w:val="24"/>
          <w:szCs w:val="24"/>
          <w:lang w:eastAsia="ru-RU"/>
        </w:rPr>
        <w:t>:</w:t>
      </w:r>
      <w:proofErr w:type="gramEnd"/>
    </w:p>
    <w:p w:rsidR="0066399C" w:rsidRDefault="0066399C" w:rsidP="0066399C">
      <w:pPr>
        <w:pStyle w:val="affff0"/>
        <w:ind w:firstLine="709"/>
        <w:jc w:val="both"/>
        <w:rPr>
          <w:rFonts w:ascii="Times New Roman" w:hAnsi="Times New Roman" w:cs="Times New Roman"/>
        </w:rPr>
      </w:pPr>
      <w:r>
        <w:rPr>
          <w:rFonts w:ascii="Times New Roman" w:hAnsi="Times New Roman" w:cs="Times New Roman"/>
        </w:rPr>
        <w:t>- организует и осуществляет внутренний финансовый контроль;</w:t>
      </w:r>
    </w:p>
    <w:p w:rsidR="0066399C" w:rsidRDefault="0066399C" w:rsidP="0066399C">
      <w:pPr>
        <w:pStyle w:val="affff0"/>
        <w:ind w:firstLine="709"/>
        <w:jc w:val="both"/>
        <w:rPr>
          <w:rFonts w:ascii="Times New Roman" w:hAnsi="Times New Roman" w:cs="Times New Roman"/>
        </w:rPr>
      </w:pPr>
      <w:r>
        <w:rPr>
          <w:rFonts w:ascii="Times New Roman" w:hAnsi="Times New Roman" w:cs="Times New Roman"/>
        </w:rPr>
        <w:t>- решает задачи внутреннего финансового аудита,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"Определения, принципы и задачи внутреннего финансового аудита";</w:t>
      </w:r>
    </w:p>
    <w:p w:rsidR="0066399C" w:rsidRDefault="0066399C" w:rsidP="0066399C">
      <w:pPr>
        <w:pStyle w:val="affff0"/>
        <w:ind w:firstLine="709"/>
        <w:jc w:val="both"/>
        <w:rPr>
          <w:rFonts w:ascii="Times New Roman" w:hAnsi="Times New Roman" w:cs="Times New Roman"/>
        </w:rPr>
      </w:pPr>
      <w:r>
        <w:rPr>
          <w:rFonts w:ascii="Times New Roman" w:hAnsi="Times New Roman" w:cs="Times New Roman"/>
        </w:rPr>
        <w:t>- решает задачи внутреннего финансового аудита, направленные на повышение качества финансового менеджмента в соответствии с пунктом 16 федерального стандарта внутреннего финансового аудита "Определения, принципы и задачи внутреннего финансового аудита".</w:t>
      </w:r>
    </w:p>
    <w:p w:rsidR="0066399C" w:rsidRDefault="0066399C" w:rsidP="0066399C">
      <w:pPr>
        <w:ind w:firstLine="708"/>
        <w:jc w:val="both"/>
        <w:rPr>
          <w:sz w:val="24"/>
          <w:szCs w:val="24"/>
        </w:rPr>
      </w:pPr>
      <w:r>
        <w:rPr>
          <w:sz w:val="24"/>
          <w:szCs w:val="24"/>
        </w:rPr>
        <w:t xml:space="preserve">3. Опубликовать постановление в бюллетене «Официальный вестник </w:t>
      </w:r>
      <w:r>
        <w:rPr>
          <w:sz w:val="24"/>
          <w:szCs w:val="24"/>
          <w:lang w:eastAsia="ru-RU"/>
        </w:rPr>
        <w:t>Железковского</w:t>
      </w:r>
      <w:r>
        <w:rPr>
          <w:sz w:val="24"/>
          <w:szCs w:val="24"/>
        </w:rPr>
        <w:t xml:space="preserve"> сельского поселения» и разместить на официальном сайте Администрации сельского поселения.</w:t>
      </w:r>
    </w:p>
    <w:p w:rsidR="0066399C" w:rsidRDefault="0066399C" w:rsidP="0066399C">
      <w:pPr>
        <w:pStyle w:val="aff2"/>
        <w:shd w:val="clear" w:color="auto" w:fill="FFFFFF"/>
        <w:spacing w:before="0" w:after="0"/>
        <w:ind w:firstLine="709"/>
        <w:jc w:val="both"/>
        <w:rPr>
          <w:lang w:eastAsia="ru-RU"/>
        </w:rPr>
      </w:pPr>
      <w:r>
        <w:t xml:space="preserve">4. </w:t>
      </w:r>
      <w:proofErr w:type="gramStart"/>
      <w:r>
        <w:rPr>
          <w:lang w:eastAsia="ru-RU"/>
        </w:rPr>
        <w:t>Контроль за</w:t>
      </w:r>
      <w:proofErr w:type="gramEnd"/>
      <w:r>
        <w:rPr>
          <w:lang w:eastAsia="ru-RU"/>
        </w:rPr>
        <w:t xml:space="preserve"> исполнением настоящего постановления оставляю за собой.</w:t>
      </w:r>
    </w:p>
    <w:p w:rsidR="0066399C" w:rsidRDefault="0066399C" w:rsidP="0066399C">
      <w:pPr>
        <w:shd w:val="clear" w:color="auto" w:fill="FFFFFF"/>
        <w:ind w:firstLine="709"/>
        <w:jc w:val="both"/>
        <w:rPr>
          <w:sz w:val="24"/>
          <w:szCs w:val="24"/>
          <w:lang w:eastAsia="ru-RU"/>
        </w:rPr>
      </w:pPr>
      <w:r>
        <w:rPr>
          <w:sz w:val="24"/>
          <w:szCs w:val="24"/>
          <w:lang w:eastAsia="ru-RU"/>
        </w:rPr>
        <w:t>5. Постановление вступает в силу со дня подписания.</w:t>
      </w:r>
    </w:p>
    <w:bookmarkEnd w:id="1"/>
    <w:p w:rsidR="0066399C" w:rsidRDefault="0066399C" w:rsidP="0066399C">
      <w:pPr>
        <w:autoSpaceDE w:val="0"/>
        <w:autoSpaceDN w:val="0"/>
        <w:adjustRightInd w:val="0"/>
        <w:rPr>
          <w:bCs/>
          <w:sz w:val="24"/>
          <w:szCs w:val="24"/>
          <w:lang w:eastAsia="ru-RU"/>
        </w:rPr>
      </w:pPr>
      <w:r>
        <w:rPr>
          <w:b/>
          <w:color w:val="000000"/>
          <w:sz w:val="24"/>
          <w:szCs w:val="24"/>
          <w:lang w:eastAsia="ru-RU"/>
        </w:rPr>
        <w:t xml:space="preserve">Заместитель Главы  администрации: </w:t>
      </w:r>
      <w:r>
        <w:rPr>
          <w:b/>
          <w:sz w:val="24"/>
          <w:szCs w:val="24"/>
          <w:lang w:eastAsia="ru-RU"/>
        </w:rPr>
        <w:t xml:space="preserve">                                     </w:t>
      </w:r>
      <w:r>
        <w:rPr>
          <w:b/>
          <w:bCs/>
          <w:sz w:val="24"/>
          <w:szCs w:val="24"/>
        </w:rPr>
        <w:t>Т.А. Захарова</w:t>
      </w:r>
      <w:r>
        <w:rPr>
          <w:b/>
          <w:sz w:val="24"/>
          <w:szCs w:val="24"/>
          <w:lang w:eastAsia="ru-RU"/>
        </w:rPr>
        <w:t xml:space="preserve">    </w:t>
      </w:r>
    </w:p>
    <w:p w:rsidR="0066399C" w:rsidRDefault="0066399C" w:rsidP="00F10AD3">
      <w:pPr>
        <w:jc w:val="center"/>
        <w:rPr>
          <w:sz w:val="24"/>
          <w:szCs w:val="24"/>
        </w:rPr>
      </w:pPr>
    </w:p>
    <w:p w:rsidR="00F10AD3" w:rsidRDefault="0066399C" w:rsidP="0066399C">
      <w:pPr>
        <w:jc w:val="center"/>
        <w:rPr>
          <w:sz w:val="22"/>
          <w:szCs w:val="22"/>
        </w:rPr>
      </w:pPr>
      <w:r>
        <w:rPr>
          <w:sz w:val="22"/>
          <w:szCs w:val="22"/>
        </w:rPr>
        <w:t>__________________________</w:t>
      </w:r>
    </w:p>
    <w:p w:rsidR="0066399C" w:rsidRDefault="0066399C" w:rsidP="0066399C">
      <w:pPr>
        <w:jc w:val="center"/>
        <w:rPr>
          <w:b/>
          <w:bCs/>
          <w:sz w:val="24"/>
          <w:szCs w:val="24"/>
        </w:rPr>
      </w:pPr>
    </w:p>
    <w:p w:rsidR="0066399C" w:rsidRDefault="0066399C" w:rsidP="0066399C">
      <w:pPr>
        <w:jc w:val="center"/>
        <w:rPr>
          <w:b/>
          <w:bCs/>
          <w:sz w:val="24"/>
          <w:szCs w:val="24"/>
        </w:rPr>
      </w:pPr>
    </w:p>
    <w:p w:rsidR="0066399C" w:rsidRDefault="0066399C" w:rsidP="0066399C">
      <w:pPr>
        <w:jc w:val="center"/>
        <w:rPr>
          <w:b/>
          <w:bCs/>
          <w:sz w:val="24"/>
          <w:szCs w:val="24"/>
        </w:rPr>
      </w:pPr>
    </w:p>
    <w:p w:rsidR="0066399C" w:rsidRDefault="0066399C" w:rsidP="0066399C">
      <w:pPr>
        <w:jc w:val="center"/>
        <w:rPr>
          <w:b/>
          <w:bCs/>
          <w:sz w:val="24"/>
          <w:szCs w:val="24"/>
        </w:rPr>
      </w:pPr>
    </w:p>
    <w:p w:rsidR="0066399C" w:rsidRDefault="0066399C" w:rsidP="0066399C">
      <w:pPr>
        <w:jc w:val="center"/>
        <w:rPr>
          <w:b/>
          <w:bCs/>
          <w:sz w:val="24"/>
          <w:szCs w:val="24"/>
        </w:rPr>
      </w:pPr>
    </w:p>
    <w:p w:rsidR="0066399C" w:rsidRDefault="0066399C" w:rsidP="0066399C">
      <w:pPr>
        <w:jc w:val="center"/>
        <w:rPr>
          <w:b/>
          <w:bCs/>
          <w:sz w:val="24"/>
          <w:szCs w:val="24"/>
        </w:rPr>
      </w:pPr>
      <w:r>
        <w:rPr>
          <w:b/>
          <w:bCs/>
          <w:sz w:val="24"/>
          <w:szCs w:val="24"/>
        </w:rPr>
        <w:lastRenderedPageBreak/>
        <w:t xml:space="preserve">ПОСТАНОВЛЕНИЕ </w:t>
      </w:r>
    </w:p>
    <w:p w:rsidR="0066399C" w:rsidRDefault="0066399C" w:rsidP="0066399C">
      <w:pPr>
        <w:jc w:val="center"/>
        <w:rPr>
          <w:b/>
          <w:bCs/>
          <w:shadow/>
          <w:sz w:val="24"/>
          <w:szCs w:val="24"/>
        </w:rPr>
      </w:pPr>
      <w:r>
        <w:rPr>
          <w:b/>
          <w:bCs/>
          <w:sz w:val="24"/>
          <w:szCs w:val="24"/>
        </w:rPr>
        <w:t>АДМИНИСТРАЦИИ ЖЕЛЕЗКОВСКОГО СЕЛЬСКОГО ПОСЕЛЕНИЯ</w:t>
      </w:r>
    </w:p>
    <w:tbl>
      <w:tblPr>
        <w:tblW w:w="0" w:type="auto"/>
        <w:tblInd w:w="3510" w:type="dxa"/>
        <w:tblLook w:val="04A0"/>
      </w:tblPr>
      <w:tblGrid>
        <w:gridCol w:w="1560"/>
        <w:gridCol w:w="1134"/>
      </w:tblGrid>
      <w:tr w:rsidR="0066399C" w:rsidTr="0066399C">
        <w:tc>
          <w:tcPr>
            <w:tcW w:w="1560" w:type="dxa"/>
            <w:hideMark/>
          </w:tcPr>
          <w:p w:rsidR="0066399C" w:rsidRDefault="0066399C">
            <w:pPr>
              <w:ind w:left="-113" w:right="-57"/>
              <w:jc w:val="both"/>
              <w:rPr>
                <w:b/>
                <w:sz w:val="24"/>
                <w:szCs w:val="24"/>
              </w:rPr>
            </w:pPr>
            <w:r>
              <w:rPr>
                <w:sz w:val="24"/>
                <w:szCs w:val="24"/>
              </w:rPr>
              <w:t>от 08.07.2022</w:t>
            </w:r>
          </w:p>
        </w:tc>
        <w:tc>
          <w:tcPr>
            <w:tcW w:w="1134" w:type="dxa"/>
            <w:hideMark/>
          </w:tcPr>
          <w:p w:rsidR="0066399C" w:rsidRDefault="0066399C" w:rsidP="0066399C">
            <w:pPr>
              <w:jc w:val="both"/>
              <w:rPr>
                <w:sz w:val="24"/>
                <w:szCs w:val="24"/>
              </w:rPr>
            </w:pPr>
            <w:r>
              <w:rPr>
                <w:sz w:val="24"/>
                <w:szCs w:val="24"/>
              </w:rPr>
              <w:t>№ 73</w:t>
            </w:r>
          </w:p>
        </w:tc>
      </w:tr>
    </w:tbl>
    <w:p w:rsidR="0066399C" w:rsidRDefault="0066399C" w:rsidP="0066399C">
      <w:pPr>
        <w:jc w:val="center"/>
        <w:rPr>
          <w:sz w:val="24"/>
          <w:szCs w:val="24"/>
        </w:rPr>
      </w:pPr>
      <w:r>
        <w:rPr>
          <w:sz w:val="24"/>
          <w:szCs w:val="24"/>
        </w:rPr>
        <w:t xml:space="preserve">д.  </w:t>
      </w:r>
      <w:proofErr w:type="spellStart"/>
      <w:r>
        <w:rPr>
          <w:sz w:val="24"/>
          <w:szCs w:val="24"/>
        </w:rPr>
        <w:t>Железково</w:t>
      </w:r>
      <w:proofErr w:type="spellEnd"/>
    </w:p>
    <w:p w:rsidR="0066399C" w:rsidRDefault="0066399C" w:rsidP="0066399C">
      <w:pPr>
        <w:autoSpaceDE w:val="0"/>
        <w:autoSpaceDN w:val="0"/>
        <w:adjustRightInd w:val="0"/>
        <w:jc w:val="center"/>
        <w:rPr>
          <w:sz w:val="24"/>
          <w:szCs w:val="24"/>
        </w:rPr>
      </w:pPr>
      <w:r>
        <w:rPr>
          <w:b/>
          <w:bCs/>
          <w:sz w:val="24"/>
          <w:szCs w:val="24"/>
        </w:rPr>
        <w:t xml:space="preserve">О внесении изменений в Порядок </w:t>
      </w:r>
      <w:r>
        <w:rPr>
          <w:b/>
          <w:color w:val="000000"/>
          <w:sz w:val="24"/>
          <w:szCs w:val="24"/>
        </w:rPr>
        <w:t xml:space="preserve">осуществления органом внутреннего муниципального финансового контроля полномочий по контролю в финансово-бюджетной сфере в </w:t>
      </w:r>
      <w:r>
        <w:rPr>
          <w:b/>
          <w:sz w:val="24"/>
          <w:szCs w:val="24"/>
        </w:rPr>
        <w:t xml:space="preserve"> </w:t>
      </w:r>
      <w:proofErr w:type="spellStart"/>
      <w:r>
        <w:rPr>
          <w:b/>
          <w:sz w:val="24"/>
          <w:szCs w:val="24"/>
        </w:rPr>
        <w:t>Железковском</w:t>
      </w:r>
      <w:proofErr w:type="spellEnd"/>
      <w:r>
        <w:rPr>
          <w:b/>
          <w:sz w:val="24"/>
          <w:szCs w:val="24"/>
        </w:rPr>
        <w:t xml:space="preserve"> сельском поселении</w:t>
      </w:r>
    </w:p>
    <w:p w:rsidR="0066399C" w:rsidRDefault="0066399C" w:rsidP="0066399C">
      <w:pPr>
        <w:ind w:firstLine="720"/>
        <w:jc w:val="both"/>
        <w:rPr>
          <w:rFonts w:eastAsia="Calibri"/>
          <w:sz w:val="24"/>
          <w:szCs w:val="24"/>
          <w:lang w:eastAsia="en-US"/>
        </w:rPr>
      </w:pPr>
    </w:p>
    <w:p w:rsidR="0066399C" w:rsidRDefault="0066399C" w:rsidP="0066399C">
      <w:pPr>
        <w:ind w:firstLine="720"/>
        <w:jc w:val="both"/>
        <w:rPr>
          <w:rFonts w:eastAsia="Arial Unicode MS"/>
          <w:b/>
          <w:kern w:val="3"/>
          <w:sz w:val="24"/>
          <w:szCs w:val="24"/>
          <w:lang w:eastAsia="zh-CN" w:bidi="hi-IN"/>
        </w:rPr>
      </w:pPr>
      <w:r>
        <w:rPr>
          <w:sz w:val="24"/>
          <w:szCs w:val="24"/>
        </w:rPr>
        <w:t xml:space="preserve">В соответствии с частью 3  статьи 269.2 Бюджетного кодекса Российской Федерации и </w:t>
      </w:r>
      <w:r>
        <w:rPr>
          <w:sz w:val="24"/>
          <w:szCs w:val="24"/>
          <w:shd w:val="clear" w:color="auto" w:fill="FFFFFF"/>
        </w:rPr>
        <w:t xml:space="preserve">протестом </w:t>
      </w:r>
      <w:proofErr w:type="spellStart"/>
      <w:r>
        <w:rPr>
          <w:sz w:val="24"/>
          <w:szCs w:val="24"/>
          <w:shd w:val="clear" w:color="auto" w:fill="FFFFFF"/>
        </w:rPr>
        <w:t>Боровичской</w:t>
      </w:r>
      <w:proofErr w:type="spellEnd"/>
      <w:r>
        <w:rPr>
          <w:sz w:val="24"/>
          <w:szCs w:val="24"/>
          <w:shd w:val="clear" w:color="auto" w:fill="FFFFFF"/>
        </w:rPr>
        <w:t xml:space="preserve"> межрайонной прокуратуры от 07.04.2022№7-2-2022</w:t>
      </w:r>
      <w:r>
        <w:rPr>
          <w:sz w:val="24"/>
          <w:szCs w:val="24"/>
        </w:rPr>
        <w:t>/ Прдп204-22-2040003</w:t>
      </w:r>
      <w:r>
        <w:rPr>
          <w:rFonts w:eastAsia="Arial Unicode MS"/>
          <w:kern w:val="3"/>
          <w:sz w:val="24"/>
          <w:szCs w:val="24"/>
          <w:lang w:eastAsia="zh-CN" w:bidi="hi-IN"/>
        </w:rPr>
        <w:t xml:space="preserve">, Администрация </w:t>
      </w:r>
      <w:r>
        <w:rPr>
          <w:color w:val="000000"/>
          <w:sz w:val="24"/>
          <w:szCs w:val="24"/>
        </w:rPr>
        <w:t>Железковского</w:t>
      </w:r>
      <w:r>
        <w:rPr>
          <w:rFonts w:eastAsia="Arial Unicode MS"/>
          <w:kern w:val="3"/>
          <w:sz w:val="24"/>
          <w:szCs w:val="24"/>
          <w:lang w:eastAsia="zh-CN" w:bidi="hi-IN"/>
        </w:rPr>
        <w:t xml:space="preserve">  сельского поселения</w:t>
      </w:r>
      <w:r>
        <w:rPr>
          <w:rFonts w:eastAsia="Arial Unicode MS"/>
          <w:b/>
          <w:kern w:val="3"/>
          <w:sz w:val="24"/>
          <w:szCs w:val="24"/>
          <w:lang w:eastAsia="zh-CN" w:bidi="hi-IN"/>
        </w:rPr>
        <w:t xml:space="preserve"> </w:t>
      </w:r>
    </w:p>
    <w:p w:rsidR="0066399C" w:rsidRDefault="0066399C" w:rsidP="0066399C">
      <w:pPr>
        <w:autoSpaceDE w:val="0"/>
        <w:autoSpaceDN w:val="0"/>
        <w:adjustRightInd w:val="0"/>
        <w:ind w:firstLine="708"/>
        <w:jc w:val="both"/>
        <w:rPr>
          <w:rFonts w:eastAsia="Calibri"/>
          <w:sz w:val="24"/>
          <w:szCs w:val="24"/>
          <w:lang w:eastAsia="en-US"/>
        </w:rPr>
      </w:pPr>
      <w:r>
        <w:rPr>
          <w:b/>
          <w:color w:val="000000"/>
          <w:sz w:val="24"/>
          <w:szCs w:val="24"/>
        </w:rPr>
        <w:t>ПОСТАНОВЛЯЕТ:</w:t>
      </w:r>
      <w:r>
        <w:rPr>
          <w:sz w:val="24"/>
          <w:szCs w:val="24"/>
        </w:rPr>
        <w:t xml:space="preserve"> </w:t>
      </w:r>
    </w:p>
    <w:p w:rsidR="0066399C" w:rsidRDefault="0066399C" w:rsidP="0066399C">
      <w:pPr>
        <w:pStyle w:val="1"/>
        <w:numPr>
          <w:ilvl w:val="0"/>
          <w:numId w:val="30"/>
        </w:numPr>
        <w:suppressAutoHyphens w:val="0"/>
        <w:ind w:left="0" w:firstLine="709"/>
        <w:jc w:val="both"/>
        <w:rPr>
          <w:color w:val="000000"/>
          <w:szCs w:val="24"/>
        </w:rPr>
      </w:pPr>
      <w:r w:rsidRPr="0066399C">
        <w:rPr>
          <w:b w:val="0"/>
        </w:rPr>
        <w:t xml:space="preserve">Внести в Порядок </w:t>
      </w:r>
      <w:r w:rsidRPr="0066399C">
        <w:rPr>
          <w:b w:val="0"/>
          <w:color w:val="000000"/>
        </w:rPr>
        <w:t>осуществления органом внутреннего финансового контроля полномочий по контролю в финансово-бюджетной сфере в Администрации Железковского сельского поселения</w:t>
      </w:r>
      <w:r w:rsidRPr="0066399C">
        <w:rPr>
          <w:b w:val="0"/>
        </w:rPr>
        <w:t xml:space="preserve"> утвержденного постановлением Администрации Железковского сельского поселения от 29.07.2016 г. № 99 следующие изменения</w:t>
      </w:r>
      <w:r>
        <w:t>:</w:t>
      </w:r>
    </w:p>
    <w:p w:rsidR="0066399C" w:rsidRPr="0066399C" w:rsidRDefault="0066399C" w:rsidP="0066399C">
      <w:pPr>
        <w:pStyle w:val="aff6"/>
        <w:ind w:left="709"/>
        <w:jc w:val="both"/>
        <w:rPr>
          <w:sz w:val="24"/>
          <w:szCs w:val="24"/>
          <w:lang w:eastAsia="ru-RU"/>
        </w:rPr>
      </w:pPr>
      <w:r w:rsidRPr="0066399C">
        <w:rPr>
          <w:sz w:val="24"/>
          <w:szCs w:val="24"/>
          <w:lang w:eastAsia="ru-RU"/>
        </w:rPr>
        <w:t xml:space="preserve">-   пункт 6.17. Порядка изложить в новой редакции: </w:t>
      </w:r>
    </w:p>
    <w:p w:rsidR="0066399C" w:rsidRDefault="0066399C" w:rsidP="0066399C">
      <w:pPr>
        <w:pStyle w:val="af8"/>
        <w:spacing w:line="200" w:lineRule="atLeast"/>
        <w:ind w:firstLine="567"/>
        <w:jc w:val="both"/>
        <w:rPr>
          <w:sz w:val="24"/>
          <w:szCs w:val="24"/>
        </w:rPr>
      </w:pPr>
      <w:r>
        <w:rPr>
          <w:sz w:val="24"/>
          <w:szCs w:val="24"/>
          <w:lang w:eastAsia="ru-RU"/>
        </w:rPr>
        <w:t>«</w:t>
      </w:r>
      <w:r>
        <w:rPr>
          <w:sz w:val="24"/>
          <w:szCs w:val="24"/>
        </w:rPr>
        <w:t>6.17. Объект контроля вправе представить письменные замечания (возражения, пояснения) на акт, заключение, составленные по результатам проверки (ревизии) в течение 15 рабочих дней со дня получения копии акта, копии заключения</w:t>
      </w:r>
      <w:proofErr w:type="gramStart"/>
      <w:r>
        <w:rPr>
          <w:sz w:val="24"/>
          <w:szCs w:val="24"/>
        </w:rPr>
        <w:t>.</w:t>
      </w:r>
      <w:r>
        <w:rPr>
          <w:color w:val="000000"/>
          <w:sz w:val="24"/>
          <w:szCs w:val="24"/>
          <w:shd w:val="clear" w:color="auto" w:fill="FFFFFF"/>
        </w:rPr>
        <w:t>.»</w:t>
      </w:r>
      <w:proofErr w:type="gramEnd"/>
    </w:p>
    <w:p w:rsidR="0066399C" w:rsidRDefault="0066399C" w:rsidP="0066399C">
      <w:pPr>
        <w:ind w:firstLine="708"/>
        <w:jc w:val="both"/>
        <w:rPr>
          <w:sz w:val="24"/>
          <w:szCs w:val="24"/>
        </w:rPr>
      </w:pPr>
      <w:r>
        <w:rPr>
          <w:sz w:val="24"/>
          <w:szCs w:val="24"/>
        </w:rPr>
        <w:t xml:space="preserve">2. Опубликовать постановление в бюллетене «Официальный вестник </w:t>
      </w:r>
      <w:r>
        <w:rPr>
          <w:sz w:val="24"/>
          <w:szCs w:val="24"/>
          <w:lang w:eastAsia="ru-RU"/>
        </w:rPr>
        <w:t>Железковского</w:t>
      </w:r>
      <w:r>
        <w:rPr>
          <w:sz w:val="24"/>
          <w:szCs w:val="24"/>
        </w:rPr>
        <w:t xml:space="preserve"> сельского поселения» и разместить на официальном сайте Администрации сельского поселения.</w:t>
      </w:r>
    </w:p>
    <w:p w:rsidR="0066399C" w:rsidRDefault="0066399C" w:rsidP="0066399C">
      <w:pPr>
        <w:autoSpaceDE w:val="0"/>
        <w:autoSpaceDN w:val="0"/>
        <w:adjustRightInd w:val="0"/>
        <w:rPr>
          <w:b/>
          <w:color w:val="000000"/>
          <w:sz w:val="24"/>
          <w:szCs w:val="24"/>
          <w:lang w:eastAsia="ru-RU"/>
        </w:rPr>
      </w:pPr>
    </w:p>
    <w:p w:rsidR="0066399C" w:rsidRDefault="0066399C" w:rsidP="0066399C">
      <w:pPr>
        <w:autoSpaceDE w:val="0"/>
        <w:autoSpaceDN w:val="0"/>
        <w:adjustRightInd w:val="0"/>
        <w:rPr>
          <w:bCs/>
          <w:sz w:val="24"/>
          <w:szCs w:val="24"/>
          <w:lang w:eastAsia="ru-RU"/>
        </w:rPr>
      </w:pPr>
      <w:r>
        <w:rPr>
          <w:b/>
          <w:color w:val="000000"/>
          <w:sz w:val="24"/>
          <w:szCs w:val="24"/>
          <w:lang w:eastAsia="ru-RU"/>
        </w:rPr>
        <w:t xml:space="preserve">Заместитель Главы  администрации: </w:t>
      </w:r>
      <w:r>
        <w:rPr>
          <w:b/>
          <w:sz w:val="24"/>
          <w:szCs w:val="24"/>
          <w:lang w:eastAsia="ru-RU"/>
        </w:rPr>
        <w:t xml:space="preserve">                                     </w:t>
      </w:r>
      <w:r>
        <w:rPr>
          <w:b/>
          <w:bCs/>
          <w:sz w:val="24"/>
          <w:szCs w:val="24"/>
        </w:rPr>
        <w:t>Т.А. Захарова</w:t>
      </w:r>
      <w:r>
        <w:rPr>
          <w:b/>
          <w:sz w:val="24"/>
          <w:szCs w:val="24"/>
          <w:lang w:eastAsia="ru-RU"/>
        </w:rPr>
        <w:t xml:space="preserve">    </w:t>
      </w:r>
    </w:p>
    <w:p w:rsidR="0066399C" w:rsidRDefault="0066399C" w:rsidP="0066399C">
      <w:pPr>
        <w:autoSpaceDE w:val="0"/>
        <w:autoSpaceDN w:val="0"/>
        <w:adjustRightInd w:val="0"/>
        <w:rPr>
          <w:bCs/>
          <w:sz w:val="24"/>
          <w:szCs w:val="24"/>
          <w:lang w:eastAsia="ru-RU"/>
        </w:rPr>
      </w:pPr>
    </w:p>
    <w:p w:rsidR="0066399C" w:rsidRDefault="0066399C" w:rsidP="0066399C">
      <w:pPr>
        <w:jc w:val="center"/>
        <w:rPr>
          <w:sz w:val="22"/>
          <w:szCs w:val="22"/>
        </w:rPr>
      </w:pPr>
    </w:p>
    <w:p w:rsidR="00F10AD3" w:rsidRPr="00F10AD3" w:rsidRDefault="00F10AD3" w:rsidP="00F10AD3">
      <w:pPr>
        <w:rPr>
          <w:sz w:val="24"/>
          <w:szCs w:val="24"/>
        </w:rPr>
      </w:pPr>
    </w:p>
    <w:p w:rsidR="00F10AD3" w:rsidRDefault="00F10AD3" w:rsidP="00F10AD3">
      <w:pPr>
        <w:jc w:val="center"/>
        <w:rPr>
          <w:sz w:val="24"/>
          <w:szCs w:val="24"/>
        </w:rPr>
      </w:pPr>
    </w:p>
    <w:p w:rsidR="00F10AD3" w:rsidRDefault="00F10AD3" w:rsidP="00F10AD3">
      <w:pPr>
        <w:jc w:val="both"/>
        <w:rPr>
          <w:sz w:val="22"/>
          <w:szCs w:val="22"/>
        </w:rPr>
      </w:pPr>
    </w:p>
    <w:p w:rsidR="00F10AD3" w:rsidRDefault="00F10AD3" w:rsidP="00F10AD3">
      <w:pPr>
        <w:jc w:val="center"/>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F10AD3" w:rsidRDefault="00F10AD3" w:rsidP="00F10AD3">
      <w:pPr>
        <w:jc w:val="both"/>
      </w:pPr>
    </w:p>
    <w:p w:rsidR="00AA6843" w:rsidRDefault="00AA6843" w:rsidP="00AA6843">
      <w:pPr>
        <w:rPr>
          <w:sz w:val="24"/>
          <w:szCs w:val="24"/>
        </w:rPr>
      </w:pPr>
    </w:p>
    <w:p w:rsidR="00AA6843" w:rsidRDefault="00AA6843">
      <w:pPr>
        <w:autoSpaceDE w:val="0"/>
        <w:spacing w:line="360" w:lineRule="auto"/>
        <w:ind w:firstLine="540"/>
        <w:jc w:val="center"/>
        <w:rPr>
          <w:b/>
          <w:bCs/>
          <w:color w:val="000000"/>
          <w:sz w:val="18"/>
          <w:szCs w:val="18"/>
        </w:rPr>
      </w:pPr>
    </w:p>
    <w:sectPr w:rsidR="00AA6843" w:rsidSect="00F22AD0">
      <w:headerReference w:type="default" r:id="rId15"/>
      <w:pgSz w:w="11910" w:h="16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5DD" w:rsidRDefault="002265DD">
      <w:r>
        <w:separator/>
      </w:r>
    </w:p>
  </w:endnote>
  <w:endnote w:type="continuationSeparator" w:id="0">
    <w:p w:rsidR="002265DD" w:rsidRDefault="00226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roman"/>
    <w:pitch w:val="default"/>
    <w:sig w:usb0="00000000" w:usb1="00000000" w:usb2="00000000" w:usb3="00000000" w:csb0="00000000" w:csb1="00000000"/>
  </w:font>
  <w:font w:name="Source Han Sans CN Regular">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5DD" w:rsidRDefault="002265DD">
      <w:r>
        <w:separator/>
      </w:r>
    </w:p>
  </w:footnote>
  <w:footnote w:type="continuationSeparator" w:id="0">
    <w:p w:rsidR="002265DD" w:rsidRDefault="00226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D3" w:rsidRPr="00D878D6" w:rsidRDefault="00F10AD3" w:rsidP="006208E4">
    <w:pPr>
      <w:pStyle w:val="afb"/>
      <w:rPr>
        <w:i/>
        <w:color w:val="FF0000"/>
        <w:sz w:val="24"/>
        <w:szCs w:val="24"/>
      </w:rPr>
    </w:pPr>
    <w:r>
      <w:rPr>
        <w:i/>
        <w:color w:val="FF0000"/>
        <w:sz w:val="24"/>
        <w:szCs w:val="24"/>
      </w:rPr>
      <w:t>Официальный вестник Железковского сельского поселения от 08.07.2022 г. № 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8CD404"/>
    <w:lvl w:ilvl="0">
      <w:numFmt w:val="bullet"/>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nsid w:val="00000003"/>
    <w:multiLevelType w:val="multilevel"/>
    <w:tmpl w:val="00000003"/>
    <w:name w:val="WW8Num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403"/>
    <w:multiLevelType w:val="multilevel"/>
    <w:tmpl w:val="E2F0BFD4"/>
    <w:lvl w:ilvl="0">
      <w:start w:val="1"/>
      <w:numFmt w:val="decimal"/>
      <w:lvlText w:val="%1"/>
      <w:lvlJc w:val="left"/>
      <w:pPr>
        <w:ind w:left="181" w:hanging="427"/>
      </w:pPr>
    </w:lvl>
    <w:lvl w:ilvl="1">
      <w:start w:val="1"/>
      <w:numFmt w:val="decimal"/>
      <w:lvlText w:val="%1.%2."/>
      <w:lvlJc w:val="left"/>
      <w:pPr>
        <w:ind w:left="181" w:hanging="427"/>
      </w:pPr>
      <w:rPr>
        <w:rFonts w:ascii="Times New Roman" w:hAnsi="Times New Roman" w:cs="Times New Roman"/>
        <w:b w:val="0"/>
        <w:bCs w:val="0"/>
        <w:w w:val="100"/>
        <w:sz w:val="24"/>
        <w:szCs w:val="24"/>
      </w:rPr>
    </w:lvl>
    <w:lvl w:ilvl="2">
      <w:numFmt w:val="bullet"/>
      <w:lvlText w:val="•"/>
      <w:lvlJc w:val="left"/>
      <w:pPr>
        <w:ind w:left="2105" w:hanging="427"/>
      </w:pPr>
    </w:lvl>
    <w:lvl w:ilvl="3">
      <w:numFmt w:val="bullet"/>
      <w:lvlText w:val="•"/>
      <w:lvlJc w:val="left"/>
      <w:pPr>
        <w:ind w:left="3067" w:hanging="427"/>
      </w:pPr>
    </w:lvl>
    <w:lvl w:ilvl="4">
      <w:numFmt w:val="bullet"/>
      <w:lvlText w:val="•"/>
      <w:lvlJc w:val="left"/>
      <w:pPr>
        <w:ind w:left="4030" w:hanging="427"/>
      </w:pPr>
    </w:lvl>
    <w:lvl w:ilvl="5">
      <w:numFmt w:val="bullet"/>
      <w:lvlText w:val="•"/>
      <w:lvlJc w:val="left"/>
      <w:pPr>
        <w:ind w:left="4993" w:hanging="427"/>
      </w:pPr>
    </w:lvl>
    <w:lvl w:ilvl="6">
      <w:numFmt w:val="bullet"/>
      <w:lvlText w:val="•"/>
      <w:lvlJc w:val="left"/>
      <w:pPr>
        <w:ind w:left="5955" w:hanging="427"/>
      </w:pPr>
    </w:lvl>
    <w:lvl w:ilvl="7">
      <w:numFmt w:val="bullet"/>
      <w:lvlText w:val="•"/>
      <w:lvlJc w:val="left"/>
      <w:pPr>
        <w:ind w:left="6918" w:hanging="427"/>
      </w:pPr>
    </w:lvl>
    <w:lvl w:ilvl="8">
      <w:numFmt w:val="bullet"/>
      <w:lvlText w:val="•"/>
      <w:lvlJc w:val="left"/>
      <w:pPr>
        <w:ind w:left="7880" w:hanging="427"/>
      </w:pPr>
    </w:lvl>
  </w:abstractNum>
  <w:abstractNum w:abstractNumId="5">
    <w:nsid w:val="00000404"/>
    <w:multiLevelType w:val="multilevel"/>
    <w:tmpl w:val="DB5E1D86"/>
    <w:lvl w:ilvl="0">
      <w:start w:val="2"/>
      <w:numFmt w:val="decimal"/>
      <w:lvlText w:val="%1"/>
      <w:lvlJc w:val="left"/>
      <w:pPr>
        <w:ind w:left="181" w:hanging="480"/>
      </w:pPr>
    </w:lvl>
    <w:lvl w:ilvl="1">
      <w:start w:val="1"/>
      <w:numFmt w:val="decimal"/>
      <w:lvlText w:val="%1.%2."/>
      <w:lvlJc w:val="left"/>
      <w:pPr>
        <w:ind w:left="181" w:hanging="480"/>
      </w:pPr>
      <w:rPr>
        <w:rFonts w:ascii="Times New Roman" w:hAnsi="Times New Roman" w:cs="Times New Roman"/>
        <w:b w:val="0"/>
        <w:bCs w:val="0"/>
        <w:w w:val="100"/>
        <w:sz w:val="24"/>
        <w:szCs w:val="24"/>
      </w:rPr>
    </w:lvl>
    <w:lvl w:ilvl="2">
      <w:start w:val="1"/>
      <w:numFmt w:val="decimal"/>
      <w:lvlText w:val="%1.%2.%3."/>
      <w:lvlJc w:val="left"/>
      <w:pPr>
        <w:ind w:left="1321" w:hanging="600"/>
      </w:pPr>
      <w:rPr>
        <w:rFonts w:ascii="Times New Roman" w:hAnsi="Times New Roman" w:cs="Times New Roman"/>
        <w:b w:val="0"/>
        <w:bCs w:val="0"/>
        <w:w w:val="100"/>
        <w:sz w:val="24"/>
        <w:szCs w:val="24"/>
      </w:rPr>
    </w:lvl>
    <w:lvl w:ilvl="3">
      <w:start w:val="1"/>
      <w:numFmt w:val="decimal"/>
      <w:lvlText w:val="%1.%2.%3.%4."/>
      <w:lvlJc w:val="left"/>
      <w:pPr>
        <w:ind w:left="181" w:hanging="787"/>
      </w:pPr>
      <w:rPr>
        <w:rFonts w:ascii="Times New Roman" w:hAnsi="Times New Roman" w:cs="Times New Roman"/>
        <w:b w:val="0"/>
        <w:bCs w:val="0"/>
        <w:w w:val="100"/>
        <w:sz w:val="24"/>
        <w:szCs w:val="24"/>
      </w:rPr>
    </w:lvl>
    <w:lvl w:ilvl="4">
      <w:numFmt w:val="bullet"/>
      <w:lvlText w:val="•"/>
      <w:lvlJc w:val="left"/>
      <w:pPr>
        <w:ind w:left="4148" w:hanging="787"/>
      </w:pPr>
    </w:lvl>
    <w:lvl w:ilvl="5">
      <w:numFmt w:val="bullet"/>
      <w:lvlText w:val="•"/>
      <w:lvlJc w:val="left"/>
      <w:pPr>
        <w:ind w:left="5091" w:hanging="787"/>
      </w:pPr>
    </w:lvl>
    <w:lvl w:ilvl="6">
      <w:numFmt w:val="bullet"/>
      <w:lvlText w:val="•"/>
      <w:lvlJc w:val="left"/>
      <w:pPr>
        <w:ind w:left="6034" w:hanging="787"/>
      </w:pPr>
    </w:lvl>
    <w:lvl w:ilvl="7">
      <w:numFmt w:val="bullet"/>
      <w:lvlText w:val="•"/>
      <w:lvlJc w:val="left"/>
      <w:pPr>
        <w:ind w:left="6977" w:hanging="787"/>
      </w:pPr>
    </w:lvl>
    <w:lvl w:ilvl="8">
      <w:numFmt w:val="bullet"/>
      <w:lvlText w:val="•"/>
      <w:lvlJc w:val="left"/>
      <w:pPr>
        <w:ind w:left="7920" w:hanging="787"/>
      </w:pPr>
    </w:lvl>
  </w:abstractNum>
  <w:abstractNum w:abstractNumId="6">
    <w:nsid w:val="00000405"/>
    <w:multiLevelType w:val="multilevel"/>
    <w:tmpl w:val="00000888"/>
    <w:lvl w:ilvl="0">
      <w:numFmt w:val="bullet"/>
      <w:lvlText w:val="-"/>
      <w:lvlJc w:val="left"/>
      <w:pPr>
        <w:ind w:left="181" w:hanging="149"/>
      </w:pPr>
      <w:rPr>
        <w:rFonts w:ascii="Times New Roman" w:hAnsi="Times New Roman" w:cs="Times New Roman"/>
        <w:b w:val="0"/>
        <w:bCs w:val="0"/>
        <w:w w:val="100"/>
        <w:sz w:val="24"/>
        <w:szCs w:val="24"/>
      </w:rPr>
    </w:lvl>
    <w:lvl w:ilvl="1">
      <w:numFmt w:val="bullet"/>
      <w:lvlText w:val="•"/>
      <w:lvlJc w:val="left"/>
      <w:pPr>
        <w:ind w:left="1142" w:hanging="149"/>
      </w:pPr>
    </w:lvl>
    <w:lvl w:ilvl="2">
      <w:numFmt w:val="bullet"/>
      <w:lvlText w:val="•"/>
      <w:lvlJc w:val="left"/>
      <w:pPr>
        <w:ind w:left="2105" w:hanging="149"/>
      </w:pPr>
    </w:lvl>
    <w:lvl w:ilvl="3">
      <w:numFmt w:val="bullet"/>
      <w:lvlText w:val="•"/>
      <w:lvlJc w:val="left"/>
      <w:pPr>
        <w:ind w:left="3067" w:hanging="149"/>
      </w:pPr>
    </w:lvl>
    <w:lvl w:ilvl="4">
      <w:numFmt w:val="bullet"/>
      <w:lvlText w:val="•"/>
      <w:lvlJc w:val="left"/>
      <w:pPr>
        <w:ind w:left="4030" w:hanging="149"/>
      </w:pPr>
    </w:lvl>
    <w:lvl w:ilvl="5">
      <w:numFmt w:val="bullet"/>
      <w:lvlText w:val="•"/>
      <w:lvlJc w:val="left"/>
      <w:pPr>
        <w:ind w:left="4993" w:hanging="149"/>
      </w:pPr>
    </w:lvl>
    <w:lvl w:ilvl="6">
      <w:numFmt w:val="bullet"/>
      <w:lvlText w:val="•"/>
      <w:lvlJc w:val="left"/>
      <w:pPr>
        <w:ind w:left="5955" w:hanging="149"/>
      </w:pPr>
    </w:lvl>
    <w:lvl w:ilvl="7">
      <w:numFmt w:val="bullet"/>
      <w:lvlText w:val="•"/>
      <w:lvlJc w:val="left"/>
      <w:pPr>
        <w:ind w:left="6918" w:hanging="149"/>
      </w:pPr>
    </w:lvl>
    <w:lvl w:ilvl="8">
      <w:numFmt w:val="bullet"/>
      <w:lvlText w:val="•"/>
      <w:lvlJc w:val="left"/>
      <w:pPr>
        <w:ind w:left="7880" w:hanging="149"/>
      </w:pPr>
    </w:lvl>
  </w:abstractNum>
  <w:abstractNum w:abstractNumId="7">
    <w:nsid w:val="071C67BC"/>
    <w:multiLevelType w:val="multilevel"/>
    <w:tmpl w:val="E53E280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8">
    <w:nsid w:val="0C5539F3"/>
    <w:multiLevelType w:val="hybridMultilevel"/>
    <w:tmpl w:val="95E4CAC4"/>
    <w:lvl w:ilvl="0" w:tplc="49C2194A">
      <w:start w:val="1"/>
      <w:numFmt w:val="decimal"/>
      <w:lvlText w:val="%1."/>
      <w:lvlJc w:val="left"/>
      <w:pPr>
        <w:ind w:left="735"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C972C62"/>
    <w:multiLevelType w:val="hybridMultilevel"/>
    <w:tmpl w:val="F52671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6009B6"/>
    <w:multiLevelType w:val="singleLevel"/>
    <w:tmpl w:val="65C6FA08"/>
    <w:lvl w:ilvl="0">
      <w:numFmt w:val="bullet"/>
      <w:lvlText w:val="-"/>
      <w:lvlJc w:val="left"/>
      <w:pPr>
        <w:tabs>
          <w:tab w:val="num" w:pos="1080"/>
        </w:tabs>
        <w:ind w:left="1080" w:hanging="360"/>
      </w:pPr>
    </w:lvl>
  </w:abstractNum>
  <w:abstractNum w:abstractNumId="11">
    <w:nsid w:val="242D79E5"/>
    <w:multiLevelType w:val="hybridMultilevel"/>
    <w:tmpl w:val="3CE20384"/>
    <w:lvl w:ilvl="0" w:tplc="5FC44CBA">
      <w:start w:val="1"/>
      <w:numFmt w:val="bullet"/>
      <w:lvlText w:val="•"/>
      <w:lvlJc w:val="left"/>
      <w:pPr>
        <w:tabs>
          <w:tab w:val="num" w:pos="720"/>
        </w:tabs>
        <w:ind w:left="720" w:hanging="360"/>
      </w:pPr>
      <w:rPr>
        <w:rFonts w:ascii="Arial" w:hAnsi="Arial" w:cs="Times New Roman" w:hint="default"/>
      </w:rPr>
    </w:lvl>
    <w:lvl w:ilvl="1" w:tplc="E0E08478">
      <w:start w:val="1"/>
      <w:numFmt w:val="decimal"/>
      <w:lvlText w:val="%2."/>
      <w:lvlJc w:val="left"/>
      <w:pPr>
        <w:tabs>
          <w:tab w:val="num" w:pos="1440"/>
        </w:tabs>
        <w:ind w:left="1440" w:hanging="360"/>
      </w:pPr>
    </w:lvl>
    <w:lvl w:ilvl="2" w:tplc="89FAA85C">
      <w:start w:val="1"/>
      <w:numFmt w:val="decimal"/>
      <w:lvlText w:val="%3."/>
      <w:lvlJc w:val="left"/>
      <w:pPr>
        <w:tabs>
          <w:tab w:val="num" w:pos="2160"/>
        </w:tabs>
        <w:ind w:left="2160" w:hanging="360"/>
      </w:pPr>
    </w:lvl>
    <w:lvl w:ilvl="3" w:tplc="7B8AD7B4">
      <w:start w:val="1"/>
      <w:numFmt w:val="decimal"/>
      <w:lvlText w:val="%4."/>
      <w:lvlJc w:val="left"/>
      <w:pPr>
        <w:tabs>
          <w:tab w:val="num" w:pos="2880"/>
        </w:tabs>
        <w:ind w:left="2880" w:hanging="360"/>
      </w:pPr>
    </w:lvl>
    <w:lvl w:ilvl="4" w:tplc="D3F868CC">
      <w:start w:val="1"/>
      <w:numFmt w:val="decimal"/>
      <w:lvlText w:val="%5."/>
      <w:lvlJc w:val="left"/>
      <w:pPr>
        <w:tabs>
          <w:tab w:val="num" w:pos="3600"/>
        </w:tabs>
        <w:ind w:left="3600" w:hanging="360"/>
      </w:pPr>
    </w:lvl>
    <w:lvl w:ilvl="5" w:tplc="BC8CB6F4">
      <w:start w:val="1"/>
      <w:numFmt w:val="decimal"/>
      <w:lvlText w:val="%6."/>
      <w:lvlJc w:val="left"/>
      <w:pPr>
        <w:tabs>
          <w:tab w:val="num" w:pos="4320"/>
        </w:tabs>
        <w:ind w:left="4320" w:hanging="360"/>
      </w:pPr>
    </w:lvl>
    <w:lvl w:ilvl="6" w:tplc="2A8A5E32">
      <w:start w:val="1"/>
      <w:numFmt w:val="decimal"/>
      <w:lvlText w:val="%7."/>
      <w:lvlJc w:val="left"/>
      <w:pPr>
        <w:tabs>
          <w:tab w:val="num" w:pos="5040"/>
        </w:tabs>
        <w:ind w:left="5040" w:hanging="360"/>
      </w:pPr>
    </w:lvl>
    <w:lvl w:ilvl="7" w:tplc="0EF40C8C">
      <w:start w:val="1"/>
      <w:numFmt w:val="decimal"/>
      <w:lvlText w:val="%8."/>
      <w:lvlJc w:val="left"/>
      <w:pPr>
        <w:tabs>
          <w:tab w:val="num" w:pos="5760"/>
        </w:tabs>
        <w:ind w:left="5760" w:hanging="360"/>
      </w:pPr>
    </w:lvl>
    <w:lvl w:ilvl="8" w:tplc="B726D9B0">
      <w:start w:val="1"/>
      <w:numFmt w:val="decimal"/>
      <w:lvlText w:val="%9."/>
      <w:lvlJc w:val="left"/>
      <w:pPr>
        <w:tabs>
          <w:tab w:val="num" w:pos="6480"/>
        </w:tabs>
        <w:ind w:left="6480" w:hanging="360"/>
      </w:pPr>
    </w:lvl>
  </w:abstractNum>
  <w:abstractNum w:abstractNumId="12">
    <w:nsid w:val="31B93BA2"/>
    <w:multiLevelType w:val="hybridMultilevel"/>
    <w:tmpl w:val="998619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7C05C71"/>
    <w:multiLevelType w:val="hybridMultilevel"/>
    <w:tmpl w:val="F39EBB32"/>
    <w:lvl w:ilvl="0" w:tplc="1548E3C8">
      <w:start w:val="1"/>
      <w:numFmt w:val="decimal"/>
      <w:lvlText w:val="%1."/>
      <w:lvlJc w:val="left"/>
      <w:pPr>
        <w:ind w:left="1129"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37098B"/>
    <w:multiLevelType w:val="hybridMultilevel"/>
    <w:tmpl w:val="B73875AA"/>
    <w:lvl w:ilvl="0" w:tplc="04080B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1EF7545"/>
    <w:multiLevelType w:val="multilevel"/>
    <w:tmpl w:val="DE16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7">
    <w:nsid w:val="541F7CB2"/>
    <w:multiLevelType w:val="hybridMultilevel"/>
    <w:tmpl w:val="6DD04C4A"/>
    <w:lvl w:ilvl="0" w:tplc="E460DB30">
      <w:start w:val="1"/>
      <w:numFmt w:val="decimal"/>
      <w:lvlText w:val="%1."/>
      <w:lvlJc w:val="left"/>
      <w:pPr>
        <w:ind w:left="15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523F17"/>
    <w:multiLevelType w:val="hybridMultilevel"/>
    <w:tmpl w:val="ECFAF82A"/>
    <w:lvl w:ilvl="0" w:tplc="261EBCAE">
      <w:start w:val="1"/>
      <w:numFmt w:val="decimal"/>
      <w:lvlText w:val="%1."/>
      <w:lvlJc w:val="left"/>
      <w:pPr>
        <w:ind w:left="2138" w:hanging="360"/>
      </w:pPr>
      <w:rPr>
        <w:rFonts w:hint="default"/>
        <w:b/>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9">
    <w:nsid w:val="63627EFD"/>
    <w:multiLevelType w:val="hybridMultilevel"/>
    <w:tmpl w:val="F9A862C0"/>
    <w:lvl w:ilvl="0" w:tplc="ED660BBA">
      <w:start w:val="1"/>
      <w:numFmt w:val="decimal"/>
      <w:lvlText w:val="%1."/>
      <w:lvlJc w:val="left"/>
      <w:pPr>
        <w:ind w:left="70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3C545E2"/>
    <w:multiLevelType w:val="hybridMultilevel"/>
    <w:tmpl w:val="020845BE"/>
    <w:lvl w:ilvl="0" w:tplc="E37E025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9007839"/>
    <w:multiLevelType w:val="hybridMultilevel"/>
    <w:tmpl w:val="9788A9A6"/>
    <w:lvl w:ilvl="0" w:tplc="D7E28192">
      <w:start w:val="1"/>
      <w:numFmt w:val="decimal"/>
      <w:lvlText w:val="%1."/>
      <w:lvlJc w:val="left"/>
      <w:pPr>
        <w:ind w:left="1976" w:hanging="1125"/>
      </w:pPr>
      <w:rPr>
        <w:rFonts w:eastAsia="Mangal"/>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0762B0C"/>
    <w:multiLevelType w:val="hybridMultilevel"/>
    <w:tmpl w:val="4014B1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2"/>
    <w:lvlOverride w:ilvl="0">
      <w:startOverride w:val="1"/>
    </w:lvlOverride>
  </w:num>
  <w:num w:numId="12">
    <w:abstractNumId w:val="3"/>
    <w:lvlOverride w:ilvl="0">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5"/>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7">
    <w:abstractNumId w:val="6"/>
  </w:num>
  <w:num w:numId="28">
    <w:abstractNumId w:val="18"/>
  </w:num>
  <w:num w:numId="29">
    <w:abstractNumId w:val="1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0433A3"/>
    <w:rsid w:val="000433A3"/>
    <w:rsid w:val="00087BCB"/>
    <w:rsid w:val="000F4D6F"/>
    <w:rsid w:val="00101B3E"/>
    <w:rsid w:val="001605D7"/>
    <w:rsid w:val="00167D67"/>
    <w:rsid w:val="00172226"/>
    <w:rsid w:val="001C12E5"/>
    <w:rsid w:val="001D7336"/>
    <w:rsid w:val="002265DD"/>
    <w:rsid w:val="00234D7F"/>
    <w:rsid w:val="00282CD0"/>
    <w:rsid w:val="002C691B"/>
    <w:rsid w:val="00317017"/>
    <w:rsid w:val="003374D1"/>
    <w:rsid w:val="00340D00"/>
    <w:rsid w:val="003A3AD5"/>
    <w:rsid w:val="003B374F"/>
    <w:rsid w:val="003B71D6"/>
    <w:rsid w:val="003D7E73"/>
    <w:rsid w:val="004049D9"/>
    <w:rsid w:val="00454381"/>
    <w:rsid w:val="004B45F1"/>
    <w:rsid w:val="004E2C5B"/>
    <w:rsid w:val="00537018"/>
    <w:rsid w:val="005B27DD"/>
    <w:rsid w:val="006208E4"/>
    <w:rsid w:val="006355A8"/>
    <w:rsid w:val="00637638"/>
    <w:rsid w:val="00641787"/>
    <w:rsid w:val="0066399C"/>
    <w:rsid w:val="00692F93"/>
    <w:rsid w:val="007039E4"/>
    <w:rsid w:val="00707552"/>
    <w:rsid w:val="00725FB9"/>
    <w:rsid w:val="007862D0"/>
    <w:rsid w:val="007E33E0"/>
    <w:rsid w:val="007F79B8"/>
    <w:rsid w:val="008029E5"/>
    <w:rsid w:val="008112FC"/>
    <w:rsid w:val="008637B8"/>
    <w:rsid w:val="008645A7"/>
    <w:rsid w:val="008A192C"/>
    <w:rsid w:val="008A210E"/>
    <w:rsid w:val="008E7C4E"/>
    <w:rsid w:val="008F46F5"/>
    <w:rsid w:val="00945055"/>
    <w:rsid w:val="00947A4F"/>
    <w:rsid w:val="00972F81"/>
    <w:rsid w:val="00995F52"/>
    <w:rsid w:val="009A1AB6"/>
    <w:rsid w:val="009A7472"/>
    <w:rsid w:val="009E738D"/>
    <w:rsid w:val="00A0305D"/>
    <w:rsid w:val="00A15742"/>
    <w:rsid w:val="00A23A75"/>
    <w:rsid w:val="00A32EC8"/>
    <w:rsid w:val="00A53A9A"/>
    <w:rsid w:val="00A67595"/>
    <w:rsid w:val="00A72135"/>
    <w:rsid w:val="00AA6843"/>
    <w:rsid w:val="00AB08AD"/>
    <w:rsid w:val="00AC5EA0"/>
    <w:rsid w:val="00B166DF"/>
    <w:rsid w:val="00B62B69"/>
    <w:rsid w:val="00BA7462"/>
    <w:rsid w:val="00BB2044"/>
    <w:rsid w:val="00BC0A80"/>
    <w:rsid w:val="00BC32DE"/>
    <w:rsid w:val="00BF3DD8"/>
    <w:rsid w:val="00C56F1D"/>
    <w:rsid w:val="00C64E90"/>
    <w:rsid w:val="00C91EB8"/>
    <w:rsid w:val="00CF1D86"/>
    <w:rsid w:val="00D06DC6"/>
    <w:rsid w:val="00D44908"/>
    <w:rsid w:val="00D878D6"/>
    <w:rsid w:val="00DB6268"/>
    <w:rsid w:val="00E05E89"/>
    <w:rsid w:val="00E84EA6"/>
    <w:rsid w:val="00ED3D9A"/>
    <w:rsid w:val="00EF2ABD"/>
    <w:rsid w:val="00EF2E9F"/>
    <w:rsid w:val="00F10AD3"/>
    <w:rsid w:val="00F22AD0"/>
    <w:rsid w:val="00F257BF"/>
    <w:rsid w:val="00F316EC"/>
    <w:rsid w:val="00F8709F"/>
    <w:rsid w:val="00F91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2"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E7C4E"/>
    <w:pPr>
      <w:suppressAutoHyphens/>
    </w:pPr>
    <w:rPr>
      <w:sz w:val="28"/>
      <w:szCs w:val="28"/>
      <w:lang w:eastAsia="ar-SA"/>
    </w:rPr>
  </w:style>
  <w:style w:type="paragraph" w:styleId="1">
    <w:name w:val="heading 1"/>
    <w:basedOn w:val="a"/>
    <w:next w:val="a"/>
    <w:qFormat/>
    <w:rsid w:val="007F79B8"/>
    <w:pPr>
      <w:keepNext/>
      <w:numPr>
        <w:numId w:val="1"/>
      </w:numPr>
      <w:outlineLvl w:val="0"/>
    </w:pPr>
    <w:rPr>
      <w:b/>
      <w:sz w:val="24"/>
      <w:szCs w:val="20"/>
    </w:rPr>
  </w:style>
  <w:style w:type="paragraph" w:styleId="2">
    <w:name w:val="heading 2"/>
    <w:basedOn w:val="a"/>
    <w:next w:val="a"/>
    <w:qFormat/>
    <w:rsid w:val="007F79B8"/>
    <w:pPr>
      <w:keepNext/>
      <w:numPr>
        <w:ilvl w:val="1"/>
        <w:numId w:val="1"/>
      </w:numPr>
      <w:outlineLvl w:val="1"/>
    </w:pPr>
    <w:rPr>
      <w:sz w:val="24"/>
      <w:szCs w:val="20"/>
    </w:rPr>
  </w:style>
  <w:style w:type="paragraph" w:styleId="3">
    <w:name w:val="heading 3"/>
    <w:basedOn w:val="a"/>
    <w:next w:val="a"/>
    <w:qFormat/>
    <w:rsid w:val="007F79B8"/>
    <w:pPr>
      <w:keepNext/>
      <w:numPr>
        <w:ilvl w:val="2"/>
        <w:numId w:val="1"/>
      </w:numPr>
      <w:jc w:val="center"/>
      <w:outlineLvl w:val="2"/>
    </w:pPr>
    <w:rPr>
      <w:sz w:val="24"/>
      <w:szCs w:val="20"/>
    </w:rPr>
  </w:style>
  <w:style w:type="paragraph" w:styleId="4">
    <w:name w:val="heading 4"/>
    <w:basedOn w:val="3"/>
    <w:next w:val="a"/>
    <w:qFormat/>
    <w:rsid w:val="007F79B8"/>
    <w:pPr>
      <w:numPr>
        <w:ilvl w:val="0"/>
        <w:numId w:val="0"/>
      </w:numPr>
      <w:suppressAutoHyphens w:val="0"/>
      <w:spacing w:before="120" w:after="120" w:line="360" w:lineRule="auto"/>
      <w:ind w:firstLine="709"/>
      <w:jc w:val="left"/>
      <w:outlineLvl w:val="3"/>
    </w:pPr>
    <w:rPr>
      <w:rFonts w:ascii="Arial Narrow" w:hAnsi="Arial Narrow" w:cs="Arial Narrow"/>
      <w:b/>
      <w:szCs w:val="24"/>
    </w:rPr>
  </w:style>
  <w:style w:type="paragraph" w:styleId="5">
    <w:name w:val="heading 5"/>
    <w:basedOn w:val="a"/>
    <w:next w:val="a"/>
    <w:qFormat/>
    <w:rsid w:val="007F79B8"/>
    <w:pPr>
      <w:keepNext/>
      <w:tabs>
        <w:tab w:val="left" w:pos="1008"/>
      </w:tabs>
      <w:suppressAutoHyphens w:val="0"/>
      <w:spacing w:line="300" w:lineRule="auto"/>
      <w:ind w:left="1008" w:hanging="1008"/>
      <w:jc w:val="both"/>
      <w:outlineLvl w:val="4"/>
    </w:pPr>
    <w:rPr>
      <w:rFonts w:ascii="TimesDL" w:hAnsi="TimesDL" w:cs="TimesDL"/>
      <w:b/>
      <w:sz w:val="22"/>
      <w:szCs w:val="20"/>
    </w:rPr>
  </w:style>
  <w:style w:type="paragraph" w:styleId="6">
    <w:name w:val="heading 6"/>
    <w:basedOn w:val="a"/>
    <w:next w:val="a"/>
    <w:qFormat/>
    <w:rsid w:val="007F79B8"/>
    <w:pPr>
      <w:keepNext/>
      <w:numPr>
        <w:ilvl w:val="5"/>
        <w:numId w:val="1"/>
      </w:numPr>
      <w:outlineLvl w:val="5"/>
    </w:pPr>
    <w:rPr>
      <w:sz w:val="24"/>
    </w:rPr>
  </w:style>
  <w:style w:type="paragraph" w:styleId="7">
    <w:name w:val="heading 7"/>
    <w:basedOn w:val="a"/>
    <w:next w:val="a"/>
    <w:qFormat/>
    <w:rsid w:val="007F79B8"/>
    <w:pPr>
      <w:keepNext/>
      <w:tabs>
        <w:tab w:val="left" w:pos="1296"/>
      </w:tabs>
      <w:suppressAutoHyphens w:val="0"/>
      <w:spacing w:line="360" w:lineRule="auto"/>
      <w:ind w:left="1296" w:right="170" w:hanging="1296"/>
      <w:jc w:val="both"/>
      <w:outlineLvl w:val="6"/>
    </w:pPr>
    <w:rPr>
      <w:rFonts w:ascii="TimesDL" w:hAnsi="TimesDL" w:cs="TimesDL"/>
      <w:i/>
      <w:sz w:val="22"/>
      <w:szCs w:val="20"/>
    </w:rPr>
  </w:style>
  <w:style w:type="paragraph" w:styleId="8">
    <w:name w:val="heading 8"/>
    <w:basedOn w:val="a"/>
    <w:next w:val="a"/>
    <w:qFormat/>
    <w:rsid w:val="007F79B8"/>
    <w:pPr>
      <w:tabs>
        <w:tab w:val="left" w:pos="1440"/>
      </w:tabs>
      <w:suppressAutoHyphens w:val="0"/>
      <w:spacing w:before="240" w:after="60" w:line="360" w:lineRule="auto"/>
      <w:ind w:left="1440" w:hanging="1440"/>
      <w:jc w:val="both"/>
      <w:outlineLvl w:val="7"/>
    </w:pPr>
    <w:rPr>
      <w:rFonts w:ascii="Arial" w:hAnsi="Arial" w:cs="Arial"/>
      <w:i/>
      <w:sz w:val="20"/>
      <w:szCs w:val="20"/>
    </w:rPr>
  </w:style>
  <w:style w:type="paragraph" w:styleId="9">
    <w:name w:val="heading 9"/>
    <w:basedOn w:val="a"/>
    <w:next w:val="a"/>
    <w:qFormat/>
    <w:rsid w:val="007F79B8"/>
    <w:pPr>
      <w:tabs>
        <w:tab w:val="left" w:pos="1584"/>
      </w:tabs>
      <w:suppressAutoHyphens w:val="0"/>
      <w:spacing w:before="240" w:after="60" w:line="360" w:lineRule="auto"/>
      <w:ind w:left="1584" w:hanging="1584"/>
      <w:jc w:val="both"/>
      <w:outlineLvl w:val="8"/>
    </w:pPr>
    <w:rPr>
      <w:rFonts w:ascii="Arial" w:hAnsi="Arial" w:cs="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F79B8"/>
    <w:rPr>
      <w:rFonts w:hint="default"/>
    </w:rPr>
  </w:style>
  <w:style w:type="character" w:customStyle="1" w:styleId="WW8Num1z1">
    <w:name w:val="WW8Num1z1"/>
    <w:rsid w:val="007F79B8"/>
  </w:style>
  <w:style w:type="character" w:customStyle="1" w:styleId="WW8Num1z2">
    <w:name w:val="WW8Num1z2"/>
    <w:rsid w:val="007F79B8"/>
  </w:style>
  <w:style w:type="character" w:customStyle="1" w:styleId="WW8Num1z3">
    <w:name w:val="WW8Num1z3"/>
    <w:rsid w:val="007F79B8"/>
  </w:style>
  <w:style w:type="character" w:customStyle="1" w:styleId="WW8Num1z4">
    <w:name w:val="WW8Num1z4"/>
    <w:rsid w:val="007F79B8"/>
  </w:style>
  <w:style w:type="character" w:customStyle="1" w:styleId="WW8Num1z5">
    <w:name w:val="WW8Num1z5"/>
    <w:rsid w:val="007F79B8"/>
  </w:style>
  <w:style w:type="character" w:customStyle="1" w:styleId="WW8Num1z6">
    <w:name w:val="WW8Num1z6"/>
    <w:rsid w:val="007F79B8"/>
  </w:style>
  <w:style w:type="character" w:customStyle="1" w:styleId="WW8Num1z7">
    <w:name w:val="WW8Num1z7"/>
    <w:rsid w:val="007F79B8"/>
  </w:style>
  <w:style w:type="character" w:customStyle="1" w:styleId="WW8Num1z8">
    <w:name w:val="WW8Num1z8"/>
    <w:rsid w:val="007F79B8"/>
  </w:style>
  <w:style w:type="character" w:customStyle="1" w:styleId="WW8Num2z0">
    <w:name w:val="WW8Num2z0"/>
    <w:rsid w:val="007F79B8"/>
    <w:rPr>
      <w:bCs/>
      <w:sz w:val="20"/>
      <w:szCs w:val="20"/>
    </w:rPr>
  </w:style>
  <w:style w:type="character" w:customStyle="1" w:styleId="WW8Num3z0">
    <w:name w:val="WW8Num3z0"/>
    <w:rsid w:val="007F79B8"/>
    <w:rPr>
      <w:rFonts w:cs="Cambria" w:hint="default"/>
      <w:b/>
      <w:bCs/>
      <w:sz w:val="20"/>
      <w:szCs w:val="20"/>
    </w:rPr>
  </w:style>
  <w:style w:type="character" w:customStyle="1" w:styleId="WW8Num4z0">
    <w:name w:val="WW8Num4z0"/>
    <w:rsid w:val="007F79B8"/>
    <w:rPr>
      <w:rFonts w:hint="default"/>
      <w:sz w:val="18"/>
      <w:szCs w:val="18"/>
    </w:rPr>
  </w:style>
  <w:style w:type="character" w:customStyle="1" w:styleId="WW8Num5z0">
    <w:name w:val="WW8Num5z0"/>
    <w:rsid w:val="007F79B8"/>
    <w:rPr>
      <w:rFonts w:cs="Times New Roman"/>
      <w:bCs/>
      <w:sz w:val="18"/>
      <w:szCs w:val="18"/>
      <w:lang w:val="ru-RU"/>
    </w:rPr>
  </w:style>
  <w:style w:type="character" w:customStyle="1" w:styleId="WW8Num6z0">
    <w:name w:val="WW8Num6z0"/>
    <w:rsid w:val="007F79B8"/>
    <w:rPr>
      <w:b/>
      <w:bCs/>
      <w:i/>
      <w:sz w:val="20"/>
      <w:szCs w:val="20"/>
    </w:rPr>
  </w:style>
  <w:style w:type="character" w:customStyle="1" w:styleId="WW8Num7z0">
    <w:name w:val="WW8Num7z0"/>
    <w:rsid w:val="007F79B8"/>
  </w:style>
  <w:style w:type="character" w:customStyle="1" w:styleId="WW8Num8z0">
    <w:name w:val="WW8Num8z0"/>
    <w:rsid w:val="007F79B8"/>
  </w:style>
  <w:style w:type="character" w:customStyle="1" w:styleId="WW8Num9z0">
    <w:name w:val="WW8Num9z0"/>
    <w:rsid w:val="007F79B8"/>
    <w:rPr>
      <w:sz w:val="18"/>
      <w:szCs w:val="18"/>
    </w:rPr>
  </w:style>
  <w:style w:type="character" w:customStyle="1" w:styleId="40">
    <w:name w:val="Основной шрифт абзаца4"/>
    <w:rsid w:val="007F79B8"/>
  </w:style>
  <w:style w:type="character" w:customStyle="1" w:styleId="WW8NumSt10z1">
    <w:name w:val="WW8NumSt10z1"/>
    <w:rsid w:val="007F79B8"/>
  </w:style>
  <w:style w:type="character" w:customStyle="1" w:styleId="WW8NumSt10z2">
    <w:name w:val="WW8NumSt10z2"/>
    <w:rsid w:val="007F79B8"/>
  </w:style>
  <w:style w:type="character" w:customStyle="1" w:styleId="WW8NumSt10z3">
    <w:name w:val="WW8NumSt10z3"/>
    <w:rsid w:val="007F79B8"/>
  </w:style>
  <w:style w:type="character" w:customStyle="1" w:styleId="WW8NumSt10z4">
    <w:name w:val="WW8NumSt10z4"/>
    <w:rsid w:val="007F79B8"/>
  </w:style>
  <w:style w:type="character" w:customStyle="1" w:styleId="WW8NumSt10z5">
    <w:name w:val="WW8NumSt10z5"/>
    <w:rsid w:val="007F79B8"/>
  </w:style>
  <w:style w:type="character" w:customStyle="1" w:styleId="WW8NumSt10z6">
    <w:name w:val="WW8NumSt10z6"/>
    <w:rsid w:val="007F79B8"/>
  </w:style>
  <w:style w:type="character" w:customStyle="1" w:styleId="WW8NumSt10z7">
    <w:name w:val="WW8NumSt10z7"/>
    <w:rsid w:val="007F79B8"/>
  </w:style>
  <w:style w:type="character" w:customStyle="1" w:styleId="WW8NumSt10z8">
    <w:name w:val="WW8NumSt10z8"/>
    <w:rsid w:val="007F79B8"/>
  </w:style>
  <w:style w:type="character" w:customStyle="1" w:styleId="30">
    <w:name w:val="Основной шрифт абзаца3"/>
    <w:rsid w:val="007F79B8"/>
  </w:style>
  <w:style w:type="character" w:customStyle="1" w:styleId="WW8Num2z1">
    <w:name w:val="WW8Num2z1"/>
    <w:rsid w:val="007F79B8"/>
  </w:style>
  <w:style w:type="character" w:customStyle="1" w:styleId="WW8Num2z2">
    <w:name w:val="WW8Num2z2"/>
    <w:rsid w:val="007F79B8"/>
    <w:rPr>
      <w:sz w:val="18"/>
      <w:szCs w:val="18"/>
    </w:rPr>
  </w:style>
  <w:style w:type="character" w:customStyle="1" w:styleId="WW8Num2z3">
    <w:name w:val="WW8Num2z3"/>
    <w:rsid w:val="007F79B8"/>
  </w:style>
  <w:style w:type="character" w:customStyle="1" w:styleId="WW8Num2z4">
    <w:name w:val="WW8Num2z4"/>
    <w:rsid w:val="007F79B8"/>
  </w:style>
  <w:style w:type="character" w:customStyle="1" w:styleId="WW8Num2z5">
    <w:name w:val="WW8Num2z5"/>
    <w:rsid w:val="007F79B8"/>
  </w:style>
  <w:style w:type="character" w:customStyle="1" w:styleId="WW8Num2z6">
    <w:name w:val="WW8Num2z6"/>
    <w:rsid w:val="007F79B8"/>
  </w:style>
  <w:style w:type="character" w:customStyle="1" w:styleId="WW8Num2z7">
    <w:name w:val="WW8Num2z7"/>
    <w:rsid w:val="007F79B8"/>
  </w:style>
  <w:style w:type="character" w:customStyle="1" w:styleId="WW8Num2z8">
    <w:name w:val="WW8Num2z8"/>
    <w:rsid w:val="007F79B8"/>
  </w:style>
  <w:style w:type="character" w:customStyle="1" w:styleId="WW8Num3z1">
    <w:name w:val="WW8Num3z1"/>
    <w:rsid w:val="007F79B8"/>
  </w:style>
  <w:style w:type="character" w:customStyle="1" w:styleId="WW8Num3z2">
    <w:name w:val="WW8Num3z2"/>
    <w:rsid w:val="007F79B8"/>
  </w:style>
  <w:style w:type="character" w:customStyle="1" w:styleId="WW8Num3z3">
    <w:name w:val="WW8Num3z3"/>
    <w:rsid w:val="007F79B8"/>
  </w:style>
  <w:style w:type="character" w:customStyle="1" w:styleId="WW8Num3z4">
    <w:name w:val="WW8Num3z4"/>
    <w:rsid w:val="007F79B8"/>
  </w:style>
  <w:style w:type="character" w:customStyle="1" w:styleId="WW8Num3z5">
    <w:name w:val="WW8Num3z5"/>
    <w:rsid w:val="007F79B8"/>
  </w:style>
  <w:style w:type="character" w:customStyle="1" w:styleId="WW8Num3z6">
    <w:name w:val="WW8Num3z6"/>
    <w:rsid w:val="007F79B8"/>
  </w:style>
  <w:style w:type="character" w:customStyle="1" w:styleId="WW8Num3z7">
    <w:name w:val="WW8Num3z7"/>
    <w:rsid w:val="007F79B8"/>
  </w:style>
  <w:style w:type="character" w:customStyle="1" w:styleId="WW8Num3z8">
    <w:name w:val="WW8Num3z8"/>
    <w:rsid w:val="007F79B8"/>
  </w:style>
  <w:style w:type="character" w:customStyle="1" w:styleId="WW8Num4z1">
    <w:name w:val="WW8Num4z1"/>
    <w:rsid w:val="007F79B8"/>
  </w:style>
  <w:style w:type="character" w:customStyle="1" w:styleId="WW8Num4z2">
    <w:name w:val="WW8Num4z2"/>
    <w:rsid w:val="007F79B8"/>
  </w:style>
  <w:style w:type="character" w:customStyle="1" w:styleId="WW8Num4z3">
    <w:name w:val="WW8Num4z3"/>
    <w:rsid w:val="007F79B8"/>
  </w:style>
  <w:style w:type="character" w:customStyle="1" w:styleId="WW8Num4z4">
    <w:name w:val="WW8Num4z4"/>
    <w:rsid w:val="007F79B8"/>
  </w:style>
  <w:style w:type="character" w:customStyle="1" w:styleId="WW8Num4z5">
    <w:name w:val="WW8Num4z5"/>
    <w:rsid w:val="007F79B8"/>
  </w:style>
  <w:style w:type="character" w:customStyle="1" w:styleId="WW8Num4z6">
    <w:name w:val="WW8Num4z6"/>
    <w:rsid w:val="007F79B8"/>
  </w:style>
  <w:style w:type="character" w:customStyle="1" w:styleId="WW8Num4z7">
    <w:name w:val="WW8Num4z7"/>
    <w:rsid w:val="007F79B8"/>
  </w:style>
  <w:style w:type="character" w:customStyle="1" w:styleId="WW8Num4z8">
    <w:name w:val="WW8Num4z8"/>
    <w:rsid w:val="007F79B8"/>
  </w:style>
  <w:style w:type="character" w:customStyle="1" w:styleId="WW8Num5z1">
    <w:name w:val="WW8Num5z1"/>
    <w:rsid w:val="007F79B8"/>
  </w:style>
  <w:style w:type="character" w:customStyle="1" w:styleId="WW8Num5z2">
    <w:name w:val="WW8Num5z2"/>
    <w:rsid w:val="007F79B8"/>
  </w:style>
  <w:style w:type="character" w:customStyle="1" w:styleId="WW8Num5z3">
    <w:name w:val="WW8Num5z3"/>
    <w:rsid w:val="007F79B8"/>
  </w:style>
  <w:style w:type="character" w:customStyle="1" w:styleId="WW8Num6z1">
    <w:name w:val="WW8Num6z1"/>
    <w:rsid w:val="007F79B8"/>
    <w:rPr>
      <w:sz w:val="20"/>
      <w:szCs w:val="20"/>
    </w:rPr>
  </w:style>
  <w:style w:type="character" w:customStyle="1" w:styleId="WW8Num6z2">
    <w:name w:val="WW8Num6z2"/>
    <w:rsid w:val="007F79B8"/>
  </w:style>
  <w:style w:type="character" w:customStyle="1" w:styleId="WW8Num7z1">
    <w:name w:val="WW8Num7z1"/>
    <w:rsid w:val="007F79B8"/>
    <w:rPr>
      <w:sz w:val="20"/>
      <w:szCs w:val="20"/>
    </w:rPr>
  </w:style>
  <w:style w:type="character" w:customStyle="1" w:styleId="WW8Num7z2">
    <w:name w:val="WW8Num7z2"/>
    <w:rsid w:val="007F79B8"/>
  </w:style>
  <w:style w:type="character" w:customStyle="1" w:styleId="WW8Num7z3">
    <w:name w:val="WW8Num7z3"/>
    <w:rsid w:val="007F79B8"/>
  </w:style>
  <w:style w:type="character" w:customStyle="1" w:styleId="WW8Num7z4">
    <w:name w:val="WW8Num7z4"/>
    <w:rsid w:val="007F79B8"/>
  </w:style>
  <w:style w:type="character" w:customStyle="1" w:styleId="WW8Num7z5">
    <w:name w:val="WW8Num7z5"/>
    <w:rsid w:val="007F79B8"/>
  </w:style>
  <w:style w:type="character" w:customStyle="1" w:styleId="WW8Num7z6">
    <w:name w:val="WW8Num7z6"/>
    <w:rsid w:val="007F79B8"/>
  </w:style>
  <w:style w:type="character" w:customStyle="1" w:styleId="WW8Num7z7">
    <w:name w:val="WW8Num7z7"/>
    <w:rsid w:val="007F79B8"/>
  </w:style>
  <w:style w:type="character" w:customStyle="1" w:styleId="WW8Num7z8">
    <w:name w:val="WW8Num7z8"/>
    <w:rsid w:val="007F79B8"/>
  </w:style>
  <w:style w:type="character" w:customStyle="1" w:styleId="WW8Num8z1">
    <w:name w:val="WW8Num8z1"/>
    <w:rsid w:val="007F79B8"/>
  </w:style>
  <w:style w:type="character" w:customStyle="1" w:styleId="WW8Num8z2">
    <w:name w:val="WW8Num8z2"/>
    <w:rsid w:val="007F79B8"/>
  </w:style>
  <w:style w:type="character" w:customStyle="1" w:styleId="WW8Num8z3">
    <w:name w:val="WW8Num8z3"/>
    <w:rsid w:val="007F79B8"/>
  </w:style>
  <w:style w:type="character" w:customStyle="1" w:styleId="WW8Num9z1">
    <w:name w:val="WW8Num9z1"/>
    <w:rsid w:val="007F79B8"/>
  </w:style>
  <w:style w:type="character" w:customStyle="1" w:styleId="WW8Num9z2">
    <w:name w:val="WW8Num9z2"/>
    <w:rsid w:val="007F79B8"/>
  </w:style>
  <w:style w:type="character" w:customStyle="1" w:styleId="WW8Num10z0">
    <w:name w:val="WW8Num10z0"/>
    <w:rsid w:val="007F79B8"/>
    <w:rPr>
      <w:sz w:val="20"/>
      <w:szCs w:val="20"/>
    </w:rPr>
  </w:style>
  <w:style w:type="character" w:customStyle="1" w:styleId="WW8Num10z1">
    <w:name w:val="WW8Num10z1"/>
    <w:rsid w:val="007F79B8"/>
  </w:style>
  <w:style w:type="character" w:customStyle="1" w:styleId="WW8Num10z2">
    <w:name w:val="WW8Num10z2"/>
    <w:rsid w:val="007F79B8"/>
  </w:style>
  <w:style w:type="character" w:customStyle="1" w:styleId="WW8Num10z3">
    <w:name w:val="WW8Num10z3"/>
    <w:rsid w:val="007F79B8"/>
  </w:style>
  <w:style w:type="character" w:customStyle="1" w:styleId="WW8Num10z4">
    <w:name w:val="WW8Num10z4"/>
    <w:rsid w:val="007F79B8"/>
  </w:style>
  <w:style w:type="character" w:customStyle="1" w:styleId="WW8Num10z5">
    <w:name w:val="WW8Num10z5"/>
    <w:rsid w:val="007F79B8"/>
  </w:style>
  <w:style w:type="character" w:customStyle="1" w:styleId="WW8Num10z6">
    <w:name w:val="WW8Num10z6"/>
    <w:rsid w:val="007F79B8"/>
  </w:style>
  <w:style w:type="character" w:customStyle="1" w:styleId="WW8Num10z7">
    <w:name w:val="WW8Num10z7"/>
    <w:rsid w:val="007F79B8"/>
  </w:style>
  <w:style w:type="character" w:customStyle="1" w:styleId="WW8Num10z8">
    <w:name w:val="WW8Num10z8"/>
    <w:rsid w:val="007F79B8"/>
  </w:style>
  <w:style w:type="character" w:customStyle="1" w:styleId="WW8Num11z0">
    <w:name w:val="WW8Num11z0"/>
    <w:rsid w:val="007F79B8"/>
    <w:rPr>
      <w:rFonts w:hint="default"/>
      <w:b/>
      <w:sz w:val="20"/>
      <w:szCs w:val="20"/>
    </w:rPr>
  </w:style>
  <w:style w:type="character" w:customStyle="1" w:styleId="WW8Num11z1">
    <w:name w:val="WW8Num11z1"/>
    <w:rsid w:val="007F79B8"/>
  </w:style>
  <w:style w:type="character" w:customStyle="1" w:styleId="WW8Num11z2">
    <w:name w:val="WW8Num11z2"/>
    <w:rsid w:val="007F79B8"/>
  </w:style>
  <w:style w:type="character" w:customStyle="1" w:styleId="WW8Num11z3">
    <w:name w:val="WW8Num11z3"/>
    <w:rsid w:val="007F79B8"/>
  </w:style>
  <w:style w:type="character" w:customStyle="1" w:styleId="WW8Num11z4">
    <w:name w:val="WW8Num11z4"/>
    <w:rsid w:val="007F79B8"/>
  </w:style>
  <w:style w:type="character" w:customStyle="1" w:styleId="WW8Num11z5">
    <w:name w:val="WW8Num11z5"/>
    <w:rsid w:val="007F79B8"/>
  </w:style>
  <w:style w:type="character" w:customStyle="1" w:styleId="WW8Num11z6">
    <w:name w:val="WW8Num11z6"/>
    <w:rsid w:val="007F79B8"/>
  </w:style>
  <w:style w:type="character" w:customStyle="1" w:styleId="WW8Num11z7">
    <w:name w:val="WW8Num11z7"/>
    <w:rsid w:val="007F79B8"/>
  </w:style>
  <w:style w:type="character" w:customStyle="1" w:styleId="WW8Num11z8">
    <w:name w:val="WW8Num11z8"/>
    <w:rsid w:val="007F79B8"/>
  </w:style>
  <w:style w:type="character" w:customStyle="1" w:styleId="WW8Num12z0">
    <w:name w:val="WW8Num12z0"/>
    <w:rsid w:val="007F79B8"/>
    <w:rPr>
      <w:rFonts w:ascii="Symbol" w:hAnsi="Symbol" w:cs="Symbol" w:hint="default"/>
    </w:rPr>
  </w:style>
  <w:style w:type="character" w:customStyle="1" w:styleId="WW8Num12z1">
    <w:name w:val="WW8Num12z1"/>
    <w:rsid w:val="007F79B8"/>
    <w:rPr>
      <w:rFonts w:ascii="Courier New" w:hAnsi="Courier New" w:cs="Courier New" w:hint="default"/>
    </w:rPr>
  </w:style>
  <w:style w:type="character" w:customStyle="1" w:styleId="WW8Num12z2">
    <w:name w:val="WW8Num12z2"/>
    <w:rsid w:val="007F79B8"/>
    <w:rPr>
      <w:rFonts w:ascii="Wingdings" w:hAnsi="Wingdings" w:cs="Wingdings" w:hint="default"/>
    </w:rPr>
  </w:style>
  <w:style w:type="character" w:customStyle="1" w:styleId="WW8Num13z0">
    <w:name w:val="WW8Num13z0"/>
    <w:rsid w:val="007F79B8"/>
  </w:style>
  <w:style w:type="character" w:customStyle="1" w:styleId="WW8Num13z1">
    <w:name w:val="WW8Num13z1"/>
    <w:rsid w:val="007F79B8"/>
  </w:style>
  <w:style w:type="character" w:customStyle="1" w:styleId="WW8Num13z2">
    <w:name w:val="WW8Num13z2"/>
    <w:rsid w:val="007F79B8"/>
  </w:style>
  <w:style w:type="character" w:customStyle="1" w:styleId="WW8Num13z3">
    <w:name w:val="WW8Num13z3"/>
    <w:rsid w:val="007F79B8"/>
  </w:style>
  <w:style w:type="character" w:customStyle="1" w:styleId="WW8Num13z4">
    <w:name w:val="WW8Num13z4"/>
    <w:rsid w:val="007F79B8"/>
  </w:style>
  <w:style w:type="character" w:customStyle="1" w:styleId="WW8Num13z5">
    <w:name w:val="WW8Num13z5"/>
    <w:rsid w:val="007F79B8"/>
  </w:style>
  <w:style w:type="character" w:customStyle="1" w:styleId="WW8Num13z6">
    <w:name w:val="WW8Num13z6"/>
    <w:rsid w:val="007F79B8"/>
  </w:style>
  <w:style w:type="character" w:customStyle="1" w:styleId="WW8Num13z7">
    <w:name w:val="WW8Num13z7"/>
    <w:rsid w:val="007F79B8"/>
  </w:style>
  <w:style w:type="character" w:customStyle="1" w:styleId="WW8Num13z8">
    <w:name w:val="WW8Num13z8"/>
    <w:rsid w:val="007F79B8"/>
  </w:style>
  <w:style w:type="character" w:customStyle="1" w:styleId="WW8Num14z0">
    <w:name w:val="WW8Num14z0"/>
    <w:rsid w:val="007F79B8"/>
    <w:rPr>
      <w:rFonts w:ascii="Cambria" w:hAnsi="Cambria" w:cs="Cambria" w:hint="default"/>
    </w:rPr>
  </w:style>
  <w:style w:type="character" w:customStyle="1" w:styleId="WW8Num14z1">
    <w:name w:val="WW8Num14z1"/>
    <w:rsid w:val="007F79B8"/>
  </w:style>
  <w:style w:type="character" w:customStyle="1" w:styleId="WW8Num14z2">
    <w:name w:val="WW8Num14z2"/>
    <w:rsid w:val="007F79B8"/>
  </w:style>
  <w:style w:type="character" w:customStyle="1" w:styleId="WW8Num14z3">
    <w:name w:val="WW8Num14z3"/>
    <w:rsid w:val="007F79B8"/>
  </w:style>
  <w:style w:type="character" w:customStyle="1" w:styleId="WW8Num14z4">
    <w:name w:val="WW8Num14z4"/>
    <w:rsid w:val="007F79B8"/>
  </w:style>
  <w:style w:type="character" w:customStyle="1" w:styleId="WW8Num14z5">
    <w:name w:val="WW8Num14z5"/>
    <w:rsid w:val="007F79B8"/>
  </w:style>
  <w:style w:type="character" w:customStyle="1" w:styleId="WW8Num14z6">
    <w:name w:val="WW8Num14z6"/>
    <w:rsid w:val="007F79B8"/>
  </w:style>
  <w:style w:type="character" w:customStyle="1" w:styleId="WW8Num14z7">
    <w:name w:val="WW8Num14z7"/>
    <w:rsid w:val="007F79B8"/>
  </w:style>
  <w:style w:type="character" w:customStyle="1" w:styleId="WW8Num14z8">
    <w:name w:val="WW8Num14z8"/>
    <w:rsid w:val="007F79B8"/>
  </w:style>
  <w:style w:type="character" w:customStyle="1" w:styleId="WW8Num15z0">
    <w:name w:val="WW8Num15z0"/>
    <w:rsid w:val="007F79B8"/>
    <w:rPr>
      <w:rFonts w:ascii="Cambria" w:hAnsi="Cambria" w:cs="Cambria"/>
    </w:rPr>
  </w:style>
  <w:style w:type="character" w:customStyle="1" w:styleId="WW8Num15z1">
    <w:name w:val="WW8Num15z1"/>
    <w:rsid w:val="007F79B8"/>
  </w:style>
  <w:style w:type="character" w:customStyle="1" w:styleId="WW8Num15z2">
    <w:name w:val="WW8Num15z2"/>
    <w:rsid w:val="007F79B8"/>
  </w:style>
  <w:style w:type="character" w:customStyle="1" w:styleId="WW8Num15z3">
    <w:name w:val="WW8Num15z3"/>
    <w:rsid w:val="007F79B8"/>
  </w:style>
  <w:style w:type="character" w:customStyle="1" w:styleId="WW8Num15z4">
    <w:name w:val="WW8Num15z4"/>
    <w:rsid w:val="007F79B8"/>
  </w:style>
  <w:style w:type="character" w:customStyle="1" w:styleId="WW8Num15z5">
    <w:name w:val="WW8Num15z5"/>
    <w:rsid w:val="007F79B8"/>
  </w:style>
  <w:style w:type="character" w:customStyle="1" w:styleId="WW8Num15z6">
    <w:name w:val="WW8Num15z6"/>
    <w:rsid w:val="007F79B8"/>
  </w:style>
  <w:style w:type="character" w:customStyle="1" w:styleId="WW8Num15z7">
    <w:name w:val="WW8Num15z7"/>
    <w:rsid w:val="007F79B8"/>
  </w:style>
  <w:style w:type="character" w:customStyle="1" w:styleId="WW8Num15z8">
    <w:name w:val="WW8Num15z8"/>
    <w:rsid w:val="007F79B8"/>
  </w:style>
  <w:style w:type="character" w:customStyle="1" w:styleId="WW8Num16z0">
    <w:name w:val="WW8Num16z0"/>
    <w:rsid w:val="007F79B8"/>
    <w:rPr>
      <w:rFonts w:hint="default"/>
    </w:rPr>
  </w:style>
  <w:style w:type="character" w:customStyle="1" w:styleId="WW8Num16z1">
    <w:name w:val="WW8Num16z1"/>
    <w:rsid w:val="007F79B8"/>
  </w:style>
  <w:style w:type="character" w:customStyle="1" w:styleId="WW8Num16z2">
    <w:name w:val="WW8Num16z2"/>
    <w:rsid w:val="007F79B8"/>
  </w:style>
  <w:style w:type="character" w:customStyle="1" w:styleId="WW8Num16z3">
    <w:name w:val="WW8Num16z3"/>
    <w:rsid w:val="007F79B8"/>
  </w:style>
  <w:style w:type="character" w:customStyle="1" w:styleId="WW8Num16z4">
    <w:name w:val="WW8Num16z4"/>
    <w:rsid w:val="007F79B8"/>
  </w:style>
  <w:style w:type="character" w:customStyle="1" w:styleId="WW8Num16z5">
    <w:name w:val="WW8Num16z5"/>
    <w:rsid w:val="007F79B8"/>
  </w:style>
  <w:style w:type="character" w:customStyle="1" w:styleId="WW8Num16z6">
    <w:name w:val="WW8Num16z6"/>
    <w:rsid w:val="007F79B8"/>
  </w:style>
  <w:style w:type="character" w:customStyle="1" w:styleId="WW8Num16z7">
    <w:name w:val="WW8Num16z7"/>
    <w:rsid w:val="007F79B8"/>
  </w:style>
  <w:style w:type="character" w:customStyle="1" w:styleId="WW8Num16z8">
    <w:name w:val="WW8Num16z8"/>
    <w:rsid w:val="007F79B8"/>
  </w:style>
  <w:style w:type="character" w:customStyle="1" w:styleId="WW8Num17z0">
    <w:name w:val="WW8Num17z0"/>
    <w:rsid w:val="007F79B8"/>
  </w:style>
  <w:style w:type="character" w:customStyle="1" w:styleId="WW8Num17z1">
    <w:name w:val="WW8Num17z1"/>
    <w:rsid w:val="007F79B8"/>
  </w:style>
  <w:style w:type="character" w:customStyle="1" w:styleId="WW8Num17z2">
    <w:name w:val="WW8Num17z2"/>
    <w:rsid w:val="007F79B8"/>
  </w:style>
  <w:style w:type="character" w:customStyle="1" w:styleId="WW8Num17z3">
    <w:name w:val="WW8Num17z3"/>
    <w:rsid w:val="007F79B8"/>
  </w:style>
  <w:style w:type="character" w:customStyle="1" w:styleId="WW8Num17z4">
    <w:name w:val="WW8Num17z4"/>
    <w:rsid w:val="007F79B8"/>
  </w:style>
  <w:style w:type="character" w:customStyle="1" w:styleId="WW8Num17z5">
    <w:name w:val="WW8Num17z5"/>
    <w:rsid w:val="007F79B8"/>
  </w:style>
  <w:style w:type="character" w:customStyle="1" w:styleId="WW8Num17z6">
    <w:name w:val="WW8Num17z6"/>
    <w:rsid w:val="007F79B8"/>
  </w:style>
  <w:style w:type="character" w:customStyle="1" w:styleId="WW8Num17z7">
    <w:name w:val="WW8Num17z7"/>
    <w:rsid w:val="007F79B8"/>
  </w:style>
  <w:style w:type="character" w:customStyle="1" w:styleId="WW8Num17z8">
    <w:name w:val="WW8Num17z8"/>
    <w:rsid w:val="007F79B8"/>
  </w:style>
  <w:style w:type="character" w:customStyle="1" w:styleId="WW8Num18z0">
    <w:name w:val="WW8Num18z0"/>
    <w:rsid w:val="007F79B8"/>
    <w:rPr>
      <w:rFonts w:ascii="Symbol" w:hAnsi="Symbol" w:cs="Symbol" w:hint="default"/>
    </w:rPr>
  </w:style>
  <w:style w:type="character" w:customStyle="1" w:styleId="WW8Num18z1">
    <w:name w:val="WW8Num18z1"/>
    <w:rsid w:val="007F79B8"/>
    <w:rPr>
      <w:rFonts w:ascii="Courier New" w:hAnsi="Courier New" w:cs="Courier New" w:hint="default"/>
    </w:rPr>
  </w:style>
  <w:style w:type="character" w:customStyle="1" w:styleId="WW8Num18z2">
    <w:name w:val="WW8Num18z2"/>
    <w:rsid w:val="007F79B8"/>
    <w:rPr>
      <w:rFonts w:ascii="Wingdings" w:hAnsi="Wingdings" w:cs="Wingdings" w:hint="default"/>
    </w:rPr>
  </w:style>
  <w:style w:type="character" w:customStyle="1" w:styleId="WW8Num19z0">
    <w:name w:val="WW8Num19z0"/>
    <w:rsid w:val="007F79B8"/>
    <w:rPr>
      <w:rFonts w:ascii="Symbol" w:hAnsi="Symbol" w:cs="Symbol" w:hint="default"/>
      <w:szCs w:val="24"/>
    </w:rPr>
  </w:style>
  <w:style w:type="character" w:customStyle="1" w:styleId="WW8Num19z1">
    <w:name w:val="WW8Num19z1"/>
    <w:rsid w:val="007F79B8"/>
    <w:rPr>
      <w:rFonts w:ascii="Courier New" w:hAnsi="Courier New" w:cs="Courier New" w:hint="default"/>
    </w:rPr>
  </w:style>
  <w:style w:type="character" w:customStyle="1" w:styleId="WW8Num19z2">
    <w:name w:val="WW8Num19z2"/>
    <w:rsid w:val="007F79B8"/>
    <w:rPr>
      <w:rFonts w:ascii="Wingdings" w:hAnsi="Wingdings" w:cs="Wingdings" w:hint="default"/>
    </w:rPr>
  </w:style>
  <w:style w:type="character" w:customStyle="1" w:styleId="WW8Num19z3">
    <w:name w:val="WW8Num19z3"/>
    <w:rsid w:val="007F79B8"/>
  </w:style>
  <w:style w:type="character" w:customStyle="1" w:styleId="WW8Num19z4">
    <w:name w:val="WW8Num19z4"/>
    <w:rsid w:val="007F79B8"/>
  </w:style>
  <w:style w:type="character" w:customStyle="1" w:styleId="WW8Num19z5">
    <w:name w:val="WW8Num19z5"/>
    <w:rsid w:val="007F79B8"/>
  </w:style>
  <w:style w:type="character" w:customStyle="1" w:styleId="WW8Num19z6">
    <w:name w:val="WW8Num19z6"/>
    <w:rsid w:val="007F79B8"/>
  </w:style>
  <w:style w:type="character" w:customStyle="1" w:styleId="WW8Num19z7">
    <w:name w:val="WW8Num19z7"/>
    <w:rsid w:val="007F79B8"/>
  </w:style>
  <w:style w:type="character" w:customStyle="1" w:styleId="WW8Num19z8">
    <w:name w:val="WW8Num19z8"/>
    <w:rsid w:val="007F79B8"/>
  </w:style>
  <w:style w:type="character" w:customStyle="1" w:styleId="WW8Num20z0">
    <w:name w:val="WW8Num20z0"/>
    <w:rsid w:val="007F79B8"/>
    <w:rPr>
      <w:rFonts w:ascii="Symbol" w:hAnsi="Symbol" w:cs="Symbol" w:hint="default"/>
    </w:rPr>
  </w:style>
  <w:style w:type="character" w:customStyle="1" w:styleId="WW8Num20z1">
    <w:name w:val="WW8Num20z1"/>
    <w:rsid w:val="007F79B8"/>
    <w:rPr>
      <w:rFonts w:ascii="Courier New" w:hAnsi="Courier New" w:cs="Courier New" w:hint="default"/>
    </w:rPr>
  </w:style>
  <w:style w:type="character" w:customStyle="1" w:styleId="WW8Num20z2">
    <w:name w:val="WW8Num20z2"/>
    <w:rsid w:val="007F79B8"/>
    <w:rPr>
      <w:rFonts w:ascii="Wingdings" w:hAnsi="Wingdings" w:cs="Wingdings" w:hint="default"/>
    </w:rPr>
  </w:style>
  <w:style w:type="character" w:customStyle="1" w:styleId="WW8Num21z0">
    <w:name w:val="WW8Num21z0"/>
    <w:rsid w:val="007F79B8"/>
    <w:rPr>
      <w:rFonts w:ascii="Symbol" w:hAnsi="Symbol" w:cs="Symbol" w:hint="default"/>
    </w:rPr>
  </w:style>
  <w:style w:type="character" w:customStyle="1" w:styleId="WW8Num21z1">
    <w:name w:val="WW8Num21z1"/>
    <w:rsid w:val="007F79B8"/>
    <w:rPr>
      <w:rFonts w:ascii="Courier New" w:hAnsi="Courier New" w:cs="Courier New" w:hint="default"/>
    </w:rPr>
  </w:style>
  <w:style w:type="character" w:customStyle="1" w:styleId="WW8Num21z2">
    <w:name w:val="WW8Num21z2"/>
    <w:rsid w:val="007F79B8"/>
    <w:rPr>
      <w:rFonts w:ascii="Wingdings" w:hAnsi="Wingdings" w:cs="Wingdings" w:hint="default"/>
    </w:rPr>
  </w:style>
  <w:style w:type="character" w:customStyle="1" w:styleId="WW8Num22z0">
    <w:name w:val="WW8Num22z0"/>
    <w:rsid w:val="007F79B8"/>
  </w:style>
  <w:style w:type="character" w:customStyle="1" w:styleId="WW8Num22z1">
    <w:name w:val="WW8Num22z1"/>
    <w:rsid w:val="007F79B8"/>
  </w:style>
  <w:style w:type="character" w:customStyle="1" w:styleId="WW8Num22z2">
    <w:name w:val="WW8Num22z2"/>
    <w:rsid w:val="007F79B8"/>
  </w:style>
  <w:style w:type="character" w:customStyle="1" w:styleId="WW8Num22z3">
    <w:name w:val="WW8Num22z3"/>
    <w:rsid w:val="007F79B8"/>
  </w:style>
  <w:style w:type="character" w:customStyle="1" w:styleId="WW8Num22z4">
    <w:name w:val="WW8Num22z4"/>
    <w:rsid w:val="007F79B8"/>
  </w:style>
  <w:style w:type="character" w:customStyle="1" w:styleId="WW8Num22z5">
    <w:name w:val="WW8Num22z5"/>
    <w:rsid w:val="007F79B8"/>
  </w:style>
  <w:style w:type="character" w:customStyle="1" w:styleId="WW8Num22z6">
    <w:name w:val="WW8Num22z6"/>
    <w:rsid w:val="007F79B8"/>
  </w:style>
  <w:style w:type="character" w:customStyle="1" w:styleId="WW8Num22z7">
    <w:name w:val="WW8Num22z7"/>
    <w:rsid w:val="007F79B8"/>
  </w:style>
  <w:style w:type="character" w:customStyle="1" w:styleId="WW8Num22z8">
    <w:name w:val="WW8Num22z8"/>
    <w:rsid w:val="007F79B8"/>
  </w:style>
  <w:style w:type="character" w:customStyle="1" w:styleId="WW8Num23z0">
    <w:name w:val="WW8Num23z0"/>
    <w:rsid w:val="007F79B8"/>
    <w:rPr>
      <w:rFonts w:ascii="Cambria" w:hAnsi="Cambria" w:cs="Cambria" w:hint="default"/>
    </w:rPr>
  </w:style>
  <w:style w:type="character" w:customStyle="1" w:styleId="WW8Num23z1">
    <w:name w:val="WW8Num23z1"/>
    <w:rsid w:val="007F79B8"/>
  </w:style>
  <w:style w:type="character" w:customStyle="1" w:styleId="WW8Num23z2">
    <w:name w:val="WW8Num23z2"/>
    <w:rsid w:val="007F79B8"/>
  </w:style>
  <w:style w:type="character" w:customStyle="1" w:styleId="WW8Num24z0">
    <w:name w:val="WW8Num24z0"/>
    <w:rsid w:val="007F79B8"/>
    <w:rPr>
      <w:rFonts w:ascii="Symbol" w:hAnsi="Symbol" w:cs="Symbol" w:hint="default"/>
    </w:rPr>
  </w:style>
  <w:style w:type="character" w:customStyle="1" w:styleId="WW8Num24z1">
    <w:name w:val="WW8Num24z1"/>
    <w:rsid w:val="007F79B8"/>
    <w:rPr>
      <w:rFonts w:ascii="Courier New" w:hAnsi="Courier New" w:cs="Courier New" w:hint="default"/>
    </w:rPr>
  </w:style>
  <w:style w:type="character" w:customStyle="1" w:styleId="WW8Num24z2">
    <w:name w:val="WW8Num24z2"/>
    <w:rsid w:val="007F79B8"/>
    <w:rPr>
      <w:rFonts w:ascii="Wingdings" w:hAnsi="Wingdings" w:cs="Wingdings" w:hint="default"/>
    </w:rPr>
  </w:style>
  <w:style w:type="character" w:customStyle="1" w:styleId="WW8Num25z0">
    <w:name w:val="WW8Num25z0"/>
    <w:rsid w:val="007F79B8"/>
    <w:rPr>
      <w:rFonts w:ascii="Symbol" w:hAnsi="Symbol" w:cs="Symbol" w:hint="default"/>
    </w:rPr>
  </w:style>
  <w:style w:type="character" w:customStyle="1" w:styleId="WW8Num25z1">
    <w:name w:val="WW8Num25z1"/>
    <w:rsid w:val="007F79B8"/>
    <w:rPr>
      <w:rFonts w:ascii="Courier New" w:hAnsi="Courier New" w:cs="Courier New" w:hint="default"/>
    </w:rPr>
  </w:style>
  <w:style w:type="character" w:customStyle="1" w:styleId="WW8Num25z2">
    <w:name w:val="WW8Num25z2"/>
    <w:rsid w:val="007F79B8"/>
    <w:rPr>
      <w:rFonts w:ascii="Wingdings" w:hAnsi="Wingdings" w:cs="Wingdings" w:hint="default"/>
    </w:rPr>
  </w:style>
  <w:style w:type="character" w:customStyle="1" w:styleId="WW8Num25z3">
    <w:name w:val="WW8Num25z3"/>
    <w:rsid w:val="007F79B8"/>
  </w:style>
  <w:style w:type="character" w:customStyle="1" w:styleId="WW8Num25z4">
    <w:name w:val="WW8Num25z4"/>
    <w:rsid w:val="007F79B8"/>
  </w:style>
  <w:style w:type="character" w:customStyle="1" w:styleId="WW8Num25z5">
    <w:name w:val="WW8Num25z5"/>
    <w:rsid w:val="007F79B8"/>
  </w:style>
  <w:style w:type="character" w:customStyle="1" w:styleId="WW8Num25z6">
    <w:name w:val="WW8Num25z6"/>
    <w:rsid w:val="007F79B8"/>
  </w:style>
  <w:style w:type="character" w:customStyle="1" w:styleId="WW8Num25z7">
    <w:name w:val="WW8Num25z7"/>
    <w:rsid w:val="007F79B8"/>
  </w:style>
  <w:style w:type="character" w:customStyle="1" w:styleId="WW8Num25z8">
    <w:name w:val="WW8Num25z8"/>
    <w:rsid w:val="007F79B8"/>
  </w:style>
  <w:style w:type="character" w:customStyle="1" w:styleId="WW8Num26z0">
    <w:name w:val="WW8Num26z0"/>
    <w:rsid w:val="007F79B8"/>
  </w:style>
  <w:style w:type="character" w:customStyle="1" w:styleId="WW8Num26z1">
    <w:name w:val="WW8Num26z1"/>
    <w:rsid w:val="007F79B8"/>
    <w:rPr>
      <w:rFonts w:ascii="Courier New" w:hAnsi="Courier New" w:cs="Courier New" w:hint="default"/>
    </w:rPr>
  </w:style>
  <w:style w:type="character" w:customStyle="1" w:styleId="WW8Num26z2">
    <w:name w:val="WW8Num26z2"/>
    <w:rsid w:val="007F79B8"/>
    <w:rPr>
      <w:rFonts w:ascii="Wingdings" w:hAnsi="Wingdings" w:cs="Wingdings" w:hint="default"/>
    </w:rPr>
  </w:style>
  <w:style w:type="character" w:customStyle="1" w:styleId="WW8Num27z0">
    <w:name w:val="WW8Num27z0"/>
    <w:rsid w:val="007F79B8"/>
    <w:rPr>
      <w:rFonts w:ascii="Symbol" w:hAnsi="Symbol" w:cs="Symbol" w:hint="default"/>
    </w:rPr>
  </w:style>
  <w:style w:type="character" w:customStyle="1" w:styleId="WW8Num27z1">
    <w:name w:val="WW8Num27z1"/>
    <w:rsid w:val="007F79B8"/>
    <w:rPr>
      <w:rFonts w:ascii="Courier New" w:hAnsi="Courier New" w:cs="Courier New" w:hint="default"/>
    </w:rPr>
  </w:style>
  <w:style w:type="character" w:customStyle="1" w:styleId="WW8Num27z2">
    <w:name w:val="WW8Num27z2"/>
    <w:rsid w:val="007F79B8"/>
    <w:rPr>
      <w:rFonts w:ascii="Wingdings" w:hAnsi="Wingdings" w:cs="Wingdings" w:hint="default"/>
    </w:rPr>
  </w:style>
  <w:style w:type="character" w:customStyle="1" w:styleId="WW8Num28z0">
    <w:name w:val="WW8Num28z0"/>
    <w:rsid w:val="007F79B8"/>
  </w:style>
  <w:style w:type="character" w:customStyle="1" w:styleId="WW8Num29z0">
    <w:name w:val="WW8Num29z0"/>
    <w:rsid w:val="007F79B8"/>
  </w:style>
  <w:style w:type="character" w:customStyle="1" w:styleId="WW8Num29z1">
    <w:name w:val="WW8Num29z1"/>
    <w:rsid w:val="007F79B8"/>
  </w:style>
  <w:style w:type="character" w:customStyle="1" w:styleId="WW8Num29z2">
    <w:name w:val="WW8Num29z2"/>
    <w:rsid w:val="007F79B8"/>
  </w:style>
  <w:style w:type="character" w:customStyle="1" w:styleId="WW8Num29z3">
    <w:name w:val="WW8Num29z3"/>
    <w:rsid w:val="007F79B8"/>
  </w:style>
  <w:style w:type="character" w:customStyle="1" w:styleId="WW8Num29z4">
    <w:name w:val="WW8Num29z4"/>
    <w:rsid w:val="007F79B8"/>
  </w:style>
  <w:style w:type="character" w:customStyle="1" w:styleId="WW8Num29z5">
    <w:name w:val="WW8Num29z5"/>
    <w:rsid w:val="007F79B8"/>
  </w:style>
  <w:style w:type="character" w:customStyle="1" w:styleId="WW8Num29z6">
    <w:name w:val="WW8Num29z6"/>
    <w:rsid w:val="007F79B8"/>
  </w:style>
  <w:style w:type="character" w:customStyle="1" w:styleId="WW8Num29z7">
    <w:name w:val="WW8Num29z7"/>
    <w:rsid w:val="007F79B8"/>
  </w:style>
  <w:style w:type="character" w:customStyle="1" w:styleId="WW8Num29z8">
    <w:name w:val="WW8Num29z8"/>
    <w:rsid w:val="007F79B8"/>
  </w:style>
  <w:style w:type="character" w:customStyle="1" w:styleId="WW8Num30z0">
    <w:name w:val="WW8Num30z0"/>
    <w:rsid w:val="007F79B8"/>
    <w:rPr>
      <w:rFonts w:hint="default"/>
    </w:rPr>
  </w:style>
  <w:style w:type="character" w:customStyle="1" w:styleId="WW8Num30z1">
    <w:name w:val="WW8Num30z1"/>
    <w:rsid w:val="007F79B8"/>
  </w:style>
  <w:style w:type="character" w:customStyle="1" w:styleId="WW8Num30z2">
    <w:name w:val="WW8Num30z2"/>
    <w:rsid w:val="007F79B8"/>
  </w:style>
  <w:style w:type="character" w:customStyle="1" w:styleId="WW8Num30z3">
    <w:name w:val="WW8Num30z3"/>
    <w:rsid w:val="007F79B8"/>
  </w:style>
  <w:style w:type="character" w:customStyle="1" w:styleId="WW8Num30z4">
    <w:name w:val="WW8Num30z4"/>
    <w:rsid w:val="007F79B8"/>
  </w:style>
  <w:style w:type="character" w:customStyle="1" w:styleId="WW8Num30z5">
    <w:name w:val="WW8Num30z5"/>
    <w:rsid w:val="007F79B8"/>
  </w:style>
  <w:style w:type="character" w:customStyle="1" w:styleId="WW8Num30z6">
    <w:name w:val="WW8Num30z6"/>
    <w:rsid w:val="007F79B8"/>
  </w:style>
  <w:style w:type="character" w:customStyle="1" w:styleId="WW8Num30z7">
    <w:name w:val="WW8Num30z7"/>
    <w:rsid w:val="007F79B8"/>
  </w:style>
  <w:style w:type="character" w:customStyle="1" w:styleId="WW8Num30z8">
    <w:name w:val="WW8Num30z8"/>
    <w:rsid w:val="007F79B8"/>
  </w:style>
  <w:style w:type="character" w:customStyle="1" w:styleId="WW8Num31z0">
    <w:name w:val="WW8Num31z0"/>
    <w:rsid w:val="007F79B8"/>
  </w:style>
  <w:style w:type="character" w:customStyle="1" w:styleId="WW8Num31z1">
    <w:name w:val="WW8Num31z1"/>
    <w:rsid w:val="007F79B8"/>
  </w:style>
  <w:style w:type="character" w:customStyle="1" w:styleId="WW8Num31z2">
    <w:name w:val="WW8Num31z2"/>
    <w:rsid w:val="007F79B8"/>
  </w:style>
  <w:style w:type="character" w:customStyle="1" w:styleId="WW8Num31z3">
    <w:name w:val="WW8Num31z3"/>
    <w:rsid w:val="007F79B8"/>
  </w:style>
  <w:style w:type="character" w:customStyle="1" w:styleId="WW8Num31z4">
    <w:name w:val="WW8Num31z4"/>
    <w:rsid w:val="007F79B8"/>
  </w:style>
  <w:style w:type="character" w:customStyle="1" w:styleId="WW8Num31z5">
    <w:name w:val="WW8Num31z5"/>
    <w:rsid w:val="007F79B8"/>
  </w:style>
  <w:style w:type="character" w:customStyle="1" w:styleId="WW8Num31z6">
    <w:name w:val="WW8Num31z6"/>
    <w:rsid w:val="007F79B8"/>
  </w:style>
  <w:style w:type="character" w:customStyle="1" w:styleId="WW8Num31z7">
    <w:name w:val="WW8Num31z7"/>
    <w:rsid w:val="007F79B8"/>
  </w:style>
  <w:style w:type="character" w:customStyle="1" w:styleId="WW8Num31z8">
    <w:name w:val="WW8Num31z8"/>
    <w:rsid w:val="007F79B8"/>
  </w:style>
  <w:style w:type="character" w:customStyle="1" w:styleId="WW8Num32z0">
    <w:name w:val="WW8Num32z0"/>
    <w:rsid w:val="007F79B8"/>
  </w:style>
  <w:style w:type="character" w:customStyle="1" w:styleId="WW8Num32z1">
    <w:name w:val="WW8Num32z1"/>
    <w:rsid w:val="007F79B8"/>
  </w:style>
  <w:style w:type="character" w:customStyle="1" w:styleId="WW8Num32z2">
    <w:name w:val="WW8Num32z2"/>
    <w:rsid w:val="007F79B8"/>
  </w:style>
  <w:style w:type="character" w:customStyle="1" w:styleId="WW8Num32z3">
    <w:name w:val="WW8Num32z3"/>
    <w:rsid w:val="007F79B8"/>
  </w:style>
  <w:style w:type="character" w:customStyle="1" w:styleId="WW8Num32z4">
    <w:name w:val="WW8Num32z4"/>
    <w:rsid w:val="007F79B8"/>
  </w:style>
  <w:style w:type="character" w:customStyle="1" w:styleId="WW8Num32z5">
    <w:name w:val="WW8Num32z5"/>
    <w:rsid w:val="007F79B8"/>
  </w:style>
  <w:style w:type="character" w:customStyle="1" w:styleId="WW8Num32z6">
    <w:name w:val="WW8Num32z6"/>
    <w:rsid w:val="007F79B8"/>
  </w:style>
  <w:style w:type="character" w:customStyle="1" w:styleId="WW8Num32z7">
    <w:name w:val="WW8Num32z7"/>
    <w:rsid w:val="007F79B8"/>
  </w:style>
  <w:style w:type="character" w:customStyle="1" w:styleId="WW8Num32z8">
    <w:name w:val="WW8Num32z8"/>
    <w:rsid w:val="007F79B8"/>
  </w:style>
  <w:style w:type="character" w:customStyle="1" w:styleId="20">
    <w:name w:val="Основной шрифт абзаца2"/>
    <w:rsid w:val="007F79B8"/>
  </w:style>
  <w:style w:type="character" w:customStyle="1" w:styleId="WW8Num5z4">
    <w:name w:val="WW8Num5z4"/>
    <w:rsid w:val="007F79B8"/>
  </w:style>
  <w:style w:type="character" w:customStyle="1" w:styleId="WW8Num5z5">
    <w:name w:val="WW8Num5z5"/>
    <w:rsid w:val="007F79B8"/>
  </w:style>
  <w:style w:type="character" w:customStyle="1" w:styleId="WW8Num5z6">
    <w:name w:val="WW8Num5z6"/>
    <w:rsid w:val="007F79B8"/>
  </w:style>
  <w:style w:type="character" w:customStyle="1" w:styleId="WW8Num5z7">
    <w:name w:val="WW8Num5z7"/>
    <w:rsid w:val="007F79B8"/>
  </w:style>
  <w:style w:type="character" w:customStyle="1" w:styleId="WW8Num5z8">
    <w:name w:val="WW8Num5z8"/>
    <w:rsid w:val="007F79B8"/>
  </w:style>
  <w:style w:type="character" w:customStyle="1" w:styleId="WW8Num6z3">
    <w:name w:val="WW8Num6z3"/>
    <w:rsid w:val="007F79B8"/>
  </w:style>
  <w:style w:type="character" w:customStyle="1" w:styleId="WW8Num6z4">
    <w:name w:val="WW8Num6z4"/>
    <w:rsid w:val="007F79B8"/>
  </w:style>
  <w:style w:type="character" w:customStyle="1" w:styleId="WW8Num6z5">
    <w:name w:val="WW8Num6z5"/>
    <w:rsid w:val="007F79B8"/>
  </w:style>
  <w:style w:type="character" w:customStyle="1" w:styleId="WW8Num6z6">
    <w:name w:val="WW8Num6z6"/>
    <w:rsid w:val="007F79B8"/>
  </w:style>
  <w:style w:type="character" w:customStyle="1" w:styleId="WW8Num6z7">
    <w:name w:val="WW8Num6z7"/>
    <w:rsid w:val="007F79B8"/>
  </w:style>
  <w:style w:type="character" w:customStyle="1" w:styleId="WW8Num6z8">
    <w:name w:val="WW8Num6z8"/>
    <w:rsid w:val="007F79B8"/>
  </w:style>
  <w:style w:type="character" w:customStyle="1" w:styleId="WW8Num8z4">
    <w:name w:val="WW8Num8z4"/>
    <w:rsid w:val="007F79B8"/>
  </w:style>
  <w:style w:type="character" w:customStyle="1" w:styleId="WW8Num8z5">
    <w:name w:val="WW8Num8z5"/>
    <w:rsid w:val="007F79B8"/>
  </w:style>
  <w:style w:type="character" w:customStyle="1" w:styleId="WW8Num8z6">
    <w:name w:val="WW8Num8z6"/>
    <w:rsid w:val="007F79B8"/>
  </w:style>
  <w:style w:type="character" w:customStyle="1" w:styleId="WW8Num8z7">
    <w:name w:val="WW8Num8z7"/>
    <w:rsid w:val="007F79B8"/>
  </w:style>
  <w:style w:type="character" w:customStyle="1" w:styleId="WW8Num8z8">
    <w:name w:val="WW8Num8z8"/>
    <w:rsid w:val="007F79B8"/>
  </w:style>
  <w:style w:type="character" w:customStyle="1" w:styleId="WW8Num9z3">
    <w:name w:val="WW8Num9z3"/>
    <w:rsid w:val="007F79B8"/>
  </w:style>
  <w:style w:type="character" w:customStyle="1" w:styleId="WW8Num9z4">
    <w:name w:val="WW8Num9z4"/>
    <w:rsid w:val="007F79B8"/>
  </w:style>
  <w:style w:type="character" w:customStyle="1" w:styleId="WW8Num9z5">
    <w:name w:val="WW8Num9z5"/>
    <w:rsid w:val="007F79B8"/>
  </w:style>
  <w:style w:type="character" w:customStyle="1" w:styleId="WW8Num9z6">
    <w:name w:val="WW8Num9z6"/>
    <w:rsid w:val="007F79B8"/>
  </w:style>
  <w:style w:type="character" w:customStyle="1" w:styleId="WW8Num9z7">
    <w:name w:val="WW8Num9z7"/>
    <w:rsid w:val="007F79B8"/>
  </w:style>
  <w:style w:type="character" w:customStyle="1" w:styleId="WW8Num9z8">
    <w:name w:val="WW8Num9z8"/>
    <w:rsid w:val="007F79B8"/>
  </w:style>
  <w:style w:type="character" w:customStyle="1" w:styleId="10">
    <w:name w:val="Основной шрифт абзаца1"/>
    <w:rsid w:val="007F79B8"/>
  </w:style>
  <w:style w:type="character" w:styleId="a3">
    <w:name w:val="page number"/>
    <w:basedOn w:val="10"/>
    <w:rsid w:val="007F79B8"/>
  </w:style>
  <w:style w:type="character" w:customStyle="1" w:styleId="FontStyle11">
    <w:name w:val="Font Style11"/>
    <w:rsid w:val="007F79B8"/>
    <w:rPr>
      <w:rFonts w:ascii="Times New Roman" w:hAnsi="Times New Roman" w:cs="Times New Roman"/>
      <w:b/>
      <w:bCs/>
      <w:sz w:val="26"/>
      <w:szCs w:val="26"/>
    </w:rPr>
  </w:style>
  <w:style w:type="character" w:customStyle="1" w:styleId="ConsPlusNormal">
    <w:name w:val="ConsPlusNormal Знак"/>
    <w:uiPriority w:val="99"/>
    <w:rsid w:val="007F79B8"/>
    <w:rPr>
      <w:rFonts w:ascii="Arial" w:hAnsi="Arial" w:cs="Arial"/>
      <w:lang w:val="ru-RU" w:eastAsia="ar-SA" w:bidi="ar-SA"/>
    </w:rPr>
  </w:style>
  <w:style w:type="character" w:styleId="a4">
    <w:name w:val="Hyperlink"/>
    <w:rsid w:val="007F79B8"/>
    <w:rPr>
      <w:color w:val="000080"/>
      <w:u w:val="single"/>
    </w:rPr>
  </w:style>
  <w:style w:type="character" w:customStyle="1" w:styleId="blk">
    <w:name w:val="blk"/>
    <w:rsid w:val="007F79B8"/>
  </w:style>
  <w:style w:type="character" w:styleId="a5">
    <w:name w:val="FollowedHyperlink"/>
    <w:rsid w:val="007F79B8"/>
    <w:rPr>
      <w:color w:val="800080"/>
      <w:u w:val="single"/>
    </w:rPr>
  </w:style>
  <w:style w:type="character" w:customStyle="1" w:styleId="r">
    <w:name w:val="r"/>
    <w:basedOn w:val="10"/>
    <w:rsid w:val="007F79B8"/>
  </w:style>
  <w:style w:type="character" w:customStyle="1" w:styleId="s1">
    <w:name w:val="s1"/>
    <w:rsid w:val="007F79B8"/>
  </w:style>
  <w:style w:type="character" w:customStyle="1" w:styleId="WW8Num23z3">
    <w:name w:val="WW8Num23z3"/>
    <w:rsid w:val="007F79B8"/>
  </w:style>
  <w:style w:type="character" w:customStyle="1" w:styleId="WW8Num23z4">
    <w:name w:val="WW8Num23z4"/>
    <w:rsid w:val="007F79B8"/>
  </w:style>
  <w:style w:type="character" w:customStyle="1" w:styleId="WW8Num23z5">
    <w:name w:val="WW8Num23z5"/>
    <w:rsid w:val="007F79B8"/>
  </w:style>
  <w:style w:type="character" w:customStyle="1" w:styleId="WW8Num23z6">
    <w:name w:val="WW8Num23z6"/>
    <w:rsid w:val="007F79B8"/>
  </w:style>
  <w:style w:type="character" w:customStyle="1" w:styleId="WW8Num23z7">
    <w:name w:val="WW8Num23z7"/>
    <w:rsid w:val="007F79B8"/>
  </w:style>
  <w:style w:type="character" w:customStyle="1" w:styleId="WW8Num23z8">
    <w:name w:val="WW8Num23z8"/>
    <w:rsid w:val="007F79B8"/>
  </w:style>
  <w:style w:type="character" w:styleId="a6">
    <w:name w:val="Strong"/>
    <w:uiPriority w:val="22"/>
    <w:qFormat/>
    <w:rsid w:val="007F79B8"/>
    <w:rPr>
      <w:b/>
      <w:bCs/>
    </w:rPr>
  </w:style>
  <w:style w:type="character" w:customStyle="1" w:styleId="apple-converted-space">
    <w:name w:val="apple-converted-space"/>
    <w:basedOn w:val="10"/>
    <w:rsid w:val="007F79B8"/>
  </w:style>
  <w:style w:type="character" w:customStyle="1" w:styleId="apple-style-span">
    <w:name w:val="apple-style-span"/>
    <w:basedOn w:val="10"/>
    <w:rsid w:val="007F79B8"/>
  </w:style>
  <w:style w:type="character" w:customStyle="1" w:styleId="FontStyle14">
    <w:name w:val="Font Style14"/>
    <w:rsid w:val="007F79B8"/>
    <w:rPr>
      <w:rFonts w:ascii="Times New Roman" w:hAnsi="Times New Roman" w:cs="Times New Roman"/>
      <w:b/>
      <w:bCs/>
      <w:sz w:val="26"/>
      <w:szCs w:val="26"/>
    </w:rPr>
  </w:style>
  <w:style w:type="character" w:customStyle="1" w:styleId="a7">
    <w:name w:val="Символ нумерации"/>
    <w:rsid w:val="007F79B8"/>
  </w:style>
  <w:style w:type="character" w:customStyle="1" w:styleId="a8">
    <w:name w:val="Маркеры списка"/>
    <w:rsid w:val="007F79B8"/>
    <w:rPr>
      <w:rFonts w:ascii="OpenSymbol" w:eastAsia="OpenSymbol" w:hAnsi="OpenSymbol" w:cs="OpenSymbol"/>
    </w:rPr>
  </w:style>
  <w:style w:type="character" w:customStyle="1" w:styleId="41">
    <w:name w:val="Заголовок 4 Знак"/>
    <w:rsid w:val="007F79B8"/>
    <w:rPr>
      <w:rFonts w:ascii="Arial Narrow" w:hAnsi="Arial Narrow" w:cs="Arial Narrow"/>
      <w:b/>
      <w:sz w:val="24"/>
      <w:szCs w:val="24"/>
    </w:rPr>
  </w:style>
  <w:style w:type="character" w:customStyle="1" w:styleId="50">
    <w:name w:val="Заголовок 5 Знак"/>
    <w:rsid w:val="007F79B8"/>
    <w:rPr>
      <w:rFonts w:ascii="TimesDL" w:hAnsi="TimesDL" w:cs="TimesDL"/>
      <w:b/>
      <w:sz w:val="22"/>
    </w:rPr>
  </w:style>
  <w:style w:type="character" w:customStyle="1" w:styleId="70">
    <w:name w:val="Заголовок 7 Знак"/>
    <w:rsid w:val="007F79B8"/>
    <w:rPr>
      <w:rFonts w:ascii="TimesDL" w:hAnsi="TimesDL" w:cs="TimesDL"/>
      <w:i/>
      <w:sz w:val="22"/>
    </w:rPr>
  </w:style>
  <w:style w:type="character" w:customStyle="1" w:styleId="80">
    <w:name w:val="Заголовок 8 Знак"/>
    <w:rsid w:val="007F79B8"/>
    <w:rPr>
      <w:rFonts w:ascii="Arial" w:hAnsi="Arial" w:cs="Arial"/>
      <w:i/>
    </w:rPr>
  </w:style>
  <w:style w:type="character" w:customStyle="1" w:styleId="90">
    <w:name w:val="Заголовок 9 Знак"/>
    <w:rsid w:val="007F79B8"/>
    <w:rPr>
      <w:rFonts w:ascii="Arial" w:hAnsi="Arial" w:cs="Arial"/>
      <w:b/>
      <w:i/>
      <w:sz w:val="18"/>
    </w:rPr>
  </w:style>
  <w:style w:type="character" w:customStyle="1" w:styleId="11">
    <w:name w:val="Заголовок 1 Знак"/>
    <w:rsid w:val="007F79B8"/>
    <w:rPr>
      <w:b/>
      <w:sz w:val="24"/>
    </w:rPr>
  </w:style>
  <w:style w:type="character" w:customStyle="1" w:styleId="21">
    <w:name w:val="Заголовок 2 Знак"/>
    <w:rsid w:val="007F79B8"/>
    <w:rPr>
      <w:sz w:val="24"/>
    </w:rPr>
  </w:style>
  <w:style w:type="character" w:customStyle="1" w:styleId="31">
    <w:name w:val="Заголовок 3 Знак"/>
    <w:rsid w:val="007F79B8"/>
    <w:rPr>
      <w:sz w:val="24"/>
    </w:rPr>
  </w:style>
  <w:style w:type="character" w:customStyle="1" w:styleId="60">
    <w:name w:val="Заголовок 6 Знак"/>
    <w:rsid w:val="007F79B8"/>
    <w:rPr>
      <w:sz w:val="24"/>
      <w:szCs w:val="28"/>
    </w:rPr>
  </w:style>
  <w:style w:type="character" w:customStyle="1" w:styleId="a9">
    <w:name w:val="Текст выноски Знак"/>
    <w:rsid w:val="007F79B8"/>
    <w:rPr>
      <w:rFonts w:ascii="Tahoma" w:hAnsi="Tahoma" w:cs="Tahoma"/>
      <w:sz w:val="16"/>
      <w:szCs w:val="16"/>
    </w:rPr>
  </w:style>
  <w:style w:type="character" w:customStyle="1" w:styleId="aa">
    <w:name w:val="Верхний колонтитул Знак"/>
    <w:rsid w:val="007F79B8"/>
    <w:rPr>
      <w:sz w:val="28"/>
      <w:szCs w:val="28"/>
    </w:rPr>
  </w:style>
  <w:style w:type="character" w:customStyle="1" w:styleId="ab">
    <w:name w:val="Нижний колонтитул Знак"/>
    <w:rsid w:val="007F79B8"/>
    <w:rPr>
      <w:sz w:val="28"/>
      <w:szCs w:val="28"/>
    </w:rPr>
  </w:style>
  <w:style w:type="character" w:customStyle="1" w:styleId="12">
    <w:name w:val="Знак примечания1"/>
    <w:rsid w:val="007F79B8"/>
    <w:rPr>
      <w:sz w:val="16"/>
      <w:szCs w:val="16"/>
    </w:rPr>
  </w:style>
  <w:style w:type="character" w:customStyle="1" w:styleId="ac">
    <w:name w:val="Текст примечания Знак"/>
    <w:rsid w:val="007F79B8"/>
    <w:rPr>
      <w:rFonts w:ascii="TimesDL" w:hAnsi="TimesDL" w:cs="TimesDL"/>
    </w:rPr>
  </w:style>
  <w:style w:type="character" w:customStyle="1" w:styleId="ad">
    <w:name w:val="Тема примечания Знак"/>
    <w:rsid w:val="007F79B8"/>
    <w:rPr>
      <w:rFonts w:ascii="TimesDL" w:hAnsi="TimesDL" w:cs="TimesDL"/>
      <w:b/>
      <w:bCs/>
    </w:rPr>
  </w:style>
  <w:style w:type="character" w:customStyle="1" w:styleId="ae">
    <w:name w:val="Основной текст Знак"/>
    <w:rsid w:val="007F79B8"/>
    <w:rPr>
      <w:sz w:val="28"/>
    </w:rPr>
  </w:style>
  <w:style w:type="character" w:customStyle="1" w:styleId="af">
    <w:name w:val="Без интервала Знак"/>
    <w:rsid w:val="007F79B8"/>
    <w:rPr>
      <w:sz w:val="24"/>
      <w:szCs w:val="24"/>
    </w:rPr>
  </w:style>
  <w:style w:type="character" w:customStyle="1" w:styleId="32">
    <w:name w:val="Основной текст с отступом 3 Знак"/>
    <w:link w:val="33"/>
    <w:rsid w:val="007F79B8"/>
    <w:rPr>
      <w:rFonts w:ascii="TimesDL" w:hAnsi="TimesDL" w:cs="TimesDL"/>
      <w:sz w:val="22"/>
    </w:rPr>
  </w:style>
  <w:style w:type="paragraph" w:styleId="33">
    <w:name w:val="Body Text Indent 3"/>
    <w:basedOn w:val="a"/>
    <w:link w:val="32"/>
    <w:semiHidden/>
    <w:unhideWhenUsed/>
    <w:rsid w:val="00F316EC"/>
    <w:pPr>
      <w:suppressAutoHyphens w:val="0"/>
      <w:spacing w:after="120"/>
      <w:ind w:left="283"/>
    </w:pPr>
    <w:rPr>
      <w:rFonts w:ascii="TimesDL" w:hAnsi="TimesDL" w:cs="TimesDL"/>
      <w:sz w:val="22"/>
      <w:szCs w:val="20"/>
      <w:lang w:eastAsia="ru-RU"/>
    </w:rPr>
  </w:style>
  <w:style w:type="character" w:customStyle="1" w:styleId="af0">
    <w:name w:val="Основной текст с отступом Знак"/>
    <w:rsid w:val="007F79B8"/>
    <w:rPr>
      <w:sz w:val="28"/>
      <w:szCs w:val="28"/>
    </w:rPr>
  </w:style>
  <w:style w:type="character" w:customStyle="1" w:styleId="af1">
    <w:name w:val="Схема документа Знак"/>
    <w:link w:val="af2"/>
    <w:rsid w:val="007F79B8"/>
    <w:rPr>
      <w:rFonts w:ascii="Tahoma" w:hAnsi="Tahoma" w:cs="Tahoma"/>
      <w:sz w:val="22"/>
      <w:shd w:val="clear" w:color="auto" w:fill="000080"/>
    </w:rPr>
  </w:style>
  <w:style w:type="paragraph" w:styleId="af2">
    <w:name w:val="Document Map"/>
    <w:basedOn w:val="a"/>
    <w:link w:val="af1"/>
    <w:semiHidden/>
    <w:unhideWhenUsed/>
    <w:rsid w:val="00F10AD3"/>
    <w:pPr>
      <w:shd w:val="clear" w:color="auto" w:fill="000080"/>
      <w:suppressAutoHyphens w:val="0"/>
    </w:pPr>
    <w:rPr>
      <w:rFonts w:ascii="Tahoma" w:hAnsi="Tahoma" w:cs="Tahoma"/>
      <w:sz w:val="22"/>
      <w:szCs w:val="20"/>
      <w:lang w:eastAsia="ru-RU"/>
    </w:rPr>
  </w:style>
  <w:style w:type="character" w:customStyle="1" w:styleId="af3">
    <w:name w:val="Название Знак"/>
    <w:uiPriority w:val="99"/>
    <w:rsid w:val="007F79B8"/>
    <w:rPr>
      <w:rFonts w:ascii="Arial" w:hAnsi="Arial" w:cs="Arial"/>
      <w:b/>
      <w:sz w:val="22"/>
    </w:rPr>
  </w:style>
  <w:style w:type="character" w:customStyle="1" w:styleId="22">
    <w:name w:val="Основной текст с отступом 2 Знак"/>
    <w:link w:val="23"/>
    <w:rsid w:val="007F79B8"/>
    <w:rPr>
      <w:rFonts w:ascii="TimesDL" w:hAnsi="TimesDL" w:cs="TimesDL"/>
      <w:sz w:val="22"/>
    </w:rPr>
  </w:style>
  <w:style w:type="paragraph" w:styleId="23">
    <w:name w:val="Body Text Indent 2"/>
    <w:basedOn w:val="a"/>
    <w:link w:val="22"/>
    <w:semiHidden/>
    <w:unhideWhenUsed/>
    <w:rsid w:val="007862D0"/>
    <w:pPr>
      <w:spacing w:after="120" w:line="480" w:lineRule="auto"/>
      <w:ind w:left="283"/>
    </w:pPr>
    <w:rPr>
      <w:rFonts w:ascii="TimesDL" w:hAnsi="TimesDL"/>
      <w:sz w:val="22"/>
      <w:szCs w:val="20"/>
    </w:rPr>
  </w:style>
  <w:style w:type="character" w:customStyle="1" w:styleId="24">
    <w:name w:val="Основной текст 2 Знак"/>
    <w:link w:val="25"/>
    <w:rsid w:val="007F79B8"/>
    <w:rPr>
      <w:sz w:val="18"/>
      <w:szCs w:val="18"/>
    </w:rPr>
  </w:style>
  <w:style w:type="paragraph" w:styleId="25">
    <w:name w:val="Body Text 2"/>
    <w:basedOn w:val="a"/>
    <w:link w:val="24"/>
    <w:semiHidden/>
    <w:unhideWhenUsed/>
    <w:rsid w:val="008A192C"/>
    <w:pPr>
      <w:suppressAutoHyphens w:val="0"/>
      <w:spacing w:after="120" w:line="480" w:lineRule="auto"/>
    </w:pPr>
    <w:rPr>
      <w:sz w:val="18"/>
      <w:szCs w:val="18"/>
    </w:rPr>
  </w:style>
  <w:style w:type="character" w:customStyle="1" w:styleId="34">
    <w:name w:val="Основной текст 3 Знак"/>
    <w:link w:val="35"/>
    <w:rsid w:val="007F79B8"/>
    <w:rPr>
      <w:rFonts w:ascii="Arial" w:hAnsi="Arial" w:cs="Arial"/>
      <w:sz w:val="18"/>
      <w:szCs w:val="18"/>
    </w:rPr>
  </w:style>
  <w:style w:type="paragraph" w:styleId="35">
    <w:name w:val="Body Text 3"/>
    <w:basedOn w:val="a"/>
    <w:link w:val="34"/>
    <w:semiHidden/>
    <w:unhideWhenUsed/>
    <w:rsid w:val="00692F93"/>
    <w:pPr>
      <w:shd w:val="clear" w:color="auto" w:fill="FFFFFF"/>
      <w:suppressAutoHyphens w:val="0"/>
    </w:pPr>
    <w:rPr>
      <w:rFonts w:ascii="Arial" w:hAnsi="Arial" w:cs="Arial"/>
      <w:sz w:val="18"/>
      <w:szCs w:val="18"/>
      <w:lang w:eastAsia="ru-RU"/>
    </w:rPr>
  </w:style>
  <w:style w:type="character" w:styleId="af4">
    <w:name w:val="Emphasis"/>
    <w:qFormat/>
    <w:rsid w:val="007F79B8"/>
  </w:style>
  <w:style w:type="character" w:customStyle="1" w:styleId="FontStyle79">
    <w:name w:val="Font Style79"/>
    <w:rsid w:val="007F79B8"/>
    <w:rPr>
      <w:rFonts w:ascii="Times New Roman" w:hAnsi="Times New Roman" w:cs="Times New Roman"/>
      <w:b/>
      <w:bCs/>
      <w:sz w:val="24"/>
      <w:szCs w:val="24"/>
    </w:rPr>
  </w:style>
  <w:style w:type="character" w:customStyle="1" w:styleId="FontStyle91">
    <w:name w:val="Font Style91"/>
    <w:rsid w:val="007F79B8"/>
    <w:rPr>
      <w:rFonts w:ascii="Times New Roman" w:hAnsi="Times New Roman" w:cs="Times New Roman"/>
      <w:sz w:val="24"/>
      <w:szCs w:val="24"/>
    </w:rPr>
  </w:style>
  <w:style w:type="character" w:customStyle="1" w:styleId="FontStyle96">
    <w:name w:val="Font Style96"/>
    <w:rsid w:val="007F79B8"/>
    <w:rPr>
      <w:rFonts w:ascii="Times New Roman" w:hAnsi="Times New Roman" w:cs="Times New Roman"/>
      <w:b/>
      <w:bCs/>
      <w:sz w:val="22"/>
      <w:szCs w:val="22"/>
    </w:rPr>
  </w:style>
  <w:style w:type="character" w:customStyle="1" w:styleId="FontStyle105">
    <w:name w:val="Font Style105"/>
    <w:rsid w:val="007F79B8"/>
    <w:rPr>
      <w:rFonts w:ascii="Times New Roman" w:hAnsi="Times New Roman" w:cs="Times New Roman"/>
      <w:b/>
      <w:bCs/>
      <w:i/>
      <w:iCs/>
      <w:spacing w:val="20"/>
      <w:sz w:val="22"/>
      <w:szCs w:val="22"/>
    </w:rPr>
  </w:style>
  <w:style w:type="character" w:customStyle="1" w:styleId="FontStyle95">
    <w:name w:val="Font Style95"/>
    <w:rsid w:val="007F79B8"/>
    <w:rPr>
      <w:rFonts w:ascii="Arial" w:hAnsi="Arial" w:cs="Arial"/>
      <w:b/>
      <w:bCs/>
      <w:smallCaps/>
      <w:spacing w:val="50"/>
      <w:sz w:val="22"/>
      <w:szCs w:val="22"/>
    </w:rPr>
  </w:style>
  <w:style w:type="character" w:customStyle="1" w:styleId="af5">
    <w:name w:val="Обычный отступ Знак"/>
    <w:rsid w:val="007F79B8"/>
    <w:rPr>
      <w:sz w:val="24"/>
      <w:szCs w:val="24"/>
    </w:rPr>
  </w:style>
  <w:style w:type="character" w:customStyle="1" w:styleId="af6">
    <w:name w:val="Подзаголовок Знак"/>
    <w:rsid w:val="007F79B8"/>
    <w:rPr>
      <w:rFonts w:ascii="Cambria" w:hAnsi="Cambria" w:cs="Cambria"/>
      <w:i/>
      <w:iCs/>
      <w:color w:val="4F81BD"/>
      <w:spacing w:val="15"/>
      <w:sz w:val="24"/>
      <w:szCs w:val="24"/>
    </w:rPr>
  </w:style>
  <w:style w:type="character" w:customStyle="1" w:styleId="210">
    <w:name w:val="Основной текст 2 Знак1"/>
    <w:basedOn w:val="40"/>
    <w:rsid w:val="007F79B8"/>
    <w:rPr>
      <w:sz w:val="28"/>
      <w:szCs w:val="28"/>
    </w:rPr>
  </w:style>
  <w:style w:type="character" w:customStyle="1" w:styleId="211">
    <w:name w:val="Основной текст с отступом 2 Знак1"/>
    <w:basedOn w:val="40"/>
    <w:rsid w:val="007F79B8"/>
    <w:rPr>
      <w:sz w:val="28"/>
      <w:szCs w:val="28"/>
    </w:rPr>
  </w:style>
  <w:style w:type="paragraph" w:customStyle="1" w:styleId="af7">
    <w:name w:val="Заголовок"/>
    <w:basedOn w:val="a"/>
    <w:next w:val="af8"/>
    <w:link w:val="af9"/>
    <w:qFormat/>
    <w:rsid w:val="007F79B8"/>
    <w:pPr>
      <w:keepNext/>
      <w:spacing w:before="240" w:after="120"/>
    </w:pPr>
    <w:rPr>
      <w:rFonts w:ascii="Arial" w:eastAsia="Microsoft YaHei" w:hAnsi="Arial" w:cs="Lucida Sans"/>
    </w:rPr>
  </w:style>
  <w:style w:type="paragraph" w:styleId="af8">
    <w:name w:val="Body Text"/>
    <w:basedOn w:val="a"/>
    <w:link w:val="13"/>
    <w:rsid w:val="007F79B8"/>
    <w:rPr>
      <w:szCs w:val="20"/>
    </w:rPr>
  </w:style>
  <w:style w:type="character" w:customStyle="1" w:styleId="13">
    <w:name w:val="Основной текст Знак1"/>
    <w:basedOn w:val="a0"/>
    <w:link w:val="af8"/>
    <w:locked/>
    <w:rsid w:val="000433A3"/>
    <w:rPr>
      <w:sz w:val="28"/>
      <w:lang w:eastAsia="ar-SA"/>
    </w:rPr>
  </w:style>
  <w:style w:type="character" w:customStyle="1" w:styleId="af9">
    <w:name w:val="Заголовок Знак"/>
    <w:link w:val="af7"/>
    <w:locked/>
    <w:rsid w:val="00F10AD3"/>
    <w:rPr>
      <w:rFonts w:ascii="Arial" w:eastAsia="Microsoft YaHei" w:hAnsi="Arial" w:cs="Lucida Sans"/>
      <w:sz w:val="28"/>
      <w:szCs w:val="28"/>
      <w:lang w:eastAsia="ar-SA"/>
    </w:rPr>
  </w:style>
  <w:style w:type="paragraph" w:styleId="afa">
    <w:name w:val="List"/>
    <w:basedOn w:val="af8"/>
    <w:rsid w:val="007F79B8"/>
    <w:rPr>
      <w:rFonts w:cs="Lucida Sans"/>
    </w:rPr>
  </w:style>
  <w:style w:type="paragraph" w:customStyle="1" w:styleId="42">
    <w:name w:val="Название4"/>
    <w:basedOn w:val="a"/>
    <w:rsid w:val="007F79B8"/>
    <w:pPr>
      <w:suppressLineNumbers/>
      <w:spacing w:before="120" w:after="120"/>
    </w:pPr>
    <w:rPr>
      <w:rFonts w:cs="Lucida Sans"/>
      <w:i/>
      <w:iCs/>
      <w:sz w:val="24"/>
      <w:szCs w:val="24"/>
    </w:rPr>
  </w:style>
  <w:style w:type="paragraph" w:customStyle="1" w:styleId="43">
    <w:name w:val="Указатель4"/>
    <w:basedOn w:val="a"/>
    <w:rsid w:val="007F79B8"/>
    <w:pPr>
      <w:suppressLineNumbers/>
    </w:pPr>
    <w:rPr>
      <w:rFonts w:cs="Lucida Sans"/>
    </w:rPr>
  </w:style>
  <w:style w:type="paragraph" w:customStyle="1" w:styleId="230">
    <w:name w:val="Основной текст с отступом 23"/>
    <w:basedOn w:val="a"/>
    <w:rsid w:val="007F79B8"/>
    <w:pPr>
      <w:widowControl w:val="0"/>
      <w:suppressAutoHyphens w:val="0"/>
      <w:spacing w:line="360" w:lineRule="auto"/>
      <w:ind w:firstLine="851"/>
      <w:jc w:val="both"/>
    </w:pPr>
    <w:rPr>
      <w:rFonts w:ascii="TimesDL" w:hAnsi="TimesDL" w:cs="TimesDL"/>
      <w:sz w:val="22"/>
      <w:szCs w:val="20"/>
    </w:rPr>
  </w:style>
  <w:style w:type="paragraph" w:customStyle="1" w:styleId="231">
    <w:name w:val="Основной текст 23"/>
    <w:basedOn w:val="a"/>
    <w:rsid w:val="007F79B8"/>
    <w:pPr>
      <w:suppressAutoHyphens w:val="0"/>
      <w:jc w:val="both"/>
    </w:pPr>
    <w:rPr>
      <w:sz w:val="18"/>
      <w:szCs w:val="18"/>
    </w:rPr>
  </w:style>
  <w:style w:type="paragraph" w:customStyle="1" w:styleId="36">
    <w:name w:val="Название3"/>
    <w:basedOn w:val="a"/>
    <w:rsid w:val="007F79B8"/>
    <w:pPr>
      <w:suppressLineNumbers/>
      <w:spacing w:before="120" w:after="120"/>
    </w:pPr>
    <w:rPr>
      <w:rFonts w:cs="Lucida Sans"/>
      <w:i/>
      <w:iCs/>
      <w:sz w:val="24"/>
      <w:szCs w:val="24"/>
    </w:rPr>
  </w:style>
  <w:style w:type="paragraph" w:customStyle="1" w:styleId="37">
    <w:name w:val="Указатель3"/>
    <w:basedOn w:val="a"/>
    <w:rsid w:val="007F79B8"/>
    <w:pPr>
      <w:suppressLineNumbers/>
    </w:pPr>
    <w:rPr>
      <w:rFonts w:cs="Lucida Sans"/>
    </w:rPr>
  </w:style>
  <w:style w:type="paragraph" w:customStyle="1" w:styleId="26">
    <w:name w:val="Название2"/>
    <w:basedOn w:val="a"/>
    <w:rsid w:val="007F79B8"/>
    <w:pPr>
      <w:suppressLineNumbers/>
      <w:spacing w:before="120" w:after="120"/>
    </w:pPr>
    <w:rPr>
      <w:rFonts w:cs="Lucida Sans"/>
      <w:i/>
      <w:iCs/>
      <w:sz w:val="24"/>
      <w:szCs w:val="24"/>
    </w:rPr>
  </w:style>
  <w:style w:type="paragraph" w:customStyle="1" w:styleId="27">
    <w:name w:val="Указатель2"/>
    <w:basedOn w:val="a"/>
    <w:rsid w:val="007F79B8"/>
    <w:pPr>
      <w:suppressLineNumbers/>
    </w:pPr>
    <w:rPr>
      <w:rFonts w:cs="Lucida Sans"/>
    </w:rPr>
  </w:style>
  <w:style w:type="paragraph" w:customStyle="1" w:styleId="14">
    <w:name w:val="Название1"/>
    <w:basedOn w:val="a"/>
    <w:rsid w:val="007F79B8"/>
    <w:pPr>
      <w:suppressLineNumbers/>
      <w:spacing w:before="120" w:after="120"/>
    </w:pPr>
    <w:rPr>
      <w:rFonts w:cs="Lucida Sans"/>
      <w:i/>
      <w:iCs/>
      <w:sz w:val="24"/>
      <w:szCs w:val="24"/>
    </w:rPr>
  </w:style>
  <w:style w:type="paragraph" w:customStyle="1" w:styleId="15">
    <w:name w:val="Указатель1"/>
    <w:basedOn w:val="a"/>
    <w:rsid w:val="007F79B8"/>
    <w:pPr>
      <w:suppressLineNumbers/>
    </w:pPr>
    <w:rPr>
      <w:rFonts w:cs="Lucida Sans"/>
    </w:rPr>
  </w:style>
  <w:style w:type="paragraph" w:styleId="afb">
    <w:name w:val="header"/>
    <w:basedOn w:val="a"/>
    <w:rsid w:val="007F79B8"/>
    <w:pPr>
      <w:tabs>
        <w:tab w:val="center" w:pos="4677"/>
        <w:tab w:val="right" w:pos="9355"/>
      </w:tabs>
    </w:pPr>
  </w:style>
  <w:style w:type="paragraph" w:styleId="afc">
    <w:name w:val="footer"/>
    <w:basedOn w:val="a"/>
    <w:rsid w:val="007F79B8"/>
    <w:pPr>
      <w:tabs>
        <w:tab w:val="center" w:pos="4677"/>
        <w:tab w:val="right" w:pos="9355"/>
      </w:tabs>
    </w:pPr>
  </w:style>
  <w:style w:type="paragraph" w:customStyle="1" w:styleId="ConsPlusNormal0">
    <w:name w:val="ConsPlusNormal"/>
    <w:uiPriority w:val="99"/>
    <w:rsid w:val="007F79B8"/>
    <w:pPr>
      <w:widowControl w:val="0"/>
      <w:suppressAutoHyphens/>
      <w:autoSpaceDE w:val="0"/>
      <w:ind w:firstLine="720"/>
    </w:pPr>
    <w:rPr>
      <w:rFonts w:ascii="Arial" w:hAnsi="Arial" w:cs="Arial"/>
      <w:lang w:eastAsia="ar-SA"/>
    </w:rPr>
  </w:style>
  <w:style w:type="paragraph" w:customStyle="1" w:styleId="ConsPlusTitle">
    <w:name w:val="ConsPlusTitle"/>
    <w:rsid w:val="007F79B8"/>
    <w:pPr>
      <w:widowControl w:val="0"/>
      <w:suppressAutoHyphens/>
      <w:autoSpaceDE w:val="0"/>
    </w:pPr>
    <w:rPr>
      <w:rFonts w:ascii="Arial" w:hAnsi="Arial" w:cs="Arial"/>
      <w:b/>
      <w:bCs/>
      <w:lang w:eastAsia="ar-SA"/>
    </w:rPr>
  </w:style>
  <w:style w:type="paragraph" w:customStyle="1" w:styleId="212">
    <w:name w:val="Основной текст 21"/>
    <w:basedOn w:val="a"/>
    <w:rsid w:val="007F79B8"/>
    <w:pPr>
      <w:spacing w:after="120" w:line="480" w:lineRule="auto"/>
    </w:pPr>
  </w:style>
  <w:style w:type="paragraph" w:customStyle="1" w:styleId="afd">
    <w:name w:val="Знак Знак Знак Знак"/>
    <w:basedOn w:val="a"/>
    <w:rsid w:val="007F79B8"/>
    <w:pPr>
      <w:widowControl w:val="0"/>
      <w:spacing w:after="160" w:line="240" w:lineRule="exact"/>
      <w:jc w:val="right"/>
    </w:pPr>
    <w:rPr>
      <w:sz w:val="20"/>
      <w:szCs w:val="20"/>
      <w:lang w:val="en-GB"/>
    </w:rPr>
  </w:style>
  <w:style w:type="paragraph" w:customStyle="1" w:styleId="16">
    <w:name w:val="Знак1"/>
    <w:basedOn w:val="a"/>
    <w:rsid w:val="007F79B8"/>
    <w:pPr>
      <w:spacing w:before="280" w:after="280"/>
    </w:pPr>
    <w:rPr>
      <w:rFonts w:ascii="Tahoma" w:hAnsi="Tahoma" w:cs="Tahoma"/>
      <w:sz w:val="20"/>
      <w:szCs w:val="20"/>
      <w:lang w:val="en-US"/>
    </w:rPr>
  </w:style>
  <w:style w:type="paragraph" w:customStyle="1" w:styleId="Style3">
    <w:name w:val="Style3"/>
    <w:basedOn w:val="a"/>
    <w:rsid w:val="007F79B8"/>
    <w:pPr>
      <w:widowControl w:val="0"/>
      <w:autoSpaceDE w:val="0"/>
    </w:pPr>
    <w:rPr>
      <w:sz w:val="24"/>
      <w:szCs w:val="24"/>
    </w:rPr>
  </w:style>
  <w:style w:type="paragraph" w:customStyle="1" w:styleId="Style1">
    <w:name w:val="Style1"/>
    <w:basedOn w:val="a"/>
    <w:uiPriority w:val="99"/>
    <w:rsid w:val="007F79B8"/>
    <w:pPr>
      <w:widowControl w:val="0"/>
      <w:autoSpaceDE w:val="0"/>
      <w:spacing w:line="317" w:lineRule="exact"/>
      <w:ind w:firstLine="701"/>
    </w:pPr>
    <w:rPr>
      <w:sz w:val="24"/>
      <w:szCs w:val="24"/>
    </w:rPr>
  </w:style>
  <w:style w:type="paragraph" w:customStyle="1" w:styleId="Style5">
    <w:name w:val="Style5"/>
    <w:basedOn w:val="a"/>
    <w:rsid w:val="007F79B8"/>
    <w:pPr>
      <w:widowControl w:val="0"/>
      <w:autoSpaceDE w:val="0"/>
      <w:spacing w:line="322" w:lineRule="exact"/>
      <w:ind w:firstLine="533"/>
    </w:pPr>
    <w:rPr>
      <w:sz w:val="24"/>
      <w:szCs w:val="24"/>
    </w:rPr>
  </w:style>
  <w:style w:type="paragraph" w:customStyle="1" w:styleId="Style7">
    <w:name w:val="Style7"/>
    <w:basedOn w:val="a"/>
    <w:rsid w:val="007F79B8"/>
    <w:pPr>
      <w:widowControl w:val="0"/>
      <w:autoSpaceDE w:val="0"/>
      <w:spacing w:line="341" w:lineRule="exact"/>
      <w:ind w:firstLine="701"/>
      <w:jc w:val="both"/>
    </w:pPr>
    <w:rPr>
      <w:sz w:val="24"/>
      <w:szCs w:val="24"/>
    </w:rPr>
  </w:style>
  <w:style w:type="paragraph" w:customStyle="1" w:styleId="Heading">
    <w:name w:val="Heading"/>
    <w:uiPriority w:val="99"/>
    <w:rsid w:val="007F79B8"/>
    <w:pPr>
      <w:widowControl w:val="0"/>
      <w:suppressAutoHyphens/>
      <w:autoSpaceDE w:val="0"/>
    </w:pPr>
    <w:rPr>
      <w:rFonts w:ascii="Arial" w:hAnsi="Arial" w:cs="Arial"/>
      <w:b/>
      <w:bCs/>
      <w:sz w:val="22"/>
      <w:szCs w:val="22"/>
      <w:lang w:eastAsia="ar-SA"/>
    </w:rPr>
  </w:style>
  <w:style w:type="paragraph" w:styleId="afe">
    <w:name w:val="Balloon Text"/>
    <w:basedOn w:val="a"/>
    <w:rsid w:val="007F79B8"/>
    <w:rPr>
      <w:rFonts w:ascii="Tahoma" w:hAnsi="Tahoma" w:cs="Tahoma"/>
      <w:sz w:val="16"/>
      <w:szCs w:val="16"/>
    </w:rPr>
  </w:style>
  <w:style w:type="paragraph" w:customStyle="1" w:styleId="aff">
    <w:name w:val="Содержимое таблицы"/>
    <w:basedOn w:val="a"/>
    <w:rsid w:val="007F79B8"/>
    <w:pPr>
      <w:suppressLineNumbers/>
    </w:pPr>
  </w:style>
  <w:style w:type="paragraph" w:customStyle="1" w:styleId="aff0">
    <w:name w:val="Заголовок таблицы"/>
    <w:basedOn w:val="aff"/>
    <w:rsid w:val="007F79B8"/>
    <w:pPr>
      <w:jc w:val="center"/>
    </w:pPr>
    <w:rPr>
      <w:b/>
      <w:bCs/>
    </w:rPr>
  </w:style>
  <w:style w:type="paragraph" w:customStyle="1" w:styleId="aff1">
    <w:name w:val="Содержимое врезки"/>
    <w:basedOn w:val="af8"/>
    <w:rsid w:val="007F79B8"/>
  </w:style>
  <w:style w:type="paragraph" w:styleId="aff2">
    <w:name w:val="Normal (Web)"/>
    <w:basedOn w:val="a"/>
    <w:uiPriority w:val="99"/>
    <w:rsid w:val="007F79B8"/>
    <w:pPr>
      <w:spacing w:before="280" w:after="280"/>
      <w:ind w:firstLine="567"/>
    </w:pPr>
    <w:rPr>
      <w:sz w:val="24"/>
      <w:szCs w:val="24"/>
    </w:rPr>
  </w:style>
  <w:style w:type="paragraph" w:styleId="aff3">
    <w:name w:val="Body Text Indent"/>
    <w:basedOn w:val="a"/>
    <w:link w:val="17"/>
    <w:rsid w:val="007F79B8"/>
    <w:pPr>
      <w:ind w:firstLine="540"/>
      <w:jc w:val="both"/>
    </w:pPr>
  </w:style>
  <w:style w:type="character" w:customStyle="1" w:styleId="17">
    <w:name w:val="Основной текст с отступом Знак1"/>
    <w:link w:val="aff3"/>
    <w:locked/>
    <w:rsid w:val="008A192C"/>
    <w:rPr>
      <w:sz w:val="28"/>
      <w:szCs w:val="28"/>
      <w:lang w:eastAsia="ar-SA"/>
    </w:rPr>
  </w:style>
  <w:style w:type="paragraph" w:customStyle="1" w:styleId="p7">
    <w:name w:val="p7"/>
    <w:basedOn w:val="a"/>
    <w:rsid w:val="007F79B8"/>
    <w:pPr>
      <w:spacing w:before="280" w:after="280"/>
    </w:pPr>
    <w:rPr>
      <w:sz w:val="24"/>
      <w:szCs w:val="24"/>
    </w:rPr>
  </w:style>
  <w:style w:type="paragraph" w:customStyle="1" w:styleId="p5">
    <w:name w:val="p5"/>
    <w:basedOn w:val="a"/>
    <w:rsid w:val="007F79B8"/>
    <w:pPr>
      <w:spacing w:before="280" w:after="280"/>
    </w:pPr>
    <w:rPr>
      <w:sz w:val="24"/>
      <w:szCs w:val="24"/>
    </w:rPr>
  </w:style>
  <w:style w:type="paragraph" w:styleId="38">
    <w:name w:val="toc 3"/>
    <w:basedOn w:val="3"/>
    <w:next w:val="a"/>
    <w:rsid w:val="007F79B8"/>
    <w:pPr>
      <w:keepNext w:val="0"/>
      <w:numPr>
        <w:ilvl w:val="0"/>
        <w:numId w:val="0"/>
      </w:numPr>
      <w:ind w:left="240"/>
    </w:pPr>
    <w:rPr>
      <w:rFonts w:ascii="Calibri" w:hAnsi="Calibri"/>
      <w:sz w:val="20"/>
    </w:rPr>
  </w:style>
  <w:style w:type="paragraph" w:customStyle="1" w:styleId="aff4">
    <w:name w:val="Пояснительная записка"/>
    <w:basedOn w:val="a"/>
    <w:rsid w:val="007F79B8"/>
    <w:pPr>
      <w:spacing w:line="360" w:lineRule="auto"/>
      <w:ind w:firstLine="709"/>
      <w:jc w:val="both"/>
    </w:pPr>
    <w:rPr>
      <w:szCs w:val="20"/>
    </w:rPr>
  </w:style>
  <w:style w:type="paragraph" w:customStyle="1" w:styleId="18">
    <w:name w:val="Стиль1"/>
    <w:basedOn w:val="a"/>
    <w:rsid w:val="007F79B8"/>
    <w:pPr>
      <w:ind w:left="720"/>
      <w:jc w:val="both"/>
    </w:pPr>
    <w:rPr>
      <w:szCs w:val="20"/>
    </w:rPr>
  </w:style>
  <w:style w:type="paragraph" w:customStyle="1" w:styleId="213">
    <w:name w:val="Основной текст с отступом 21"/>
    <w:basedOn w:val="a"/>
    <w:rsid w:val="007F79B8"/>
    <w:pPr>
      <w:spacing w:after="120" w:line="480" w:lineRule="auto"/>
      <w:ind w:left="283"/>
      <w:jc w:val="both"/>
    </w:pPr>
    <w:rPr>
      <w:rFonts w:ascii="TimesDL" w:hAnsi="TimesDL" w:cs="TimesDL"/>
      <w:sz w:val="20"/>
      <w:szCs w:val="20"/>
    </w:rPr>
  </w:style>
  <w:style w:type="paragraph" w:customStyle="1" w:styleId="aff5">
    <w:name w:val="Основной абзац"/>
    <w:basedOn w:val="a"/>
    <w:rsid w:val="007F79B8"/>
    <w:pPr>
      <w:spacing w:line="360" w:lineRule="auto"/>
      <w:ind w:firstLine="567"/>
      <w:jc w:val="both"/>
    </w:pPr>
    <w:rPr>
      <w:szCs w:val="20"/>
    </w:rPr>
  </w:style>
  <w:style w:type="paragraph" w:styleId="aff6">
    <w:name w:val="List Paragraph"/>
    <w:basedOn w:val="a"/>
    <w:uiPriority w:val="34"/>
    <w:qFormat/>
    <w:rsid w:val="007F79B8"/>
    <w:pPr>
      <w:ind w:left="720"/>
    </w:pPr>
  </w:style>
  <w:style w:type="paragraph" w:customStyle="1" w:styleId="19">
    <w:name w:val="Нижний колонтитул1"/>
    <w:basedOn w:val="a"/>
    <w:rsid w:val="007F79B8"/>
    <w:rPr>
      <w:sz w:val="20"/>
      <w:szCs w:val="20"/>
    </w:rPr>
  </w:style>
  <w:style w:type="paragraph" w:styleId="aff7">
    <w:name w:val="No Spacing"/>
    <w:aliases w:val="письмо"/>
    <w:uiPriority w:val="99"/>
    <w:qFormat/>
    <w:rsid w:val="007F79B8"/>
    <w:pPr>
      <w:suppressAutoHyphens/>
      <w:jc w:val="both"/>
    </w:pPr>
    <w:rPr>
      <w:sz w:val="24"/>
      <w:szCs w:val="24"/>
      <w:lang w:eastAsia="ar-SA"/>
    </w:rPr>
  </w:style>
  <w:style w:type="paragraph" w:styleId="1a">
    <w:name w:val="toc 1"/>
    <w:basedOn w:val="15"/>
    <w:rsid w:val="007F79B8"/>
    <w:pPr>
      <w:tabs>
        <w:tab w:val="right" w:leader="dot" w:pos="9638"/>
      </w:tabs>
    </w:pPr>
  </w:style>
  <w:style w:type="paragraph" w:styleId="28">
    <w:name w:val="toc 2"/>
    <w:basedOn w:val="15"/>
    <w:rsid w:val="007F79B8"/>
    <w:pPr>
      <w:tabs>
        <w:tab w:val="right" w:leader="dot" w:pos="9355"/>
      </w:tabs>
      <w:ind w:left="283"/>
    </w:pPr>
  </w:style>
  <w:style w:type="paragraph" w:styleId="44">
    <w:name w:val="toc 4"/>
    <w:basedOn w:val="15"/>
    <w:rsid w:val="007F79B8"/>
    <w:pPr>
      <w:tabs>
        <w:tab w:val="right" w:leader="dot" w:pos="8789"/>
      </w:tabs>
      <w:ind w:left="849"/>
    </w:pPr>
  </w:style>
  <w:style w:type="paragraph" w:styleId="51">
    <w:name w:val="toc 5"/>
    <w:basedOn w:val="15"/>
    <w:rsid w:val="007F79B8"/>
    <w:pPr>
      <w:tabs>
        <w:tab w:val="right" w:leader="dot" w:pos="8506"/>
      </w:tabs>
      <w:ind w:left="1132"/>
    </w:pPr>
  </w:style>
  <w:style w:type="paragraph" w:styleId="61">
    <w:name w:val="toc 6"/>
    <w:basedOn w:val="15"/>
    <w:rsid w:val="007F79B8"/>
    <w:pPr>
      <w:tabs>
        <w:tab w:val="right" w:leader="dot" w:pos="8223"/>
      </w:tabs>
      <w:ind w:left="1415"/>
    </w:pPr>
  </w:style>
  <w:style w:type="paragraph" w:styleId="71">
    <w:name w:val="toc 7"/>
    <w:basedOn w:val="15"/>
    <w:rsid w:val="007F79B8"/>
    <w:pPr>
      <w:tabs>
        <w:tab w:val="right" w:leader="dot" w:pos="7940"/>
      </w:tabs>
      <w:ind w:left="1698"/>
    </w:pPr>
  </w:style>
  <w:style w:type="paragraph" w:styleId="81">
    <w:name w:val="toc 8"/>
    <w:basedOn w:val="15"/>
    <w:rsid w:val="007F79B8"/>
    <w:pPr>
      <w:tabs>
        <w:tab w:val="right" w:leader="dot" w:pos="7657"/>
      </w:tabs>
      <w:ind w:left="1981"/>
    </w:pPr>
  </w:style>
  <w:style w:type="paragraph" w:styleId="91">
    <w:name w:val="toc 9"/>
    <w:basedOn w:val="15"/>
    <w:rsid w:val="007F79B8"/>
    <w:pPr>
      <w:tabs>
        <w:tab w:val="right" w:leader="dot" w:pos="7374"/>
      </w:tabs>
      <w:ind w:left="2264"/>
    </w:pPr>
  </w:style>
  <w:style w:type="paragraph" w:customStyle="1" w:styleId="100">
    <w:name w:val="Оглавление 10"/>
    <w:basedOn w:val="15"/>
    <w:rsid w:val="007F79B8"/>
    <w:pPr>
      <w:tabs>
        <w:tab w:val="right" w:leader="dot" w:pos="7091"/>
      </w:tabs>
      <w:ind w:left="2547"/>
    </w:pPr>
  </w:style>
  <w:style w:type="paragraph" w:customStyle="1" w:styleId="Standard">
    <w:name w:val="Standard"/>
    <w:rsid w:val="007F79B8"/>
    <w:pPr>
      <w:suppressAutoHyphens/>
    </w:pPr>
    <w:rPr>
      <w:kern w:val="1"/>
      <w:sz w:val="28"/>
      <w:szCs w:val="28"/>
      <w:lang w:eastAsia="ar-SA"/>
    </w:rPr>
  </w:style>
  <w:style w:type="paragraph" w:customStyle="1" w:styleId="aff8">
    <w:name w:val="Таблица_Текст по центру + полужирный"/>
    <w:basedOn w:val="a"/>
    <w:next w:val="1b"/>
    <w:rsid w:val="007F79B8"/>
    <w:pPr>
      <w:jc w:val="center"/>
    </w:pPr>
    <w:rPr>
      <w:b/>
      <w:bCs/>
      <w:sz w:val="22"/>
    </w:rPr>
  </w:style>
  <w:style w:type="paragraph" w:customStyle="1" w:styleId="1b">
    <w:name w:val="Обычный 1"/>
    <w:basedOn w:val="a"/>
    <w:rsid w:val="007F79B8"/>
    <w:pPr>
      <w:spacing w:before="120" w:after="120"/>
      <w:ind w:firstLine="567"/>
      <w:jc w:val="both"/>
    </w:pPr>
    <w:rPr>
      <w:sz w:val="24"/>
      <w:szCs w:val="24"/>
    </w:rPr>
  </w:style>
  <w:style w:type="paragraph" w:customStyle="1" w:styleId="aff9">
    <w:name w:val="Таблица_Текст слева"/>
    <w:basedOn w:val="a"/>
    <w:rsid w:val="007F79B8"/>
    <w:rPr>
      <w:sz w:val="22"/>
      <w:szCs w:val="22"/>
    </w:rPr>
  </w:style>
  <w:style w:type="paragraph" w:customStyle="1" w:styleId="p4">
    <w:name w:val="p4"/>
    <w:basedOn w:val="a"/>
    <w:rsid w:val="007F79B8"/>
    <w:pPr>
      <w:spacing w:before="280" w:after="280"/>
    </w:pPr>
    <w:rPr>
      <w:sz w:val="24"/>
      <w:szCs w:val="24"/>
    </w:rPr>
  </w:style>
  <w:style w:type="paragraph" w:customStyle="1" w:styleId="p6">
    <w:name w:val="p6"/>
    <w:basedOn w:val="a"/>
    <w:rsid w:val="007F79B8"/>
    <w:pPr>
      <w:spacing w:before="280" w:after="280"/>
    </w:pPr>
    <w:rPr>
      <w:sz w:val="24"/>
      <w:szCs w:val="24"/>
    </w:rPr>
  </w:style>
  <w:style w:type="paragraph" w:styleId="affa">
    <w:name w:val="TOC Heading"/>
    <w:basedOn w:val="1"/>
    <w:next w:val="a"/>
    <w:qFormat/>
    <w:rsid w:val="007F79B8"/>
    <w:pPr>
      <w:numPr>
        <w:numId w:val="0"/>
      </w:numPr>
      <w:spacing w:before="240" w:after="60"/>
    </w:pPr>
    <w:rPr>
      <w:rFonts w:ascii="Cambria" w:hAnsi="Cambria"/>
      <w:bCs/>
      <w:kern w:val="1"/>
      <w:sz w:val="32"/>
      <w:szCs w:val="32"/>
    </w:rPr>
  </w:style>
  <w:style w:type="paragraph" w:customStyle="1" w:styleId="ConsTitle">
    <w:name w:val="ConsTitle"/>
    <w:rsid w:val="007F79B8"/>
    <w:pPr>
      <w:widowControl w:val="0"/>
      <w:suppressAutoHyphens/>
      <w:autoSpaceDE w:val="0"/>
      <w:ind w:right="19772"/>
    </w:pPr>
    <w:rPr>
      <w:rFonts w:ascii="Arial" w:hAnsi="Arial" w:cs="Arial"/>
      <w:b/>
      <w:bCs/>
      <w:sz w:val="16"/>
      <w:szCs w:val="16"/>
      <w:lang w:eastAsia="ar-SA"/>
    </w:rPr>
  </w:style>
  <w:style w:type="paragraph" w:customStyle="1" w:styleId="ConsPlusNonformat">
    <w:name w:val="ConsPlusNonformat"/>
    <w:uiPriority w:val="99"/>
    <w:rsid w:val="007F79B8"/>
    <w:pPr>
      <w:widowControl w:val="0"/>
      <w:suppressAutoHyphens/>
    </w:pPr>
    <w:rPr>
      <w:rFonts w:ascii="Courier New" w:hAnsi="Courier New" w:cs="Courier New"/>
      <w:lang w:eastAsia="ar-SA"/>
    </w:rPr>
  </w:style>
  <w:style w:type="paragraph" w:customStyle="1" w:styleId="1c">
    <w:name w:val="Текст примечания1"/>
    <w:basedOn w:val="a"/>
    <w:rsid w:val="007F79B8"/>
    <w:pPr>
      <w:suppressAutoHyphens w:val="0"/>
      <w:jc w:val="both"/>
    </w:pPr>
    <w:rPr>
      <w:rFonts w:ascii="TimesDL" w:hAnsi="TimesDL" w:cs="TimesDL"/>
      <w:sz w:val="20"/>
      <w:szCs w:val="20"/>
    </w:rPr>
  </w:style>
  <w:style w:type="paragraph" w:styleId="affb">
    <w:name w:val="annotation subject"/>
    <w:basedOn w:val="1c"/>
    <w:next w:val="1c"/>
    <w:rsid w:val="007F79B8"/>
    <w:rPr>
      <w:b/>
      <w:bCs/>
    </w:rPr>
  </w:style>
  <w:style w:type="paragraph" w:customStyle="1" w:styleId="affc">
    <w:name w:val="Îáû÷íûé"/>
    <w:rsid w:val="007F79B8"/>
    <w:pPr>
      <w:suppressAutoHyphens/>
      <w:spacing w:line="348" w:lineRule="auto"/>
      <w:ind w:left="170" w:right="170" w:firstLine="681"/>
    </w:pPr>
    <w:rPr>
      <w:rFonts w:ascii="TimesDL" w:hAnsi="TimesDL" w:cs="TimesDL"/>
      <w:sz w:val="22"/>
      <w:lang w:eastAsia="ar-SA"/>
    </w:rPr>
  </w:style>
  <w:style w:type="paragraph" w:customStyle="1" w:styleId="affd">
    <w:name w:val="Öèòàòà"/>
    <w:basedOn w:val="affc"/>
    <w:rsid w:val="007F79B8"/>
  </w:style>
  <w:style w:type="paragraph" w:customStyle="1" w:styleId="1d">
    <w:name w:val="Цитата1"/>
    <w:basedOn w:val="a"/>
    <w:rsid w:val="007F79B8"/>
    <w:pPr>
      <w:suppressAutoHyphens w:val="0"/>
      <w:spacing w:line="360" w:lineRule="auto"/>
      <w:ind w:left="170" w:right="170" w:firstLine="851"/>
      <w:jc w:val="both"/>
    </w:pPr>
    <w:rPr>
      <w:rFonts w:ascii="TimesDL" w:hAnsi="TimesDL" w:cs="TimesDL"/>
      <w:sz w:val="22"/>
      <w:szCs w:val="20"/>
    </w:rPr>
  </w:style>
  <w:style w:type="paragraph" w:customStyle="1" w:styleId="Iauiue">
    <w:name w:val="Iau?iue"/>
    <w:rsid w:val="007F79B8"/>
    <w:pPr>
      <w:suppressAutoHyphens/>
      <w:jc w:val="both"/>
    </w:pPr>
    <w:rPr>
      <w:rFonts w:ascii="TimesDL" w:hAnsi="TimesDL" w:cs="TimesDL"/>
      <w:sz w:val="22"/>
      <w:lang w:eastAsia="ar-SA"/>
    </w:rPr>
  </w:style>
  <w:style w:type="paragraph" w:customStyle="1" w:styleId="Iniiaiieoaeno2">
    <w:name w:val="Iniiaiie oaeno 2"/>
    <w:basedOn w:val="Iauiue"/>
    <w:rsid w:val="007F79B8"/>
  </w:style>
  <w:style w:type="paragraph" w:customStyle="1" w:styleId="310">
    <w:name w:val="Основной текст с отступом 31"/>
    <w:basedOn w:val="a"/>
    <w:uiPriority w:val="99"/>
    <w:rsid w:val="007F79B8"/>
    <w:pPr>
      <w:tabs>
        <w:tab w:val="left" w:pos="284"/>
      </w:tabs>
      <w:suppressAutoHyphens w:val="0"/>
      <w:spacing w:line="360" w:lineRule="auto"/>
      <w:ind w:right="170" w:firstLine="993"/>
      <w:jc w:val="both"/>
    </w:pPr>
    <w:rPr>
      <w:rFonts w:ascii="TimesDL" w:hAnsi="TimesDL" w:cs="TimesDL"/>
      <w:sz w:val="22"/>
      <w:szCs w:val="20"/>
    </w:rPr>
  </w:style>
  <w:style w:type="paragraph" w:customStyle="1" w:styleId="1e">
    <w:name w:val="Схема документа1"/>
    <w:basedOn w:val="a"/>
    <w:rsid w:val="007F79B8"/>
    <w:pPr>
      <w:shd w:val="clear" w:color="auto" w:fill="000080"/>
      <w:suppressAutoHyphens w:val="0"/>
      <w:jc w:val="both"/>
    </w:pPr>
    <w:rPr>
      <w:rFonts w:ascii="Tahoma" w:hAnsi="Tahoma" w:cs="Tahoma"/>
      <w:sz w:val="22"/>
      <w:szCs w:val="20"/>
    </w:rPr>
  </w:style>
  <w:style w:type="paragraph" w:styleId="affe">
    <w:name w:val="Title"/>
    <w:basedOn w:val="a"/>
    <w:next w:val="afff"/>
    <w:uiPriority w:val="99"/>
    <w:qFormat/>
    <w:rsid w:val="007F79B8"/>
    <w:pPr>
      <w:widowControl w:val="0"/>
      <w:suppressAutoHyphens w:val="0"/>
      <w:spacing w:line="360" w:lineRule="atLeast"/>
      <w:jc w:val="center"/>
    </w:pPr>
    <w:rPr>
      <w:rFonts w:ascii="Arial" w:hAnsi="Arial" w:cs="Arial"/>
      <w:b/>
      <w:sz w:val="22"/>
      <w:szCs w:val="20"/>
    </w:rPr>
  </w:style>
  <w:style w:type="paragraph" w:styleId="afff">
    <w:name w:val="Subtitle"/>
    <w:basedOn w:val="a"/>
    <w:next w:val="a"/>
    <w:qFormat/>
    <w:rsid w:val="007F79B8"/>
    <w:pPr>
      <w:suppressAutoHyphens w:val="0"/>
    </w:pPr>
    <w:rPr>
      <w:rFonts w:ascii="Cambria" w:hAnsi="Cambria" w:cs="Cambria"/>
      <w:i/>
      <w:iCs/>
      <w:color w:val="4F81BD"/>
      <w:spacing w:val="15"/>
      <w:sz w:val="24"/>
      <w:szCs w:val="24"/>
    </w:rPr>
  </w:style>
  <w:style w:type="paragraph" w:customStyle="1" w:styleId="220">
    <w:name w:val="Основной текст с отступом 22"/>
    <w:basedOn w:val="a"/>
    <w:rsid w:val="007F79B8"/>
    <w:pPr>
      <w:suppressAutoHyphens w:val="0"/>
      <w:spacing w:after="120" w:line="480" w:lineRule="auto"/>
      <w:ind w:left="283"/>
      <w:jc w:val="both"/>
    </w:pPr>
    <w:rPr>
      <w:rFonts w:ascii="TimesDL" w:hAnsi="TimesDL" w:cs="TimesDL"/>
      <w:sz w:val="22"/>
      <w:szCs w:val="20"/>
    </w:rPr>
  </w:style>
  <w:style w:type="paragraph" w:customStyle="1" w:styleId="ConsNonformat">
    <w:name w:val="ConsNonformat"/>
    <w:rsid w:val="007F79B8"/>
    <w:pPr>
      <w:widowControl w:val="0"/>
      <w:suppressAutoHyphens/>
      <w:autoSpaceDE w:val="0"/>
    </w:pPr>
    <w:rPr>
      <w:rFonts w:ascii="Courier New" w:hAnsi="Courier New" w:cs="Courier New"/>
      <w:lang w:eastAsia="ar-SA"/>
    </w:rPr>
  </w:style>
  <w:style w:type="paragraph" w:customStyle="1" w:styleId="221">
    <w:name w:val="Основной текст 22"/>
    <w:basedOn w:val="a"/>
    <w:rsid w:val="007F79B8"/>
    <w:pPr>
      <w:suppressAutoHyphens w:val="0"/>
      <w:autoSpaceDE w:val="0"/>
      <w:jc w:val="both"/>
    </w:pPr>
    <w:rPr>
      <w:sz w:val="18"/>
      <w:szCs w:val="18"/>
    </w:rPr>
  </w:style>
  <w:style w:type="paragraph" w:customStyle="1" w:styleId="ConsNormal">
    <w:name w:val="ConsNormal"/>
    <w:rsid w:val="007F79B8"/>
    <w:pPr>
      <w:widowControl w:val="0"/>
      <w:suppressAutoHyphens/>
      <w:autoSpaceDE w:val="0"/>
      <w:ind w:right="19772" w:firstLine="720"/>
    </w:pPr>
    <w:rPr>
      <w:rFonts w:ascii="Arial" w:hAnsi="Arial" w:cs="Arial"/>
      <w:sz w:val="22"/>
      <w:szCs w:val="22"/>
      <w:lang w:eastAsia="ar-SA"/>
    </w:rPr>
  </w:style>
  <w:style w:type="paragraph" w:customStyle="1" w:styleId="311">
    <w:name w:val="Основной текст 31"/>
    <w:basedOn w:val="a"/>
    <w:rsid w:val="007F79B8"/>
    <w:pPr>
      <w:suppressAutoHyphens w:val="0"/>
      <w:autoSpaceDE w:val="0"/>
    </w:pPr>
    <w:rPr>
      <w:rFonts w:ascii="Arial" w:hAnsi="Arial" w:cs="Arial"/>
      <w:sz w:val="18"/>
      <w:szCs w:val="18"/>
    </w:rPr>
  </w:style>
  <w:style w:type="paragraph" w:customStyle="1" w:styleId="1f">
    <w:name w:val="таблица 1"/>
    <w:basedOn w:val="a"/>
    <w:rsid w:val="007F79B8"/>
    <w:pPr>
      <w:suppressAutoHyphens w:val="0"/>
    </w:pPr>
    <w:rPr>
      <w:sz w:val="24"/>
      <w:szCs w:val="24"/>
    </w:rPr>
  </w:style>
  <w:style w:type="paragraph" w:customStyle="1" w:styleId="1-">
    <w:name w:val="Список 1-ый"/>
    <w:basedOn w:val="a"/>
    <w:rsid w:val="007F79B8"/>
    <w:pPr>
      <w:suppressAutoHyphens w:val="0"/>
      <w:spacing w:before="60" w:after="60"/>
      <w:ind w:left="720" w:hanging="360"/>
    </w:pPr>
    <w:rPr>
      <w:rFonts w:eastAsia="SimSun"/>
      <w:sz w:val="24"/>
      <w:szCs w:val="20"/>
    </w:rPr>
  </w:style>
  <w:style w:type="paragraph" w:customStyle="1" w:styleId="afff0">
    <w:name w:val="Абзац основной"/>
    <w:basedOn w:val="a"/>
    <w:rsid w:val="007F79B8"/>
    <w:pPr>
      <w:suppressAutoHyphens w:val="0"/>
      <w:spacing w:after="120" w:line="360" w:lineRule="auto"/>
      <w:ind w:firstLine="567"/>
      <w:jc w:val="both"/>
    </w:pPr>
    <w:rPr>
      <w:sz w:val="24"/>
      <w:szCs w:val="20"/>
    </w:rPr>
  </w:style>
  <w:style w:type="paragraph" w:customStyle="1" w:styleId="Iauiue1">
    <w:name w:val="Iau?iue1"/>
    <w:rsid w:val="007F79B8"/>
    <w:pPr>
      <w:suppressAutoHyphens/>
    </w:pPr>
    <w:rPr>
      <w:sz w:val="22"/>
      <w:lang w:eastAsia="ar-SA"/>
    </w:rPr>
  </w:style>
  <w:style w:type="paragraph" w:customStyle="1" w:styleId="afff1">
    <w:name w:val="Обычный текст с отступом"/>
    <w:basedOn w:val="a"/>
    <w:rsid w:val="007F79B8"/>
    <w:pPr>
      <w:suppressAutoHyphens w:val="0"/>
      <w:spacing w:line="360" w:lineRule="auto"/>
      <w:ind w:firstLine="567"/>
      <w:jc w:val="both"/>
    </w:pPr>
    <w:rPr>
      <w:rFonts w:eastAsia="SimSun"/>
      <w:sz w:val="24"/>
      <w:szCs w:val="20"/>
    </w:rPr>
  </w:style>
  <w:style w:type="paragraph" w:customStyle="1" w:styleId="afff2">
    <w:name w:val="Обычный отступ.Нормальный отступ"/>
    <w:basedOn w:val="a"/>
    <w:rsid w:val="007F79B8"/>
    <w:pPr>
      <w:suppressAutoHyphens w:val="0"/>
      <w:spacing w:line="360" w:lineRule="auto"/>
      <w:ind w:firstLine="720"/>
      <w:jc w:val="both"/>
    </w:pPr>
    <w:rPr>
      <w:szCs w:val="20"/>
    </w:rPr>
  </w:style>
  <w:style w:type="paragraph" w:customStyle="1" w:styleId="1f0">
    <w:name w:val="Обычный отступ1"/>
    <w:basedOn w:val="a"/>
    <w:rsid w:val="007F79B8"/>
    <w:pPr>
      <w:suppressAutoHyphens w:val="0"/>
      <w:spacing w:line="400" w:lineRule="atLeast"/>
      <w:ind w:firstLine="720"/>
      <w:jc w:val="both"/>
    </w:pPr>
    <w:rPr>
      <w:sz w:val="24"/>
      <w:szCs w:val="24"/>
    </w:rPr>
  </w:style>
  <w:style w:type="paragraph" w:customStyle="1" w:styleId="afff3">
    <w:name w:val="Текст ЗП"/>
    <w:basedOn w:val="a"/>
    <w:rsid w:val="007F79B8"/>
    <w:pPr>
      <w:suppressAutoHyphens w:val="0"/>
      <w:spacing w:before="120" w:after="120"/>
      <w:ind w:firstLine="709"/>
    </w:pPr>
    <w:rPr>
      <w:rFonts w:eastAsia="SimSun"/>
      <w:sz w:val="24"/>
      <w:szCs w:val="20"/>
    </w:rPr>
  </w:style>
  <w:style w:type="paragraph" w:customStyle="1" w:styleId="afff4">
    <w:name w:val="таблица"/>
    <w:basedOn w:val="a"/>
    <w:rsid w:val="007F79B8"/>
    <w:pPr>
      <w:suppressAutoHyphens w:val="0"/>
      <w:spacing w:line="360" w:lineRule="auto"/>
    </w:pPr>
    <w:rPr>
      <w:szCs w:val="20"/>
    </w:rPr>
  </w:style>
  <w:style w:type="paragraph" w:customStyle="1" w:styleId="CM65">
    <w:name w:val="CM65"/>
    <w:basedOn w:val="a"/>
    <w:next w:val="a"/>
    <w:rsid w:val="007F79B8"/>
    <w:pPr>
      <w:widowControl w:val="0"/>
      <w:suppressAutoHyphens w:val="0"/>
      <w:autoSpaceDE w:val="0"/>
      <w:spacing w:after="353"/>
    </w:pPr>
    <w:rPr>
      <w:sz w:val="24"/>
      <w:szCs w:val="24"/>
    </w:rPr>
  </w:style>
  <w:style w:type="paragraph" w:customStyle="1" w:styleId="-2">
    <w:name w:val="Пункт раздела - 2 ур Знак"/>
    <w:basedOn w:val="a"/>
    <w:rsid w:val="007F79B8"/>
    <w:pPr>
      <w:suppressAutoHyphens w:val="0"/>
      <w:spacing w:before="60" w:after="60"/>
      <w:ind w:left="284" w:right="170" w:hanging="360"/>
      <w:jc w:val="both"/>
    </w:pPr>
  </w:style>
  <w:style w:type="paragraph" w:customStyle="1" w:styleId="-1">
    <w:name w:val="Раздел - 1 ур"/>
    <w:next w:val="-2"/>
    <w:rsid w:val="007F79B8"/>
    <w:pPr>
      <w:keepNext/>
      <w:pageBreakBefore/>
      <w:suppressAutoHyphens/>
      <w:spacing w:after="240"/>
      <w:ind w:left="1440" w:right="170" w:firstLine="851"/>
    </w:pPr>
    <w:rPr>
      <w:rFonts w:ascii="Arial" w:hAnsi="Arial" w:cs="Arial"/>
      <w:b/>
      <w:sz w:val="28"/>
      <w:szCs w:val="28"/>
      <w:lang w:eastAsia="ar-SA"/>
    </w:rPr>
  </w:style>
  <w:style w:type="paragraph" w:customStyle="1" w:styleId="afff5">
    <w:name w:val="Распечатки Интеграла"/>
    <w:basedOn w:val="a"/>
    <w:rsid w:val="007F79B8"/>
    <w:pPr>
      <w:widowControl w:val="0"/>
      <w:suppressAutoHyphens w:val="0"/>
    </w:pPr>
    <w:rPr>
      <w:rFonts w:ascii="Courier New" w:hAnsi="Courier New" w:cs="Courier New"/>
      <w:sz w:val="22"/>
      <w:szCs w:val="20"/>
    </w:rPr>
  </w:style>
  <w:style w:type="paragraph" w:customStyle="1" w:styleId="Style34">
    <w:name w:val="Style34"/>
    <w:basedOn w:val="a"/>
    <w:rsid w:val="007F79B8"/>
    <w:pPr>
      <w:widowControl w:val="0"/>
      <w:suppressAutoHyphens w:val="0"/>
      <w:autoSpaceDE w:val="0"/>
    </w:pPr>
    <w:rPr>
      <w:sz w:val="24"/>
      <w:szCs w:val="24"/>
    </w:rPr>
  </w:style>
  <w:style w:type="paragraph" w:customStyle="1" w:styleId="Style39">
    <w:name w:val="Style39"/>
    <w:basedOn w:val="a"/>
    <w:rsid w:val="007F79B8"/>
    <w:pPr>
      <w:widowControl w:val="0"/>
      <w:suppressAutoHyphens w:val="0"/>
      <w:autoSpaceDE w:val="0"/>
      <w:spacing w:line="274" w:lineRule="exact"/>
      <w:ind w:firstLine="710"/>
      <w:jc w:val="both"/>
    </w:pPr>
    <w:rPr>
      <w:sz w:val="24"/>
      <w:szCs w:val="24"/>
    </w:rPr>
  </w:style>
  <w:style w:type="paragraph" w:customStyle="1" w:styleId="Style52">
    <w:name w:val="Style52"/>
    <w:basedOn w:val="a"/>
    <w:rsid w:val="007F79B8"/>
    <w:pPr>
      <w:widowControl w:val="0"/>
      <w:suppressAutoHyphens w:val="0"/>
      <w:autoSpaceDE w:val="0"/>
    </w:pPr>
    <w:rPr>
      <w:sz w:val="24"/>
      <w:szCs w:val="24"/>
    </w:rPr>
  </w:style>
  <w:style w:type="paragraph" w:customStyle="1" w:styleId="Style54">
    <w:name w:val="Style54"/>
    <w:basedOn w:val="a"/>
    <w:rsid w:val="007F79B8"/>
    <w:pPr>
      <w:widowControl w:val="0"/>
      <w:suppressAutoHyphens w:val="0"/>
      <w:autoSpaceDE w:val="0"/>
      <w:spacing w:line="278" w:lineRule="exact"/>
      <w:ind w:firstLine="1018"/>
    </w:pPr>
    <w:rPr>
      <w:sz w:val="24"/>
      <w:szCs w:val="24"/>
    </w:rPr>
  </w:style>
  <w:style w:type="paragraph" w:customStyle="1" w:styleId="Style56">
    <w:name w:val="Style56"/>
    <w:basedOn w:val="a"/>
    <w:rsid w:val="007F79B8"/>
    <w:pPr>
      <w:widowControl w:val="0"/>
      <w:suppressAutoHyphens w:val="0"/>
      <w:autoSpaceDE w:val="0"/>
      <w:spacing w:line="274" w:lineRule="exact"/>
      <w:ind w:firstLine="629"/>
    </w:pPr>
    <w:rPr>
      <w:sz w:val="24"/>
      <w:szCs w:val="24"/>
    </w:rPr>
  </w:style>
  <w:style w:type="paragraph" w:customStyle="1" w:styleId="Style57">
    <w:name w:val="Style57"/>
    <w:basedOn w:val="a"/>
    <w:rsid w:val="007F79B8"/>
    <w:pPr>
      <w:widowControl w:val="0"/>
      <w:suppressAutoHyphens w:val="0"/>
      <w:autoSpaceDE w:val="0"/>
      <w:spacing w:line="274" w:lineRule="exact"/>
      <w:ind w:firstLine="619"/>
      <w:jc w:val="both"/>
    </w:pPr>
    <w:rPr>
      <w:sz w:val="24"/>
      <w:szCs w:val="24"/>
    </w:rPr>
  </w:style>
  <w:style w:type="paragraph" w:customStyle="1" w:styleId="Style53">
    <w:name w:val="Style53"/>
    <w:basedOn w:val="a"/>
    <w:rsid w:val="007F79B8"/>
    <w:pPr>
      <w:widowControl w:val="0"/>
      <w:suppressAutoHyphens w:val="0"/>
      <w:autoSpaceDE w:val="0"/>
      <w:spacing w:line="278" w:lineRule="exact"/>
      <w:jc w:val="right"/>
    </w:pPr>
    <w:rPr>
      <w:sz w:val="24"/>
      <w:szCs w:val="24"/>
    </w:rPr>
  </w:style>
  <w:style w:type="paragraph" w:customStyle="1" w:styleId="Style55">
    <w:name w:val="Style55"/>
    <w:basedOn w:val="a"/>
    <w:rsid w:val="007F79B8"/>
    <w:pPr>
      <w:widowControl w:val="0"/>
      <w:suppressAutoHyphens w:val="0"/>
      <w:autoSpaceDE w:val="0"/>
      <w:spacing w:line="274" w:lineRule="exact"/>
      <w:ind w:firstLine="720"/>
      <w:jc w:val="both"/>
    </w:pPr>
    <w:rPr>
      <w:sz w:val="24"/>
      <w:szCs w:val="24"/>
    </w:rPr>
  </w:style>
  <w:style w:type="paragraph" w:customStyle="1" w:styleId="125">
    <w:name w:val="Стиль По ширине Первая строка:  1.25 см"/>
    <w:basedOn w:val="a"/>
    <w:rsid w:val="007F79B8"/>
    <w:pPr>
      <w:suppressAutoHyphens w:val="0"/>
      <w:spacing w:before="120"/>
      <w:ind w:firstLine="709"/>
      <w:jc w:val="both"/>
    </w:pPr>
    <w:rPr>
      <w:sz w:val="24"/>
      <w:szCs w:val="20"/>
    </w:rPr>
  </w:style>
  <w:style w:type="paragraph" w:customStyle="1" w:styleId="1f1">
    <w:name w:val="Знак1 Знак Знак Знак"/>
    <w:basedOn w:val="a"/>
    <w:rsid w:val="007F79B8"/>
    <w:pPr>
      <w:suppressAutoHyphens w:val="0"/>
      <w:spacing w:after="60"/>
      <w:ind w:firstLine="709"/>
      <w:jc w:val="both"/>
    </w:pPr>
    <w:rPr>
      <w:rFonts w:ascii="Arial" w:hAnsi="Arial" w:cs="Arial"/>
      <w:bCs/>
      <w:sz w:val="24"/>
      <w:szCs w:val="24"/>
    </w:rPr>
  </w:style>
  <w:style w:type="paragraph" w:customStyle="1" w:styleId="BodyText22">
    <w:name w:val="Body Text 22"/>
    <w:basedOn w:val="a"/>
    <w:rsid w:val="007F79B8"/>
    <w:pPr>
      <w:suppressAutoHyphens w:val="0"/>
      <w:overflowPunct w:val="0"/>
      <w:autoSpaceDE w:val="0"/>
      <w:spacing w:before="120"/>
      <w:ind w:left="720" w:firstLine="720"/>
      <w:jc w:val="both"/>
      <w:textAlignment w:val="baseline"/>
    </w:pPr>
    <w:rPr>
      <w:i/>
      <w:szCs w:val="20"/>
    </w:rPr>
  </w:style>
  <w:style w:type="paragraph" w:customStyle="1" w:styleId="127">
    <w:name w:val="127 см"/>
    <w:basedOn w:val="a"/>
    <w:next w:val="a"/>
    <w:rsid w:val="007F79B8"/>
    <w:pPr>
      <w:widowControl w:val="0"/>
      <w:suppressAutoHyphens w:val="0"/>
      <w:autoSpaceDE w:val="0"/>
      <w:spacing w:before="120"/>
      <w:ind w:left="720"/>
      <w:jc w:val="both"/>
    </w:pPr>
    <w:rPr>
      <w:sz w:val="26"/>
      <w:szCs w:val="20"/>
    </w:rPr>
  </w:style>
  <w:style w:type="paragraph" w:customStyle="1" w:styleId="29">
    <w:name w:val="Знак Знак Знак2 Знак Знак Знак Знак"/>
    <w:basedOn w:val="a"/>
    <w:rsid w:val="007F79B8"/>
    <w:pPr>
      <w:suppressAutoHyphens w:val="0"/>
      <w:spacing w:after="160" w:line="240" w:lineRule="exact"/>
      <w:jc w:val="both"/>
    </w:pPr>
    <w:rPr>
      <w:sz w:val="24"/>
      <w:szCs w:val="20"/>
      <w:lang w:val="en-US"/>
    </w:rPr>
  </w:style>
  <w:style w:type="paragraph" w:customStyle="1" w:styleId="afff6">
    <w:name w:val="Знак Знак Знак"/>
    <w:basedOn w:val="a"/>
    <w:rsid w:val="007F79B8"/>
    <w:pPr>
      <w:suppressAutoHyphens w:val="0"/>
      <w:spacing w:before="280" w:after="280"/>
      <w:jc w:val="both"/>
    </w:pPr>
    <w:rPr>
      <w:rFonts w:ascii="Tahoma" w:hAnsi="Tahoma" w:cs="Tahoma"/>
      <w:sz w:val="20"/>
      <w:szCs w:val="20"/>
      <w:lang w:val="en-US"/>
    </w:rPr>
  </w:style>
  <w:style w:type="paragraph" w:customStyle="1" w:styleId="1f2">
    <w:name w:val="Знак1 Знак Знак Знак"/>
    <w:basedOn w:val="a"/>
    <w:rsid w:val="007F79B8"/>
    <w:pPr>
      <w:suppressAutoHyphens w:val="0"/>
      <w:spacing w:after="60"/>
      <w:ind w:firstLine="709"/>
      <w:jc w:val="both"/>
    </w:pPr>
    <w:rPr>
      <w:rFonts w:ascii="Arial" w:hAnsi="Arial" w:cs="Arial"/>
      <w:bCs/>
      <w:sz w:val="24"/>
      <w:szCs w:val="24"/>
    </w:rPr>
  </w:style>
  <w:style w:type="paragraph" w:customStyle="1" w:styleId="western">
    <w:name w:val="western"/>
    <w:basedOn w:val="a"/>
    <w:rsid w:val="007F79B8"/>
    <w:pPr>
      <w:suppressAutoHyphens w:val="0"/>
      <w:spacing w:before="280" w:after="280"/>
    </w:pPr>
    <w:rPr>
      <w:sz w:val="22"/>
      <w:szCs w:val="22"/>
    </w:rPr>
  </w:style>
  <w:style w:type="paragraph" w:customStyle="1" w:styleId="p15">
    <w:name w:val="p15"/>
    <w:basedOn w:val="a"/>
    <w:rsid w:val="007F79B8"/>
    <w:pPr>
      <w:spacing w:before="280" w:after="280"/>
    </w:pPr>
    <w:rPr>
      <w:sz w:val="24"/>
      <w:szCs w:val="24"/>
    </w:rPr>
  </w:style>
  <w:style w:type="paragraph" w:customStyle="1" w:styleId="Style8">
    <w:name w:val="Style8"/>
    <w:basedOn w:val="a"/>
    <w:rsid w:val="003B374F"/>
    <w:pPr>
      <w:widowControl w:val="0"/>
      <w:autoSpaceDE w:val="0"/>
      <w:jc w:val="both"/>
    </w:pPr>
    <w:rPr>
      <w:sz w:val="24"/>
      <w:szCs w:val="24"/>
    </w:rPr>
  </w:style>
  <w:style w:type="table" w:styleId="afff7">
    <w:name w:val="Table Grid"/>
    <w:basedOn w:val="a1"/>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1"/>
    <w:basedOn w:val="a1"/>
    <w:uiPriority w:val="39"/>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Основной текст с отступом 2 Знак2"/>
    <w:basedOn w:val="a0"/>
    <w:link w:val="23"/>
    <w:uiPriority w:val="99"/>
    <w:semiHidden/>
    <w:rsid w:val="007862D0"/>
    <w:rPr>
      <w:sz w:val="28"/>
      <w:szCs w:val="28"/>
      <w:lang w:eastAsia="ar-SA"/>
    </w:rPr>
  </w:style>
  <w:style w:type="character" w:customStyle="1" w:styleId="FontStyle13">
    <w:name w:val="Font Style13"/>
    <w:uiPriority w:val="99"/>
    <w:rsid w:val="008A192C"/>
    <w:rPr>
      <w:rFonts w:ascii="Times New Roman" w:hAnsi="Times New Roman" w:cs="Times New Roman" w:hint="default"/>
      <w:b/>
      <w:bCs w:val="0"/>
      <w:color w:val="000000"/>
      <w:sz w:val="26"/>
    </w:rPr>
  </w:style>
  <w:style w:type="character" w:customStyle="1" w:styleId="HTML">
    <w:name w:val="Стандартный HTML Знак"/>
    <w:basedOn w:val="a0"/>
    <w:link w:val="HTML0"/>
    <w:uiPriority w:val="99"/>
    <w:semiHidden/>
    <w:rsid w:val="008A192C"/>
    <w:rPr>
      <w:rFonts w:ascii="Courier New" w:hAnsi="Courier New" w:cs="Courier New"/>
    </w:rPr>
  </w:style>
  <w:style w:type="paragraph" w:styleId="HTML0">
    <w:name w:val="HTML Preformatted"/>
    <w:basedOn w:val="a"/>
    <w:link w:val="HTML"/>
    <w:uiPriority w:val="99"/>
    <w:semiHidden/>
    <w:unhideWhenUsed/>
    <w:rsid w:val="008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223">
    <w:name w:val="Основной текст 2 Знак2"/>
    <w:basedOn w:val="a0"/>
    <w:link w:val="25"/>
    <w:uiPriority w:val="99"/>
    <w:semiHidden/>
    <w:rsid w:val="008A192C"/>
    <w:rPr>
      <w:sz w:val="28"/>
      <w:szCs w:val="28"/>
      <w:lang w:eastAsia="ar-SA"/>
    </w:rPr>
  </w:style>
  <w:style w:type="character" w:customStyle="1" w:styleId="ListLabel11">
    <w:name w:val="ListLabel 11"/>
    <w:uiPriority w:val="99"/>
    <w:qFormat/>
    <w:rsid w:val="008A192C"/>
    <w:rPr>
      <w:rFonts w:ascii="Times New Roman" w:eastAsia="SimSun" w:hAnsi="Times New Roman" w:cs="Times New Roman" w:hint="default"/>
      <w:color w:val="FF0000"/>
      <w:sz w:val="28"/>
    </w:rPr>
  </w:style>
  <w:style w:type="paragraph" w:customStyle="1" w:styleId="2a">
    <w:name w:val="Заголовок №2"/>
    <w:basedOn w:val="a"/>
    <w:rsid w:val="00AC5EA0"/>
    <w:pPr>
      <w:shd w:val="clear" w:color="auto" w:fill="FFFFFF"/>
      <w:spacing w:before="720" w:after="240" w:line="283" w:lineRule="exact"/>
      <w:jc w:val="both"/>
    </w:pPr>
    <w:rPr>
      <w:spacing w:val="6"/>
      <w:sz w:val="21"/>
      <w:szCs w:val="21"/>
    </w:rPr>
  </w:style>
  <w:style w:type="paragraph" w:customStyle="1" w:styleId="formattext">
    <w:name w:val="formattext"/>
    <w:basedOn w:val="a"/>
    <w:uiPriority w:val="99"/>
    <w:rsid w:val="004B45F1"/>
    <w:pPr>
      <w:suppressAutoHyphens w:val="0"/>
      <w:spacing w:before="100" w:beforeAutospacing="1" w:after="100" w:afterAutospacing="1"/>
    </w:pPr>
    <w:rPr>
      <w:sz w:val="24"/>
      <w:szCs w:val="24"/>
      <w:lang w:eastAsia="ru-RU"/>
    </w:rPr>
  </w:style>
  <w:style w:type="paragraph" w:customStyle="1" w:styleId="1f4">
    <w:name w:val="Обычный (веб)1"/>
    <w:basedOn w:val="a"/>
    <w:uiPriority w:val="99"/>
    <w:rsid w:val="00E05E89"/>
    <w:pPr>
      <w:spacing w:before="100" w:after="100" w:line="100" w:lineRule="atLeast"/>
    </w:pPr>
    <w:rPr>
      <w:sz w:val="24"/>
      <w:szCs w:val="24"/>
    </w:rPr>
  </w:style>
  <w:style w:type="character" w:customStyle="1" w:styleId="FontStyle32">
    <w:name w:val="Font Style32"/>
    <w:rsid w:val="00E05E89"/>
    <w:rPr>
      <w:rFonts w:ascii="Times New Roman" w:hAnsi="Times New Roman" w:cs="Times New Roman" w:hint="default"/>
      <w:sz w:val="22"/>
      <w:szCs w:val="22"/>
    </w:rPr>
  </w:style>
  <w:style w:type="paragraph" w:styleId="afff8">
    <w:name w:val="footnote text"/>
    <w:basedOn w:val="a"/>
    <w:link w:val="afff9"/>
    <w:uiPriority w:val="99"/>
    <w:semiHidden/>
    <w:unhideWhenUsed/>
    <w:rsid w:val="00BF3DD8"/>
    <w:pPr>
      <w:suppressAutoHyphens w:val="0"/>
    </w:pPr>
    <w:rPr>
      <w:rFonts w:ascii="Calibri" w:eastAsia="Calibri" w:hAnsi="Calibri"/>
      <w:sz w:val="20"/>
      <w:szCs w:val="20"/>
      <w:lang w:eastAsia="en-US"/>
    </w:rPr>
  </w:style>
  <w:style w:type="character" w:customStyle="1" w:styleId="afff9">
    <w:name w:val="Текст сноски Знак"/>
    <w:basedOn w:val="a0"/>
    <w:link w:val="afff8"/>
    <w:uiPriority w:val="99"/>
    <w:semiHidden/>
    <w:rsid w:val="00BF3DD8"/>
    <w:rPr>
      <w:rFonts w:ascii="Calibri" w:eastAsia="Calibri" w:hAnsi="Calibri"/>
      <w:lang w:eastAsia="en-US"/>
    </w:rPr>
  </w:style>
  <w:style w:type="character" w:styleId="afffa">
    <w:name w:val="footnote reference"/>
    <w:semiHidden/>
    <w:unhideWhenUsed/>
    <w:rsid w:val="00BF3DD8"/>
    <w:rPr>
      <w:vertAlign w:val="superscript"/>
    </w:rPr>
  </w:style>
  <w:style w:type="paragraph" w:customStyle="1" w:styleId="1f5">
    <w:name w:val="Заголовок №1"/>
    <w:basedOn w:val="a"/>
    <w:rsid w:val="00F316EC"/>
    <w:pPr>
      <w:shd w:val="clear" w:color="auto" w:fill="FFFFFF"/>
      <w:spacing w:line="269" w:lineRule="exact"/>
      <w:jc w:val="right"/>
    </w:pPr>
    <w:rPr>
      <w:sz w:val="22"/>
      <w:szCs w:val="20"/>
    </w:rPr>
  </w:style>
  <w:style w:type="character" w:customStyle="1" w:styleId="312">
    <w:name w:val="Основной текст с отступом 3 Знак1"/>
    <w:basedOn w:val="a0"/>
    <w:link w:val="33"/>
    <w:uiPriority w:val="99"/>
    <w:semiHidden/>
    <w:rsid w:val="00F316EC"/>
    <w:rPr>
      <w:sz w:val="16"/>
      <w:szCs w:val="16"/>
      <w:lang w:eastAsia="ar-SA"/>
    </w:rPr>
  </w:style>
  <w:style w:type="paragraph" w:customStyle="1" w:styleId="s3">
    <w:name w:val="s_3"/>
    <w:basedOn w:val="a"/>
    <w:uiPriority w:val="99"/>
    <w:rsid w:val="00F316EC"/>
    <w:pPr>
      <w:suppressAutoHyphens w:val="0"/>
      <w:spacing w:before="100" w:beforeAutospacing="1" w:after="100" w:afterAutospacing="1"/>
    </w:pPr>
    <w:rPr>
      <w:sz w:val="24"/>
      <w:szCs w:val="24"/>
      <w:lang w:eastAsia="ru-RU"/>
    </w:rPr>
  </w:style>
  <w:style w:type="paragraph" w:customStyle="1" w:styleId="s10">
    <w:name w:val="s_1"/>
    <w:basedOn w:val="a"/>
    <w:uiPriority w:val="99"/>
    <w:rsid w:val="008112FC"/>
    <w:pPr>
      <w:suppressAutoHyphens w:val="0"/>
      <w:spacing w:before="100" w:beforeAutospacing="1" w:after="100" w:afterAutospacing="1"/>
    </w:pPr>
    <w:rPr>
      <w:sz w:val="24"/>
      <w:szCs w:val="24"/>
      <w:lang w:eastAsia="ru-RU"/>
    </w:rPr>
  </w:style>
  <w:style w:type="character" w:customStyle="1" w:styleId="fontstyle15">
    <w:name w:val="fontstyle15"/>
    <w:basedOn w:val="a0"/>
    <w:rsid w:val="008112FC"/>
  </w:style>
  <w:style w:type="character" w:customStyle="1" w:styleId="afffb">
    <w:name w:val="Символ сноски"/>
    <w:rsid w:val="007039E4"/>
    <w:rPr>
      <w:vertAlign w:val="superscript"/>
    </w:rPr>
  </w:style>
  <w:style w:type="character" w:customStyle="1" w:styleId="FontStyle27">
    <w:name w:val="Font Style27"/>
    <w:rsid w:val="007039E4"/>
    <w:rPr>
      <w:rFonts w:ascii="Arial Narrow" w:hAnsi="Arial Narrow" w:cs="Arial Narrow" w:hint="default"/>
      <w:sz w:val="26"/>
    </w:rPr>
  </w:style>
  <w:style w:type="character" w:customStyle="1" w:styleId="afffc">
    <w:name w:val="Гипертекстовая ссылка"/>
    <w:uiPriority w:val="99"/>
    <w:rsid w:val="007039E4"/>
    <w:rPr>
      <w:b w:val="0"/>
      <w:bCs w:val="0"/>
      <w:color w:val="106BBE"/>
    </w:rPr>
  </w:style>
  <w:style w:type="paragraph" w:customStyle="1" w:styleId="Textbody">
    <w:name w:val="Text body"/>
    <w:basedOn w:val="Standard"/>
    <w:rsid w:val="008A210E"/>
    <w:pPr>
      <w:widowControl w:val="0"/>
      <w:autoSpaceDN w:val="0"/>
      <w:jc w:val="both"/>
      <w:textAlignment w:val="baseline"/>
    </w:pPr>
    <w:rPr>
      <w:rFonts w:ascii="PT Astra Serif" w:eastAsia="Source Han Sans CN Regular" w:hAnsi="PT Astra Serif" w:cs="Lohit Devanagari"/>
      <w:kern w:val="3"/>
      <w:szCs w:val="24"/>
      <w:lang w:eastAsia="ru-RU"/>
    </w:rPr>
  </w:style>
  <w:style w:type="paragraph" w:customStyle="1" w:styleId="Heading1">
    <w:name w:val="Heading 1"/>
    <w:basedOn w:val="Heading"/>
    <w:next w:val="Firstlineindent"/>
    <w:uiPriority w:val="1"/>
    <w:qFormat/>
    <w:rsid w:val="008A210E"/>
    <w:pPr>
      <w:autoSpaceDE/>
      <w:autoSpaceDN w:val="0"/>
      <w:jc w:val="center"/>
      <w:textAlignment w:val="baseline"/>
    </w:pPr>
    <w:rPr>
      <w:rFonts w:ascii="PT Astra Serif" w:eastAsia="Source Han Sans CN Regular" w:hAnsi="PT Astra Serif" w:cs="Lohit Devanagari"/>
      <w:bCs w:val="0"/>
      <w:kern w:val="3"/>
      <w:sz w:val="21"/>
      <w:szCs w:val="24"/>
      <w:lang w:eastAsia="ru-RU"/>
    </w:rPr>
  </w:style>
  <w:style w:type="paragraph" w:customStyle="1" w:styleId="Firstlineindent">
    <w:name w:val="First line indent"/>
    <w:basedOn w:val="Standard"/>
    <w:rsid w:val="008A210E"/>
    <w:pPr>
      <w:widowControl w:val="0"/>
      <w:autoSpaceDN w:val="0"/>
      <w:ind w:firstLine="709"/>
      <w:jc w:val="both"/>
      <w:textAlignment w:val="baseline"/>
    </w:pPr>
    <w:rPr>
      <w:rFonts w:ascii="PT Astra Serif" w:eastAsia="Source Han Sans CN Regular" w:hAnsi="PT Astra Serif" w:cs="Lohit Devanagari"/>
      <w:kern w:val="3"/>
      <w:sz w:val="21"/>
      <w:szCs w:val="24"/>
      <w:lang w:eastAsia="ru-RU"/>
    </w:rPr>
  </w:style>
  <w:style w:type="character" w:customStyle="1" w:styleId="313">
    <w:name w:val="Основной текст 3 Знак1"/>
    <w:basedOn w:val="a0"/>
    <w:link w:val="35"/>
    <w:uiPriority w:val="99"/>
    <w:semiHidden/>
    <w:rsid w:val="00692F93"/>
    <w:rPr>
      <w:sz w:val="16"/>
      <w:szCs w:val="16"/>
      <w:lang w:eastAsia="ar-SA"/>
    </w:rPr>
  </w:style>
  <w:style w:type="paragraph" w:customStyle="1" w:styleId="Style4">
    <w:name w:val="Style4"/>
    <w:basedOn w:val="a"/>
    <w:rsid w:val="00692F93"/>
    <w:pPr>
      <w:widowControl w:val="0"/>
      <w:autoSpaceDE w:val="0"/>
      <w:spacing w:line="317" w:lineRule="exact"/>
      <w:ind w:firstLine="710"/>
      <w:jc w:val="both"/>
    </w:pPr>
    <w:rPr>
      <w:sz w:val="24"/>
      <w:szCs w:val="24"/>
    </w:rPr>
  </w:style>
  <w:style w:type="paragraph" w:customStyle="1" w:styleId="Style2">
    <w:name w:val="Style2"/>
    <w:basedOn w:val="a"/>
    <w:rsid w:val="00692F93"/>
    <w:pPr>
      <w:widowControl w:val="0"/>
      <w:autoSpaceDE w:val="0"/>
      <w:spacing w:line="322" w:lineRule="exact"/>
      <w:ind w:firstLine="672"/>
      <w:jc w:val="both"/>
    </w:pPr>
    <w:rPr>
      <w:sz w:val="24"/>
      <w:szCs w:val="24"/>
    </w:rPr>
  </w:style>
  <w:style w:type="paragraph" w:customStyle="1" w:styleId="afffd">
    <w:name w:val="Знак Знак Знак Знак Знак Знак"/>
    <w:basedOn w:val="a"/>
    <w:rsid w:val="00692F93"/>
    <w:pPr>
      <w:spacing w:before="280" w:after="280"/>
      <w:jc w:val="both"/>
    </w:pPr>
    <w:rPr>
      <w:rFonts w:ascii="Tahoma" w:hAnsi="Tahoma" w:cs="Tahoma"/>
      <w:sz w:val="20"/>
      <w:szCs w:val="20"/>
      <w:lang w:val="en-US"/>
    </w:rPr>
  </w:style>
  <w:style w:type="paragraph" w:customStyle="1" w:styleId="xl69">
    <w:name w:val="xl69"/>
    <w:basedOn w:val="a"/>
    <w:rsid w:val="00692F93"/>
    <w:pPr>
      <w:spacing w:before="280" w:after="280"/>
    </w:pPr>
    <w:rPr>
      <w:rFonts w:ascii="Arial CYR" w:hAnsi="Arial CYR" w:cs="Arial CYR"/>
      <w:sz w:val="16"/>
      <w:szCs w:val="16"/>
    </w:rPr>
  </w:style>
  <w:style w:type="paragraph" w:customStyle="1" w:styleId="ConsPlusCell">
    <w:name w:val="ConsPlusCell"/>
    <w:rsid w:val="00692F93"/>
    <w:pPr>
      <w:widowControl w:val="0"/>
      <w:autoSpaceDE w:val="0"/>
      <w:autoSpaceDN w:val="0"/>
      <w:adjustRightInd w:val="0"/>
    </w:pPr>
    <w:rPr>
      <w:rFonts w:ascii="Arial" w:hAnsi="Arial" w:cs="Arial"/>
    </w:rPr>
  </w:style>
  <w:style w:type="paragraph" w:customStyle="1" w:styleId="BodyTextIndent21">
    <w:name w:val="Body Text Indent 21"/>
    <w:basedOn w:val="a"/>
    <w:rsid w:val="00692F93"/>
    <w:pPr>
      <w:widowControl w:val="0"/>
      <w:suppressAutoHyphens w:val="0"/>
      <w:overflowPunct w:val="0"/>
      <w:autoSpaceDE w:val="0"/>
      <w:autoSpaceDN w:val="0"/>
      <w:adjustRightInd w:val="0"/>
      <w:spacing w:line="360" w:lineRule="auto"/>
      <w:ind w:firstLine="851"/>
      <w:jc w:val="both"/>
    </w:pPr>
    <w:rPr>
      <w:szCs w:val="20"/>
      <w:lang w:eastAsia="ru-RU"/>
    </w:rPr>
  </w:style>
  <w:style w:type="paragraph" w:customStyle="1" w:styleId="1f6">
    <w:name w:val="1"/>
    <w:basedOn w:val="a"/>
    <w:rsid w:val="00692F93"/>
    <w:pPr>
      <w:suppressAutoHyphens w:val="0"/>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692F93"/>
    <w:pPr>
      <w:suppressAutoHyphens w:val="0"/>
      <w:spacing w:before="100" w:beforeAutospacing="1" w:after="100" w:afterAutospacing="1"/>
      <w:jc w:val="center"/>
    </w:pPr>
    <w:rPr>
      <w:sz w:val="24"/>
      <w:szCs w:val="24"/>
      <w:lang w:eastAsia="ru-RU"/>
    </w:rPr>
  </w:style>
  <w:style w:type="paragraph" w:customStyle="1" w:styleId="xl66">
    <w:name w:val="xl66"/>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67">
    <w:name w:val="xl67"/>
    <w:basedOn w:val="a"/>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68">
    <w:name w:val="xl68"/>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0">
    <w:name w:val="xl70"/>
    <w:basedOn w:val="a"/>
    <w:rsid w:val="00692F93"/>
    <w:pPr>
      <w:suppressAutoHyphens w:val="0"/>
      <w:spacing w:before="100" w:beforeAutospacing="1" w:after="100" w:afterAutospacing="1"/>
    </w:pPr>
    <w:rPr>
      <w:sz w:val="24"/>
      <w:szCs w:val="24"/>
      <w:lang w:eastAsia="ru-RU"/>
    </w:rPr>
  </w:style>
  <w:style w:type="paragraph" w:customStyle="1" w:styleId="xl71">
    <w:name w:val="xl71"/>
    <w:basedOn w:val="a"/>
    <w:rsid w:val="00692F93"/>
    <w:pPr>
      <w:suppressAutoHyphens w:val="0"/>
      <w:spacing w:before="100" w:beforeAutospacing="1" w:after="100" w:afterAutospacing="1"/>
    </w:pPr>
    <w:rPr>
      <w:sz w:val="24"/>
      <w:szCs w:val="24"/>
      <w:lang w:eastAsia="ru-RU"/>
    </w:rPr>
  </w:style>
  <w:style w:type="paragraph" w:customStyle="1" w:styleId="xl72">
    <w:name w:val="xl72"/>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3">
    <w:name w:val="xl73"/>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74">
    <w:name w:val="xl74"/>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5">
    <w:name w:val="xl75"/>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6">
    <w:name w:val="xl76"/>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7">
    <w:name w:val="xl77"/>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8">
    <w:name w:val="xl78"/>
    <w:basedOn w:val="a"/>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9">
    <w:name w:val="xl79"/>
    <w:basedOn w:val="a"/>
    <w:rsid w:val="00692F93"/>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0">
    <w:name w:val="xl80"/>
    <w:basedOn w:val="a"/>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1">
    <w:name w:val="xl81"/>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2">
    <w:name w:val="xl82"/>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3">
    <w:name w:val="xl83"/>
    <w:basedOn w:val="a"/>
    <w:rsid w:val="00692F93"/>
    <w:pPr>
      <w:pBdr>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4">
    <w:name w:val="xl84"/>
    <w:basedOn w:val="a"/>
    <w:rsid w:val="00692F93"/>
    <w:pPr>
      <w:pBdr>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5">
    <w:name w:val="xl85"/>
    <w:basedOn w:val="a"/>
    <w:rsid w:val="00692F9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w:hAnsi="Arial" w:cs="Arial"/>
      <w:sz w:val="24"/>
      <w:szCs w:val="24"/>
      <w:lang w:eastAsia="ru-RU"/>
    </w:rPr>
  </w:style>
  <w:style w:type="paragraph" w:customStyle="1" w:styleId="xl86">
    <w:name w:val="xl86"/>
    <w:basedOn w:val="a"/>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7">
    <w:name w:val="xl87"/>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8">
    <w:name w:val="xl88"/>
    <w:basedOn w:val="a"/>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9">
    <w:name w:val="xl89"/>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0">
    <w:name w:val="xl90"/>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1">
    <w:name w:val="xl91"/>
    <w:basedOn w:val="a"/>
    <w:rsid w:val="00692F93"/>
    <w:pPr>
      <w:pBdr>
        <w:top w:val="single" w:sz="4" w:space="0" w:color="auto"/>
        <w:bottom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2">
    <w:name w:val="xl92"/>
    <w:basedOn w:val="a"/>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3">
    <w:name w:val="xl93"/>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4">
    <w:name w:val="xl94"/>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5">
    <w:name w:val="xl95"/>
    <w:basedOn w:val="a"/>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6">
    <w:name w:val="xl96"/>
    <w:basedOn w:val="a"/>
    <w:rsid w:val="00692F93"/>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7">
    <w:name w:val="xl97"/>
    <w:basedOn w:val="a"/>
    <w:rsid w:val="00692F9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8">
    <w:name w:val="xl98"/>
    <w:basedOn w:val="a"/>
    <w:rsid w:val="00692F93"/>
    <w:pPr>
      <w:suppressAutoHyphens w:val="0"/>
      <w:spacing w:before="100" w:beforeAutospacing="1" w:after="100" w:afterAutospacing="1"/>
      <w:jc w:val="center"/>
    </w:pPr>
    <w:rPr>
      <w:rFonts w:ascii="Arial" w:hAnsi="Arial" w:cs="Arial"/>
      <w:b/>
      <w:bCs/>
      <w:sz w:val="24"/>
      <w:szCs w:val="24"/>
      <w:lang w:eastAsia="ru-RU"/>
    </w:rPr>
  </w:style>
  <w:style w:type="paragraph" w:customStyle="1" w:styleId="xl99">
    <w:name w:val="xl99"/>
    <w:basedOn w:val="a"/>
    <w:rsid w:val="00692F93"/>
    <w:pPr>
      <w:suppressAutoHyphens w:val="0"/>
      <w:spacing w:before="100" w:beforeAutospacing="1" w:after="100" w:afterAutospacing="1"/>
      <w:jc w:val="center"/>
    </w:pPr>
    <w:rPr>
      <w:sz w:val="24"/>
      <w:szCs w:val="24"/>
      <w:lang w:eastAsia="ru-RU"/>
    </w:rPr>
  </w:style>
  <w:style w:type="character" w:customStyle="1" w:styleId="FontStyle12">
    <w:name w:val="Font Style12"/>
    <w:rsid w:val="00692F93"/>
    <w:rPr>
      <w:rFonts w:ascii="Times New Roman" w:hAnsi="Times New Roman" w:cs="Times New Roman" w:hint="default"/>
      <w:sz w:val="26"/>
      <w:szCs w:val="26"/>
    </w:rPr>
  </w:style>
  <w:style w:type="character" w:customStyle="1" w:styleId="s2">
    <w:name w:val="s2"/>
    <w:basedOn w:val="10"/>
    <w:rsid w:val="00692F93"/>
  </w:style>
  <w:style w:type="paragraph" w:customStyle="1" w:styleId="TableParagraph">
    <w:name w:val="Table Paragraph"/>
    <w:basedOn w:val="a"/>
    <w:uiPriority w:val="1"/>
    <w:qFormat/>
    <w:rsid w:val="00167D67"/>
    <w:pPr>
      <w:widowControl w:val="0"/>
      <w:suppressAutoHyphens w:val="0"/>
      <w:autoSpaceDE w:val="0"/>
      <w:autoSpaceDN w:val="0"/>
      <w:adjustRightInd w:val="0"/>
    </w:pPr>
    <w:rPr>
      <w:rFonts w:eastAsiaTheme="minorEastAsia"/>
      <w:sz w:val="24"/>
      <w:szCs w:val="24"/>
      <w:lang w:eastAsia="ru-RU"/>
    </w:rPr>
  </w:style>
  <w:style w:type="table" w:customStyle="1" w:styleId="TableNormal">
    <w:name w:val="Table Normal"/>
    <w:uiPriority w:val="2"/>
    <w:semiHidden/>
    <w:qFormat/>
    <w:rsid w:val="00AA684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afffe">
    <w:name w:val="Красная строка Знак"/>
    <w:basedOn w:val="13"/>
    <w:link w:val="affff"/>
    <w:semiHidden/>
    <w:rsid w:val="00F10AD3"/>
  </w:style>
  <w:style w:type="paragraph" w:styleId="affff">
    <w:name w:val="Body Text First Indent"/>
    <w:basedOn w:val="af8"/>
    <w:link w:val="afffe"/>
    <w:semiHidden/>
    <w:unhideWhenUsed/>
    <w:rsid w:val="00F10AD3"/>
    <w:pPr>
      <w:suppressAutoHyphens w:val="0"/>
      <w:spacing w:after="120"/>
      <w:ind w:firstLine="210"/>
    </w:pPr>
    <w:rPr>
      <w:sz w:val="20"/>
      <w:lang w:eastAsia="ru-RU"/>
    </w:rPr>
  </w:style>
  <w:style w:type="character" w:customStyle="1" w:styleId="1f7">
    <w:name w:val="Схема документа Знак1"/>
    <w:basedOn w:val="a0"/>
    <w:link w:val="af2"/>
    <w:uiPriority w:val="99"/>
    <w:semiHidden/>
    <w:rsid w:val="00F10AD3"/>
    <w:rPr>
      <w:rFonts w:ascii="Tahoma" w:hAnsi="Tahoma" w:cs="Tahoma"/>
      <w:sz w:val="16"/>
      <w:szCs w:val="16"/>
      <w:lang w:eastAsia="ar-SA"/>
    </w:rPr>
  </w:style>
  <w:style w:type="paragraph" w:customStyle="1" w:styleId="affff0">
    <w:name w:val="Прижатый влево"/>
    <w:basedOn w:val="a"/>
    <w:next w:val="a"/>
    <w:uiPriority w:val="99"/>
    <w:semiHidden/>
    <w:rsid w:val="0066399C"/>
    <w:pPr>
      <w:widowControl w:val="0"/>
      <w:suppressAutoHyphens w:val="0"/>
      <w:autoSpaceDE w:val="0"/>
      <w:autoSpaceDN w:val="0"/>
      <w:adjustRightInd w:val="0"/>
    </w:pPr>
    <w:rPr>
      <w:rFonts w:ascii="Times New Roman CYR"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divs>
    <w:div w:id="77139933">
      <w:bodyDiv w:val="1"/>
      <w:marLeft w:val="0"/>
      <w:marRight w:val="0"/>
      <w:marTop w:val="0"/>
      <w:marBottom w:val="0"/>
      <w:divBdr>
        <w:top w:val="none" w:sz="0" w:space="0" w:color="auto"/>
        <w:left w:val="none" w:sz="0" w:space="0" w:color="auto"/>
        <w:bottom w:val="none" w:sz="0" w:space="0" w:color="auto"/>
        <w:right w:val="none" w:sz="0" w:space="0" w:color="auto"/>
      </w:divBdr>
    </w:div>
    <w:div w:id="113598876">
      <w:bodyDiv w:val="1"/>
      <w:marLeft w:val="0"/>
      <w:marRight w:val="0"/>
      <w:marTop w:val="0"/>
      <w:marBottom w:val="0"/>
      <w:divBdr>
        <w:top w:val="none" w:sz="0" w:space="0" w:color="auto"/>
        <w:left w:val="none" w:sz="0" w:space="0" w:color="auto"/>
        <w:bottom w:val="none" w:sz="0" w:space="0" w:color="auto"/>
        <w:right w:val="none" w:sz="0" w:space="0" w:color="auto"/>
      </w:divBdr>
    </w:div>
    <w:div w:id="128322535">
      <w:bodyDiv w:val="1"/>
      <w:marLeft w:val="0"/>
      <w:marRight w:val="0"/>
      <w:marTop w:val="0"/>
      <w:marBottom w:val="0"/>
      <w:divBdr>
        <w:top w:val="none" w:sz="0" w:space="0" w:color="auto"/>
        <w:left w:val="none" w:sz="0" w:space="0" w:color="auto"/>
        <w:bottom w:val="none" w:sz="0" w:space="0" w:color="auto"/>
        <w:right w:val="none" w:sz="0" w:space="0" w:color="auto"/>
      </w:divBdr>
    </w:div>
    <w:div w:id="145823840">
      <w:bodyDiv w:val="1"/>
      <w:marLeft w:val="0"/>
      <w:marRight w:val="0"/>
      <w:marTop w:val="0"/>
      <w:marBottom w:val="0"/>
      <w:divBdr>
        <w:top w:val="none" w:sz="0" w:space="0" w:color="auto"/>
        <w:left w:val="none" w:sz="0" w:space="0" w:color="auto"/>
        <w:bottom w:val="none" w:sz="0" w:space="0" w:color="auto"/>
        <w:right w:val="none" w:sz="0" w:space="0" w:color="auto"/>
      </w:divBdr>
    </w:div>
    <w:div w:id="146098256">
      <w:bodyDiv w:val="1"/>
      <w:marLeft w:val="0"/>
      <w:marRight w:val="0"/>
      <w:marTop w:val="0"/>
      <w:marBottom w:val="0"/>
      <w:divBdr>
        <w:top w:val="none" w:sz="0" w:space="0" w:color="auto"/>
        <w:left w:val="none" w:sz="0" w:space="0" w:color="auto"/>
        <w:bottom w:val="none" w:sz="0" w:space="0" w:color="auto"/>
        <w:right w:val="none" w:sz="0" w:space="0" w:color="auto"/>
      </w:divBdr>
    </w:div>
    <w:div w:id="146363753">
      <w:bodyDiv w:val="1"/>
      <w:marLeft w:val="0"/>
      <w:marRight w:val="0"/>
      <w:marTop w:val="0"/>
      <w:marBottom w:val="0"/>
      <w:divBdr>
        <w:top w:val="none" w:sz="0" w:space="0" w:color="auto"/>
        <w:left w:val="none" w:sz="0" w:space="0" w:color="auto"/>
        <w:bottom w:val="none" w:sz="0" w:space="0" w:color="auto"/>
        <w:right w:val="none" w:sz="0" w:space="0" w:color="auto"/>
      </w:divBdr>
    </w:div>
    <w:div w:id="165899848">
      <w:bodyDiv w:val="1"/>
      <w:marLeft w:val="0"/>
      <w:marRight w:val="0"/>
      <w:marTop w:val="0"/>
      <w:marBottom w:val="0"/>
      <w:divBdr>
        <w:top w:val="none" w:sz="0" w:space="0" w:color="auto"/>
        <w:left w:val="none" w:sz="0" w:space="0" w:color="auto"/>
        <w:bottom w:val="none" w:sz="0" w:space="0" w:color="auto"/>
        <w:right w:val="none" w:sz="0" w:space="0" w:color="auto"/>
      </w:divBdr>
    </w:div>
    <w:div w:id="174273545">
      <w:bodyDiv w:val="1"/>
      <w:marLeft w:val="0"/>
      <w:marRight w:val="0"/>
      <w:marTop w:val="0"/>
      <w:marBottom w:val="0"/>
      <w:divBdr>
        <w:top w:val="none" w:sz="0" w:space="0" w:color="auto"/>
        <w:left w:val="none" w:sz="0" w:space="0" w:color="auto"/>
        <w:bottom w:val="none" w:sz="0" w:space="0" w:color="auto"/>
        <w:right w:val="none" w:sz="0" w:space="0" w:color="auto"/>
      </w:divBdr>
    </w:div>
    <w:div w:id="187837560">
      <w:bodyDiv w:val="1"/>
      <w:marLeft w:val="0"/>
      <w:marRight w:val="0"/>
      <w:marTop w:val="0"/>
      <w:marBottom w:val="0"/>
      <w:divBdr>
        <w:top w:val="none" w:sz="0" w:space="0" w:color="auto"/>
        <w:left w:val="none" w:sz="0" w:space="0" w:color="auto"/>
        <w:bottom w:val="none" w:sz="0" w:space="0" w:color="auto"/>
        <w:right w:val="none" w:sz="0" w:space="0" w:color="auto"/>
      </w:divBdr>
    </w:div>
    <w:div w:id="191766065">
      <w:bodyDiv w:val="1"/>
      <w:marLeft w:val="0"/>
      <w:marRight w:val="0"/>
      <w:marTop w:val="0"/>
      <w:marBottom w:val="0"/>
      <w:divBdr>
        <w:top w:val="none" w:sz="0" w:space="0" w:color="auto"/>
        <w:left w:val="none" w:sz="0" w:space="0" w:color="auto"/>
        <w:bottom w:val="none" w:sz="0" w:space="0" w:color="auto"/>
        <w:right w:val="none" w:sz="0" w:space="0" w:color="auto"/>
      </w:divBdr>
    </w:div>
    <w:div w:id="203370672">
      <w:bodyDiv w:val="1"/>
      <w:marLeft w:val="0"/>
      <w:marRight w:val="0"/>
      <w:marTop w:val="0"/>
      <w:marBottom w:val="0"/>
      <w:divBdr>
        <w:top w:val="none" w:sz="0" w:space="0" w:color="auto"/>
        <w:left w:val="none" w:sz="0" w:space="0" w:color="auto"/>
        <w:bottom w:val="none" w:sz="0" w:space="0" w:color="auto"/>
        <w:right w:val="none" w:sz="0" w:space="0" w:color="auto"/>
      </w:divBdr>
    </w:div>
    <w:div w:id="214898833">
      <w:bodyDiv w:val="1"/>
      <w:marLeft w:val="0"/>
      <w:marRight w:val="0"/>
      <w:marTop w:val="0"/>
      <w:marBottom w:val="0"/>
      <w:divBdr>
        <w:top w:val="none" w:sz="0" w:space="0" w:color="auto"/>
        <w:left w:val="none" w:sz="0" w:space="0" w:color="auto"/>
        <w:bottom w:val="none" w:sz="0" w:space="0" w:color="auto"/>
        <w:right w:val="none" w:sz="0" w:space="0" w:color="auto"/>
      </w:divBdr>
    </w:div>
    <w:div w:id="224490428">
      <w:bodyDiv w:val="1"/>
      <w:marLeft w:val="0"/>
      <w:marRight w:val="0"/>
      <w:marTop w:val="0"/>
      <w:marBottom w:val="0"/>
      <w:divBdr>
        <w:top w:val="none" w:sz="0" w:space="0" w:color="auto"/>
        <w:left w:val="none" w:sz="0" w:space="0" w:color="auto"/>
        <w:bottom w:val="none" w:sz="0" w:space="0" w:color="auto"/>
        <w:right w:val="none" w:sz="0" w:space="0" w:color="auto"/>
      </w:divBdr>
    </w:div>
    <w:div w:id="228158033">
      <w:bodyDiv w:val="1"/>
      <w:marLeft w:val="0"/>
      <w:marRight w:val="0"/>
      <w:marTop w:val="0"/>
      <w:marBottom w:val="0"/>
      <w:divBdr>
        <w:top w:val="none" w:sz="0" w:space="0" w:color="auto"/>
        <w:left w:val="none" w:sz="0" w:space="0" w:color="auto"/>
        <w:bottom w:val="none" w:sz="0" w:space="0" w:color="auto"/>
        <w:right w:val="none" w:sz="0" w:space="0" w:color="auto"/>
      </w:divBdr>
    </w:div>
    <w:div w:id="245653842">
      <w:bodyDiv w:val="1"/>
      <w:marLeft w:val="0"/>
      <w:marRight w:val="0"/>
      <w:marTop w:val="0"/>
      <w:marBottom w:val="0"/>
      <w:divBdr>
        <w:top w:val="none" w:sz="0" w:space="0" w:color="auto"/>
        <w:left w:val="none" w:sz="0" w:space="0" w:color="auto"/>
        <w:bottom w:val="none" w:sz="0" w:space="0" w:color="auto"/>
        <w:right w:val="none" w:sz="0" w:space="0" w:color="auto"/>
      </w:divBdr>
    </w:div>
    <w:div w:id="247886167">
      <w:bodyDiv w:val="1"/>
      <w:marLeft w:val="0"/>
      <w:marRight w:val="0"/>
      <w:marTop w:val="0"/>
      <w:marBottom w:val="0"/>
      <w:divBdr>
        <w:top w:val="none" w:sz="0" w:space="0" w:color="auto"/>
        <w:left w:val="none" w:sz="0" w:space="0" w:color="auto"/>
        <w:bottom w:val="none" w:sz="0" w:space="0" w:color="auto"/>
        <w:right w:val="none" w:sz="0" w:space="0" w:color="auto"/>
      </w:divBdr>
    </w:div>
    <w:div w:id="252593052">
      <w:bodyDiv w:val="1"/>
      <w:marLeft w:val="0"/>
      <w:marRight w:val="0"/>
      <w:marTop w:val="0"/>
      <w:marBottom w:val="0"/>
      <w:divBdr>
        <w:top w:val="none" w:sz="0" w:space="0" w:color="auto"/>
        <w:left w:val="none" w:sz="0" w:space="0" w:color="auto"/>
        <w:bottom w:val="none" w:sz="0" w:space="0" w:color="auto"/>
        <w:right w:val="none" w:sz="0" w:space="0" w:color="auto"/>
      </w:divBdr>
    </w:div>
    <w:div w:id="258147649">
      <w:bodyDiv w:val="1"/>
      <w:marLeft w:val="0"/>
      <w:marRight w:val="0"/>
      <w:marTop w:val="0"/>
      <w:marBottom w:val="0"/>
      <w:divBdr>
        <w:top w:val="none" w:sz="0" w:space="0" w:color="auto"/>
        <w:left w:val="none" w:sz="0" w:space="0" w:color="auto"/>
        <w:bottom w:val="none" w:sz="0" w:space="0" w:color="auto"/>
        <w:right w:val="none" w:sz="0" w:space="0" w:color="auto"/>
      </w:divBdr>
    </w:div>
    <w:div w:id="281110492">
      <w:bodyDiv w:val="1"/>
      <w:marLeft w:val="0"/>
      <w:marRight w:val="0"/>
      <w:marTop w:val="0"/>
      <w:marBottom w:val="0"/>
      <w:divBdr>
        <w:top w:val="none" w:sz="0" w:space="0" w:color="auto"/>
        <w:left w:val="none" w:sz="0" w:space="0" w:color="auto"/>
        <w:bottom w:val="none" w:sz="0" w:space="0" w:color="auto"/>
        <w:right w:val="none" w:sz="0" w:space="0" w:color="auto"/>
      </w:divBdr>
    </w:div>
    <w:div w:id="301079416">
      <w:bodyDiv w:val="1"/>
      <w:marLeft w:val="0"/>
      <w:marRight w:val="0"/>
      <w:marTop w:val="0"/>
      <w:marBottom w:val="0"/>
      <w:divBdr>
        <w:top w:val="none" w:sz="0" w:space="0" w:color="auto"/>
        <w:left w:val="none" w:sz="0" w:space="0" w:color="auto"/>
        <w:bottom w:val="none" w:sz="0" w:space="0" w:color="auto"/>
        <w:right w:val="none" w:sz="0" w:space="0" w:color="auto"/>
      </w:divBdr>
    </w:div>
    <w:div w:id="302078848">
      <w:bodyDiv w:val="1"/>
      <w:marLeft w:val="0"/>
      <w:marRight w:val="0"/>
      <w:marTop w:val="0"/>
      <w:marBottom w:val="0"/>
      <w:divBdr>
        <w:top w:val="none" w:sz="0" w:space="0" w:color="auto"/>
        <w:left w:val="none" w:sz="0" w:space="0" w:color="auto"/>
        <w:bottom w:val="none" w:sz="0" w:space="0" w:color="auto"/>
        <w:right w:val="none" w:sz="0" w:space="0" w:color="auto"/>
      </w:divBdr>
    </w:div>
    <w:div w:id="305474826">
      <w:bodyDiv w:val="1"/>
      <w:marLeft w:val="0"/>
      <w:marRight w:val="0"/>
      <w:marTop w:val="0"/>
      <w:marBottom w:val="0"/>
      <w:divBdr>
        <w:top w:val="none" w:sz="0" w:space="0" w:color="auto"/>
        <w:left w:val="none" w:sz="0" w:space="0" w:color="auto"/>
        <w:bottom w:val="none" w:sz="0" w:space="0" w:color="auto"/>
        <w:right w:val="none" w:sz="0" w:space="0" w:color="auto"/>
      </w:divBdr>
    </w:div>
    <w:div w:id="309991066">
      <w:bodyDiv w:val="1"/>
      <w:marLeft w:val="0"/>
      <w:marRight w:val="0"/>
      <w:marTop w:val="0"/>
      <w:marBottom w:val="0"/>
      <w:divBdr>
        <w:top w:val="none" w:sz="0" w:space="0" w:color="auto"/>
        <w:left w:val="none" w:sz="0" w:space="0" w:color="auto"/>
        <w:bottom w:val="none" w:sz="0" w:space="0" w:color="auto"/>
        <w:right w:val="none" w:sz="0" w:space="0" w:color="auto"/>
      </w:divBdr>
    </w:div>
    <w:div w:id="320619056">
      <w:bodyDiv w:val="1"/>
      <w:marLeft w:val="0"/>
      <w:marRight w:val="0"/>
      <w:marTop w:val="0"/>
      <w:marBottom w:val="0"/>
      <w:divBdr>
        <w:top w:val="none" w:sz="0" w:space="0" w:color="auto"/>
        <w:left w:val="none" w:sz="0" w:space="0" w:color="auto"/>
        <w:bottom w:val="none" w:sz="0" w:space="0" w:color="auto"/>
        <w:right w:val="none" w:sz="0" w:space="0" w:color="auto"/>
      </w:divBdr>
    </w:div>
    <w:div w:id="322050042">
      <w:bodyDiv w:val="1"/>
      <w:marLeft w:val="0"/>
      <w:marRight w:val="0"/>
      <w:marTop w:val="0"/>
      <w:marBottom w:val="0"/>
      <w:divBdr>
        <w:top w:val="none" w:sz="0" w:space="0" w:color="auto"/>
        <w:left w:val="none" w:sz="0" w:space="0" w:color="auto"/>
        <w:bottom w:val="none" w:sz="0" w:space="0" w:color="auto"/>
        <w:right w:val="none" w:sz="0" w:space="0" w:color="auto"/>
      </w:divBdr>
    </w:div>
    <w:div w:id="338391105">
      <w:bodyDiv w:val="1"/>
      <w:marLeft w:val="0"/>
      <w:marRight w:val="0"/>
      <w:marTop w:val="0"/>
      <w:marBottom w:val="0"/>
      <w:divBdr>
        <w:top w:val="none" w:sz="0" w:space="0" w:color="auto"/>
        <w:left w:val="none" w:sz="0" w:space="0" w:color="auto"/>
        <w:bottom w:val="none" w:sz="0" w:space="0" w:color="auto"/>
        <w:right w:val="none" w:sz="0" w:space="0" w:color="auto"/>
      </w:divBdr>
    </w:div>
    <w:div w:id="344942892">
      <w:bodyDiv w:val="1"/>
      <w:marLeft w:val="0"/>
      <w:marRight w:val="0"/>
      <w:marTop w:val="0"/>
      <w:marBottom w:val="0"/>
      <w:divBdr>
        <w:top w:val="none" w:sz="0" w:space="0" w:color="auto"/>
        <w:left w:val="none" w:sz="0" w:space="0" w:color="auto"/>
        <w:bottom w:val="none" w:sz="0" w:space="0" w:color="auto"/>
        <w:right w:val="none" w:sz="0" w:space="0" w:color="auto"/>
      </w:divBdr>
    </w:div>
    <w:div w:id="347685733">
      <w:bodyDiv w:val="1"/>
      <w:marLeft w:val="0"/>
      <w:marRight w:val="0"/>
      <w:marTop w:val="0"/>
      <w:marBottom w:val="0"/>
      <w:divBdr>
        <w:top w:val="none" w:sz="0" w:space="0" w:color="auto"/>
        <w:left w:val="none" w:sz="0" w:space="0" w:color="auto"/>
        <w:bottom w:val="none" w:sz="0" w:space="0" w:color="auto"/>
        <w:right w:val="none" w:sz="0" w:space="0" w:color="auto"/>
      </w:divBdr>
    </w:div>
    <w:div w:id="372197634">
      <w:bodyDiv w:val="1"/>
      <w:marLeft w:val="0"/>
      <w:marRight w:val="0"/>
      <w:marTop w:val="0"/>
      <w:marBottom w:val="0"/>
      <w:divBdr>
        <w:top w:val="none" w:sz="0" w:space="0" w:color="auto"/>
        <w:left w:val="none" w:sz="0" w:space="0" w:color="auto"/>
        <w:bottom w:val="none" w:sz="0" w:space="0" w:color="auto"/>
        <w:right w:val="none" w:sz="0" w:space="0" w:color="auto"/>
      </w:divBdr>
    </w:div>
    <w:div w:id="392000900">
      <w:bodyDiv w:val="1"/>
      <w:marLeft w:val="0"/>
      <w:marRight w:val="0"/>
      <w:marTop w:val="0"/>
      <w:marBottom w:val="0"/>
      <w:divBdr>
        <w:top w:val="none" w:sz="0" w:space="0" w:color="auto"/>
        <w:left w:val="none" w:sz="0" w:space="0" w:color="auto"/>
        <w:bottom w:val="none" w:sz="0" w:space="0" w:color="auto"/>
        <w:right w:val="none" w:sz="0" w:space="0" w:color="auto"/>
      </w:divBdr>
    </w:div>
    <w:div w:id="403144329">
      <w:bodyDiv w:val="1"/>
      <w:marLeft w:val="0"/>
      <w:marRight w:val="0"/>
      <w:marTop w:val="0"/>
      <w:marBottom w:val="0"/>
      <w:divBdr>
        <w:top w:val="none" w:sz="0" w:space="0" w:color="auto"/>
        <w:left w:val="none" w:sz="0" w:space="0" w:color="auto"/>
        <w:bottom w:val="none" w:sz="0" w:space="0" w:color="auto"/>
        <w:right w:val="none" w:sz="0" w:space="0" w:color="auto"/>
      </w:divBdr>
    </w:div>
    <w:div w:id="409931869">
      <w:bodyDiv w:val="1"/>
      <w:marLeft w:val="0"/>
      <w:marRight w:val="0"/>
      <w:marTop w:val="0"/>
      <w:marBottom w:val="0"/>
      <w:divBdr>
        <w:top w:val="none" w:sz="0" w:space="0" w:color="auto"/>
        <w:left w:val="none" w:sz="0" w:space="0" w:color="auto"/>
        <w:bottom w:val="none" w:sz="0" w:space="0" w:color="auto"/>
        <w:right w:val="none" w:sz="0" w:space="0" w:color="auto"/>
      </w:divBdr>
    </w:div>
    <w:div w:id="413210976">
      <w:bodyDiv w:val="1"/>
      <w:marLeft w:val="0"/>
      <w:marRight w:val="0"/>
      <w:marTop w:val="0"/>
      <w:marBottom w:val="0"/>
      <w:divBdr>
        <w:top w:val="none" w:sz="0" w:space="0" w:color="auto"/>
        <w:left w:val="none" w:sz="0" w:space="0" w:color="auto"/>
        <w:bottom w:val="none" w:sz="0" w:space="0" w:color="auto"/>
        <w:right w:val="none" w:sz="0" w:space="0" w:color="auto"/>
      </w:divBdr>
    </w:div>
    <w:div w:id="441649379">
      <w:bodyDiv w:val="1"/>
      <w:marLeft w:val="0"/>
      <w:marRight w:val="0"/>
      <w:marTop w:val="0"/>
      <w:marBottom w:val="0"/>
      <w:divBdr>
        <w:top w:val="none" w:sz="0" w:space="0" w:color="auto"/>
        <w:left w:val="none" w:sz="0" w:space="0" w:color="auto"/>
        <w:bottom w:val="none" w:sz="0" w:space="0" w:color="auto"/>
        <w:right w:val="none" w:sz="0" w:space="0" w:color="auto"/>
      </w:divBdr>
    </w:div>
    <w:div w:id="444734300">
      <w:bodyDiv w:val="1"/>
      <w:marLeft w:val="0"/>
      <w:marRight w:val="0"/>
      <w:marTop w:val="0"/>
      <w:marBottom w:val="0"/>
      <w:divBdr>
        <w:top w:val="none" w:sz="0" w:space="0" w:color="auto"/>
        <w:left w:val="none" w:sz="0" w:space="0" w:color="auto"/>
        <w:bottom w:val="none" w:sz="0" w:space="0" w:color="auto"/>
        <w:right w:val="none" w:sz="0" w:space="0" w:color="auto"/>
      </w:divBdr>
    </w:div>
    <w:div w:id="458450987">
      <w:bodyDiv w:val="1"/>
      <w:marLeft w:val="0"/>
      <w:marRight w:val="0"/>
      <w:marTop w:val="0"/>
      <w:marBottom w:val="0"/>
      <w:divBdr>
        <w:top w:val="none" w:sz="0" w:space="0" w:color="auto"/>
        <w:left w:val="none" w:sz="0" w:space="0" w:color="auto"/>
        <w:bottom w:val="none" w:sz="0" w:space="0" w:color="auto"/>
        <w:right w:val="none" w:sz="0" w:space="0" w:color="auto"/>
      </w:divBdr>
    </w:div>
    <w:div w:id="488599159">
      <w:bodyDiv w:val="1"/>
      <w:marLeft w:val="0"/>
      <w:marRight w:val="0"/>
      <w:marTop w:val="0"/>
      <w:marBottom w:val="0"/>
      <w:divBdr>
        <w:top w:val="none" w:sz="0" w:space="0" w:color="auto"/>
        <w:left w:val="none" w:sz="0" w:space="0" w:color="auto"/>
        <w:bottom w:val="none" w:sz="0" w:space="0" w:color="auto"/>
        <w:right w:val="none" w:sz="0" w:space="0" w:color="auto"/>
      </w:divBdr>
    </w:div>
    <w:div w:id="494957551">
      <w:bodyDiv w:val="1"/>
      <w:marLeft w:val="0"/>
      <w:marRight w:val="0"/>
      <w:marTop w:val="0"/>
      <w:marBottom w:val="0"/>
      <w:divBdr>
        <w:top w:val="none" w:sz="0" w:space="0" w:color="auto"/>
        <w:left w:val="none" w:sz="0" w:space="0" w:color="auto"/>
        <w:bottom w:val="none" w:sz="0" w:space="0" w:color="auto"/>
        <w:right w:val="none" w:sz="0" w:space="0" w:color="auto"/>
      </w:divBdr>
    </w:div>
    <w:div w:id="496115376">
      <w:bodyDiv w:val="1"/>
      <w:marLeft w:val="0"/>
      <w:marRight w:val="0"/>
      <w:marTop w:val="0"/>
      <w:marBottom w:val="0"/>
      <w:divBdr>
        <w:top w:val="none" w:sz="0" w:space="0" w:color="auto"/>
        <w:left w:val="none" w:sz="0" w:space="0" w:color="auto"/>
        <w:bottom w:val="none" w:sz="0" w:space="0" w:color="auto"/>
        <w:right w:val="none" w:sz="0" w:space="0" w:color="auto"/>
      </w:divBdr>
    </w:div>
    <w:div w:id="529998418">
      <w:bodyDiv w:val="1"/>
      <w:marLeft w:val="0"/>
      <w:marRight w:val="0"/>
      <w:marTop w:val="0"/>
      <w:marBottom w:val="0"/>
      <w:divBdr>
        <w:top w:val="none" w:sz="0" w:space="0" w:color="auto"/>
        <w:left w:val="none" w:sz="0" w:space="0" w:color="auto"/>
        <w:bottom w:val="none" w:sz="0" w:space="0" w:color="auto"/>
        <w:right w:val="none" w:sz="0" w:space="0" w:color="auto"/>
      </w:divBdr>
    </w:div>
    <w:div w:id="569343681">
      <w:bodyDiv w:val="1"/>
      <w:marLeft w:val="0"/>
      <w:marRight w:val="0"/>
      <w:marTop w:val="0"/>
      <w:marBottom w:val="0"/>
      <w:divBdr>
        <w:top w:val="none" w:sz="0" w:space="0" w:color="auto"/>
        <w:left w:val="none" w:sz="0" w:space="0" w:color="auto"/>
        <w:bottom w:val="none" w:sz="0" w:space="0" w:color="auto"/>
        <w:right w:val="none" w:sz="0" w:space="0" w:color="auto"/>
      </w:divBdr>
    </w:div>
    <w:div w:id="578170727">
      <w:bodyDiv w:val="1"/>
      <w:marLeft w:val="0"/>
      <w:marRight w:val="0"/>
      <w:marTop w:val="0"/>
      <w:marBottom w:val="0"/>
      <w:divBdr>
        <w:top w:val="none" w:sz="0" w:space="0" w:color="auto"/>
        <w:left w:val="none" w:sz="0" w:space="0" w:color="auto"/>
        <w:bottom w:val="none" w:sz="0" w:space="0" w:color="auto"/>
        <w:right w:val="none" w:sz="0" w:space="0" w:color="auto"/>
      </w:divBdr>
    </w:div>
    <w:div w:id="584462458">
      <w:bodyDiv w:val="1"/>
      <w:marLeft w:val="0"/>
      <w:marRight w:val="0"/>
      <w:marTop w:val="0"/>
      <w:marBottom w:val="0"/>
      <w:divBdr>
        <w:top w:val="none" w:sz="0" w:space="0" w:color="auto"/>
        <w:left w:val="none" w:sz="0" w:space="0" w:color="auto"/>
        <w:bottom w:val="none" w:sz="0" w:space="0" w:color="auto"/>
        <w:right w:val="none" w:sz="0" w:space="0" w:color="auto"/>
      </w:divBdr>
    </w:div>
    <w:div w:id="610361719">
      <w:bodyDiv w:val="1"/>
      <w:marLeft w:val="0"/>
      <w:marRight w:val="0"/>
      <w:marTop w:val="0"/>
      <w:marBottom w:val="0"/>
      <w:divBdr>
        <w:top w:val="none" w:sz="0" w:space="0" w:color="auto"/>
        <w:left w:val="none" w:sz="0" w:space="0" w:color="auto"/>
        <w:bottom w:val="none" w:sz="0" w:space="0" w:color="auto"/>
        <w:right w:val="none" w:sz="0" w:space="0" w:color="auto"/>
      </w:divBdr>
    </w:div>
    <w:div w:id="700204141">
      <w:bodyDiv w:val="1"/>
      <w:marLeft w:val="0"/>
      <w:marRight w:val="0"/>
      <w:marTop w:val="0"/>
      <w:marBottom w:val="0"/>
      <w:divBdr>
        <w:top w:val="none" w:sz="0" w:space="0" w:color="auto"/>
        <w:left w:val="none" w:sz="0" w:space="0" w:color="auto"/>
        <w:bottom w:val="none" w:sz="0" w:space="0" w:color="auto"/>
        <w:right w:val="none" w:sz="0" w:space="0" w:color="auto"/>
      </w:divBdr>
    </w:div>
    <w:div w:id="722682962">
      <w:bodyDiv w:val="1"/>
      <w:marLeft w:val="0"/>
      <w:marRight w:val="0"/>
      <w:marTop w:val="0"/>
      <w:marBottom w:val="0"/>
      <w:divBdr>
        <w:top w:val="none" w:sz="0" w:space="0" w:color="auto"/>
        <w:left w:val="none" w:sz="0" w:space="0" w:color="auto"/>
        <w:bottom w:val="none" w:sz="0" w:space="0" w:color="auto"/>
        <w:right w:val="none" w:sz="0" w:space="0" w:color="auto"/>
      </w:divBdr>
    </w:div>
    <w:div w:id="723793064">
      <w:bodyDiv w:val="1"/>
      <w:marLeft w:val="0"/>
      <w:marRight w:val="0"/>
      <w:marTop w:val="0"/>
      <w:marBottom w:val="0"/>
      <w:divBdr>
        <w:top w:val="none" w:sz="0" w:space="0" w:color="auto"/>
        <w:left w:val="none" w:sz="0" w:space="0" w:color="auto"/>
        <w:bottom w:val="none" w:sz="0" w:space="0" w:color="auto"/>
        <w:right w:val="none" w:sz="0" w:space="0" w:color="auto"/>
      </w:divBdr>
    </w:div>
    <w:div w:id="724795338">
      <w:bodyDiv w:val="1"/>
      <w:marLeft w:val="0"/>
      <w:marRight w:val="0"/>
      <w:marTop w:val="0"/>
      <w:marBottom w:val="0"/>
      <w:divBdr>
        <w:top w:val="none" w:sz="0" w:space="0" w:color="auto"/>
        <w:left w:val="none" w:sz="0" w:space="0" w:color="auto"/>
        <w:bottom w:val="none" w:sz="0" w:space="0" w:color="auto"/>
        <w:right w:val="none" w:sz="0" w:space="0" w:color="auto"/>
      </w:divBdr>
    </w:div>
    <w:div w:id="756092425">
      <w:bodyDiv w:val="1"/>
      <w:marLeft w:val="0"/>
      <w:marRight w:val="0"/>
      <w:marTop w:val="0"/>
      <w:marBottom w:val="0"/>
      <w:divBdr>
        <w:top w:val="none" w:sz="0" w:space="0" w:color="auto"/>
        <w:left w:val="none" w:sz="0" w:space="0" w:color="auto"/>
        <w:bottom w:val="none" w:sz="0" w:space="0" w:color="auto"/>
        <w:right w:val="none" w:sz="0" w:space="0" w:color="auto"/>
      </w:divBdr>
    </w:div>
    <w:div w:id="764569918">
      <w:bodyDiv w:val="1"/>
      <w:marLeft w:val="0"/>
      <w:marRight w:val="0"/>
      <w:marTop w:val="0"/>
      <w:marBottom w:val="0"/>
      <w:divBdr>
        <w:top w:val="none" w:sz="0" w:space="0" w:color="auto"/>
        <w:left w:val="none" w:sz="0" w:space="0" w:color="auto"/>
        <w:bottom w:val="none" w:sz="0" w:space="0" w:color="auto"/>
        <w:right w:val="none" w:sz="0" w:space="0" w:color="auto"/>
      </w:divBdr>
    </w:div>
    <w:div w:id="765005134">
      <w:bodyDiv w:val="1"/>
      <w:marLeft w:val="0"/>
      <w:marRight w:val="0"/>
      <w:marTop w:val="0"/>
      <w:marBottom w:val="0"/>
      <w:divBdr>
        <w:top w:val="none" w:sz="0" w:space="0" w:color="auto"/>
        <w:left w:val="none" w:sz="0" w:space="0" w:color="auto"/>
        <w:bottom w:val="none" w:sz="0" w:space="0" w:color="auto"/>
        <w:right w:val="none" w:sz="0" w:space="0" w:color="auto"/>
      </w:divBdr>
    </w:div>
    <w:div w:id="791479757">
      <w:bodyDiv w:val="1"/>
      <w:marLeft w:val="0"/>
      <w:marRight w:val="0"/>
      <w:marTop w:val="0"/>
      <w:marBottom w:val="0"/>
      <w:divBdr>
        <w:top w:val="none" w:sz="0" w:space="0" w:color="auto"/>
        <w:left w:val="none" w:sz="0" w:space="0" w:color="auto"/>
        <w:bottom w:val="none" w:sz="0" w:space="0" w:color="auto"/>
        <w:right w:val="none" w:sz="0" w:space="0" w:color="auto"/>
      </w:divBdr>
    </w:div>
    <w:div w:id="815101872">
      <w:bodyDiv w:val="1"/>
      <w:marLeft w:val="0"/>
      <w:marRight w:val="0"/>
      <w:marTop w:val="0"/>
      <w:marBottom w:val="0"/>
      <w:divBdr>
        <w:top w:val="none" w:sz="0" w:space="0" w:color="auto"/>
        <w:left w:val="none" w:sz="0" w:space="0" w:color="auto"/>
        <w:bottom w:val="none" w:sz="0" w:space="0" w:color="auto"/>
        <w:right w:val="none" w:sz="0" w:space="0" w:color="auto"/>
      </w:divBdr>
    </w:div>
    <w:div w:id="817645612">
      <w:bodyDiv w:val="1"/>
      <w:marLeft w:val="0"/>
      <w:marRight w:val="0"/>
      <w:marTop w:val="0"/>
      <w:marBottom w:val="0"/>
      <w:divBdr>
        <w:top w:val="none" w:sz="0" w:space="0" w:color="auto"/>
        <w:left w:val="none" w:sz="0" w:space="0" w:color="auto"/>
        <w:bottom w:val="none" w:sz="0" w:space="0" w:color="auto"/>
        <w:right w:val="none" w:sz="0" w:space="0" w:color="auto"/>
      </w:divBdr>
    </w:div>
    <w:div w:id="833373410">
      <w:bodyDiv w:val="1"/>
      <w:marLeft w:val="0"/>
      <w:marRight w:val="0"/>
      <w:marTop w:val="0"/>
      <w:marBottom w:val="0"/>
      <w:divBdr>
        <w:top w:val="none" w:sz="0" w:space="0" w:color="auto"/>
        <w:left w:val="none" w:sz="0" w:space="0" w:color="auto"/>
        <w:bottom w:val="none" w:sz="0" w:space="0" w:color="auto"/>
        <w:right w:val="none" w:sz="0" w:space="0" w:color="auto"/>
      </w:divBdr>
    </w:div>
    <w:div w:id="835875712">
      <w:bodyDiv w:val="1"/>
      <w:marLeft w:val="0"/>
      <w:marRight w:val="0"/>
      <w:marTop w:val="0"/>
      <w:marBottom w:val="0"/>
      <w:divBdr>
        <w:top w:val="none" w:sz="0" w:space="0" w:color="auto"/>
        <w:left w:val="none" w:sz="0" w:space="0" w:color="auto"/>
        <w:bottom w:val="none" w:sz="0" w:space="0" w:color="auto"/>
        <w:right w:val="none" w:sz="0" w:space="0" w:color="auto"/>
      </w:divBdr>
    </w:div>
    <w:div w:id="866673960">
      <w:bodyDiv w:val="1"/>
      <w:marLeft w:val="0"/>
      <w:marRight w:val="0"/>
      <w:marTop w:val="0"/>
      <w:marBottom w:val="0"/>
      <w:divBdr>
        <w:top w:val="none" w:sz="0" w:space="0" w:color="auto"/>
        <w:left w:val="none" w:sz="0" w:space="0" w:color="auto"/>
        <w:bottom w:val="none" w:sz="0" w:space="0" w:color="auto"/>
        <w:right w:val="none" w:sz="0" w:space="0" w:color="auto"/>
      </w:divBdr>
    </w:div>
    <w:div w:id="868226376">
      <w:bodyDiv w:val="1"/>
      <w:marLeft w:val="0"/>
      <w:marRight w:val="0"/>
      <w:marTop w:val="0"/>
      <w:marBottom w:val="0"/>
      <w:divBdr>
        <w:top w:val="none" w:sz="0" w:space="0" w:color="auto"/>
        <w:left w:val="none" w:sz="0" w:space="0" w:color="auto"/>
        <w:bottom w:val="none" w:sz="0" w:space="0" w:color="auto"/>
        <w:right w:val="none" w:sz="0" w:space="0" w:color="auto"/>
      </w:divBdr>
    </w:div>
    <w:div w:id="908462064">
      <w:bodyDiv w:val="1"/>
      <w:marLeft w:val="0"/>
      <w:marRight w:val="0"/>
      <w:marTop w:val="0"/>
      <w:marBottom w:val="0"/>
      <w:divBdr>
        <w:top w:val="none" w:sz="0" w:space="0" w:color="auto"/>
        <w:left w:val="none" w:sz="0" w:space="0" w:color="auto"/>
        <w:bottom w:val="none" w:sz="0" w:space="0" w:color="auto"/>
        <w:right w:val="none" w:sz="0" w:space="0" w:color="auto"/>
      </w:divBdr>
    </w:div>
    <w:div w:id="926115316">
      <w:bodyDiv w:val="1"/>
      <w:marLeft w:val="0"/>
      <w:marRight w:val="0"/>
      <w:marTop w:val="0"/>
      <w:marBottom w:val="0"/>
      <w:divBdr>
        <w:top w:val="none" w:sz="0" w:space="0" w:color="auto"/>
        <w:left w:val="none" w:sz="0" w:space="0" w:color="auto"/>
        <w:bottom w:val="none" w:sz="0" w:space="0" w:color="auto"/>
        <w:right w:val="none" w:sz="0" w:space="0" w:color="auto"/>
      </w:divBdr>
    </w:div>
    <w:div w:id="938490609">
      <w:bodyDiv w:val="1"/>
      <w:marLeft w:val="0"/>
      <w:marRight w:val="0"/>
      <w:marTop w:val="0"/>
      <w:marBottom w:val="0"/>
      <w:divBdr>
        <w:top w:val="none" w:sz="0" w:space="0" w:color="auto"/>
        <w:left w:val="none" w:sz="0" w:space="0" w:color="auto"/>
        <w:bottom w:val="none" w:sz="0" w:space="0" w:color="auto"/>
        <w:right w:val="none" w:sz="0" w:space="0" w:color="auto"/>
      </w:divBdr>
    </w:div>
    <w:div w:id="961108157">
      <w:bodyDiv w:val="1"/>
      <w:marLeft w:val="0"/>
      <w:marRight w:val="0"/>
      <w:marTop w:val="0"/>
      <w:marBottom w:val="0"/>
      <w:divBdr>
        <w:top w:val="none" w:sz="0" w:space="0" w:color="auto"/>
        <w:left w:val="none" w:sz="0" w:space="0" w:color="auto"/>
        <w:bottom w:val="none" w:sz="0" w:space="0" w:color="auto"/>
        <w:right w:val="none" w:sz="0" w:space="0" w:color="auto"/>
      </w:divBdr>
    </w:div>
    <w:div w:id="982269903">
      <w:bodyDiv w:val="1"/>
      <w:marLeft w:val="0"/>
      <w:marRight w:val="0"/>
      <w:marTop w:val="0"/>
      <w:marBottom w:val="0"/>
      <w:divBdr>
        <w:top w:val="none" w:sz="0" w:space="0" w:color="auto"/>
        <w:left w:val="none" w:sz="0" w:space="0" w:color="auto"/>
        <w:bottom w:val="none" w:sz="0" w:space="0" w:color="auto"/>
        <w:right w:val="none" w:sz="0" w:space="0" w:color="auto"/>
      </w:divBdr>
    </w:div>
    <w:div w:id="990988623">
      <w:bodyDiv w:val="1"/>
      <w:marLeft w:val="0"/>
      <w:marRight w:val="0"/>
      <w:marTop w:val="0"/>
      <w:marBottom w:val="0"/>
      <w:divBdr>
        <w:top w:val="none" w:sz="0" w:space="0" w:color="auto"/>
        <w:left w:val="none" w:sz="0" w:space="0" w:color="auto"/>
        <w:bottom w:val="none" w:sz="0" w:space="0" w:color="auto"/>
        <w:right w:val="none" w:sz="0" w:space="0" w:color="auto"/>
      </w:divBdr>
    </w:div>
    <w:div w:id="992443837">
      <w:bodyDiv w:val="1"/>
      <w:marLeft w:val="0"/>
      <w:marRight w:val="0"/>
      <w:marTop w:val="0"/>
      <w:marBottom w:val="0"/>
      <w:divBdr>
        <w:top w:val="none" w:sz="0" w:space="0" w:color="auto"/>
        <w:left w:val="none" w:sz="0" w:space="0" w:color="auto"/>
        <w:bottom w:val="none" w:sz="0" w:space="0" w:color="auto"/>
        <w:right w:val="none" w:sz="0" w:space="0" w:color="auto"/>
      </w:divBdr>
    </w:div>
    <w:div w:id="997223876">
      <w:bodyDiv w:val="1"/>
      <w:marLeft w:val="0"/>
      <w:marRight w:val="0"/>
      <w:marTop w:val="0"/>
      <w:marBottom w:val="0"/>
      <w:divBdr>
        <w:top w:val="none" w:sz="0" w:space="0" w:color="auto"/>
        <w:left w:val="none" w:sz="0" w:space="0" w:color="auto"/>
        <w:bottom w:val="none" w:sz="0" w:space="0" w:color="auto"/>
        <w:right w:val="none" w:sz="0" w:space="0" w:color="auto"/>
      </w:divBdr>
    </w:div>
    <w:div w:id="1046754151">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74353066">
      <w:bodyDiv w:val="1"/>
      <w:marLeft w:val="0"/>
      <w:marRight w:val="0"/>
      <w:marTop w:val="0"/>
      <w:marBottom w:val="0"/>
      <w:divBdr>
        <w:top w:val="none" w:sz="0" w:space="0" w:color="auto"/>
        <w:left w:val="none" w:sz="0" w:space="0" w:color="auto"/>
        <w:bottom w:val="none" w:sz="0" w:space="0" w:color="auto"/>
        <w:right w:val="none" w:sz="0" w:space="0" w:color="auto"/>
      </w:divBdr>
    </w:div>
    <w:div w:id="1077090469">
      <w:bodyDiv w:val="1"/>
      <w:marLeft w:val="0"/>
      <w:marRight w:val="0"/>
      <w:marTop w:val="0"/>
      <w:marBottom w:val="0"/>
      <w:divBdr>
        <w:top w:val="none" w:sz="0" w:space="0" w:color="auto"/>
        <w:left w:val="none" w:sz="0" w:space="0" w:color="auto"/>
        <w:bottom w:val="none" w:sz="0" w:space="0" w:color="auto"/>
        <w:right w:val="none" w:sz="0" w:space="0" w:color="auto"/>
      </w:divBdr>
    </w:div>
    <w:div w:id="1112356616">
      <w:bodyDiv w:val="1"/>
      <w:marLeft w:val="0"/>
      <w:marRight w:val="0"/>
      <w:marTop w:val="0"/>
      <w:marBottom w:val="0"/>
      <w:divBdr>
        <w:top w:val="none" w:sz="0" w:space="0" w:color="auto"/>
        <w:left w:val="none" w:sz="0" w:space="0" w:color="auto"/>
        <w:bottom w:val="none" w:sz="0" w:space="0" w:color="auto"/>
        <w:right w:val="none" w:sz="0" w:space="0" w:color="auto"/>
      </w:divBdr>
    </w:div>
    <w:div w:id="1113793388">
      <w:bodyDiv w:val="1"/>
      <w:marLeft w:val="0"/>
      <w:marRight w:val="0"/>
      <w:marTop w:val="0"/>
      <w:marBottom w:val="0"/>
      <w:divBdr>
        <w:top w:val="none" w:sz="0" w:space="0" w:color="auto"/>
        <w:left w:val="none" w:sz="0" w:space="0" w:color="auto"/>
        <w:bottom w:val="none" w:sz="0" w:space="0" w:color="auto"/>
        <w:right w:val="none" w:sz="0" w:space="0" w:color="auto"/>
      </w:divBdr>
    </w:div>
    <w:div w:id="1122117687">
      <w:bodyDiv w:val="1"/>
      <w:marLeft w:val="0"/>
      <w:marRight w:val="0"/>
      <w:marTop w:val="0"/>
      <w:marBottom w:val="0"/>
      <w:divBdr>
        <w:top w:val="none" w:sz="0" w:space="0" w:color="auto"/>
        <w:left w:val="none" w:sz="0" w:space="0" w:color="auto"/>
        <w:bottom w:val="none" w:sz="0" w:space="0" w:color="auto"/>
        <w:right w:val="none" w:sz="0" w:space="0" w:color="auto"/>
      </w:divBdr>
    </w:div>
    <w:div w:id="1143111141">
      <w:bodyDiv w:val="1"/>
      <w:marLeft w:val="0"/>
      <w:marRight w:val="0"/>
      <w:marTop w:val="0"/>
      <w:marBottom w:val="0"/>
      <w:divBdr>
        <w:top w:val="none" w:sz="0" w:space="0" w:color="auto"/>
        <w:left w:val="none" w:sz="0" w:space="0" w:color="auto"/>
        <w:bottom w:val="none" w:sz="0" w:space="0" w:color="auto"/>
        <w:right w:val="none" w:sz="0" w:space="0" w:color="auto"/>
      </w:divBdr>
    </w:div>
    <w:div w:id="1148936371">
      <w:bodyDiv w:val="1"/>
      <w:marLeft w:val="0"/>
      <w:marRight w:val="0"/>
      <w:marTop w:val="0"/>
      <w:marBottom w:val="0"/>
      <w:divBdr>
        <w:top w:val="none" w:sz="0" w:space="0" w:color="auto"/>
        <w:left w:val="none" w:sz="0" w:space="0" w:color="auto"/>
        <w:bottom w:val="none" w:sz="0" w:space="0" w:color="auto"/>
        <w:right w:val="none" w:sz="0" w:space="0" w:color="auto"/>
      </w:divBdr>
    </w:div>
    <w:div w:id="1160803120">
      <w:bodyDiv w:val="1"/>
      <w:marLeft w:val="0"/>
      <w:marRight w:val="0"/>
      <w:marTop w:val="0"/>
      <w:marBottom w:val="0"/>
      <w:divBdr>
        <w:top w:val="none" w:sz="0" w:space="0" w:color="auto"/>
        <w:left w:val="none" w:sz="0" w:space="0" w:color="auto"/>
        <w:bottom w:val="none" w:sz="0" w:space="0" w:color="auto"/>
        <w:right w:val="none" w:sz="0" w:space="0" w:color="auto"/>
      </w:divBdr>
    </w:div>
    <w:div w:id="1182552597">
      <w:bodyDiv w:val="1"/>
      <w:marLeft w:val="0"/>
      <w:marRight w:val="0"/>
      <w:marTop w:val="0"/>
      <w:marBottom w:val="0"/>
      <w:divBdr>
        <w:top w:val="none" w:sz="0" w:space="0" w:color="auto"/>
        <w:left w:val="none" w:sz="0" w:space="0" w:color="auto"/>
        <w:bottom w:val="none" w:sz="0" w:space="0" w:color="auto"/>
        <w:right w:val="none" w:sz="0" w:space="0" w:color="auto"/>
      </w:divBdr>
    </w:div>
    <w:div w:id="1200631585">
      <w:bodyDiv w:val="1"/>
      <w:marLeft w:val="0"/>
      <w:marRight w:val="0"/>
      <w:marTop w:val="0"/>
      <w:marBottom w:val="0"/>
      <w:divBdr>
        <w:top w:val="none" w:sz="0" w:space="0" w:color="auto"/>
        <w:left w:val="none" w:sz="0" w:space="0" w:color="auto"/>
        <w:bottom w:val="none" w:sz="0" w:space="0" w:color="auto"/>
        <w:right w:val="none" w:sz="0" w:space="0" w:color="auto"/>
      </w:divBdr>
    </w:div>
    <w:div w:id="1213232262">
      <w:bodyDiv w:val="1"/>
      <w:marLeft w:val="0"/>
      <w:marRight w:val="0"/>
      <w:marTop w:val="0"/>
      <w:marBottom w:val="0"/>
      <w:divBdr>
        <w:top w:val="none" w:sz="0" w:space="0" w:color="auto"/>
        <w:left w:val="none" w:sz="0" w:space="0" w:color="auto"/>
        <w:bottom w:val="none" w:sz="0" w:space="0" w:color="auto"/>
        <w:right w:val="none" w:sz="0" w:space="0" w:color="auto"/>
      </w:divBdr>
    </w:div>
    <w:div w:id="1232736061">
      <w:bodyDiv w:val="1"/>
      <w:marLeft w:val="0"/>
      <w:marRight w:val="0"/>
      <w:marTop w:val="0"/>
      <w:marBottom w:val="0"/>
      <w:divBdr>
        <w:top w:val="none" w:sz="0" w:space="0" w:color="auto"/>
        <w:left w:val="none" w:sz="0" w:space="0" w:color="auto"/>
        <w:bottom w:val="none" w:sz="0" w:space="0" w:color="auto"/>
        <w:right w:val="none" w:sz="0" w:space="0" w:color="auto"/>
      </w:divBdr>
    </w:div>
    <w:div w:id="1235435323">
      <w:bodyDiv w:val="1"/>
      <w:marLeft w:val="0"/>
      <w:marRight w:val="0"/>
      <w:marTop w:val="0"/>
      <w:marBottom w:val="0"/>
      <w:divBdr>
        <w:top w:val="none" w:sz="0" w:space="0" w:color="auto"/>
        <w:left w:val="none" w:sz="0" w:space="0" w:color="auto"/>
        <w:bottom w:val="none" w:sz="0" w:space="0" w:color="auto"/>
        <w:right w:val="none" w:sz="0" w:space="0" w:color="auto"/>
      </w:divBdr>
    </w:div>
    <w:div w:id="1245148210">
      <w:bodyDiv w:val="1"/>
      <w:marLeft w:val="0"/>
      <w:marRight w:val="0"/>
      <w:marTop w:val="0"/>
      <w:marBottom w:val="0"/>
      <w:divBdr>
        <w:top w:val="none" w:sz="0" w:space="0" w:color="auto"/>
        <w:left w:val="none" w:sz="0" w:space="0" w:color="auto"/>
        <w:bottom w:val="none" w:sz="0" w:space="0" w:color="auto"/>
        <w:right w:val="none" w:sz="0" w:space="0" w:color="auto"/>
      </w:divBdr>
    </w:div>
    <w:div w:id="1256013326">
      <w:bodyDiv w:val="1"/>
      <w:marLeft w:val="0"/>
      <w:marRight w:val="0"/>
      <w:marTop w:val="0"/>
      <w:marBottom w:val="0"/>
      <w:divBdr>
        <w:top w:val="none" w:sz="0" w:space="0" w:color="auto"/>
        <w:left w:val="none" w:sz="0" w:space="0" w:color="auto"/>
        <w:bottom w:val="none" w:sz="0" w:space="0" w:color="auto"/>
        <w:right w:val="none" w:sz="0" w:space="0" w:color="auto"/>
      </w:divBdr>
    </w:div>
    <w:div w:id="1284186879">
      <w:bodyDiv w:val="1"/>
      <w:marLeft w:val="0"/>
      <w:marRight w:val="0"/>
      <w:marTop w:val="0"/>
      <w:marBottom w:val="0"/>
      <w:divBdr>
        <w:top w:val="none" w:sz="0" w:space="0" w:color="auto"/>
        <w:left w:val="none" w:sz="0" w:space="0" w:color="auto"/>
        <w:bottom w:val="none" w:sz="0" w:space="0" w:color="auto"/>
        <w:right w:val="none" w:sz="0" w:space="0" w:color="auto"/>
      </w:divBdr>
    </w:div>
    <w:div w:id="1322077173">
      <w:bodyDiv w:val="1"/>
      <w:marLeft w:val="0"/>
      <w:marRight w:val="0"/>
      <w:marTop w:val="0"/>
      <w:marBottom w:val="0"/>
      <w:divBdr>
        <w:top w:val="none" w:sz="0" w:space="0" w:color="auto"/>
        <w:left w:val="none" w:sz="0" w:space="0" w:color="auto"/>
        <w:bottom w:val="none" w:sz="0" w:space="0" w:color="auto"/>
        <w:right w:val="none" w:sz="0" w:space="0" w:color="auto"/>
      </w:divBdr>
    </w:div>
    <w:div w:id="1323050018">
      <w:bodyDiv w:val="1"/>
      <w:marLeft w:val="0"/>
      <w:marRight w:val="0"/>
      <w:marTop w:val="0"/>
      <w:marBottom w:val="0"/>
      <w:divBdr>
        <w:top w:val="none" w:sz="0" w:space="0" w:color="auto"/>
        <w:left w:val="none" w:sz="0" w:space="0" w:color="auto"/>
        <w:bottom w:val="none" w:sz="0" w:space="0" w:color="auto"/>
        <w:right w:val="none" w:sz="0" w:space="0" w:color="auto"/>
      </w:divBdr>
    </w:div>
    <w:div w:id="1327128759">
      <w:bodyDiv w:val="1"/>
      <w:marLeft w:val="0"/>
      <w:marRight w:val="0"/>
      <w:marTop w:val="0"/>
      <w:marBottom w:val="0"/>
      <w:divBdr>
        <w:top w:val="none" w:sz="0" w:space="0" w:color="auto"/>
        <w:left w:val="none" w:sz="0" w:space="0" w:color="auto"/>
        <w:bottom w:val="none" w:sz="0" w:space="0" w:color="auto"/>
        <w:right w:val="none" w:sz="0" w:space="0" w:color="auto"/>
      </w:divBdr>
    </w:div>
    <w:div w:id="1330447775">
      <w:bodyDiv w:val="1"/>
      <w:marLeft w:val="0"/>
      <w:marRight w:val="0"/>
      <w:marTop w:val="0"/>
      <w:marBottom w:val="0"/>
      <w:divBdr>
        <w:top w:val="none" w:sz="0" w:space="0" w:color="auto"/>
        <w:left w:val="none" w:sz="0" w:space="0" w:color="auto"/>
        <w:bottom w:val="none" w:sz="0" w:space="0" w:color="auto"/>
        <w:right w:val="none" w:sz="0" w:space="0" w:color="auto"/>
      </w:divBdr>
    </w:div>
    <w:div w:id="1338653473">
      <w:bodyDiv w:val="1"/>
      <w:marLeft w:val="0"/>
      <w:marRight w:val="0"/>
      <w:marTop w:val="0"/>
      <w:marBottom w:val="0"/>
      <w:divBdr>
        <w:top w:val="none" w:sz="0" w:space="0" w:color="auto"/>
        <w:left w:val="none" w:sz="0" w:space="0" w:color="auto"/>
        <w:bottom w:val="none" w:sz="0" w:space="0" w:color="auto"/>
        <w:right w:val="none" w:sz="0" w:space="0" w:color="auto"/>
      </w:divBdr>
    </w:div>
    <w:div w:id="1366634816">
      <w:bodyDiv w:val="1"/>
      <w:marLeft w:val="0"/>
      <w:marRight w:val="0"/>
      <w:marTop w:val="0"/>
      <w:marBottom w:val="0"/>
      <w:divBdr>
        <w:top w:val="none" w:sz="0" w:space="0" w:color="auto"/>
        <w:left w:val="none" w:sz="0" w:space="0" w:color="auto"/>
        <w:bottom w:val="none" w:sz="0" w:space="0" w:color="auto"/>
        <w:right w:val="none" w:sz="0" w:space="0" w:color="auto"/>
      </w:divBdr>
    </w:div>
    <w:div w:id="1382510294">
      <w:bodyDiv w:val="1"/>
      <w:marLeft w:val="0"/>
      <w:marRight w:val="0"/>
      <w:marTop w:val="0"/>
      <w:marBottom w:val="0"/>
      <w:divBdr>
        <w:top w:val="none" w:sz="0" w:space="0" w:color="auto"/>
        <w:left w:val="none" w:sz="0" w:space="0" w:color="auto"/>
        <w:bottom w:val="none" w:sz="0" w:space="0" w:color="auto"/>
        <w:right w:val="none" w:sz="0" w:space="0" w:color="auto"/>
      </w:divBdr>
    </w:div>
    <w:div w:id="1385178916">
      <w:bodyDiv w:val="1"/>
      <w:marLeft w:val="0"/>
      <w:marRight w:val="0"/>
      <w:marTop w:val="0"/>
      <w:marBottom w:val="0"/>
      <w:divBdr>
        <w:top w:val="none" w:sz="0" w:space="0" w:color="auto"/>
        <w:left w:val="none" w:sz="0" w:space="0" w:color="auto"/>
        <w:bottom w:val="none" w:sz="0" w:space="0" w:color="auto"/>
        <w:right w:val="none" w:sz="0" w:space="0" w:color="auto"/>
      </w:divBdr>
    </w:div>
    <w:div w:id="1386563002">
      <w:bodyDiv w:val="1"/>
      <w:marLeft w:val="0"/>
      <w:marRight w:val="0"/>
      <w:marTop w:val="0"/>
      <w:marBottom w:val="0"/>
      <w:divBdr>
        <w:top w:val="none" w:sz="0" w:space="0" w:color="auto"/>
        <w:left w:val="none" w:sz="0" w:space="0" w:color="auto"/>
        <w:bottom w:val="none" w:sz="0" w:space="0" w:color="auto"/>
        <w:right w:val="none" w:sz="0" w:space="0" w:color="auto"/>
      </w:divBdr>
    </w:div>
    <w:div w:id="1391340512">
      <w:bodyDiv w:val="1"/>
      <w:marLeft w:val="0"/>
      <w:marRight w:val="0"/>
      <w:marTop w:val="0"/>
      <w:marBottom w:val="0"/>
      <w:divBdr>
        <w:top w:val="none" w:sz="0" w:space="0" w:color="auto"/>
        <w:left w:val="none" w:sz="0" w:space="0" w:color="auto"/>
        <w:bottom w:val="none" w:sz="0" w:space="0" w:color="auto"/>
        <w:right w:val="none" w:sz="0" w:space="0" w:color="auto"/>
      </w:divBdr>
    </w:div>
    <w:div w:id="1400520371">
      <w:bodyDiv w:val="1"/>
      <w:marLeft w:val="0"/>
      <w:marRight w:val="0"/>
      <w:marTop w:val="0"/>
      <w:marBottom w:val="0"/>
      <w:divBdr>
        <w:top w:val="none" w:sz="0" w:space="0" w:color="auto"/>
        <w:left w:val="none" w:sz="0" w:space="0" w:color="auto"/>
        <w:bottom w:val="none" w:sz="0" w:space="0" w:color="auto"/>
        <w:right w:val="none" w:sz="0" w:space="0" w:color="auto"/>
      </w:divBdr>
    </w:div>
    <w:div w:id="1405107146">
      <w:bodyDiv w:val="1"/>
      <w:marLeft w:val="0"/>
      <w:marRight w:val="0"/>
      <w:marTop w:val="0"/>
      <w:marBottom w:val="0"/>
      <w:divBdr>
        <w:top w:val="none" w:sz="0" w:space="0" w:color="auto"/>
        <w:left w:val="none" w:sz="0" w:space="0" w:color="auto"/>
        <w:bottom w:val="none" w:sz="0" w:space="0" w:color="auto"/>
        <w:right w:val="none" w:sz="0" w:space="0" w:color="auto"/>
      </w:divBdr>
    </w:div>
    <w:div w:id="1434788172">
      <w:bodyDiv w:val="1"/>
      <w:marLeft w:val="0"/>
      <w:marRight w:val="0"/>
      <w:marTop w:val="0"/>
      <w:marBottom w:val="0"/>
      <w:divBdr>
        <w:top w:val="none" w:sz="0" w:space="0" w:color="auto"/>
        <w:left w:val="none" w:sz="0" w:space="0" w:color="auto"/>
        <w:bottom w:val="none" w:sz="0" w:space="0" w:color="auto"/>
        <w:right w:val="none" w:sz="0" w:space="0" w:color="auto"/>
      </w:divBdr>
    </w:div>
    <w:div w:id="1457599255">
      <w:bodyDiv w:val="1"/>
      <w:marLeft w:val="0"/>
      <w:marRight w:val="0"/>
      <w:marTop w:val="0"/>
      <w:marBottom w:val="0"/>
      <w:divBdr>
        <w:top w:val="none" w:sz="0" w:space="0" w:color="auto"/>
        <w:left w:val="none" w:sz="0" w:space="0" w:color="auto"/>
        <w:bottom w:val="none" w:sz="0" w:space="0" w:color="auto"/>
        <w:right w:val="none" w:sz="0" w:space="0" w:color="auto"/>
      </w:divBdr>
    </w:div>
    <w:div w:id="1458379989">
      <w:bodyDiv w:val="1"/>
      <w:marLeft w:val="0"/>
      <w:marRight w:val="0"/>
      <w:marTop w:val="0"/>
      <w:marBottom w:val="0"/>
      <w:divBdr>
        <w:top w:val="none" w:sz="0" w:space="0" w:color="auto"/>
        <w:left w:val="none" w:sz="0" w:space="0" w:color="auto"/>
        <w:bottom w:val="none" w:sz="0" w:space="0" w:color="auto"/>
        <w:right w:val="none" w:sz="0" w:space="0" w:color="auto"/>
      </w:divBdr>
    </w:div>
    <w:div w:id="1459950005">
      <w:bodyDiv w:val="1"/>
      <w:marLeft w:val="0"/>
      <w:marRight w:val="0"/>
      <w:marTop w:val="0"/>
      <w:marBottom w:val="0"/>
      <w:divBdr>
        <w:top w:val="none" w:sz="0" w:space="0" w:color="auto"/>
        <w:left w:val="none" w:sz="0" w:space="0" w:color="auto"/>
        <w:bottom w:val="none" w:sz="0" w:space="0" w:color="auto"/>
        <w:right w:val="none" w:sz="0" w:space="0" w:color="auto"/>
      </w:divBdr>
    </w:div>
    <w:div w:id="1462192996">
      <w:bodyDiv w:val="1"/>
      <w:marLeft w:val="0"/>
      <w:marRight w:val="0"/>
      <w:marTop w:val="0"/>
      <w:marBottom w:val="0"/>
      <w:divBdr>
        <w:top w:val="none" w:sz="0" w:space="0" w:color="auto"/>
        <w:left w:val="none" w:sz="0" w:space="0" w:color="auto"/>
        <w:bottom w:val="none" w:sz="0" w:space="0" w:color="auto"/>
        <w:right w:val="none" w:sz="0" w:space="0" w:color="auto"/>
      </w:divBdr>
    </w:div>
    <w:div w:id="1462992391">
      <w:bodyDiv w:val="1"/>
      <w:marLeft w:val="0"/>
      <w:marRight w:val="0"/>
      <w:marTop w:val="0"/>
      <w:marBottom w:val="0"/>
      <w:divBdr>
        <w:top w:val="none" w:sz="0" w:space="0" w:color="auto"/>
        <w:left w:val="none" w:sz="0" w:space="0" w:color="auto"/>
        <w:bottom w:val="none" w:sz="0" w:space="0" w:color="auto"/>
        <w:right w:val="none" w:sz="0" w:space="0" w:color="auto"/>
      </w:divBdr>
    </w:div>
    <w:div w:id="1480999667">
      <w:bodyDiv w:val="1"/>
      <w:marLeft w:val="0"/>
      <w:marRight w:val="0"/>
      <w:marTop w:val="0"/>
      <w:marBottom w:val="0"/>
      <w:divBdr>
        <w:top w:val="none" w:sz="0" w:space="0" w:color="auto"/>
        <w:left w:val="none" w:sz="0" w:space="0" w:color="auto"/>
        <w:bottom w:val="none" w:sz="0" w:space="0" w:color="auto"/>
        <w:right w:val="none" w:sz="0" w:space="0" w:color="auto"/>
      </w:divBdr>
    </w:div>
    <w:div w:id="1488667086">
      <w:bodyDiv w:val="1"/>
      <w:marLeft w:val="0"/>
      <w:marRight w:val="0"/>
      <w:marTop w:val="0"/>
      <w:marBottom w:val="0"/>
      <w:divBdr>
        <w:top w:val="none" w:sz="0" w:space="0" w:color="auto"/>
        <w:left w:val="none" w:sz="0" w:space="0" w:color="auto"/>
        <w:bottom w:val="none" w:sz="0" w:space="0" w:color="auto"/>
        <w:right w:val="none" w:sz="0" w:space="0" w:color="auto"/>
      </w:divBdr>
    </w:div>
    <w:div w:id="1507555124">
      <w:bodyDiv w:val="1"/>
      <w:marLeft w:val="0"/>
      <w:marRight w:val="0"/>
      <w:marTop w:val="0"/>
      <w:marBottom w:val="0"/>
      <w:divBdr>
        <w:top w:val="none" w:sz="0" w:space="0" w:color="auto"/>
        <w:left w:val="none" w:sz="0" w:space="0" w:color="auto"/>
        <w:bottom w:val="none" w:sz="0" w:space="0" w:color="auto"/>
        <w:right w:val="none" w:sz="0" w:space="0" w:color="auto"/>
      </w:divBdr>
    </w:div>
    <w:div w:id="1512986808">
      <w:bodyDiv w:val="1"/>
      <w:marLeft w:val="0"/>
      <w:marRight w:val="0"/>
      <w:marTop w:val="0"/>
      <w:marBottom w:val="0"/>
      <w:divBdr>
        <w:top w:val="none" w:sz="0" w:space="0" w:color="auto"/>
        <w:left w:val="none" w:sz="0" w:space="0" w:color="auto"/>
        <w:bottom w:val="none" w:sz="0" w:space="0" w:color="auto"/>
        <w:right w:val="none" w:sz="0" w:space="0" w:color="auto"/>
      </w:divBdr>
    </w:div>
    <w:div w:id="1527907829">
      <w:bodyDiv w:val="1"/>
      <w:marLeft w:val="0"/>
      <w:marRight w:val="0"/>
      <w:marTop w:val="0"/>
      <w:marBottom w:val="0"/>
      <w:divBdr>
        <w:top w:val="none" w:sz="0" w:space="0" w:color="auto"/>
        <w:left w:val="none" w:sz="0" w:space="0" w:color="auto"/>
        <w:bottom w:val="none" w:sz="0" w:space="0" w:color="auto"/>
        <w:right w:val="none" w:sz="0" w:space="0" w:color="auto"/>
      </w:divBdr>
    </w:div>
    <w:div w:id="1550996328">
      <w:bodyDiv w:val="1"/>
      <w:marLeft w:val="0"/>
      <w:marRight w:val="0"/>
      <w:marTop w:val="0"/>
      <w:marBottom w:val="0"/>
      <w:divBdr>
        <w:top w:val="none" w:sz="0" w:space="0" w:color="auto"/>
        <w:left w:val="none" w:sz="0" w:space="0" w:color="auto"/>
        <w:bottom w:val="none" w:sz="0" w:space="0" w:color="auto"/>
        <w:right w:val="none" w:sz="0" w:space="0" w:color="auto"/>
      </w:divBdr>
    </w:div>
    <w:div w:id="1573270392">
      <w:bodyDiv w:val="1"/>
      <w:marLeft w:val="0"/>
      <w:marRight w:val="0"/>
      <w:marTop w:val="0"/>
      <w:marBottom w:val="0"/>
      <w:divBdr>
        <w:top w:val="none" w:sz="0" w:space="0" w:color="auto"/>
        <w:left w:val="none" w:sz="0" w:space="0" w:color="auto"/>
        <w:bottom w:val="none" w:sz="0" w:space="0" w:color="auto"/>
        <w:right w:val="none" w:sz="0" w:space="0" w:color="auto"/>
      </w:divBdr>
    </w:div>
    <w:div w:id="1588224405">
      <w:bodyDiv w:val="1"/>
      <w:marLeft w:val="0"/>
      <w:marRight w:val="0"/>
      <w:marTop w:val="0"/>
      <w:marBottom w:val="0"/>
      <w:divBdr>
        <w:top w:val="none" w:sz="0" w:space="0" w:color="auto"/>
        <w:left w:val="none" w:sz="0" w:space="0" w:color="auto"/>
        <w:bottom w:val="none" w:sz="0" w:space="0" w:color="auto"/>
        <w:right w:val="none" w:sz="0" w:space="0" w:color="auto"/>
      </w:divBdr>
    </w:div>
    <w:div w:id="1602840001">
      <w:bodyDiv w:val="1"/>
      <w:marLeft w:val="0"/>
      <w:marRight w:val="0"/>
      <w:marTop w:val="0"/>
      <w:marBottom w:val="0"/>
      <w:divBdr>
        <w:top w:val="none" w:sz="0" w:space="0" w:color="auto"/>
        <w:left w:val="none" w:sz="0" w:space="0" w:color="auto"/>
        <w:bottom w:val="none" w:sz="0" w:space="0" w:color="auto"/>
        <w:right w:val="none" w:sz="0" w:space="0" w:color="auto"/>
      </w:divBdr>
    </w:div>
    <w:div w:id="1610234233">
      <w:bodyDiv w:val="1"/>
      <w:marLeft w:val="0"/>
      <w:marRight w:val="0"/>
      <w:marTop w:val="0"/>
      <w:marBottom w:val="0"/>
      <w:divBdr>
        <w:top w:val="none" w:sz="0" w:space="0" w:color="auto"/>
        <w:left w:val="none" w:sz="0" w:space="0" w:color="auto"/>
        <w:bottom w:val="none" w:sz="0" w:space="0" w:color="auto"/>
        <w:right w:val="none" w:sz="0" w:space="0" w:color="auto"/>
      </w:divBdr>
    </w:div>
    <w:div w:id="1620575490">
      <w:bodyDiv w:val="1"/>
      <w:marLeft w:val="0"/>
      <w:marRight w:val="0"/>
      <w:marTop w:val="0"/>
      <w:marBottom w:val="0"/>
      <w:divBdr>
        <w:top w:val="none" w:sz="0" w:space="0" w:color="auto"/>
        <w:left w:val="none" w:sz="0" w:space="0" w:color="auto"/>
        <w:bottom w:val="none" w:sz="0" w:space="0" w:color="auto"/>
        <w:right w:val="none" w:sz="0" w:space="0" w:color="auto"/>
      </w:divBdr>
    </w:div>
    <w:div w:id="1651444525">
      <w:bodyDiv w:val="1"/>
      <w:marLeft w:val="0"/>
      <w:marRight w:val="0"/>
      <w:marTop w:val="0"/>
      <w:marBottom w:val="0"/>
      <w:divBdr>
        <w:top w:val="none" w:sz="0" w:space="0" w:color="auto"/>
        <w:left w:val="none" w:sz="0" w:space="0" w:color="auto"/>
        <w:bottom w:val="none" w:sz="0" w:space="0" w:color="auto"/>
        <w:right w:val="none" w:sz="0" w:space="0" w:color="auto"/>
      </w:divBdr>
    </w:div>
    <w:div w:id="1661351953">
      <w:bodyDiv w:val="1"/>
      <w:marLeft w:val="0"/>
      <w:marRight w:val="0"/>
      <w:marTop w:val="0"/>
      <w:marBottom w:val="0"/>
      <w:divBdr>
        <w:top w:val="none" w:sz="0" w:space="0" w:color="auto"/>
        <w:left w:val="none" w:sz="0" w:space="0" w:color="auto"/>
        <w:bottom w:val="none" w:sz="0" w:space="0" w:color="auto"/>
        <w:right w:val="none" w:sz="0" w:space="0" w:color="auto"/>
      </w:divBdr>
    </w:div>
    <w:div w:id="1683781385">
      <w:bodyDiv w:val="1"/>
      <w:marLeft w:val="0"/>
      <w:marRight w:val="0"/>
      <w:marTop w:val="0"/>
      <w:marBottom w:val="0"/>
      <w:divBdr>
        <w:top w:val="none" w:sz="0" w:space="0" w:color="auto"/>
        <w:left w:val="none" w:sz="0" w:space="0" w:color="auto"/>
        <w:bottom w:val="none" w:sz="0" w:space="0" w:color="auto"/>
        <w:right w:val="none" w:sz="0" w:space="0" w:color="auto"/>
      </w:divBdr>
    </w:div>
    <w:div w:id="1685552638">
      <w:bodyDiv w:val="1"/>
      <w:marLeft w:val="0"/>
      <w:marRight w:val="0"/>
      <w:marTop w:val="0"/>
      <w:marBottom w:val="0"/>
      <w:divBdr>
        <w:top w:val="none" w:sz="0" w:space="0" w:color="auto"/>
        <w:left w:val="none" w:sz="0" w:space="0" w:color="auto"/>
        <w:bottom w:val="none" w:sz="0" w:space="0" w:color="auto"/>
        <w:right w:val="none" w:sz="0" w:space="0" w:color="auto"/>
      </w:divBdr>
    </w:div>
    <w:div w:id="1696927744">
      <w:bodyDiv w:val="1"/>
      <w:marLeft w:val="0"/>
      <w:marRight w:val="0"/>
      <w:marTop w:val="0"/>
      <w:marBottom w:val="0"/>
      <w:divBdr>
        <w:top w:val="none" w:sz="0" w:space="0" w:color="auto"/>
        <w:left w:val="none" w:sz="0" w:space="0" w:color="auto"/>
        <w:bottom w:val="none" w:sz="0" w:space="0" w:color="auto"/>
        <w:right w:val="none" w:sz="0" w:space="0" w:color="auto"/>
      </w:divBdr>
    </w:div>
    <w:div w:id="1707830173">
      <w:bodyDiv w:val="1"/>
      <w:marLeft w:val="0"/>
      <w:marRight w:val="0"/>
      <w:marTop w:val="0"/>
      <w:marBottom w:val="0"/>
      <w:divBdr>
        <w:top w:val="none" w:sz="0" w:space="0" w:color="auto"/>
        <w:left w:val="none" w:sz="0" w:space="0" w:color="auto"/>
        <w:bottom w:val="none" w:sz="0" w:space="0" w:color="auto"/>
        <w:right w:val="none" w:sz="0" w:space="0" w:color="auto"/>
      </w:divBdr>
    </w:div>
    <w:div w:id="1736318152">
      <w:bodyDiv w:val="1"/>
      <w:marLeft w:val="0"/>
      <w:marRight w:val="0"/>
      <w:marTop w:val="0"/>
      <w:marBottom w:val="0"/>
      <w:divBdr>
        <w:top w:val="none" w:sz="0" w:space="0" w:color="auto"/>
        <w:left w:val="none" w:sz="0" w:space="0" w:color="auto"/>
        <w:bottom w:val="none" w:sz="0" w:space="0" w:color="auto"/>
        <w:right w:val="none" w:sz="0" w:space="0" w:color="auto"/>
      </w:divBdr>
    </w:div>
    <w:div w:id="1742173679">
      <w:bodyDiv w:val="1"/>
      <w:marLeft w:val="0"/>
      <w:marRight w:val="0"/>
      <w:marTop w:val="0"/>
      <w:marBottom w:val="0"/>
      <w:divBdr>
        <w:top w:val="none" w:sz="0" w:space="0" w:color="auto"/>
        <w:left w:val="none" w:sz="0" w:space="0" w:color="auto"/>
        <w:bottom w:val="none" w:sz="0" w:space="0" w:color="auto"/>
        <w:right w:val="none" w:sz="0" w:space="0" w:color="auto"/>
      </w:divBdr>
    </w:div>
    <w:div w:id="1766611455">
      <w:bodyDiv w:val="1"/>
      <w:marLeft w:val="0"/>
      <w:marRight w:val="0"/>
      <w:marTop w:val="0"/>
      <w:marBottom w:val="0"/>
      <w:divBdr>
        <w:top w:val="none" w:sz="0" w:space="0" w:color="auto"/>
        <w:left w:val="none" w:sz="0" w:space="0" w:color="auto"/>
        <w:bottom w:val="none" w:sz="0" w:space="0" w:color="auto"/>
        <w:right w:val="none" w:sz="0" w:space="0" w:color="auto"/>
      </w:divBdr>
    </w:div>
    <w:div w:id="1773741913">
      <w:bodyDiv w:val="1"/>
      <w:marLeft w:val="0"/>
      <w:marRight w:val="0"/>
      <w:marTop w:val="0"/>
      <w:marBottom w:val="0"/>
      <w:divBdr>
        <w:top w:val="none" w:sz="0" w:space="0" w:color="auto"/>
        <w:left w:val="none" w:sz="0" w:space="0" w:color="auto"/>
        <w:bottom w:val="none" w:sz="0" w:space="0" w:color="auto"/>
        <w:right w:val="none" w:sz="0" w:space="0" w:color="auto"/>
      </w:divBdr>
    </w:div>
    <w:div w:id="1776056961">
      <w:bodyDiv w:val="1"/>
      <w:marLeft w:val="0"/>
      <w:marRight w:val="0"/>
      <w:marTop w:val="0"/>
      <w:marBottom w:val="0"/>
      <w:divBdr>
        <w:top w:val="none" w:sz="0" w:space="0" w:color="auto"/>
        <w:left w:val="none" w:sz="0" w:space="0" w:color="auto"/>
        <w:bottom w:val="none" w:sz="0" w:space="0" w:color="auto"/>
        <w:right w:val="none" w:sz="0" w:space="0" w:color="auto"/>
      </w:divBdr>
    </w:div>
    <w:div w:id="1801338143">
      <w:bodyDiv w:val="1"/>
      <w:marLeft w:val="0"/>
      <w:marRight w:val="0"/>
      <w:marTop w:val="0"/>
      <w:marBottom w:val="0"/>
      <w:divBdr>
        <w:top w:val="none" w:sz="0" w:space="0" w:color="auto"/>
        <w:left w:val="none" w:sz="0" w:space="0" w:color="auto"/>
        <w:bottom w:val="none" w:sz="0" w:space="0" w:color="auto"/>
        <w:right w:val="none" w:sz="0" w:space="0" w:color="auto"/>
      </w:divBdr>
    </w:div>
    <w:div w:id="1808204662">
      <w:bodyDiv w:val="1"/>
      <w:marLeft w:val="0"/>
      <w:marRight w:val="0"/>
      <w:marTop w:val="0"/>
      <w:marBottom w:val="0"/>
      <w:divBdr>
        <w:top w:val="none" w:sz="0" w:space="0" w:color="auto"/>
        <w:left w:val="none" w:sz="0" w:space="0" w:color="auto"/>
        <w:bottom w:val="none" w:sz="0" w:space="0" w:color="auto"/>
        <w:right w:val="none" w:sz="0" w:space="0" w:color="auto"/>
      </w:divBdr>
    </w:div>
    <w:div w:id="1812015709">
      <w:bodyDiv w:val="1"/>
      <w:marLeft w:val="0"/>
      <w:marRight w:val="0"/>
      <w:marTop w:val="0"/>
      <w:marBottom w:val="0"/>
      <w:divBdr>
        <w:top w:val="none" w:sz="0" w:space="0" w:color="auto"/>
        <w:left w:val="none" w:sz="0" w:space="0" w:color="auto"/>
        <w:bottom w:val="none" w:sz="0" w:space="0" w:color="auto"/>
        <w:right w:val="none" w:sz="0" w:space="0" w:color="auto"/>
      </w:divBdr>
    </w:div>
    <w:div w:id="1823348183">
      <w:bodyDiv w:val="1"/>
      <w:marLeft w:val="0"/>
      <w:marRight w:val="0"/>
      <w:marTop w:val="0"/>
      <w:marBottom w:val="0"/>
      <w:divBdr>
        <w:top w:val="none" w:sz="0" w:space="0" w:color="auto"/>
        <w:left w:val="none" w:sz="0" w:space="0" w:color="auto"/>
        <w:bottom w:val="none" w:sz="0" w:space="0" w:color="auto"/>
        <w:right w:val="none" w:sz="0" w:space="0" w:color="auto"/>
      </w:divBdr>
    </w:div>
    <w:div w:id="1824618439">
      <w:bodyDiv w:val="1"/>
      <w:marLeft w:val="0"/>
      <w:marRight w:val="0"/>
      <w:marTop w:val="0"/>
      <w:marBottom w:val="0"/>
      <w:divBdr>
        <w:top w:val="none" w:sz="0" w:space="0" w:color="auto"/>
        <w:left w:val="none" w:sz="0" w:space="0" w:color="auto"/>
        <w:bottom w:val="none" w:sz="0" w:space="0" w:color="auto"/>
        <w:right w:val="none" w:sz="0" w:space="0" w:color="auto"/>
      </w:divBdr>
    </w:div>
    <w:div w:id="1832943142">
      <w:bodyDiv w:val="1"/>
      <w:marLeft w:val="0"/>
      <w:marRight w:val="0"/>
      <w:marTop w:val="0"/>
      <w:marBottom w:val="0"/>
      <w:divBdr>
        <w:top w:val="none" w:sz="0" w:space="0" w:color="auto"/>
        <w:left w:val="none" w:sz="0" w:space="0" w:color="auto"/>
        <w:bottom w:val="none" w:sz="0" w:space="0" w:color="auto"/>
        <w:right w:val="none" w:sz="0" w:space="0" w:color="auto"/>
      </w:divBdr>
    </w:div>
    <w:div w:id="1845046879">
      <w:bodyDiv w:val="1"/>
      <w:marLeft w:val="0"/>
      <w:marRight w:val="0"/>
      <w:marTop w:val="0"/>
      <w:marBottom w:val="0"/>
      <w:divBdr>
        <w:top w:val="none" w:sz="0" w:space="0" w:color="auto"/>
        <w:left w:val="none" w:sz="0" w:space="0" w:color="auto"/>
        <w:bottom w:val="none" w:sz="0" w:space="0" w:color="auto"/>
        <w:right w:val="none" w:sz="0" w:space="0" w:color="auto"/>
      </w:divBdr>
    </w:div>
    <w:div w:id="1855873340">
      <w:bodyDiv w:val="1"/>
      <w:marLeft w:val="0"/>
      <w:marRight w:val="0"/>
      <w:marTop w:val="0"/>
      <w:marBottom w:val="0"/>
      <w:divBdr>
        <w:top w:val="none" w:sz="0" w:space="0" w:color="auto"/>
        <w:left w:val="none" w:sz="0" w:space="0" w:color="auto"/>
        <w:bottom w:val="none" w:sz="0" w:space="0" w:color="auto"/>
        <w:right w:val="none" w:sz="0" w:space="0" w:color="auto"/>
      </w:divBdr>
    </w:div>
    <w:div w:id="1861158743">
      <w:bodyDiv w:val="1"/>
      <w:marLeft w:val="0"/>
      <w:marRight w:val="0"/>
      <w:marTop w:val="0"/>
      <w:marBottom w:val="0"/>
      <w:divBdr>
        <w:top w:val="none" w:sz="0" w:space="0" w:color="auto"/>
        <w:left w:val="none" w:sz="0" w:space="0" w:color="auto"/>
        <w:bottom w:val="none" w:sz="0" w:space="0" w:color="auto"/>
        <w:right w:val="none" w:sz="0" w:space="0" w:color="auto"/>
      </w:divBdr>
    </w:div>
    <w:div w:id="186490543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
    <w:div w:id="1911232535">
      <w:bodyDiv w:val="1"/>
      <w:marLeft w:val="0"/>
      <w:marRight w:val="0"/>
      <w:marTop w:val="0"/>
      <w:marBottom w:val="0"/>
      <w:divBdr>
        <w:top w:val="none" w:sz="0" w:space="0" w:color="auto"/>
        <w:left w:val="none" w:sz="0" w:space="0" w:color="auto"/>
        <w:bottom w:val="none" w:sz="0" w:space="0" w:color="auto"/>
        <w:right w:val="none" w:sz="0" w:space="0" w:color="auto"/>
      </w:divBdr>
    </w:div>
    <w:div w:id="1924415908">
      <w:bodyDiv w:val="1"/>
      <w:marLeft w:val="0"/>
      <w:marRight w:val="0"/>
      <w:marTop w:val="0"/>
      <w:marBottom w:val="0"/>
      <w:divBdr>
        <w:top w:val="none" w:sz="0" w:space="0" w:color="auto"/>
        <w:left w:val="none" w:sz="0" w:space="0" w:color="auto"/>
        <w:bottom w:val="none" w:sz="0" w:space="0" w:color="auto"/>
        <w:right w:val="none" w:sz="0" w:space="0" w:color="auto"/>
      </w:divBdr>
    </w:div>
    <w:div w:id="1938169742">
      <w:bodyDiv w:val="1"/>
      <w:marLeft w:val="0"/>
      <w:marRight w:val="0"/>
      <w:marTop w:val="0"/>
      <w:marBottom w:val="0"/>
      <w:divBdr>
        <w:top w:val="none" w:sz="0" w:space="0" w:color="auto"/>
        <w:left w:val="none" w:sz="0" w:space="0" w:color="auto"/>
        <w:bottom w:val="none" w:sz="0" w:space="0" w:color="auto"/>
        <w:right w:val="none" w:sz="0" w:space="0" w:color="auto"/>
      </w:divBdr>
    </w:div>
    <w:div w:id="1939437806">
      <w:bodyDiv w:val="1"/>
      <w:marLeft w:val="0"/>
      <w:marRight w:val="0"/>
      <w:marTop w:val="0"/>
      <w:marBottom w:val="0"/>
      <w:divBdr>
        <w:top w:val="none" w:sz="0" w:space="0" w:color="auto"/>
        <w:left w:val="none" w:sz="0" w:space="0" w:color="auto"/>
        <w:bottom w:val="none" w:sz="0" w:space="0" w:color="auto"/>
        <w:right w:val="none" w:sz="0" w:space="0" w:color="auto"/>
      </w:divBdr>
    </w:div>
    <w:div w:id="1956207786">
      <w:bodyDiv w:val="1"/>
      <w:marLeft w:val="0"/>
      <w:marRight w:val="0"/>
      <w:marTop w:val="0"/>
      <w:marBottom w:val="0"/>
      <w:divBdr>
        <w:top w:val="none" w:sz="0" w:space="0" w:color="auto"/>
        <w:left w:val="none" w:sz="0" w:space="0" w:color="auto"/>
        <w:bottom w:val="none" w:sz="0" w:space="0" w:color="auto"/>
        <w:right w:val="none" w:sz="0" w:space="0" w:color="auto"/>
      </w:divBdr>
    </w:div>
    <w:div w:id="1957516541">
      <w:bodyDiv w:val="1"/>
      <w:marLeft w:val="0"/>
      <w:marRight w:val="0"/>
      <w:marTop w:val="0"/>
      <w:marBottom w:val="0"/>
      <w:divBdr>
        <w:top w:val="none" w:sz="0" w:space="0" w:color="auto"/>
        <w:left w:val="none" w:sz="0" w:space="0" w:color="auto"/>
        <w:bottom w:val="none" w:sz="0" w:space="0" w:color="auto"/>
        <w:right w:val="none" w:sz="0" w:space="0" w:color="auto"/>
      </w:divBdr>
    </w:div>
    <w:div w:id="1972320983">
      <w:bodyDiv w:val="1"/>
      <w:marLeft w:val="0"/>
      <w:marRight w:val="0"/>
      <w:marTop w:val="0"/>
      <w:marBottom w:val="0"/>
      <w:divBdr>
        <w:top w:val="none" w:sz="0" w:space="0" w:color="auto"/>
        <w:left w:val="none" w:sz="0" w:space="0" w:color="auto"/>
        <w:bottom w:val="none" w:sz="0" w:space="0" w:color="auto"/>
        <w:right w:val="none" w:sz="0" w:space="0" w:color="auto"/>
      </w:divBdr>
    </w:div>
    <w:div w:id="2022778052">
      <w:bodyDiv w:val="1"/>
      <w:marLeft w:val="0"/>
      <w:marRight w:val="0"/>
      <w:marTop w:val="0"/>
      <w:marBottom w:val="0"/>
      <w:divBdr>
        <w:top w:val="none" w:sz="0" w:space="0" w:color="auto"/>
        <w:left w:val="none" w:sz="0" w:space="0" w:color="auto"/>
        <w:bottom w:val="none" w:sz="0" w:space="0" w:color="auto"/>
        <w:right w:val="none" w:sz="0" w:space="0" w:color="auto"/>
      </w:divBdr>
    </w:div>
    <w:div w:id="2034334812">
      <w:bodyDiv w:val="1"/>
      <w:marLeft w:val="0"/>
      <w:marRight w:val="0"/>
      <w:marTop w:val="0"/>
      <w:marBottom w:val="0"/>
      <w:divBdr>
        <w:top w:val="none" w:sz="0" w:space="0" w:color="auto"/>
        <w:left w:val="none" w:sz="0" w:space="0" w:color="auto"/>
        <w:bottom w:val="none" w:sz="0" w:space="0" w:color="auto"/>
        <w:right w:val="none" w:sz="0" w:space="0" w:color="auto"/>
      </w:divBdr>
    </w:div>
    <w:div w:id="2036424380">
      <w:bodyDiv w:val="1"/>
      <w:marLeft w:val="0"/>
      <w:marRight w:val="0"/>
      <w:marTop w:val="0"/>
      <w:marBottom w:val="0"/>
      <w:divBdr>
        <w:top w:val="none" w:sz="0" w:space="0" w:color="auto"/>
        <w:left w:val="none" w:sz="0" w:space="0" w:color="auto"/>
        <w:bottom w:val="none" w:sz="0" w:space="0" w:color="auto"/>
        <w:right w:val="none" w:sz="0" w:space="0" w:color="auto"/>
      </w:divBdr>
    </w:div>
    <w:div w:id="2057198059">
      <w:bodyDiv w:val="1"/>
      <w:marLeft w:val="0"/>
      <w:marRight w:val="0"/>
      <w:marTop w:val="0"/>
      <w:marBottom w:val="0"/>
      <w:divBdr>
        <w:top w:val="none" w:sz="0" w:space="0" w:color="auto"/>
        <w:left w:val="none" w:sz="0" w:space="0" w:color="auto"/>
        <w:bottom w:val="none" w:sz="0" w:space="0" w:color="auto"/>
        <w:right w:val="none" w:sz="0" w:space="0" w:color="auto"/>
      </w:divBdr>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80864441">
      <w:bodyDiv w:val="1"/>
      <w:marLeft w:val="0"/>
      <w:marRight w:val="0"/>
      <w:marTop w:val="0"/>
      <w:marBottom w:val="0"/>
      <w:divBdr>
        <w:top w:val="none" w:sz="0" w:space="0" w:color="auto"/>
        <w:left w:val="none" w:sz="0" w:space="0" w:color="auto"/>
        <w:bottom w:val="none" w:sz="0" w:space="0" w:color="auto"/>
        <w:right w:val="none" w:sz="0" w:space="0" w:color="auto"/>
      </w:divBdr>
    </w:div>
    <w:div w:id="2087262601">
      <w:bodyDiv w:val="1"/>
      <w:marLeft w:val="0"/>
      <w:marRight w:val="0"/>
      <w:marTop w:val="0"/>
      <w:marBottom w:val="0"/>
      <w:divBdr>
        <w:top w:val="none" w:sz="0" w:space="0" w:color="auto"/>
        <w:left w:val="none" w:sz="0" w:space="0" w:color="auto"/>
        <w:bottom w:val="none" w:sz="0" w:space="0" w:color="auto"/>
        <w:right w:val="none" w:sz="0" w:space="0" w:color="auto"/>
      </w:divBdr>
    </w:div>
    <w:div w:id="2094548792">
      <w:bodyDiv w:val="1"/>
      <w:marLeft w:val="0"/>
      <w:marRight w:val="0"/>
      <w:marTop w:val="0"/>
      <w:marBottom w:val="0"/>
      <w:divBdr>
        <w:top w:val="none" w:sz="0" w:space="0" w:color="auto"/>
        <w:left w:val="none" w:sz="0" w:space="0" w:color="auto"/>
        <w:bottom w:val="none" w:sz="0" w:space="0" w:color="auto"/>
        <w:right w:val="none" w:sz="0" w:space="0" w:color="auto"/>
      </w:divBdr>
    </w:div>
    <w:div w:id="2120835882">
      <w:bodyDiv w:val="1"/>
      <w:marLeft w:val="0"/>
      <w:marRight w:val="0"/>
      <w:marTop w:val="0"/>
      <w:marBottom w:val="0"/>
      <w:divBdr>
        <w:top w:val="none" w:sz="0" w:space="0" w:color="auto"/>
        <w:left w:val="none" w:sz="0" w:space="0" w:color="auto"/>
        <w:bottom w:val="none" w:sz="0" w:space="0" w:color="auto"/>
        <w:right w:val="none" w:sz="0" w:space="0" w:color="auto"/>
      </w:divBdr>
    </w:div>
    <w:div w:id="21351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02657AACA77C29F34DC6A443D0402D77A5895A9278E3FFF4A658F2A35DA9F8CC41A71A1CC4DEB86D6BE8D43F921F8BFD28E41492275419CAD71B3AKD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8C618F4A1ABEBEE44B24F2DAE951904F3BA51160C5FCBE978DF6B3FEAFCCA37710D8B9395DFE3A1063D84F9EzEH9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38C618F4A1ABEBEE44B24F2DAE951904D36AA126FCCFCBE978DF6B3FEAFCCA37710D8B9395DFE3A1063D84F9EzEH9M" TargetMode="External"/><Relationship Id="rId4" Type="http://schemas.openxmlformats.org/officeDocument/2006/relationships/settings" Target="settings.xml"/><Relationship Id="rId9" Type="http://schemas.openxmlformats.org/officeDocument/2006/relationships/hyperlink" Target="consultantplus://offline/ref=938C618F4A1ABEBEE44B24F2DAE951904D36A1126BC0FCBE978DF6B3FEAFCCA3651080B23153B46B5628D74E99F58C318C4D83AEz3H7M"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29CE9-F270-4D97-8E9B-3B4D7289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21373</Words>
  <Characters>121830</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
  <LinksUpToDate>false</LinksUpToDate>
  <CharactersWithSpaces>142918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subject/>
  <dc:creator>anya</dc:creator>
  <cp:keywords/>
  <cp:lastModifiedBy>Железково</cp:lastModifiedBy>
  <cp:revision>25</cp:revision>
  <cp:lastPrinted>2021-03-31T06:36:00Z</cp:lastPrinted>
  <dcterms:created xsi:type="dcterms:W3CDTF">2022-03-02T11:54:00Z</dcterms:created>
  <dcterms:modified xsi:type="dcterms:W3CDTF">2022-08-16T13:02:00Z</dcterms:modified>
</cp:coreProperties>
</file>